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Bell MT" w:hAnsi="Bell MT"/>
          <w:kern w:val="0"/>
          <w:sz w:val="24"/>
        </w:rPr>
      </w:pPr>
      <w:r>
        <w:rPr>
          <w:rFonts w:ascii="Bell MT" w:hAnsi="Bell MT"/>
          <w:kern w:val="0"/>
          <w:sz w:val="24"/>
        </w:rPr>
        <w:t xml:space="preserve">2015 Contest Problems </w:t>
      </w:r>
      <w:r>
        <w:rPr>
          <w:rFonts w:ascii="Bell MT" w:hAnsi="Bell MT"/>
          <w:kern w:val="0"/>
          <w:sz w:val="24"/>
        </w:rPr>
        <w:br/>
      </w:r>
      <w:r>
        <w:rPr>
          <w:rFonts w:ascii="Bell MT" w:hAnsi="Bell MT"/>
          <w:kern w:val="0"/>
          <w:sz w:val="24"/>
        </w:rPr>
        <w:br/>
      </w:r>
      <w:r>
        <w:rPr>
          <w:rFonts w:ascii="Bell MT" w:hAnsi="Bell MT"/>
          <w:kern w:val="0"/>
          <w:sz w:val="24"/>
        </w:rPr>
        <w:t xml:space="preserve">MCM PROBLEMS </w:t>
      </w:r>
    </w:p>
    <w:p>
      <w:pPr>
        <w:rPr>
          <w:rFonts w:ascii="Bell MT" w:hAnsi="Bell MT"/>
          <w:kern w:val="0"/>
          <w:sz w:val="24"/>
        </w:rPr>
      </w:pPr>
      <w:r>
        <w:rPr>
          <w:rFonts w:ascii="Bell MT" w:hAnsi="Bell MT"/>
          <w:kern w:val="0"/>
          <w:sz w:val="24"/>
        </w:rPr>
        <w:br/>
      </w:r>
      <w:r>
        <w:rPr>
          <w:rFonts w:ascii="Bell MT" w:hAnsi="Bell MT"/>
          <w:kern w:val="0"/>
          <w:sz w:val="24"/>
        </w:rPr>
        <w:t>PROBLEM A: Eradicating Ebola</w:t>
      </w:r>
      <w:r>
        <w:rPr>
          <w:rFonts w:hint="eastAsia" w:ascii="Bell MT" w:hAnsi="Bell MT"/>
          <w:kern w:val="0"/>
          <w:sz w:val="24"/>
          <w:lang w:val="en-US" w:eastAsia="zh-CN"/>
        </w:rPr>
        <w:t xml:space="preserve">    </w:t>
      </w:r>
      <w:r>
        <w:rPr>
          <w:rFonts w:hint="eastAsia" w:ascii="Bell MT" w:hAnsi="Bell MT"/>
          <w:b/>
          <w:bCs/>
          <w:kern w:val="0"/>
          <w:sz w:val="24"/>
          <w:lang w:val="en-US" w:eastAsia="zh-CN"/>
        </w:rPr>
        <w:t>根除埃博拉</w:t>
      </w:r>
      <w:r>
        <w:rPr>
          <w:rFonts w:ascii="Bell MT" w:hAnsi="Bell MT"/>
          <w:b/>
          <w:bCs/>
          <w:kern w:val="0"/>
          <w:sz w:val="24"/>
        </w:rPr>
        <w:br/>
      </w:r>
      <w:r>
        <w:rPr>
          <w:rFonts w:ascii="Bell MT" w:hAnsi="Bell MT"/>
          <w:kern w:val="0"/>
          <w:sz w:val="24"/>
        </w:rPr>
        <w:br/>
      </w:r>
      <w:r>
        <w:rPr>
          <w:rFonts w:ascii="Bell MT" w:hAnsi="Bell MT"/>
          <w:kern w:val="0"/>
          <w:sz w:val="24"/>
        </w:rPr>
        <w:t xml:space="preserve">The world medical association has announced that their new medication could stop Ebola and cure patients whose disease is not advanced. Build a realistic, sensible, and useful model that considers not only the spread of the disease, the quantity of the medicine needed, possible feasible delivery systems, locations of delivery, speed of manufacturing of the vaccine or drug, but also any other critical factors your team considers necessary as part of the model to optimize the eradication of Ebola, or at least its current strain. </w:t>
      </w:r>
    </w:p>
    <w:p>
      <w:pPr>
        <w:rPr>
          <w:rFonts w:hint="eastAsia" w:ascii="宋体" w:hAnsi="宋体" w:cs="宋体"/>
          <w:sz w:val="24"/>
          <w:szCs w:val="24"/>
          <w:lang w:eastAsia="zh-CN"/>
        </w:rPr>
      </w:pPr>
      <w:r>
        <w:rPr>
          <w:rFonts w:hint="eastAsia" w:ascii="宋体" w:hAnsi="宋体" w:cs="宋体"/>
          <w:sz w:val="24"/>
          <w:szCs w:val="24"/>
          <w:lang w:val="en-US" w:eastAsia="zh-CN"/>
        </w:rPr>
        <w:t xml:space="preserve">  </w:t>
      </w:r>
      <w:r>
        <w:rPr>
          <w:rFonts w:hint="eastAsia" w:ascii="宋体" w:hAnsi="宋体" w:cs="宋体"/>
          <w:b/>
          <w:bCs/>
          <w:sz w:val="24"/>
          <w:szCs w:val="24"/>
          <w:lang w:val="en-US" w:eastAsia="zh-CN"/>
        </w:rPr>
        <w:t xml:space="preserve"> 译文： </w:t>
      </w:r>
      <w:r>
        <w:rPr>
          <w:rFonts w:ascii="宋体" w:hAnsi="宋体" w:eastAsia="宋体" w:cs="宋体"/>
          <w:sz w:val="24"/>
          <w:szCs w:val="24"/>
        </w:rPr>
        <w:t>世界医学协会日前宣布，其新的药物可以阻止埃博拉病毒和治愈</w:t>
      </w:r>
      <w:r>
        <w:rPr>
          <w:rFonts w:hint="eastAsia" w:ascii="宋体" w:hAnsi="宋体" w:cs="宋体"/>
          <w:sz w:val="24"/>
          <w:szCs w:val="24"/>
          <w:lang w:eastAsia="zh-CN"/>
        </w:rPr>
        <w:t>感染</w:t>
      </w:r>
      <w:r>
        <w:rPr>
          <w:rFonts w:ascii="宋体" w:hAnsi="宋体" w:eastAsia="宋体" w:cs="宋体"/>
          <w:sz w:val="24"/>
          <w:szCs w:val="24"/>
        </w:rPr>
        <w:t>不严重的患者。</w:t>
      </w:r>
      <w:r>
        <w:rPr>
          <w:rFonts w:hint="eastAsia" w:ascii="宋体" w:hAnsi="宋体" w:cs="宋体"/>
          <w:sz w:val="24"/>
          <w:szCs w:val="24"/>
          <w:lang w:eastAsia="zh-CN"/>
        </w:rPr>
        <w:t>请</w:t>
      </w:r>
      <w:r>
        <w:rPr>
          <w:rFonts w:ascii="宋体" w:hAnsi="宋体" w:eastAsia="宋体" w:cs="宋体"/>
          <w:sz w:val="24"/>
          <w:szCs w:val="24"/>
        </w:rPr>
        <w:t>建立一个现实、合理</w:t>
      </w:r>
      <w:r>
        <w:rPr>
          <w:rFonts w:hint="eastAsia" w:ascii="宋体" w:hAnsi="宋体" w:cs="宋体"/>
          <w:sz w:val="24"/>
          <w:szCs w:val="24"/>
          <w:lang w:eastAsia="zh-CN"/>
        </w:rPr>
        <w:t>且有用的模型</w:t>
      </w:r>
      <w:r>
        <w:rPr>
          <w:rFonts w:ascii="宋体" w:hAnsi="宋体" w:eastAsia="宋体" w:cs="宋体"/>
          <w:sz w:val="24"/>
          <w:szCs w:val="24"/>
        </w:rPr>
        <w:t>，</w:t>
      </w:r>
      <w:r>
        <w:rPr>
          <w:rFonts w:hint="eastAsia" w:ascii="宋体" w:hAnsi="宋体" w:cs="宋体"/>
          <w:sz w:val="24"/>
          <w:szCs w:val="24"/>
          <w:lang w:eastAsia="zh-CN"/>
        </w:rPr>
        <w:t>该模型</w:t>
      </w:r>
      <w:r>
        <w:rPr>
          <w:rFonts w:ascii="宋体" w:hAnsi="宋体" w:eastAsia="宋体" w:cs="宋体"/>
          <w:sz w:val="24"/>
          <w:szCs w:val="24"/>
        </w:rPr>
        <w:t>不仅</w:t>
      </w:r>
      <w:r>
        <w:rPr>
          <w:rFonts w:hint="eastAsia" w:ascii="宋体" w:hAnsi="宋体" w:cs="宋体"/>
          <w:sz w:val="24"/>
          <w:szCs w:val="24"/>
          <w:lang w:eastAsia="zh-CN"/>
        </w:rPr>
        <w:t>要考虑</w:t>
      </w:r>
      <w:r>
        <w:rPr>
          <w:rFonts w:ascii="宋体" w:hAnsi="宋体" w:eastAsia="宋体" w:cs="宋体"/>
          <w:sz w:val="24"/>
          <w:szCs w:val="24"/>
        </w:rPr>
        <w:t>这种疾病的传播、</w:t>
      </w:r>
      <w:r>
        <w:rPr>
          <w:rFonts w:hint="eastAsia" w:ascii="宋体" w:hAnsi="宋体" w:cs="宋体"/>
          <w:sz w:val="24"/>
          <w:szCs w:val="24"/>
          <w:lang w:eastAsia="zh-CN"/>
        </w:rPr>
        <w:t>上</w:t>
      </w:r>
      <w:r>
        <w:rPr>
          <w:rFonts w:ascii="宋体" w:hAnsi="宋体" w:eastAsia="宋体" w:cs="宋体"/>
          <w:sz w:val="24"/>
          <w:szCs w:val="24"/>
        </w:rPr>
        <w:t>述药物所需要的数量、可能的</w:t>
      </w:r>
      <w:r>
        <w:rPr>
          <w:rFonts w:hint="eastAsia" w:ascii="宋体" w:hAnsi="宋体" w:cs="宋体"/>
          <w:sz w:val="24"/>
          <w:szCs w:val="24"/>
          <w:lang w:eastAsia="zh-CN"/>
        </w:rPr>
        <w:t>具有</w:t>
      </w:r>
      <w:r>
        <w:rPr>
          <w:rFonts w:ascii="宋体" w:hAnsi="宋体" w:eastAsia="宋体" w:cs="宋体"/>
          <w:sz w:val="24"/>
          <w:szCs w:val="24"/>
        </w:rPr>
        <w:t>可行</w:t>
      </w:r>
      <w:r>
        <w:rPr>
          <w:rFonts w:hint="eastAsia" w:ascii="宋体" w:hAnsi="宋体" w:cs="宋体"/>
          <w:sz w:val="24"/>
          <w:szCs w:val="24"/>
          <w:lang w:eastAsia="zh-CN"/>
        </w:rPr>
        <w:t>性的</w:t>
      </w:r>
      <w:r>
        <w:rPr>
          <w:rFonts w:ascii="宋体" w:hAnsi="宋体" w:eastAsia="宋体" w:cs="宋体"/>
          <w:sz w:val="24"/>
          <w:szCs w:val="24"/>
        </w:rPr>
        <w:t>运输系统、运输</w:t>
      </w:r>
      <w:r>
        <w:rPr>
          <w:rFonts w:hint="eastAsia" w:ascii="宋体" w:hAnsi="宋体" w:cs="宋体"/>
          <w:sz w:val="24"/>
          <w:szCs w:val="24"/>
          <w:lang w:eastAsia="zh-CN"/>
        </w:rPr>
        <w:t>地点</w:t>
      </w:r>
      <w:r>
        <w:rPr>
          <w:rFonts w:ascii="宋体" w:hAnsi="宋体" w:eastAsia="宋体" w:cs="宋体"/>
          <w:sz w:val="24"/>
          <w:szCs w:val="24"/>
        </w:rPr>
        <w:t>、制造疫苗或药物的速度，也</w:t>
      </w:r>
      <w:r>
        <w:rPr>
          <w:rFonts w:hint="eastAsia" w:ascii="宋体" w:hAnsi="宋体" w:cs="宋体"/>
          <w:sz w:val="24"/>
          <w:szCs w:val="24"/>
          <w:lang w:eastAsia="zh-CN"/>
        </w:rPr>
        <w:t>要考虑其他任何一个你的团队觉得必需的与模型有关的关键因素，从而优化控制埃博拉病毒使之根除，或者至少消除它目前对人类造成的压力。</w:t>
      </w:r>
      <w:bookmarkStart w:id="0" w:name="_GoBack"/>
      <w:bookmarkEnd w:id="0"/>
    </w:p>
    <w:p>
      <w:pPr>
        <w:rPr>
          <w:rFonts w:hint="eastAsia" w:ascii="宋体" w:hAnsi="宋体" w:cs="宋体"/>
          <w:sz w:val="24"/>
          <w:szCs w:val="24"/>
          <w:lang w:eastAsia="zh-CN"/>
        </w:rPr>
      </w:pPr>
    </w:p>
    <w:p>
      <w:pPr>
        <w:rPr>
          <w:rFonts w:ascii="Bell MT" w:hAnsi="Bell MT"/>
          <w:kern w:val="0"/>
          <w:sz w:val="24"/>
        </w:rPr>
      </w:pPr>
    </w:p>
    <w:p>
      <w:pPr>
        <w:rPr>
          <w:rFonts w:ascii="Bell MT" w:hAnsi="Bell MT"/>
          <w:kern w:val="0"/>
          <w:sz w:val="24"/>
        </w:rPr>
      </w:pPr>
    </w:p>
    <w:p>
      <w:pPr>
        <w:rPr>
          <w:rFonts w:ascii="Bell MT" w:hAnsi="Bell MT"/>
          <w:kern w:val="0"/>
          <w:sz w:val="24"/>
        </w:rPr>
      </w:pPr>
    </w:p>
    <w:p>
      <w:pPr>
        <w:rPr>
          <w:rFonts w:ascii="Bell MT" w:hAnsi="Bell MT"/>
          <w:kern w:val="0"/>
          <w:sz w:val="24"/>
        </w:rPr>
      </w:pPr>
    </w:p>
    <w:p>
      <w:pPr>
        <w:rPr>
          <w:rFonts w:ascii="Bell MT" w:hAnsi="Bell MT"/>
          <w:kern w:val="0"/>
          <w:sz w:val="24"/>
        </w:rPr>
      </w:pPr>
    </w:p>
    <w:p>
      <w:pPr>
        <w:rPr>
          <w:rFonts w:ascii="Bell MT" w:hAnsi="Bell MT"/>
          <w:kern w:val="0"/>
          <w:sz w:val="24"/>
        </w:rPr>
      </w:pPr>
    </w:p>
    <w:p>
      <w:pPr>
        <w:pStyle w:val="2"/>
        <w:jc w:val="center"/>
        <w:rPr>
          <w:rFonts w:hint="eastAsia"/>
        </w:rPr>
      </w:pPr>
      <w:r>
        <w:rPr>
          <w:rFonts w:hint="eastAsia"/>
        </w:rPr>
        <w:t>第</w:t>
      </w:r>
      <w:r>
        <w:rPr>
          <w:rFonts w:hint="eastAsia"/>
          <w:lang w:eastAsia="zh-CN"/>
        </w:rPr>
        <w:t>八</w:t>
      </w:r>
      <w:r>
        <w:rPr>
          <w:rFonts w:hint="eastAsia"/>
        </w:rPr>
        <w:t>次培训</w:t>
      </w:r>
    </w:p>
    <w:p>
      <w:pPr>
        <w:ind w:firstLine="560" w:firstLineChars="200"/>
        <w:rPr>
          <w:rFonts w:hint="eastAsia" w:ascii="宋体" w:hAnsi="宋体"/>
          <w:sz w:val="28"/>
          <w:szCs w:val="28"/>
        </w:rPr>
      </w:pPr>
      <w:r>
        <w:rPr>
          <w:rFonts w:hint="eastAsia" w:ascii="宋体" w:hAnsi="宋体"/>
          <w:sz w:val="28"/>
          <w:szCs w:val="28"/>
        </w:rPr>
        <w:t>一、培训基本要求</w:t>
      </w:r>
    </w:p>
    <w:p>
      <w:pPr>
        <w:ind w:firstLine="560" w:firstLineChars="200"/>
        <w:rPr>
          <w:rFonts w:hint="eastAsia" w:ascii="宋体" w:hAnsi="宋体"/>
          <w:sz w:val="28"/>
          <w:szCs w:val="28"/>
        </w:rPr>
      </w:pPr>
      <w:r>
        <w:rPr>
          <w:rFonts w:hint="eastAsia" w:ascii="宋体" w:hAnsi="宋体"/>
          <w:sz w:val="28"/>
          <w:szCs w:val="28"/>
        </w:rPr>
        <w:t>1、本轮训练的做题时间是</w:t>
      </w:r>
      <w:r>
        <w:rPr>
          <w:rFonts w:hint="eastAsia" w:ascii="宋体" w:hAnsi="宋体"/>
          <w:b/>
          <w:sz w:val="28"/>
          <w:szCs w:val="28"/>
          <w:lang w:val="en-US" w:eastAsia="zh-CN"/>
        </w:rPr>
        <w:t>9</w:t>
      </w:r>
      <w:r>
        <w:rPr>
          <w:rFonts w:hint="eastAsia" w:ascii="宋体" w:hAnsi="宋体"/>
          <w:b/>
          <w:sz w:val="28"/>
          <w:szCs w:val="28"/>
        </w:rPr>
        <w:t>月</w:t>
      </w:r>
      <w:r>
        <w:rPr>
          <w:rFonts w:hint="eastAsia" w:ascii="宋体" w:hAnsi="宋体"/>
          <w:b/>
          <w:sz w:val="28"/>
          <w:szCs w:val="28"/>
          <w:lang w:val="en-US" w:eastAsia="zh-CN"/>
        </w:rPr>
        <w:t>6</w:t>
      </w:r>
      <w:r>
        <w:rPr>
          <w:rFonts w:hint="eastAsia" w:ascii="宋体" w:hAnsi="宋体"/>
          <w:b/>
          <w:sz w:val="28"/>
          <w:szCs w:val="28"/>
        </w:rPr>
        <w:t>日8:00到</w:t>
      </w:r>
      <w:r>
        <w:rPr>
          <w:rFonts w:hint="eastAsia" w:ascii="宋体" w:hAnsi="宋体"/>
          <w:b/>
          <w:sz w:val="28"/>
          <w:szCs w:val="28"/>
          <w:lang w:val="en-US" w:eastAsia="zh-CN"/>
        </w:rPr>
        <w:t>9</w:t>
      </w:r>
      <w:r>
        <w:rPr>
          <w:rFonts w:hint="eastAsia" w:ascii="宋体" w:hAnsi="宋体"/>
          <w:b/>
          <w:sz w:val="28"/>
          <w:szCs w:val="28"/>
        </w:rPr>
        <w:t>月</w:t>
      </w:r>
      <w:r>
        <w:rPr>
          <w:rFonts w:hint="eastAsia" w:ascii="宋体" w:hAnsi="宋体"/>
          <w:b/>
          <w:sz w:val="28"/>
          <w:szCs w:val="28"/>
          <w:lang w:val="en-US" w:eastAsia="zh-CN"/>
        </w:rPr>
        <w:t>9</w:t>
      </w:r>
      <w:r>
        <w:rPr>
          <w:rFonts w:hint="eastAsia" w:ascii="宋体" w:hAnsi="宋体"/>
          <w:b/>
          <w:sz w:val="28"/>
          <w:szCs w:val="28"/>
        </w:rPr>
        <w:t>日8:00</w:t>
      </w:r>
      <w:r>
        <w:rPr>
          <w:rFonts w:hint="eastAsia" w:ascii="宋体" w:hAnsi="宋体"/>
          <w:sz w:val="28"/>
          <w:szCs w:val="28"/>
        </w:rPr>
        <w:t>，答辩和讨论时间是</w:t>
      </w:r>
      <w:r>
        <w:rPr>
          <w:rFonts w:hint="eastAsia" w:ascii="宋体" w:hAnsi="宋体"/>
          <w:b/>
          <w:sz w:val="28"/>
          <w:szCs w:val="28"/>
          <w:lang w:val="en-US" w:eastAsia="zh-CN"/>
        </w:rPr>
        <w:t>9</w:t>
      </w:r>
      <w:r>
        <w:rPr>
          <w:rFonts w:hint="eastAsia" w:ascii="宋体" w:hAnsi="宋体"/>
          <w:b/>
          <w:sz w:val="28"/>
          <w:szCs w:val="28"/>
        </w:rPr>
        <w:t>月</w:t>
      </w:r>
      <w:r>
        <w:rPr>
          <w:rFonts w:hint="eastAsia" w:ascii="宋体" w:hAnsi="宋体"/>
          <w:b/>
          <w:sz w:val="28"/>
          <w:szCs w:val="28"/>
          <w:lang w:val="en-US" w:eastAsia="zh-CN"/>
        </w:rPr>
        <w:t>9</w:t>
      </w:r>
      <w:r>
        <w:rPr>
          <w:rFonts w:hint="eastAsia" w:ascii="宋体" w:hAnsi="宋体"/>
          <w:b/>
          <w:sz w:val="28"/>
          <w:szCs w:val="28"/>
        </w:rPr>
        <w:t>日</w:t>
      </w:r>
      <w:r>
        <w:rPr>
          <w:rFonts w:hint="eastAsia" w:ascii="宋体" w:hAnsi="宋体"/>
          <w:sz w:val="28"/>
          <w:szCs w:val="28"/>
        </w:rPr>
        <w:t>上午。</w:t>
      </w:r>
    </w:p>
    <w:p>
      <w:pPr>
        <w:ind w:firstLine="560" w:firstLineChars="200"/>
        <w:rPr>
          <w:rFonts w:hint="eastAsia" w:ascii="宋体" w:hAnsi="宋体"/>
          <w:sz w:val="28"/>
          <w:szCs w:val="28"/>
        </w:rPr>
      </w:pPr>
      <w:r>
        <w:rPr>
          <w:rFonts w:hint="eastAsia" w:ascii="宋体" w:hAnsi="宋体"/>
          <w:sz w:val="28"/>
          <w:szCs w:val="28"/>
        </w:rPr>
        <w:t>2、</w:t>
      </w:r>
      <w:r>
        <w:rPr>
          <w:rFonts w:ascii="宋体" w:hAnsi="宋体"/>
          <w:sz w:val="28"/>
          <w:szCs w:val="28"/>
        </w:rPr>
        <w:fldChar w:fldCharType="begin"/>
      </w:r>
      <w:r>
        <w:rPr>
          <w:rFonts w:ascii="宋体" w:hAnsi="宋体"/>
          <w:sz w:val="28"/>
          <w:szCs w:val="28"/>
        </w:rPr>
        <w:instrText xml:space="preserve"> HYPERLINK "mailto:</w:instrText>
      </w:r>
      <w:r>
        <w:rPr>
          <w:rFonts w:hint="eastAsia" w:ascii="宋体" w:hAnsi="宋体"/>
          <w:sz w:val="28"/>
          <w:szCs w:val="28"/>
        </w:rPr>
        <w:instrText xml:space="preserve">每个团队要在8.22早上8点半前要把完整的论文稿发到531456204@qq.com</w:instrText>
      </w:r>
      <w:r>
        <w:rPr>
          <w:rFonts w:ascii="宋体" w:hAnsi="宋体"/>
          <w:sz w:val="28"/>
          <w:szCs w:val="28"/>
        </w:rPr>
        <w:instrText xml:space="preserve">" </w:instrText>
      </w:r>
      <w:r>
        <w:rPr>
          <w:rFonts w:ascii="宋体" w:hAnsi="宋体"/>
          <w:sz w:val="28"/>
          <w:szCs w:val="28"/>
        </w:rPr>
        <w:fldChar w:fldCharType="separate"/>
      </w:r>
      <w:r>
        <w:rPr>
          <w:rFonts w:hint="eastAsia" w:ascii="宋体" w:hAnsi="宋体"/>
          <w:sz w:val="28"/>
          <w:szCs w:val="28"/>
        </w:rPr>
        <w:t>每个团队要在9月</w:t>
      </w:r>
      <w:r>
        <w:rPr>
          <w:rFonts w:hint="eastAsia" w:ascii="宋体" w:hAnsi="宋体"/>
          <w:sz w:val="28"/>
          <w:szCs w:val="28"/>
          <w:lang w:val="en-US" w:eastAsia="zh-CN"/>
        </w:rPr>
        <w:t>9</w:t>
      </w:r>
      <w:r>
        <w:rPr>
          <w:rFonts w:hint="eastAsia" w:ascii="宋体" w:hAnsi="宋体"/>
          <w:sz w:val="28"/>
          <w:szCs w:val="28"/>
        </w:rPr>
        <w:t>日早上8：00前把完整的论文稿发到</w:t>
      </w:r>
      <w:r>
        <w:rPr>
          <w:rFonts w:hint="eastAsia" w:ascii="宋体" w:hAnsi="宋体"/>
          <w:sz w:val="28"/>
          <w:szCs w:val="28"/>
          <w:lang w:val="en-US" w:eastAsia="zh-CN"/>
        </w:rPr>
        <w:t>11584054</w:t>
      </w:r>
      <w:r>
        <w:rPr>
          <w:rFonts w:ascii="宋体" w:hAnsi="宋体"/>
          <w:sz w:val="28"/>
          <w:szCs w:val="28"/>
        </w:rPr>
        <w:t>@</w:t>
      </w:r>
      <w:r>
        <w:rPr>
          <w:rFonts w:hint="eastAsia" w:ascii="宋体" w:hAnsi="宋体"/>
          <w:sz w:val="28"/>
          <w:szCs w:val="28"/>
          <w:lang w:val="en-US" w:eastAsia="zh-CN"/>
        </w:rPr>
        <w:t>qq.com</w:t>
      </w:r>
      <w:r>
        <w:rPr>
          <w:rFonts w:ascii="宋体" w:hAnsi="宋体"/>
          <w:sz w:val="28"/>
          <w:szCs w:val="28"/>
        </w:rPr>
        <w:t xml:space="preserve"> </w:t>
      </w:r>
      <w:r>
        <w:rPr>
          <w:rFonts w:ascii="宋体" w:hAnsi="宋体"/>
          <w:sz w:val="28"/>
          <w:szCs w:val="28"/>
        </w:rPr>
        <w:fldChar w:fldCharType="end"/>
      </w:r>
      <w:r>
        <w:rPr>
          <w:rFonts w:hint="eastAsia" w:ascii="宋体" w:hAnsi="宋体"/>
          <w:sz w:val="28"/>
          <w:szCs w:val="28"/>
        </w:rPr>
        <w:t>，</w:t>
      </w:r>
      <w:r>
        <w:rPr>
          <w:rFonts w:hint="eastAsia" w:ascii="宋体" w:hAnsi="宋体"/>
          <w:b/>
          <w:sz w:val="28"/>
          <w:szCs w:val="28"/>
        </w:rPr>
        <w:t>文件名为：第</w:t>
      </w:r>
      <w:r>
        <w:rPr>
          <w:rFonts w:hint="eastAsia" w:ascii="宋体" w:hAnsi="宋体"/>
          <w:b/>
          <w:sz w:val="28"/>
          <w:szCs w:val="28"/>
          <w:lang w:eastAsia="zh-CN"/>
        </w:rPr>
        <w:t>八</w:t>
      </w:r>
      <w:r>
        <w:rPr>
          <w:rFonts w:hint="eastAsia" w:ascii="宋体" w:hAnsi="宋体"/>
          <w:b/>
          <w:sz w:val="28"/>
          <w:szCs w:val="28"/>
        </w:rPr>
        <w:t>次第*组，论文格式为PDF</w:t>
      </w:r>
      <w:r>
        <w:rPr>
          <w:rFonts w:hint="eastAsia" w:ascii="宋体" w:hAnsi="宋体"/>
          <w:sz w:val="28"/>
          <w:szCs w:val="28"/>
        </w:rPr>
        <w:t>。</w:t>
      </w:r>
    </w:p>
    <w:p>
      <w:pPr>
        <w:ind w:firstLine="560" w:firstLineChars="200"/>
        <w:rPr>
          <w:rFonts w:hint="eastAsia" w:ascii="宋体" w:hAnsi="宋体"/>
          <w:sz w:val="28"/>
          <w:szCs w:val="28"/>
        </w:rPr>
      </w:pPr>
      <w:r>
        <w:rPr>
          <w:rFonts w:hint="eastAsia" w:ascii="宋体" w:hAnsi="宋体"/>
          <w:sz w:val="28"/>
          <w:szCs w:val="28"/>
        </w:rPr>
        <w:t>3、特别强调独立思考、一定认真审题，不要被网上的东西限制自己的思维。培训期间根据情况补充必要知识。</w:t>
      </w:r>
    </w:p>
    <w:p>
      <w:pPr>
        <w:ind w:firstLine="560" w:firstLineChars="200"/>
        <w:rPr>
          <w:rFonts w:hint="eastAsia" w:ascii="宋体" w:hAnsi="宋体"/>
          <w:sz w:val="28"/>
          <w:szCs w:val="28"/>
        </w:rPr>
      </w:pPr>
      <w:r>
        <w:rPr>
          <w:rFonts w:hint="eastAsia" w:ascii="宋体" w:hAnsi="宋体"/>
          <w:sz w:val="28"/>
          <w:szCs w:val="28"/>
        </w:rPr>
        <w:t>4、</w:t>
      </w:r>
      <w:r>
        <w:rPr>
          <w:rFonts w:hint="eastAsia" w:ascii="宋体" w:hAnsi="宋体"/>
          <w:bCs/>
          <w:sz w:val="28"/>
          <w:szCs w:val="28"/>
        </w:rPr>
        <w:t>本次培训题目根据20</w:t>
      </w:r>
      <w:r>
        <w:rPr>
          <w:rFonts w:hint="eastAsia" w:ascii="宋体" w:hAnsi="宋体"/>
          <w:bCs/>
          <w:sz w:val="28"/>
          <w:szCs w:val="28"/>
          <w:lang w:val="en-US" w:eastAsia="zh-CN"/>
        </w:rPr>
        <w:t>15</w:t>
      </w:r>
      <w:r>
        <w:rPr>
          <w:rFonts w:hint="eastAsia" w:ascii="宋体" w:hAnsi="宋体"/>
          <w:bCs/>
          <w:sz w:val="28"/>
          <w:szCs w:val="28"/>
        </w:rPr>
        <w:t>年</w:t>
      </w:r>
      <w:r>
        <w:rPr>
          <w:rFonts w:hint="eastAsia" w:ascii="宋体" w:hAnsi="宋体"/>
          <w:bCs/>
          <w:sz w:val="28"/>
          <w:szCs w:val="28"/>
          <w:lang w:eastAsia="zh-CN"/>
        </w:rPr>
        <w:t>美国</w:t>
      </w:r>
      <w:r>
        <w:rPr>
          <w:rFonts w:hint="eastAsia" w:ascii="宋体" w:hAnsi="宋体"/>
          <w:bCs/>
          <w:sz w:val="28"/>
          <w:szCs w:val="28"/>
        </w:rPr>
        <w:t>大学生数学建模竞赛A题</w:t>
      </w:r>
      <w:r>
        <w:rPr>
          <w:rFonts w:hint="eastAsia" w:ascii="宋体" w:hAnsi="宋体"/>
          <w:sz w:val="28"/>
          <w:szCs w:val="28"/>
        </w:rPr>
        <w:t>改编，因此允许大家参考直到</w:t>
      </w:r>
      <w:r>
        <w:rPr>
          <w:rFonts w:hint="eastAsia" w:ascii="宋体" w:hAnsi="宋体"/>
          <w:sz w:val="28"/>
          <w:szCs w:val="28"/>
          <w:lang w:val="en-US" w:eastAsia="zh-CN"/>
        </w:rPr>
        <w:t>2015年2月</w:t>
      </w:r>
      <w:r>
        <w:rPr>
          <w:rFonts w:hint="eastAsia" w:ascii="宋体" w:hAnsi="宋体"/>
          <w:sz w:val="28"/>
          <w:szCs w:val="28"/>
        </w:rPr>
        <w:t>所有的相关文献，但是请尽量不要参考20</w:t>
      </w:r>
      <w:r>
        <w:rPr>
          <w:rFonts w:hint="eastAsia" w:ascii="宋体" w:hAnsi="宋体"/>
          <w:sz w:val="28"/>
          <w:szCs w:val="28"/>
          <w:lang w:val="en-US" w:eastAsia="zh-CN"/>
        </w:rPr>
        <w:t>15</w:t>
      </w:r>
      <w:r>
        <w:rPr>
          <w:rFonts w:hint="eastAsia" w:ascii="宋体" w:hAnsi="宋体"/>
          <w:sz w:val="28"/>
          <w:szCs w:val="28"/>
        </w:rPr>
        <w:t xml:space="preserve">年比赛的参赛论文，否则达不到培训效果,切记！！！ </w:t>
      </w:r>
    </w:p>
    <w:p>
      <w:pPr>
        <w:ind w:firstLine="560" w:firstLineChars="200"/>
        <w:rPr>
          <w:rFonts w:hint="eastAsia" w:ascii="宋体" w:hAnsi="宋体"/>
          <w:sz w:val="28"/>
          <w:szCs w:val="28"/>
          <w:lang w:val="en-US" w:eastAsia="zh-CN"/>
        </w:rPr>
      </w:pPr>
      <w:r>
        <w:rPr>
          <w:rFonts w:hint="eastAsia" w:ascii="宋体" w:hAnsi="宋体"/>
          <w:sz w:val="28"/>
          <w:szCs w:val="28"/>
          <w:lang w:val="en-US" w:eastAsia="zh-CN"/>
        </w:rPr>
        <w:t>5、这是最后一次培训，请大家再接再励，认真完成最后一次培训任务。同时，注意保存体力迎接未来的挑战!</w:t>
      </w:r>
    </w:p>
    <w:p>
      <w:pPr>
        <w:ind w:firstLine="560" w:firstLineChars="200"/>
        <w:rPr>
          <w:rFonts w:hint="eastAsia" w:ascii="宋体" w:hAnsi="宋体" w:eastAsia="宋体"/>
          <w:b/>
          <w:bCs/>
          <w:sz w:val="28"/>
          <w:szCs w:val="28"/>
          <w:lang w:val="en-US" w:eastAsia="zh-CN"/>
        </w:rPr>
      </w:pPr>
      <w:r>
        <w:rPr>
          <w:rFonts w:hint="eastAsia" w:ascii="宋体" w:hAnsi="宋体"/>
          <w:b/>
          <w:bCs/>
          <w:sz w:val="28"/>
          <w:szCs w:val="28"/>
          <w:lang w:val="en-US" w:eastAsia="zh-CN"/>
        </w:rPr>
        <w:t>祝各位学有所获,取得理想的成绩!</w:t>
      </w:r>
    </w:p>
    <w:p>
      <w:pPr>
        <w:rPr>
          <w:rFonts w:ascii="Bell MT" w:hAnsi="Bell MT"/>
        </w:rPr>
      </w:pPr>
      <w:r>
        <w:rPr>
          <w:rFonts w:ascii="Bell MT" w:hAnsi="Bell MT"/>
          <w:kern w:val="0"/>
          <w:sz w:val="24"/>
        </w:rPr>
        <w:br/>
      </w:r>
      <w:r>
        <w:rPr>
          <w:rFonts w:ascii="Bell MT" w:hAnsi="Bell MT"/>
          <w:kern w:val="0"/>
          <w:sz w:val="24"/>
        </w:rPr>
        <w:br/>
      </w:r>
      <w:r>
        <w:rPr>
          <w:rFonts w:ascii="Bell MT" w:hAnsi="Bell MT"/>
          <w:kern w:val="0"/>
          <w:sz w:val="24"/>
        </w:rPr>
        <w:br/>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隶书">
    <w:altName w:val="微软雅黑"/>
    <w:panose1 w:val="02010509060101010101"/>
    <w:charset w:val="86"/>
    <w:family w:val="auto"/>
    <w:pitch w:val="default"/>
    <w:sig w:usb0="00000001" w:usb1="080E0000" w:usb2="00000010" w:usb3="00000000" w:csb0="00040000" w:csb1="00000000"/>
  </w:font>
  <w:font w:name="Bell MT">
    <w:altName w:val="Euclid"/>
    <w:panose1 w:val="02020503060305020303"/>
    <w:charset w:val="00"/>
    <w:family w:val="auto"/>
    <w:pitch w:val="default"/>
    <w:sig w:usb0="00000003" w:usb1="00000000" w:usb2="00000000" w:usb3="00000000" w:csb0="00000001" w:csb1="00000000"/>
  </w:font>
  <w:font w:name="Euclid">
    <w:panose1 w:val="02020503060505020303"/>
    <w:charset w:val="00"/>
    <w:family w:val="auto"/>
    <w:pitch w:val="default"/>
    <w:sig w:usb0="8000002F" w:usb1="0000000A" w:usb2="00000000" w:usb3="80000000" w:csb0="00000001"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6217F"/>
    <w:rsid w:val="00003B94"/>
    <w:rsid w:val="00043C91"/>
    <w:rsid w:val="00082401"/>
    <w:rsid w:val="000C5FAC"/>
    <w:rsid w:val="000D3A1E"/>
    <w:rsid w:val="001B46EE"/>
    <w:rsid w:val="00200F6F"/>
    <w:rsid w:val="00207875"/>
    <w:rsid w:val="00217DFA"/>
    <w:rsid w:val="00242954"/>
    <w:rsid w:val="002D43D8"/>
    <w:rsid w:val="003209D6"/>
    <w:rsid w:val="00324217"/>
    <w:rsid w:val="003B0696"/>
    <w:rsid w:val="005B4E5F"/>
    <w:rsid w:val="005C2442"/>
    <w:rsid w:val="005D36F6"/>
    <w:rsid w:val="006237E2"/>
    <w:rsid w:val="007524A2"/>
    <w:rsid w:val="00764833"/>
    <w:rsid w:val="008236E7"/>
    <w:rsid w:val="0086217F"/>
    <w:rsid w:val="00961920"/>
    <w:rsid w:val="009F437D"/>
    <w:rsid w:val="00A85382"/>
    <w:rsid w:val="00A974F0"/>
    <w:rsid w:val="00B158DC"/>
    <w:rsid w:val="00BF03EB"/>
    <w:rsid w:val="00C54873"/>
    <w:rsid w:val="00C90185"/>
    <w:rsid w:val="00D21506"/>
    <w:rsid w:val="00DB6561"/>
    <w:rsid w:val="00E1272D"/>
    <w:rsid w:val="00E35909"/>
    <w:rsid w:val="00E40D1F"/>
    <w:rsid w:val="00E7299B"/>
    <w:rsid w:val="00E87567"/>
    <w:rsid w:val="00F115E5"/>
    <w:rsid w:val="00FB62AA"/>
    <w:rsid w:val="1A4A5CBE"/>
    <w:rsid w:val="1D756A60"/>
    <w:rsid w:val="21667FDB"/>
    <w:rsid w:val="230279FC"/>
    <w:rsid w:val="2537799C"/>
    <w:rsid w:val="2ADB055C"/>
    <w:rsid w:val="2B5272A1"/>
    <w:rsid w:val="2FB01D49"/>
    <w:rsid w:val="37910FBB"/>
    <w:rsid w:val="3A8E57AF"/>
    <w:rsid w:val="3AC10DF2"/>
    <w:rsid w:val="516F6B28"/>
    <w:rsid w:val="549D6CE0"/>
    <w:rsid w:val="64CF1BF3"/>
    <w:rsid w:val="67244646"/>
    <w:rsid w:val="716079A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customStyle="1" w:styleId="5">
    <w:name w:val="样式2"/>
    <w:basedOn w:val="1"/>
    <w:uiPriority w:val="0"/>
    <w:pPr>
      <w:widowControl/>
      <w:spacing w:line="240" w:lineRule="atLeast"/>
      <w:ind w:firstLine="420"/>
      <w:jc w:val="left"/>
    </w:pPr>
    <w:rPr>
      <w:rFonts w:ascii="宋体" w:hAnsi="宋体" w:eastAsia="隶书" w:cs="Arial"/>
      <w:color w:val="0000FF"/>
      <w:kern w:val="0"/>
      <w:sz w:val="28"/>
      <w:szCs w:val="2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225</Words>
  <Characters>1288</Characters>
  <Lines>10</Lines>
  <Paragraphs>3</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2015-02-06T00:54:00Z</dcterms:created>
  <dc:creator>admin</dc:creator>
  <cp:lastModifiedBy>Administrator</cp:lastModifiedBy>
  <dcterms:modified xsi:type="dcterms:W3CDTF">2015-09-05T23:29:29Z</dcterms:modified>
  <dc:title>2015 Contest Problems _x000B__x000B_MCM PROBLEMS _x000B__x000B__x000B__x000B_PROBLEM A: Eradicating Ebola_x000B__x000B_The world medical association has announced that their new medication could stop Ebola and cure patients whose disease is not advanced. Build a realistic, sensible, and useful model 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