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914" w:rsidRDefault="004C3DB2" w:rsidP="004C3DB2">
      <w:pPr>
        <w:spacing w:after="0" w:line="362" w:lineRule="auto"/>
        <w:ind w:left="3802" w:right="75" w:hanging="3637"/>
      </w:pPr>
      <w:r>
        <w:rPr>
          <w:b/>
          <w:sz w:val="32"/>
        </w:rPr>
        <w:t xml:space="preserve">      “</w:t>
      </w:r>
      <w:r w:rsidRPr="00E33834">
        <w:rPr>
          <w:rFonts w:eastAsia="MS Mincho"/>
          <w:b/>
          <w:sz w:val="40"/>
          <w:szCs w:val="40"/>
          <w:lang w:val="en-IN" w:eastAsia="en-IN"/>
        </w:rPr>
        <w:t>SIGN LANGUAGE DETECTION</w:t>
      </w:r>
      <w:r>
        <w:rPr>
          <w:b/>
          <w:sz w:val="32"/>
        </w:rPr>
        <w:t xml:space="preserve">” </w:t>
      </w:r>
    </w:p>
    <w:p w:rsidR="009E3914" w:rsidRDefault="00000000">
      <w:pPr>
        <w:spacing w:after="0"/>
        <w:ind w:left="0" w:right="646" w:firstLine="0"/>
        <w:jc w:val="center"/>
      </w:pPr>
      <w:r>
        <w:rPr>
          <w:b/>
          <w:sz w:val="28"/>
        </w:rPr>
        <w:t xml:space="preserve">  </w:t>
      </w:r>
    </w:p>
    <w:p w:rsidR="009E3914" w:rsidRDefault="00000000">
      <w:pPr>
        <w:spacing w:after="155"/>
        <w:ind w:left="3059" w:right="0" w:firstLine="0"/>
        <w:jc w:val="left"/>
      </w:pPr>
      <w:r>
        <w:rPr>
          <w:rFonts w:ascii="Calibri" w:eastAsia="Calibri" w:hAnsi="Calibri" w:cs="Calibri"/>
          <w:noProof/>
          <w:sz w:val="22"/>
        </w:rPr>
        <mc:AlternateContent>
          <mc:Choice Requires="wpg">
            <w:drawing>
              <wp:inline distT="0" distB="0" distL="0" distR="0">
                <wp:extent cx="1485900" cy="457200"/>
                <wp:effectExtent l="0" t="0" r="0" b="0"/>
                <wp:docPr id="9377" name="Group 9377"/>
                <wp:cNvGraphicFramePr/>
                <a:graphic xmlns:a="http://schemas.openxmlformats.org/drawingml/2006/main">
                  <a:graphicData uri="http://schemas.microsoft.com/office/word/2010/wordprocessingGroup">
                    <wpg:wgp>
                      <wpg:cNvGrpSpPr/>
                      <wpg:grpSpPr>
                        <a:xfrm>
                          <a:off x="0" y="0"/>
                          <a:ext cx="1485900" cy="457200"/>
                          <a:chOff x="0" y="0"/>
                          <a:chExt cx="1485900" cy="457200"/>
                        </a:xfrm>
                      </wpg:grpSpPr>
                      <wps:wsp>
                        <wps:cNvPr id="74" name="Shape 74"/>
                        <wps:cNvSpPr/>
                        <wps:spPr>
                          <a:xfrm>
                            <a:off x="0" y="0"/>
                            <a:ext cx="1485900" cy="457200"/>
                          </a:xfrm>
                          <a:custGeom>
                            <a:avLst/>
                            <a:gdLst/>
                            <a:ahLst/>
                            <a:cxnLst/>
                            <a:rect l="0" t="0" r="0" b="0"/>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5" name="Rectangle 75"/>
                        <wps:cNvSpPr/>
                        <wps:spPr>
                          <a:xfrm>
                            <a:off x="395351" y="140444"/>
                            <a:ext cx="991772" cy="301514"/>
                          </a:xfrm>
                          <a:prstGeom prst="rect">
                            <a:avLst/>
                          </a:prstGeom>
                          <a:ln>
                            <a:noFill/>
                          </a:ln>
                        </wps:spPr>
                        <wps:txbx>
                          <w:txbxContent>
                            <w:p w:rsidR="009E3914" w:rsidRDefault="00000000">
                              <w:pPr>
                                <w:spacing w:after="160"/>
                                <w:ind w:left="0" w:right="0" w:firstLine="0"/>
                                <w:jc w:val="left"/>
                              </w:pPr>
                              <w:r>
                                <w:rPr>
                                  <w:rFonts w:ascii="Monotype Corsiva" w:eastAsia="Monotype Corsiva" w:hAnsi="Monotype Corsiva" w:cs="Monotype Corsiva"/>
                                  <w:sz w:val="36"/>
                                </w:rPr>
                                <w:t xml:space="preserve">Synopsis </w:t>
                              </w:r>
                            </w:p>
                            <w:p w:rsidR="004C3DB2" w:rsidRDefault="004C3DB2"/>
                          </w:txbxContent>
                        </wps:txbx>
                        <wps:bodyPr horzOverflow="overflow" vert="horz" lIns="0" tIns="0" rIns="0" bIns="0" rtlCol="0">
                          <a:noAutofit/>
                        </wps:bodyPr>
                      </wps:wsp>
                      <wps:wsp>
                        <wps:cNvPr id="76" name="Rectangle 76"/>
                        <wps:cNvSpPr/>
                        <wps:spPr>
                          <a:xfrm>
                            <a:off x="1141730" y="140444"/>
                            <a:ext cx="66888" cy="301514"/>
                          </a:xfrm>
                          <a:prstGeom prst="rect">
                            <a:avLst/>
                          </a:prstGeom>
                          <a:ln>
                            <a:noFill/>
                          </a:ln>
                        </wps:spPr>
                        <wps:txbx>
                          <w:txbxContent>
                            <w:p w:rsidR="009E3914" w:rsidRDefault="00000000">
                              <w:pPr>
                                <w:spacing w:after="160"/>
                                <w:ind w:left="0" w:right="0" w:firstLine="0"/>
                                <w:jc w:val="left"/>
                              </w:pPr>
                              <w:r>
                                <w:rPr>
                                  <w:rFonts w:ascii="Monotype Corsiva" w:eastAsia="Monotype Corsiva" w:hAnsi="Monotype Corsiva" w:cs="Monotype Corsiva"/>
                                  <w:sz w:val="36"/>
                                </w:rPr>
                                <w:t xml:space="preserve"> </w:t>
                              </w:r>
                            </w:p>
                          </w:txbxContent>
                        </wps:txbx>
                        <wps:bodyPr horzOverflow="overflow" vert="horz" lIns="0" tIns="0" rIns="0" bIns="0" rtlCol="0">
                          <a:noAutofit/>
                        </wps:bodyPr>
                      </wps:wsp>
                    </wpg:wgp>
                  </a:graphicData>
                </a:graphic>
              </wp:inline>
            </w:drawing>
          </mc:Choice>
          <mc:Fallback>
            <w:pict>
              <v:group id="Group 9377" o:spid="_x0000_s1026" style="width:117pt;height:36pt;mso-position-horizontal-relative:char;mso-position-vertical-relative:line" coordsize="1485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">
                <v:shape id="Shape 74" o:spid="_x0000_s1027" style="position:absolute;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" path="m,228600c,102362,332613,,742950,v410337,,742950,102362,742950,228600c1485900,354838,1153287,457200,742950,457200,332613,457200,,354838,,228600xe" filled="f">
                  <v:path arrowok="t" textboxrect="0,0,1485900,457200"/>
                </v:shape>
                <v:rect id="Rectangle 75" o:spid="_x0000_s1028" style="position:absolute;left:3953;top:1404;width:9918;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9E3914" w:rsidRDefault="00000000">
                        <w:pPr>
                          <w:spacing w:after="160"/>
                          <w:ind w:left="0" w:right="0" w:firstLine="0"/>
                          <w:jc w:val="left"/>
                        </w:pPr>
                        <w:r>
                          <w:rPr>
                            <w:rFonts w:ascii="Monotype Corsiva" w:eastAsia="Monotype Corsiva" w:hAnsi="Monotype Corsiva" w:cs="Monotype Corsiva"/>
                            <w:sz w:val="36"/>
                          </w:rPr>
                          <w:t xml:space="preserve">Synopsis </w:t>
                        </w:r>
                      </w:p>
                      <w:p w:rsidR="004C3DB2" w:rsidRDefault="004C3DB2"/>
                    </w:txbxContent>
                  </v:textbox>
                </v:rect>
                <v:rect id="Rectangle 76" o:spid="_x0000_s1029" style="position:absolute;left:11417;top:1404;width:669;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9E3914" w:rsidRDefault="00000000">
                        <w:pPr>
                          <w:spacing w:after="160"/>
                          <w:ind w:left="0" w:right="0" w:firstLine="0"/>
                          <w:jc w:val="left"/>
                        </w:pPr>
                        <w:r>
                          <w:rPr>
                            <w:rFonts w:ascii="Monotype Corsiva" w:eastAsia="Monotype Corsiva" w:hAnsi="Monotype Corsiva" w:cs="Monotype Corsiva"/>
                            <w:sz w:val="36"/>
                          </w:rPr>
                          <w:t xml:space="preserve"> </w:t>
                        </w:r>
                      </w:p>
                    </w:txbxContent>
                  </v:textbox>
                </v:rect>
                <w10:anchorlock/>
              </v:group>
            </w:pict>
          </mc:Fallback>
        </mc:AlternateContent>
      </w:r>
    </w:p>
    <w:p w:rsidR="009E3914" w:rsidRDefault="00000000">
      <w:pPr>
        <w:spacing w:after="130"/>
        <w:ind w:left="0" w:right="716" w:firstLine="0"/>
        <w:jc w:val="center"/>
      </w:pPr>
      <w:r>
        <w:rPr>
          <w:sz w:val="28"/>
        </w:rPr>
        <w:t xml:space="preserve"> </w:t>
      </w:r>
    </w:p>
    <w:p w:rsidR="009E3914" w:rsidRDefault="00000000">
      <w:pPr>
        <w:spacing w:after="3" w:line="359" w:lineRule="auto"/>
        <w:ind w:left="174" w:right="885"/>
        <w:jc w:val="center"/>
      </w:pPr>
      <w:r>
        <w:rPr>
          <w:sz w:val="28"/>
        </w:rPr>
        <w:t xml:space="preserve">Submitted for Registration as a research student for the degree of Bachelor of Engineering in Information Technology </w:t>
      </w:r>
    </w:p>
    <w:p w:rsidR="009E3914" w:rsidRDefault="00000000">
      <w:pPr>
        <w:spacing w:after="170"/>
        <w:ind w:left="0" w:right="716" w:firstLine="0"/>
        <w:jc w:val="center"/>
      </w:pPr>
      <w:r>
        <w:rPr>
          <w:sz w:val="28"/>
        </w:rPr>
        <w:t xml:space="preserve"> </w:t>
      </w:r>
    </w:p>
    <w:p w:rsidR="009E3914" w:rsidRDefault="00000000">
      <w:pPr>
        <w:spacing w:after="115"/>
        <w:ind w:right="791"/>
        <w:jc w:val="center"/>
      </w:pPr>
      <w:r>
        <w:rPr>
          <w:sz w:val="32"/>
        </w:rPr>
        <w:t xml:space="preserve">By </w:t>
      </w:r>
    </w:p>
    <w:p w:rsidR="009E3914" w:rsidRDefault="00000000" w:rsidP="004C3DB2">
      <w:pPr>
        <w:pStyle w:val="Heading1"/>
        <w:tabs>
          <w:tab w:val="center" w:pos="3602"/>
          <w:tab w:val="center" w:pos="4322"/>
          <w:tab w:val="center" w:pos="5042"/>
          <w:tab w:val="center" w:pos="6965"/>
        </w:tabs>
        <w:spacing w:after="103"/>
        <w:ind w:left="-15" w:firstLine="0"/>
        <w:jc w:val="both"/>
      </w:pPr>
      <w:r>
        <w:t xml:space="preserve">Ms. </w:t>
      </w:r>
      <w:proofErr w:type="gramStart"/>
      <w:r w:rsidR="004C3DB2">
        <w:t xml:space="preserve">Pallavi  </w:t>
      </w:r>
      <w:proofErr w:type="spellStart"/>
      <w:r w:rsidR="004C3DB2">
        <w:t>Maske</w:t>
      </w:r>
      <w:proofErr w:type="spellEnd"/>
      <w:proofErr w:type="gramEnd"/>
      <w:r>
        <w:t xml:space="preserve">  </w:t>
      </w:r>
      <w:r>
        <w:tab/>
        <w:t xml:space="preserve"> </w:t>
      </w:r>
      <w:r>
        <w:tab/>
        <w:t xml:space="preserve"> </w:t>
      </w:r>
      <w:r>
        <w:tab/>
      </w:r>
      <w:r w:rsidR="004C3DB2">
        <w:t xml:space="preserve">               </w:t>
      </w:r>
      <w:r>
        <w:t xml:space="preserve">Ms. </w:t>
      </w:r>
      <w:r w:rsidR="004C3DB2">
        <w:t>Sonali Patil</w:t>
      </w:r>
    </w:p>
    <w:p w:rsidR="004C3DB2" w:rsidRDefault="004C3DB2" w:rsidP="004C3DB2"/>
    <w:p w:rsidR="004C3DB2" w:rsidRPr="004C3DB2" w:rsidRDefault="004C3DB2" w:rsidP="004C3DB2">
      <w:pPr>
        <w:ind w:left="0" w:firstLine="0"/>
        <w:rPr>
          <w:b/>
          <w:bCs/>
          <w:sz w:val="28"/>
          <w:szCs w:val="28"/>
        </w:rPr>
      </w:pPr>
      <w:r>
        <w:rPr>
          <w:b/>
          <w:bCs/>
          <w:sz w:val="28"/>
          <w:szCs w:val="28"/>
        </w:rPr>
        <w:t xml:space="preserve">Mr. Chandrakant Prajapati                                 Ms. </w:t>
      </w:r>
      <w:proofErr w:type="spellStart"/>
      <w:r>
        <w:rPr>
          <w:b/>
          <w:bCs/>
          <w:sz w:val="28"/>
          <w:szCs w:val="28"/>
        </w:rPr>
        <w:t>Achal</w:t>
      </w:r>
      <w:proofErr w:type="spellEnd"/>
      <w:r>
        <w:rPr>
          <w:b/>
          <w:bCs/>
          <w:sz w:val="28"/>
          <w:szCs w:val="28"/>
        </w:rPr>
        <w:t xml:space="preserve"> </w:t>
      </w:r>
      <w:proofErr w:type="spellStart"/>
      <w:r>
        <w:rPr>
          <w:b/>
          <w:bCs/>
          <w:sz w:val="28"/>
          <w:szCs w:val="28"/>
        </w:rPr>
        <w:t>Butke</w:t>
      </w:r>
      <w:proofErr w:type="spellEnd"/>
      <w:r>
        <w:rPr>
          <w:b/>
          <w:bCs/>
          <w:sz w:val="28"/>
          <w:szCs w:val="28"/>
        </w:rPr>
        <w:t xml:space="preserve">                          </w:t>
      </w:r>
    </w:p>
    <w:p w:rsidR="009E3914" w:rsidRDefault="00000000">
      <w:pPr>
        <w:spacing w:after="155"/>
        <w:ind w:left="0" w:right="0" w:firstLine="0"/>
        <w:jc w:val="left"/>
      </w:pPr>
      <w:r>
        <w:t xml:space="preserve"> </w:t>
      </w:r>
    </w:p>
    <w:p w:rsidR="009E3914" w:rsidRDefault="00000000">
      <w:pPr>
        <w:spacing w:after="165"/>
        <w:ind w:left="0" w:right="0" w:firstLine="0"/>
        <w:jc w:val="left"/>
      </w:pPr>
      <w:r>
        <w:rPr>
          <w:sz w:val="28"/>
        </w:rPr>
        <w:t xml:space="preserve"> </w:t>
      </w:r>
    </w:p>
    <w:p w:rsidR="009E3914" w:rsidRDefault="00000000">
      <w:pPr>
        <w:spacing w:after="155"/>
        <w:ind w:left="0" w:right="706" w:firstLine="0"/>
        <w:jc w:val="center"/>
      </w:pPr>
      <w:r>
        <w:rPr>
          <w:sz w:val="32"/>
        </w:rPr>
        <w:t xml:space="preserve"> </w:t>
      </w:r>
    </w:p>
    <w:p w:rsidR="009E3914" w:rsidRDefault="00000000">
      <w:pPr>
        <w:spacing w:after="150"/>
        <w:ind w:left="0" w:right="706" w:firstLine="0"/>
        <w:jc w:val="center"/>
      </w:pPr>
      <w:r>
        <w:rPr>
          <w:sz w:val="32"/>
        </w:rPr>
        <w:t xml:space="preserve"> </w:t>
      </w:r>
    </w:p>
    <w:p w:rsidR="009E3914" w:rsidRDefault="00000000">
      <w:pPr>
        <w:spacing w:after="149"/>
        <w:ind w:right="791"/>
        <w:jc w:val="center"/>
      </w:pPr>
      <w:r>
        <w:rPr>
          <w:sz w:val="32"/>
        </w:rPr>
        <w:t xml:space="preserve">Under the guidance of </w:t>
      </w:r>
    </w:p>
    <w:p w:rsidR="009E3914" w:rsidRDefault="00000000">
      <w:pPr>
        <w:spacing w:after="53"/>
        <w:ind w:left="0" w:right="787" w:firstLine="0"/>
        <w:jc w:val="center"/>
      </w:pPr>
      <w:r>
        <w:rPr>
          <w:b/>
          <w:sz w:val="28"/>
        </w:rPr>
        <w:t xml:space="preserve">Prof. </w:t>
      </w:r>
      <w:r w:rsidR="004C3DB2">
        <w:rPr>
          <w:b/>
          <w:sz w:val="28"/>
        </w:rPr>
        <w:t>Priyanka</w:t>
      </w:r>
      <w:r>
        <w:rPr>
          <w:sz w:val="32"/>
        </w:rPr>
        <w:t xml:space="preserve"> </w:t>
      </w:r>
    </w:p>
    <w:p w:rsidR="009E3914" w:rsidRDefault="00000000">
      <w:pPr>
        <w:spacing w:after="15"/>
        <w:ind w:left="0" w:right="0" w:firstLine="0"/>
        <w:jc w:val="left"/>
      </w:pPr>
      <w:r>
        <w:t xml:space="preserve">                                                                </w:t>
      </w:r>
    </w:p>
    <w:p w:rsidR="009E3914" w:rsidRDefault="00000000">
      <w:pPr>
        <w:spacing w:after="150"/>
        <w:ind w:left="0" w:right="716" w:firstLine="0"/>
        <w:jc w:val="center"/>
      </w:pPr>
      <w:r>
        <w:rPr>
          <w:sz w:val="28"/>
        </w:rPr>
        <w:t xml:space="preserve"> </w:t>
      </w:r>
    </w:p>
    <w:p w:rsidR="009E3914" w:rsidRDefault="00000000">
      <w:pPr>
        <w:spacing w:after="140"/>
        <w:ind w:left="0" w:right="711" w:firstLine="0"/>
        <w:jc w:val="center"/>
      </w:pPr>
      <w:r>
        <w:rPr>
          <w:sz w:val="30"/>
        </w:rPr>
        <w:t xml:space="preserve"> </w:t>
      </w:r>
    </w:p>
    <w:p w:rsidR="009E3914" w:rsidRDefault="00000000">
      <w:pPr>
        <w:spacing w:after="145"/>
        <w:ind w:left="0" w:right="711" w:firstLine="0"/>
        <w:jc w:val="center"/>
      </w:pPr>
      <w:r>
        <w:rPr>
          <w:sz w:val="30"/>
        </w:rPr>
        <w:t xml:space="preserve"> </w:t>
      </w:r>
    </w:p>
    <w:p w:rsidR="009E3914" w:rsidRDefault="00000000">
      <w:pPr>
        <w:spacing w:after="140"/>
        <w:ind w:left="0" w:right="711" w:firstLine="0"/>
        <w:jc w:val="center"/>
      </w:pPr>
      <w:r>
        <w:rPr>
          <w:sz w:val="30"/>
        </w:rPr>
        <w:t xml:space="preserve"> </w:t>
      </w:r>
    </w:p>
    <w:p w:rsidR="009E3914" w:rsidRDefault="00000000">
      <w:pPr>
        <w:spacing w:after="145"/>
        <w:ind w:left="0" w:right="711" w:firstLine="0"/>
        <w:jc w:val="center"/>
      </w:pPr>
      <w:r>
        <w:rPr>
          <w:sz w:val="30"/>
        </w:rPr>
        <w:t xml:space="preserve"> </w:t>
      </w:r>
    </w:p>
    <w:p w:rsidR="009E3914" w:rsidRDefault="00000000">
      <w:pPr>
        <w:spacing w:after="140"/>
        <w:ind w:left="0" w:right="783" w:firstLine="0"/>
        <w:jc w:val="center"/>
      </w:pPr>
      <w:r>
        <w:rPr>
          <w:sz w:val="30"/>
        </w:rPr>
        <w:t xml:space="preserve">Submitted to </w:t>
      </w:r>
    </w:p>
    <w:p w:rsidR="009E3914" w:rsidRDefault="00000000">
      <w:pPr>
        <w:spacing w:after="130"/>
        <w:ind w:left="780" w:right="0" w:firstLine="0"/>
        <w:jc w:val="left"/>
      </w:pPr>
      <w:proofErr w:type="spellStart"/>
      <w:r>
        <w:rPr>
          <w:sz w:val="30"/>
        </w:rPr>
        <w:t>Rashtrasant</w:t>
      </w:r>
      <w:proofErr w:type="spellEnd"/>
      <w:r>
        <w:rPr>
          <w:sz w:val="30"/>
        </w:rPr>
        <w:t xml:space="preserve"> </w:t>
      </w:r>
      <w:proofErr w:type="spellStart"/>
      <w:r>
        <w:rPr>
          <w:sz w:val="30"/>
        </w:rPr>
        <w:t>Tukadoji</w:t>
      </w:r>
      <w:proofErr w:type="spellEnd"/>
      <w:r>
        <w:rPr>
          <w:sz w:val="30"/>
        </w:rPr>
        <w:t xml:space="preserve"> </w:t>
      </w:r>
      <w:proofErr w:type="gramStart"/>
      <w:r>
        <w:rPr>
          <w:sz w:val="30"/>
        </w:rPr>
        <w:t>Maharaj  Nagpur</w:t>
      </w:r>
      <w:proofErr w:type="gramEnd"/>
      <w:r>
        <w:rPr>
          <w:sz w:val="30"/>
        </w:rPr>
        <w:t xml:space="preserve"> University, Nagpur </w:t>
      </w:r>
      <w:r>
        <w:rPr>
          <w:sz w:val="28"/>
        </w:rPr>
        <w:t xml:space="preserve">  </w:t>
      </w:r>
    </w:p>
    <w:p w:rsidR="009E3914" w:rsidRDefault="00000000">
      <w:pPr>
        <w:spacing w:after="3"/>
        <w:ind w:left="174" w:right="951"/>
        <w:jc w:val="center"/>
      </w:pPr>
      <w:r>
        <w:rPr>
          <w:sz w:val="28"/>
        </w:rPr>
        <w:t xml:space="preserve">(Faculty of Engineering and Technology) </w:t>
      </w:r>
    </w:p>
    <w:p w:rsidR="00613C76" w:rsidRDefault="00613C76" w:rsidP="00613C76">
      <w:pPr>
        <w:spacing w:after="305"/>
        <w:ind w:left="0" w:right="0" w:firstLine="0"/>
        <w:rPr>
          <w:b/>
          <w:sz w:val="26"/>
        </w:rPr>
      </w:pPr>
    </w:p>
    <w:p w:rsidR="009E3914" w:rsidRDefault="00000000" w:rsidP="00613C76">
      <w:pPr>
        <w:spacing w:after="305"/>
        <w:ind w:left="0" w:right="0" w:firstLine="0"/>
      </w:pPr>
      <w:proofErr w:type="gramStart"/>
      <w:r>
        <w:rPr>
          <w:b/>
          <w:sz w:val="26"/>
        </w:rPr>
        <w:lastRenderedPageBreak/>
        <w:t>Abstract :</w:t>
      </w:r>
      <w:proofErr w:type="gramEnd"/>
      <w:r>
        <w:rPr>
          <w:b/>
          <w:sz w:val="26"/>
        </w:rPr>
        <w:t xml:space="preserve"> </w:t>
      </w:r>
    </w:p>
    <w:p w:rsidR="009E3914" w:rsidRPr="004C3DB2" w:rsidRDefault="004C3DB2" w:rsidP="00613C76">
      <w:pPr>
        <w:spacing w:after="115" w:line="360" w:lineRule="auto"/>
        <w:ind w:left="0" w:right="0" w:firstLine="0"/>
        <w:rPr>
          <w:bCs/>
          <w:szCs w:val="24"/>
        </w:rPr>
      </w:pPr>
      <w:r w:rsidRPr="004C3DB2">
        <w:rPr>
          <w:bCs/>
          <w:szCs w:val="24"/>
        </w:rPr>
        <w:t>The Sign Language is a derived language for communication between deaf and dumb people. A Sign Language is one of the ways to communicate with deaf people. Every country has introduced its own sign language. The sign language developed in India is known as Indian Sign Language (ISL). The sign language is most reliable and significant way of communication between normal people and hard of hearing and speech impaired people without the need of interpreter. One should learn sign language to interact with them. In this paper, we present a literature of the latest advancements in the area of sign language (recognition). First, we review the techniques of gesture recognition and highlight some critical and important methods in recent developments. Next, we focus on the analysis and discussions about the challenges and any other possible solutions for the sign language recognition. We propose a method to create an Indian Sign Language dataset using a webcam and then using transfer learning, train a TensorFlow model to create a real-time Sign Language Recognition system.</w:t>
      </w:r>
    </w:p>
    <w:p w:rsidR="009E3914" w:rsidRDefault="00000000">
      <w:pPr>
        <w:spacing w:after="110"/>
        <w:ind w:left="0" w:right="0" w:firstLine="0"/>
        <w:jc w:val="left"/>
      </w:pPr>
      <w:r>
        <w:rPr>
          <w:b/>
        </w:rPr>
        <w:t xml:space="preserve"> </w:t>
      </w:r>
    </w:p>
    <w:p w:rsidR="009E3914" w:rsidRDefault="00000000">
      <w:pPr>
        <w:spacing w:after="115"/>
        <w:ind w:left="0" w:right="0" w:firstLine="0"/>
        <w:jc w:val="left"/>
      </w:pPr>
      <w:r>
        <w:rPr>
          <w:b/>
        </w:rPr>
        <w:t xml:space="preserve"> </w:t>
      </w:r>
    </w:p>
    <w:p w:rsidR="009E3914" w:rsidRDefault="00000000">
      <w:pPr>
        <w:spacing w:after="115"/>
        <w:ind w:left="0" w:right="0" w:firstLine="0"/>
        <w:jc w:val="left"/>
      </w:pPr>
      <w:r>
        <w:rPr>
          <w:b/>
        </w:rPr>
        <w:t xml:space="preserve"> </w:t>
      </w:r>
    </w:p>
    <w:p w:rsidR="009E3914" w:rsidRDefault="00000000">
      <w:pPr>
        <w:spacing w:after="115"/>
        <w:ind w:left="0" w:right="0" w:firstLine="0"/>
        <w:jc w:val="left"/>
      </w:pPr>
      <w:r>
        <w:rPr>
          <w:b/>
        </w:rPr>
        <w:t xml:space="preserve"> </w:t>
      </w:r>
    </w:p>
    <w:p w:rsidR="005E3DB9" w:rsidRDefault="00000000" w:rsidP="004C3DB2">
      <w:pPr>
        <w:spacing w:after="115"/>
        <w:ind w:left="0" w:right="0" w:firstLine="0"/>
        <w:jc w:val="left"/>
      </w:pPr>
      <w:r>
        <w:rPr>
          <w:b/>
        </w:rPr>
        <w:t xml:space="preserve"> </w:t>
      </w: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5E3DB9" w:rsidP="004C3DB2">
      <w:pPr>
        <w:spacing w:after="115"/>
        <w:ind w:left="0" w:right="0" w:firstLine="0"/>
        <w:jc w:val="left"/>
      </w:pPr>
    </w:p>
    <w:p w:rsidR="005E3DB9" w:rsidRDefault="00000000" w:rsidP="004C3DB2">
      <w:pPr>
        <w:spacing w:after="115"/>
        <w:ind w:left="0" w:right="0" w:firstLine="0"/>
        <w:jc w:val="left"/>
      </w:pPr>
      <w:r>
        <w:rPr>
          <w:b/>
        </w:rPr>
        <w:t xml:space="preserve">Title:  </w:t>
      </w:r>
      <w:proofErr w:type="gramStart"/>
      <w:r>
        <w:t>"</w:t>
      </w:r>
      <w:r>
        <w:rPr>
          <w:b/>
        </w:rPr>
        <w:t xml:space="preserve">  </w:t>
      </w:r>
      <w:r w:rsidR="00DE63D5">
        <w:t>Sign</w:t>
      </w:r>
      <w:proofErr w:type="gramEnd"/>
      <w:r w:rsidR="00DE63D5">
        <w:t xml:space="preserve"> Language</w:t>
      </w:r>
      <w:r>
        <w:t xml:space="preserve"> </w:t>
      </w:r>
      <w:r w:rsidR="00DE63D5">
        <w:t>detection</w:t>
      </w:r>
      <w:r>
        <w:t xml:space="preserve"> "</w:t>
      </w:r>
    </w:p>
    <w:p w:rsidR="00613C76" w:rsidRDefault="00000000" w:rsidP="004C3DB2">
      <w:pPr>
        <w:spacing w:after="115"/>
        <w:ind w:left="0" w:right="0" w:firstLine="0"/>
        <w:jc w:val="left"/>
      </w:pPr>
      <w:r>
        <w:lastRenderedPageBreak/>
        <w:t xml:space="preserve"> </w:t>
      </w:r>
    </w:p>
    <w:p w:rsidR="009E3914" w:rsidRDefault="00000000" w:rsidP="004C3DB2">
      <w:pPr>
        <w:spacing w:after="115"/>
        <w:ind w:left="0" w:right="0" w:firstLine="0"/>
        <w:jc w:val="left"/>
      </w:pPr>
      <w:r>
        <w:rPr>
          <w:b/>
          <w:sz w:val="26"/>
          <w:u w:val="single" w:color="000000"/>
        </w:rPr>
        <w:t>Introduction:</w:t>
      </w:r>
      <w:r>
        <w:rPr>
          <w:b/>
          <w:sz w:val="26"/>
        </w:rPr>
        <w:t xml:space="preserve"> </w:t>
      </w:r>
    </w:p>
    <w:p w:rsidR="00FE5440" w:rsidRPr="00454638" w:rsidRDefault="005E3DB9" w:rsidP="00454638">
      <w:pPr>
        <w:pStyle w:val="Heading1"/>
        <w:spacing w:line="276" w:lineRule="auto"/>
        <w:jc w:val="both"/>
        <w:rPr>
          <w:b w:val="0"/>
          <w:bCs/>
          <w:sz w:val="24"/>
          <w:szCs w:val="24"/>
        </w:rPr>
      </w:pPr>
      <w:r w:rsidRPr="00454638">
        <w:rPr>
          <w:b w:val="0"/>
          <w:bCs/>
          <w:sz w:val="24"/>
          <w:szCs w:val="24"/>
        </w:rPr>
        <w:t>The Sign Language is a derived language for communication between deaf and dumb people. A Sign Language is one of the ways to communicate with deaf people. Every country has introduced its own sign language. The sign language developed in India is known as Indian Sign Language (ISL). The sign language is most reliable and significant way of communication between normal people and hard of hearing and speech impaired people without the need of interpreter. One should learn sign language to interact with them. In this paper, we present a literature of the latest advancements in the area of sign language (recognition). First, we review the techniques of gesture recognition and highlight some critical and important methods in recent developments.</w:t>
      </w:r>
      <w:r w:rsidR="008619FD" w:rsidRPr="00454638">
        <w:rPr>
          <w:b w:val="0"/>
          <w:bCs/>
          <w:sz w:val="24"/>
          <w:szCs w:val="24"/>
        </w:rPr>
        <w:t xml:space="preserve"> Detection of Hand Gesture Regions, </w:t>
      </w:r>
      <w:proofErr w:type="gramStart"/>
      <w:r w:rsidR="008619FD" w:rsidRPr="00454638">
        <w:rPr>
          <w:b w:val="0"/>
          <w:bCs/>
          <w:sz w:val="24"/>
          <w:szCs w:val="24"/>
        </w:rPr>
        <w:t>Aim</w:t>
      </w:r>
      <w:proofErr w:type="gramEnd"/>
      <w:r w:rsidR="008619FD" w:rsidRPr="00454638">
        <w:rPr>
          <w:b w:val="0"/>
          <w:bCs/>
          <w:sz w:val="24"/>
          <w:szCs w:val="24"/>
        </w:rPr>
        <w:t xml:space="preserve"> to fix on the valid frames and locate the hand region from the rest of the image. </w:t>
      </w:r>
      <w:r w:rsidRPr="00454638">
        <w:rPr>
          <w:b w:val="0"/>
          <w:bCs/>
          <w:sz w:val="24"/>
          <w:szCs w:val="24"/>
        </w:rPr>
        <w:t>Next, we focus on the analysis and discussions about the challenges and any other possible solutions for the sign language recognition. We propose a method to create an Indian Sign Language dataset using a webcam and then using transfer learning, train a TensorFlow model to create a real-time Sign Language Recognition system. understand what the other wants to convey. The purpose of sign language detection system is to provide an efficient and accurate way to convert language into text messages. The system has a huge future scope as it makes communication more efficient and easier. This promotes cultural awareness, literacy, and other intellectual benefits</w:t>
      </w:r>
      <w:r w:rsidR="00FE5440" w:rsidRPr="00454638">
        <w:rPr>
          <w:b w:val="0"/>
          <w:bCs/>
          <w:sz w:val="24"/>
          <w:szCs w:val="24"/>
        </w:rPr>
        <w:t xml:space="preserve">. </w:t>
      </w:r>
    </w:p>
    <w:p w:rsidR="005E3DB9" w:rsidRPr="00454638" w:rsidRDefault="00FE5440" w:rsidP="00454638">
      <w:pPr>
        <w:pStyle w:val="Heading1"/>
        <w:spacing w:line="276" w:lineRule="auto"/>
        <w:jc w:val="both"/>
        <w:rPr>
          <w:b w:val="0"/>
          <w:bCs/>
          <w:sz w:val="24"/>
          <w:szCs w:val="24"/>
        </w:rPr>
      </w:pPr>
      <w:r w:rsidRPr="00454638">
        <w:rPr>
          <w:b w:val="0"/>
          <w:bCs/>
          <w:sz w:val="24"/>
          <w:szCs w:val="24"/>
        </w:rPr>
        <w:t xml:space="preserve">One of its primary goals is to create </w:t>
      </w:r>
      <w:r w:rsidRPr="00454638">
        <w:rPr>
          <w:b w:val="0"/>
          <w:bCs/>
          <w:sz w:val="24"/>
          <w:szCs w:val="24"/>
        </w:rPr>
        <w:t xml:space="preserve">this SL </w:t>
      </w:r>
      <w:r w:rsidRPr="00454638">
        <w:rPr>
          <w:b w:val="0"/>
          <w:bCs/>
          <w:sz w:val="24"/>
          <w:szCs w:val="24"/>
        </w:rPr>
        <w:t>systems, which can identify specific gestures and use them to convey information or to control a device. Though, gestures need to be modelled in the spatial and temporal domains, where a hand posture is the static structure of the hand and a gesture is the dynamic movement of the hand.</w:t>
      </w:r>
      <w:r w:rsidRPr="00454638">
        <w:rPr>
          <w:b w:val="0"/>
          <w:bCs/>
          <w:sz w:val="24"/>
          <w:szCs w:val="24"/>
        </w:rPr>
        <w:t xml:space="preserve"> </w:t>
      </w:r>
    </w:p>
    <w:p w:rsidR="00FE5440" w:rsidRPr="00454638" w:rsidRDefault="00FE5440" w:rsidP="00454638">
      <w:pPr>
        <w:pStyle w:val="Heading1"/>
        <w:spacing w:line="276" w:lineRule="auto"/>
        <w:jc w:val="both"/>
        <w:rPr>
          <w:b w:val="0"/>
          <w:bCs/>
          <w:sz w:val="24"/>
          <w:szCs w:val="24"/>
        </w:rPr>
      </w:pPr>
      <w:r w:rsidRPr="00454638">
        <w:rPr>
          <w:b w:val="0"/>
          <w:bCs/>
          <w:sz w:val="24"/>
          <w:szCs w:val="24"/>
        </w:rPr>
        <w:t>Sign language consists of vocabulary of signs in exactly the same way as spoken language consists of a vocabulary of words. Sign languages are not standard and universal and the grammars differ from country to country.</w:t>
      </w:r>
    </w:p>
    <w:p w:rsidR="00454638" w:rsidRDefault="00454638" w:rsidP="00FE5440">
      <w:pPr>
        <w:spacing w:after="216"/>
        <w:ind w:left="0" w:right="0" w:firstLine="0"/>
        <w:jc w:val="left"/>
        <w:rPr>
          <w:b/>
          <w:sz w:val="26"/>
        </w:rPr>
      </w:pPr>
    </w:p>
    <w:p w:rsidR="00454638" w:rsidRDefault="007F7EF0" w:rsidP="00FE5440">
      <w:pPr>
        <w:spacing w:after="216"/>
        <w:ind w:left="0" w:right="0" w:firstLine="0"/>
        <w:jc w:val="left"/>
        <w:rPr>
          <w:b/>
          <w:sz w:val="26"/>
        </w:rPr>
      </w:pPr>
      <w:r>
        <w:rPr>
          <w:b/>
          <w:noProof/>
          <w:sz w:val="26"/>
        </w:rPr>
        <w:drawing>
          <wp:inline distT="0" distB="0" distL="0" distR="0">
            <wp:extent cx="596646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15268" cy="1797666"/>
                    </a:xfrm>
                    <a:prstGeom prst="rect">
                      <a:avLst/>
                    </a:prstGeom>
                  </pic:spPr>
                </pic:pic>
              </a:graphicData>
            </a:graphic>
          </wp:inline>
        </w:drawing>
      </w:r>
    </w:p>
    <w:p w:rsidR="00DE63D5" w:rsidRDefault="00DE63D5" w:rsidP="00FE5440">
      <w:pPr>
        <w:spacing w:after="216"/>
        <w:ind w:left="0" w:right="0" w:firstLine="0"/>
        <w:jc w:val="left"/>
        <w:rPr>
          <w:b/>
          <w:sz w:val="26"/>
        </w:rPr>
      </w:pPr>
    </w:p>
    <w:p w:rsidR="009E3914" w:rsidRDefault="00000000" w:rsidP="00FE5440">
      <w:pPr>
        <w:spacing w:after="216"/>
        <w:ind w:left="0" w:right="0" w:firstLine="0"/>
        <w:jc w:val="left"/>
      </w:pPr>
      <w:r>
        <w:rPr>
          <w:b/>
          <w:sz w:val="26"/>
        </w:rPr>
        <w:lastRenderedPageBreak/>
        <w:t xml:space="preserve">2) Brief Literature </w:t>
      </w:r>
      <w:proofErr w:type="gramStart"/>
      <w:r>
        <w:rPr>
          <w:b/>
          <w:sz w:val="26"/>
        </w:rPr>
        <w:t>Survey :</w:t>
      </w:r>
      <w:proofErr w:type="gramEnd"/>
      <w:r>
        <w:rPr>
          <w:b/>
          <w:sz w:val="26"/>
        </w:rPr>
        <w:t xml:space="preserve"> </w:t>
      </w:r>
    </w:p>
    <w:p w:rsidR="008619FD" w:rsidRDefault="008619FD" w:rsidP="008619FD">
      <w:pPr>
        <w:pStyle w:val="ListParagraph"/>
        <w:numPr>
          <w:ilvl w:val="0"/>
          <w:numId w:val="8"/>
        </w:numPr>
        <w:spacing w:line="379" w:lineRule="auto"/>
        <w:ind w:right="780"/>
      </w:pPr>
      <w:r>
        <w:t xml:space="preserve">Gesture Recognitions and Sign Language recognition has been a </w:t>
      </w:r>
      <w:proofErr w:type="spellStart"/>
      <w:r>
        <w:t>well researched</w:t>
      </w:r>
      <w:proofErr w:type="spellEnd"/>
      <w:r>
        <w:t xml:space="preserve"> </w:t>
      </w:r>
    </w:p>
    <w:p w:rsidR="008619FD" w:rsidRDefault="008619FD" w:rsidP="008619FD">
      <w:pPr>
        <w:pStyle w:val="ListParagraph"/>
        <w:numPr>
          <w:ilvl w:val="0"/>
          <w:numId w:val="8"/>
        </w:numPr>
        <w:spacing w:line="379" w:lineRule="auto"/>
        <w:ind w:right="780"/>
      </w:pPr>
      <w:r>
        <w:t xml:space="preserve">Few research works have been carried out in Sign Language using image processing/vision techniques. </w:t>
      </w:r>
    </w:p>
    <w:p w:rsidR="008619FD" w:rsidRDefault="008619FD" w:rsidP="008619FD">
      <w:pPr>
        <w:pStyle w:val="ListParagraph"/>
        <w:numPr>
          <w:ilvl w:val="0"/>
          <w:numId w:val="8"/>
        </w:numPr>
        <w:spacing w:line="379" w:lineRule="auto"/>
        <w:ind w:right="780"/>
      </w:pPr>
      <w:r>
        <w:t>Most of the previous works found either analyzed what features could be better for analysis or reported results for a subset of the alphabets</w:t>
      </w:r>
    </w:p>
    <w:p w:rsidR="008619FD" w:rsidRPr="007F7EF0" w:rsidRDefault="006557A2" w:rsidP="007F7EF0">
      <w:pPr>
        <w:spacing w:line="379" w:lineRule="auto"/>
        <w:ind w:left="0" w:right="780" w:firstLine="0"/>
      </w:pPr>
      <w:r>
        <w:t xml:space="preserve">In Literature Review, We Studied about existing project related to this topic and try to understand about existing system </w:t>
      </w:r>
      <w:proofErr w:type="spellStart"/>
      <w:r>
        <w:t>behaviour</w:t>
      </w:r>
      <w:proofErr w:type="spellEnd"/>
      <w:r w:rsidR="007F7EF0">
        <w:t>.</w:t>
      </w:r>
    </w:p>
    <w:p w:rsidR="009E3914" w:rsidRPr="00454638" w:rsidRDefault="00000000" w:rsidP="00DE63D5">
      <w:pPr>
        <w:spacing w:line="276" w:lineRule="auto"/>
        <w:ind w:right="780"/>
        <w:rPr>
          <w:rStyle w:val="Heading1Char"/>
          <w:b w:val="0"/>
          <w:bCs/>
          <w:sz w:val="24"/>
          <w:szCs w:val="24"/>
        </w:rPr>
      </w:pPr>
      <w:r w:rsidRPr="00DE63D5">
        <w:rPr>
          <w:b/>
          <w:sz w:val="28"/>
          <w:szCs w:val="28"/>
        </w:rPr>
        <w:t>Paper [1</w:t>
      </w:r>
      <w:proofErr w:type="gramStart"/>
      <w:r w:rsidRPr="00DE63D5">
        <w:rPr>
          <w:b/>
          <w:sz w:val="28"/>
          <w:szCs w:val="28"/>
        </w:rPr>
        <w:t>]:-</w:t>
      </w:r>
      <w:proofErr w:type="gramEnd"/>
      <w:r>
        <w:rPr>
          <w:rFonts w:ascii="Calibri" w:eastAsia="Calibri" w:hAnsi="Calibri" w:cs="Calibri"/>
          <w:sz w:val="30"/>
        </w:rPr>
        <w:t xml:space="preserve"> </w:t>
      </w:r>
      <w:r w:rsidR="006557A2">
        <w:rPr>
          <w:rFonts w:ascii="Calibri" w:eastAsia="Calibri" w:hAnsi="Calibri" w:cs="Calibri"/>
          <w:sz w:val="30"/>
        </w:rPr>
        <w:t xml:space="preserve"> </w:t>
      </w:r>
      <w:r w:rsidR="006557A2" w:rsidRPr="00454638">
        <w:rPr>
          <w:rStyle w:val="Heading1Char"/>
          <w:b w:val="0"/>
          <w:bCs/>
          <w:sz w:val="24"/>
          <w:szCs w:val="24"/>
        </w:rPr>
        <w:t xml:space="preserve">J. </w:t>
      </w:r>
      <w:proofErr w:type="spellStart"/>
      <w:r w:rsidR="006557A2" w:rsidRPr="00454638">
        <w:rPr>
          <w:rStyle w:val="Heading1Char"/>
          <w:b w:val="0"/>
          <w:bCs/>
          <w:sz w:val="24"/>
          <w:szCs w:val="24"/>
        </w:rPr>
        <w:t>Ekbote</w:t>
      </w:r>
      <w:proofErr w:type="spellEnd"/>
      <w:r w:rsidR="006557A2" w:rsidRPr="00454638">
        <w:rPr>
          <w:rStyle w:val="Heading1Char"/>
          <w:b w:val="0"/>
          <w:bCs/>
          <w:sz w:val="24"/>
          <w:szCs w:val="24"/>
        </w:rPr>
        <w:t xml:space="preserve"> and M. Joshi. "Indian sign language recognition using ANN and SVM classifiers</w:t>
      </w:r>
      <w:r w:rsidR="006557A2" w:rsidRPr="00454638">
        <w:rPr>
          <w:rStyle w:val="Heading1Char"/>
          <w:b w:val="0"/>
          <w:bCs/>
          <w:sz w:val="24"/>
          <w:szCs w:val="24"/>
        </w:rPr>
        <w:t xml:space="preserve"> have </w:t>
      </w:r>
      <w:r w:rsidR="006557A2" w:rsidRPr="00454638">
        <w:rPr>
          <w:rStyle w:val="Heading1Char"/>
          <w:b w:val="0"/>
          <w:bCs/>
          <w:sz w:val="24"/>
          <w:szCs w:val="24"/>
        </w:rPr>
        <w:t>proposed</w:t>
      </w:r>
      <w:r w:rsidR="006557A2" w:rsidRPr="00454638">
        <w:rPr>
          <w:rStyle w:val="Heading1Char"/>
          <w:b w:val="0"/>
          <w:bCs/>
          <w:sz w:val="24"/>
          <w:szCs w:val="24"/>
        </w:rPr>
        <w:t xml:space="preserve"> the method in which</w:t>
      </w:r>
      <w:r w:rsidR="006557A2" w:rsidRPr="00454638">
        <w:rPr>
          <w:rStyle w:val="Heading1Char"/>
          <w:b w:val="0"/>
          <w:bCs/>
          <w:sz w:val="24"/>
          <w:szCs w:val="24"/>
        </w:rPr>
        <w:t xml:space="preserve"> system has four major developmental stages which include preprocessing, segmentation, feature extraction and classification, which show that the recognition system is capable of recognizing the Amharic alphabet signs with an average accuracy.</w:t>
      </w:r>
    </w:p>
    <w:p w:rsidR="009E3914" w:rsidRDefault="00000000">
      <w:pPr>
        <w:tabs>
          <w:tab w:val="center" w:pos="720"/>
        </w:tabs>
        <w:spacing w:after="116"/>
        <w:ind w:left="0" w:right="0" w:firstLine="0"/>
        <w:jc w:val="left"/>
      </w:pPr>
      <w:r>
        <w:t xml:space="preserve">. </w:t>
      </w:r>
      <w:r>
        <w:tab/>
        <w:t xml:space="preserve"> </w:t>
      </w:r>
    </w:p>
    <w:p w:rsidR="00FE5440" w:rsidRPr="00454638" w:rsidRDefault="00000000" w:rsidP="00454638">
      <w:pPr>
        <w:pStyle w:val="Heading1"/>
        <w:spacing w:line="276" w:lineRule="auto"/>
        <w:rPr>
          <w:b w:val="0"/>
          <w:bCs/>
          <w:sz w:val="24"/>
          <w:szCs w:val="24"/>
        </w:rPr>
      </w:pPr>
      <w:r>
        <w:t>Paper [2</w:t>
      </w:r>
      <w:proofErr w:type="gramStart"/>
      <w:r w:rsidR="006557A2">
        <w:t xml:space="preserve">] </w:t>
      </w:r>
      <w:r w:rsidR="006557A2" w:rsidRPr="00FE5440">
        <w:t>:</w:t>
      </w:r>
      <w:proofErr w:type="gramEnd"/>
      <w:r w:rsidR="006557A2" w:rsidRPr="00FE5440">
        <w:t xml:space="preserve">- </w:t>
      </w:r>
      <w:r w:rsidR="00FE5440" w:rsidRPr="00454638">
        <w:rPr>
          <w:b w:val="0"/>
          <w:bCs/>
          <w:sz w:val="24"/>
          <w:szCs w:val="24"/>
        </w:rPr>
        <w:t xml:space="preserve">P.C. Badhe and V. Kulkarni, "Indian sign language translator using gesture recognition algorithm,"  </w:t>
      </w:r>
    </w:p>
    <w:p w:rsidR="009E3914" w:rsidRPr="00454638" w:rsidRDefault="00FE5440" w:rsidP="00454638">
      <w:pPr>
        <w:pStyle w:val="Heading1"/>
        <w:spacing w:line="276" w:lineRule="auto"/>
        <w:rPr>
          <w:b w:val="0"/>
          <w:bCs/>
          <w:sz w:val="24"/>
          <w:szCs w:val="24"/>
        </w:rPr>
      </w:pPr>
      <w:r w:rsidRPr="00454638">
        <w:rPr>
          <w:b w:val="0"/>
          <w:bCs/>
          <w:sz w:val="24"/>
          <w:szCs w:val="24"/>
        </w:rPr>
        <w:t>This paper presents a survey on various sign recognition approaches for ISL and reports on the works reported for dynamic gesture recognition of ISL.</w:t>
      </w:r>
    </w:p>
    <w:p w:rsidR="00645C4F" w:rsidRPr="00645C4F" w:rsidRDefault="00645C4F" w:rsidP="00645C4F">
      <w:pPr>
        <w:spacing w:after="115"/>
        <w:ind w:left="-5" w:right="0"/>
        <w:jc w:val="left"/>
        <w:rPr>
          <w:szCs w:val="24"/>
        </w:rPr>
      </w:pPr>
    </w:p>
    <w:p w:rsidR="00FE5440" w:rsidRPr="00454638" w:rsidRDefault="00000000" w:rsidP="00454638">
      <w:pPr>
        <w:pStyle w:val="Heading1"/>
        <w:jc w:val="both"/>
        <w:rPr>
          <w:b w:val="0"/>
          <w:bCs/>
          <w:sz w:val="24"/>
          <w:szCs w:val="24"/>
        </w:rPr>
      </w:pPr>
      <w:r>
        <w:t>Paper [3</w:t>
      </w:r>
      <w:proofErr w:type="gramStart"/>
      <w:r>
        <w:t xml:space="preserve">] </w:t>
      </w:r>
      <w:r w:rsidR="00645C4F">
        <w:t>:</w:t>
      </w:r>
      <w:proofErr w:type="gramEnd"/>
      <w:r w:rsidR="00645C4F">
        <w:t>-</w:t>
      </w:r>
      <w:r w:rsidR="00FE5440">
        <w:t xml:space="preserve"> </w:t>
      </w:r>
      <w:r w:rsidR="00FE5440" w:rsidRPr="00454638">
        <w:rPr>
          <w:b w:val="0"/>
          <w:bCs/>
          <w:sz w:val="24"/>
          <w:szCs w:val="24"/>
        </w:rPr>
        <w:t>Deaf Mute Communication Interpreter- A Review [1] : This paper aims to</w:t>
      </w:r>
      <w:r w:rsidR="00FE5440" w:rsidRPr="00454638">
        <w:rPr>
          <w:b w:val="0"/>
          <w:bCs/>
          <w:sz w:val="24"/>
          <w:szCs w:val="24"/>
        </w:rPr>
        <w:t xml:space="preserve"> </w:t>
      </w:r>
      <w:r w:rsidR="00FE5440" w:rsidRPr="00454638">
        <w:rPr>
          <w:b w:val="0"/>
          <w:bCs/>
          <w:sz w:val="24"/>
          <w:szCs w:val="24"/>
        </w:rPr>
        <w:t xml:space="preserve"> cover the various </w:t>
      </w:r>
      <w:proofErr w:type="spellStart"/>
      <w:r w:rsidR="00FE5440" w:rsidRPr="00454638">
        <w:rPr>
          <w:b w:val="0"/>
          <w:bCs/>
          <w:sz w:val="24"/>
          <w:szCs w:val="24"/>
        </w:rPr>
        <w:t>preailing</w:t>
      </w:r>
      <w:proofErr w:type="spellEnd"/>
      <w:r w:rsidR="00FE5440" w:rsidRPr="00454638">
        <w:rPr>
          <w:b w:val="0"/>
          <w:bCs/>
          <w:sz w:val="24"/>
          <w:szCs w:val="24"/>
        </w:rPr>
        <w:t xml:space="preserve"> methods of deaf-mute communication interpreter system. The two broad classification of the communication methodologies used by the </w:t>
      </w:r>
      <w:proofErr w:type="gramStart"/>
      <w:r w:rsidR="00FE5440" w:rsidRPr="00454638">
        <w:rPr>
          <w:b w:val="0"/>
          <w:bCs/>
          <w:sz w:val="24"/>
          <w:szCs w:val="24"/>
        </w:rPr>
        <w:t>deaf mute</w:t>
      </w:r>
      <w:proofErr w:type="gramEnd"/>
      <w:r w:rsidR="00FE5440" w:rsidRPr="00454638">
        <w:rPr>
          <w:b w:val="0"/>
          <w:bCs/>
          <w:sz w:val="24"/>
          <w:szCs w:val="24"/>
        </w:rPr>
        <w:t xml:space="preserve"> people are – Wearable Communication Device and Online Learning System. Under Wearable communication method, there are Glove based system, Keypad method and </w:t>
      </w:r>
      <w:proofErr w:type="spellStart"/>
      <w:r w:rsidR="00FE5440" w:rsidRPr="00454638">
        <w:rPr>
          <w:b w:val="0"/>
          <w:bCs/>
          <w:sz w:val="24"/>
          <w:szCs w:val="24"/>
        </w:rPr>
        <w:t>Handicom</w:t>
      </w:r>
      <w:proofErr w:type="spellEnd"/>
      <w:r w:rsidR="00FE5440" w:rsidRPr="00454638">
        <w:rPr>
          <w:b w:val="0"/>
          <w:bCs/>
          <w:sz w:val="24"/>
          <w:szCs w:val="24"/>
        </w:rPr>
        <w:t xml:space="preserve"> Touch-screen. All the above mentioned three sub- divided methods make use of various sensors, accelerometer, a suitable micro-controller, a text to speech conversion module, a keypad and a touch-screen. The need for an external device to interpret the message between a deaf mute and non-deaf-mute</w:t>
      </w:r>
    </w:p>
    <w:p w:rsidR="00FE5440" w:rsidRPr="00454638" w:rsidRDefault="00FE5440" w:rsidP="00454638">
      <w:pPr>
        <w:pStyle w:val="Heading1"/>
        <w:jc w:val="both"/>
        <w:rPr>
          <w:b w:val="0"/>
          <w:bCs/>
          <w:sz w:val="24"/>
          <w:szCs w:val="24"/>
        </w:rPr>
      </w:pPr>
      <w:r w:rsidRPr="00454638">
        <w:rPr>
          <w:b w:val="0"/>
          <w:bCs/>
          <w:sz w:val="24"/>
          <w:szCs w:val="24"/>
        </w:rPr>
        <w:t>people can be overcome by the second method i.e., online learning system</w:t>
      </w:r>
      <w:r w:rsidRPr="00454638">
        <w:rPr>
          <w:b w:val="0"/>
          <w:bCs/>
          <w:sz w:val="24"/>
          <w:szCs w:val="24"/>
        </w:rPr>
        <w:t xml:space="preserve"> </w:t>
      </w:r>
      <w:r w:rsidRPr="00454638">
        <w:rPr>
          <w:b w:val="0"/>
          <w:bCs/>
          <w:sz w:val="24"/>
          <w:szCs w:val="24"/>
        </w:rPr>
        <w:t>The</w:t>
      </w:r>
      <w:r w:rsidRPr="00454638">
        <w:rPr>
          <w:b w:val="0"/>
          <w:bCs/>
          <w:sz w:val="24"/>
          <w:szCs w:val="24"/>
        </w:rPr>
        <w:t xml:space="preserve"> </w:t>
      </w:r>
      <w:r w:rsidRPr="00454638">
        <w:rPr>
          <w:b w:val="0"/>
          <w:bCs/>
          <w:sz w:val="24"/>
          <w:szCs w:val="24"/>
        </w:rPr>
        <w:t>Online Learning System has different methods. The five subdivided methods are- SLIM module, TESSA, Wi-See Technology, SWI_PELE System and Web- Sign Technology.</w:t>
      </w:r>
    </w:p>
    <w:p w:rsidR="009E3914" w:rsidRDefault="009E3914" w:rsidP="00454638">
      <w:pPr>
        <w:spacing w:after="0"/>
        <w:ind w:left="0" w:right="0" w:firstLine="0"/>
      </w:pPr>
    </w:p>
    <w:p w:rsidR="00454638" w:rsidRDefault="00454638">
      <w:pPr>
        <w:pStyle w:val="Heading2"/>
        <w:ind w:left="-5" w:right="768"/>
      </w:pPr>
    </w:p>
    <w:p w:rsidR="00DE63D5" w:rsidRDefault="00DE63D5">
      <w:pPr>
        <w:pStyle w:val="Heading2"/>
        <w:ind w:left="-5" w:right="768"/>
      </w:pPr>
    </w:p>
    <w:p w:rsidR="00DE63D5" w:rsidRDefault="00DE63D5">
      <w:pPr>
        <w:pStyle w:val="Heading2"/>
        <w:ind w:left="-5" w:right="768"/>
      </w:pPr>
    </w:p>
    <w:p w:rsidR="00DE63D5" w:rsidRPr="00DE63D5" w:rsidRDefault="00DE63D5" w:rsidP="00DE63D5"/>
    <w:p w:rsidR="009E3914" w:rsidRPr="00DE63D5" w:rsidRDefault="00000000">
      <w:pPr>
        <w:pStyle w:val="Heading2"/>
        <w:ind w:left="-5" w:right="768"/>
        <w:rPr>
          <w:sz w:val="28"/>
          <w:szCs w:val="28"/>
        </w:rPr>
      </w:pPr>
      <w:r w:rsidRPr="00DE63D5">
        <w:rPr>
          <w:sz w:val="28"/>
          <w:szCs w:val="28"/>
        </w:rPr>
        <w:lastRenderedPageBreak/>
        <w:t xml:space="preserve">3)  Problem Formulation </w:t>
      </w:r>
    </w:p>
    <w:p w:rsidR="009E3914" w:rsidRDefault="00000000">
      <w:pPr>
        <w:spacing w:after="0"/>
        <w:ind w:left="0" w:right="0" w:firstLine="0"/>
        <w:jc w:val="left"/>
      </w:pPr>
      <w:r>
        <w:rPr>
          <w:b/>
        </w:rPr>
        <w:t xml:space="preserve"> </w:t>
      </w:r>
    </w:p>
    <w:p w:rsidR="009E3914" w:rsidRDefault="006E460B">
      <w:pPr>
        <w:numPr>
          <w:ilvl w:val="0"/>
          <w:numId w:val="2"/>
        </w:numPr>
        <w:spacing w:after="21" w:line="357" w:lineRule="auto"/>
        <w:ind w:right="780" w:hanging="360"/>
      </w:pPr>
      <w:r>
        <w:t>Understanding the exact context of the symbolic expression of a deaf and dumb people is the challenging job in real life until unless it’s properly specified</w:t>
      </w:r>
      <w:r w:rsidR="00000000">
        <w:t xml:space="preserve">. </w:t>
      </w:r>
    </w:p>
    <w:p w:rsidR="006E460B" w:rsidRDefault="006E460B">
      <w:pPr>
        <w:numPr>
          <w:ilvl w:val="0"/>
          <w:numId w:val="2"/>
        </w:numPr>
        <w:spacing w:line="359" w:lineRule="auto"/>
        <w:ind w:right="780" w:hanging="360"/>
      </w:pPr>
      <w:r w:rsidRPr="006E460B">
        <w:t>The technology is developing day by day but no significant developments are undertaken for the betterment of these people</w:t>
      </w:r>
      <w:r>
        <w:t>.</w:t>
      </w:r>
    </w:p>
    <w:p w:rsidR="007F7EF0" w:rsidRDefault="007F7EF0">
      <w:pPr>
        <w:numPr>
          <w:ilvl w:val="0"/>
          <w:numId w:val="2"/>
        </w:numPr>
        <w:spacing w:line="359" w:lineRule="auto"/>
        <w:ind w:right="780" w:hanging="360"/>
      </w:pPr>
      <w:r w:rsidRPr="007F7EF0">
        <w:t>About nine billion people in the world are deaf and dumb</w:t>
      </w:r>
      <w:r>
        <w:t xml:space="preserve">. </w:t>
      </w:r>
      <w:r w:rsidRPr="007F7EF0">
        <w:t>Communications between deaf-mute and a normal person have always</w:t>
      </w:r>
      <w:r>
        <w:t xml:space="preserve"> </w:t>
      </w:r>
      <w:r w:rsidRPr="007F7EF0">
        <w:t>been a challenging task. Sign language helps deaf and dumb people to communicate with other</w:t>
      </w:r>
    </w:p>
    <w:p w:rsidR="009E3914" w:rsidRDefault="009E3914">
      <w:pPr>
        <w:spacing w:after="0"/>
        <w:ind w:left="0" w:right="0" w:firstLine="0"/>
        <w:jc w:val="left"/>
      </w:pPr>
    </w:p>
    <w:p w:rsidR="009E3914" w:rsidRPr="00DE63D5" w:rsidRDefault="00000000">
      <w:pPr>
        <w:pStyle w:val="Heading2"/>
        <w:ind w:left="-5" w:right="768"/>
        <w:rPr>
          <w:sz w:val="28"/>
          <w:szCs w:val="28"/>
        </w:rPr>
      </w:pPr>
      <w:r w:rsidRPr="00DE63D5">
        <w:rPr>
          <w:sz w:val="28"/>
          <w:szCs w:val="28"/>
        </w:rPr>
        <w:t xml:space="preserve">4) Objectives  </w:t>
      </w:r>
    </w:p>
    <w:p w:rsidR="009E3914" w:rsidRDefault="00000000">
      <w:pPr>
        <w:spacing w:after="0"/>
        <w:ind w:left="0" w:right="0" w:firstLine="0"/>
        <w:jc w:val="left"/>
      </w:pPr>
      <w:r>
        <w:rPr>
          <w:b/>
        </w:rPr>
        <w:t xml:space="preserve"> </w:t>
      </w:r>
    </w:p>
    <w:p w:rsidR="009E3914" w:rsidRDefault="00000000">
      <w:pPr>
        <w:spacing w:after="119"/>
        <w:ind w:right="780"/>
      </w:pPr>
      <w:r>
        <w:t xml:space="preserve">The primary objectives of this study </w:t>
      </w:r>
      <w:proofErr w:type="gramStart"/>
      <w:r w:rsidR="00454638">
        <w:t>was</w:t>
      </w:r>
      <w:proofErr w:type="gramEnd"/>
      <w:r w:rsidR="00454638">
        <w:t xml:space="preserve"> to establish was to establish the level of usability of the sign language recognition system. The following objectives were pursued in order to achieve the primary objective.</w:t>
      </w:r>
    </w:p>
    <w:p w:rsidR="006E460B" w:rsidRDefault="006E460B">
      <w:pPr>
        <w:numPr>
          <w:ilvl w:val="0"/>
          <w:numId w:val="3"/>
        </w:numPr>
        <w:spacing w:after="113"/>
        <w:ind w:right="780" w:hanging="360"/>
      </w:pPr>
      <w:r>
        <w:t>To develop and automatic sign language recognition system with the help of image processing and computer vision techniques.</w:t>
      </w:r>
    </w:p>
    <w:p w:rsidR="009E3914" w:rsidRDefault="00000000">
      <w:pPr>
        <w:numPr>
          <w:ilvl w:val="0"/>
          <w:numId w:val="3"/>
        </w:numPr>
        <w:spacing w:after="113"/>
        <w:ind w:right="780" w:hanging="360"/>
      </w:pPr>
      <w:r>
        <w:t>To</w:t>
      </w:r>
      <w:r w:rsidR="00454638">
        <w:t xml:space="preserve"> determine the effectiveness of the system</w:t>
      </w:r>
      <w:r>
        <w:t xml:space="preserve">. </w:t>
      </w:r>
    </w:p>
    <w:p w:rsidR="006E460B" w:rsidRDefault="006E460B" w:rsidP="006E460B">
      <w:pPr>
        <w:numPr>
          <w:ilvl w:val="0"/>
          <w:numId w:val="3"/>
        </w:numPr>
        <w:spacing w:line="358" w:lineRule="auto"/>
        <w:ind w:right="780" w:hanging="360"/>
      </w:pPr>
      <w:r>
        <w:t>To detect the efficiency of the system.</w:t>
      </w:r>
    </w:p>
    <w:p w:rsidR="009E3914" w:rsidRDefault="00000000">
      <w:pPr>
        <w:numPr>
          <w:ilvl w:val="0"/>
          <w:numId w:val="3"/>
        </w:numPr>
        <w:spacing w:after="119"/>
        <w:ind w:right="780" w:hanging="360"/>
      </w:pPr>
      <w:r>
        <w:t xml:space="preserve">To </w:t>
      </w:r>
      <w:r w:rsidR="00575A39">
        <w:t>determine the satisfaction of deaf participants on the use of the system</w:t>
      </w:r>
    </w:p>
    <w:p w:rsidR="00575A39" w:rsidRDefault="00575A39">
      <w:pPr>
        <w:numPr>
          <w:ilvl w:val="0"/>
          <w:numId w:val="3"/>
        </w:numPr>
        <w:spacing w:after="118"/>
        <w:ind w:right="780" w:hanging="360"/>
      </w:pPr>
      <w:r w:rsidRPr="00575A39">
        <w:t>The user must be within a defined distance range, due to camera limitations</w:t>
      </w:r>
      <w:r>
        <w:t>.</w:t>
      </w:r>
    </w:p>
    <w:p w:rsidR="009E3914" w:rsidRDefault="00575A39">
      <w:pPr>
        <w:numPr>
          <w:ilvl w:val="0"/>
          <w:numId w:val="3"/>
        </w:numPr>
        <w:spacing w:after="118"/>
        <w:ind w:right="780" w:hanging="360"/>
      </w:pPr>
      <w:r>
        <w:t>The motivation for this work is to provide real time interface so that signers can easily and quickly communicate with non-signers</w:t>
      </w:r>
      <w:r w:rsidR="00000000">
        <w:t xml:space="preserve">. </w:t>
      </w:r>
    </w:p>
    <w:p w:rsidR="009E3914" w:rsidRDefault="009E3914">
      <w:pPr>
        <w:spacing w:after="115"/>
        <w:ind w:left="720" w:right="0" w:firstLine="0"/>
        <w:jc w:val="left"/>
      </w:pP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0"/>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5"/>
        <w:ind w:left="720" w:right="0" w:firstLine="0"/>
        <w:jc w:val="left"/>
      </w:pPr>
      <w:r>
        <w:t xml:space="preserve"> </w:t>
      </w:r>
    </w:p>
    <w:p w:rsidR="009E3914" w:rsidRDefault="00000000">
      <w:pPr>
        <w:spacing w:after="110"/>
        <w:ind w:left="720" w:right="0" w:firstLine="0"/>
        <w:jc w:val="left"/>
      </w:pPr>
      <w:r>
        <w:t xml:space="preserve"> </w:t>
      </w:r>
    </w:p>
    <w:p w:rsidR="009E3914" w:rsidRDefault="009E3914" w:rsidP="006E460B">
      <w:pPr>
        <w:spacing w:after="115"/>
        <w:ind w:left="720" w:right="0" w:firstLine="0"/>
        <w:jc w:val="left"/>
      </w:pPr>
    </w:p>
    <w:p w:rsidR="00DE63D5" w:rsidRDefault="00DE63D5" w:rsidP="006E460B">
      <w:pPr>
        <w:spacing w:after="115"/>
        <w:ind w:left="720" w:right="0" w:firstLine="0"/>
        <w:jc w:val="left"/>
      </w:pPr>
    </w:p>
    <w:p w:rsidR="009E3914" w:rsidRDefault="00000000">
      <w:pPr>
        <w:numPr>
          <w:ilvl w:val="0"/>
          <w:numId w:val="4"/>
        </w:numPr>
        <w:spacing w:after="100"/>
        <w:ind w:right="0" w:hanging="280"/>
        <w:jc w:val="left"/>
      </w:pPr>
      <w:r>
        <w:rPr>
          <w:b/>
          <w:sz w:val="26"/>
          <w:u w:val="single" w:color="000000"/>
        </w:rPr>
        <w:lastRenderedPageBreak/>
        <w:t>Research Methodology/Planning of Work:</w:t>
      </w:r>
      <w:r>
        <w:rPr>
          <w:b/>
          <w:sz w:val="26"/>
        </w:rPr>
        <w:t xml:space="preserve"> </w:t>
      </w:r>
    </w:p>
    <w:p w:rsidR="009E3914" w:rsidRDefault="00000000">
      <w:pPr>
        <w:spacing w:after="115"/>
        <w:ind w:right="780"/>
      </w:pPr>
      <w:r>
        <w:t xml:space="preserve">The proposed work is planned to be carried out in the following manner </w:t>
      </w:r>
    </w:p>
    <w:p w:rsidR="00C541C5" w:rsidRDefault="00C541C5">
      <w:pPr>
        <w:spacing w:after="115"/>
        <w:ind w:right="780"/>
      </w:pPr>
    </w:p>
    <w:p w:rsidR="00C541C5" w:rsidRDefault="00C541C5" w:rsidP="00A34AD1">
      <w:pPr>
        <w:spacing w:after="115"/>
        <w:ind w:left="0" w:right="780" w:firstLine="0"/>
        <w:rPr>
          <w:sz w:val="28"/>
          <w:szCs w:val="28"/>
        </w:rPr>
      </w:pPr>
      <w:r w:rsidRPr="00A34AD1">
        <w:rPr>
          <w:b/>
          <w:bCs/>
          <w:sz w:val="28"/>
          <w:szCs w:val="28"/>
        </w:rPr>
        <w:t>Data flow diagram</w:t>
      </w:r>
      <w:r w:rsidRPr="00A34AD1">
        <w:rPr>
          <w:sz w:val="28"/>
          <w:szCs w:val="28"/>
        </w:rPr>
        <w:t>:</w:t>
      </w:r>
    </w:p>
    <w:p w:rsidR="00A34AD1" w:rsidRDefault="00A34AD1" w:rsidP="00A34AD1">
      <w:pPr>
        <w:spacing w:after="115"/>
        <w:ind w:left="0" w:right="780" w:firstLine="0"/>
        <w:rPr>
          <w:sz w:val="28"/>
          <w:szCs w:val="28"/>
        </w:rPr>
      </w:pPr>
      <w:r>
        <w:rPr>
          <w:noProof/>
          <w:sz w:val="28"/>
          <w:szCs w:val="28"/>
        </w:rPr>
        <w:drawing>
          <wp:inline distT="0" distB="0" distL="0" distR="0">
            <wp:extent cx="5905500" cy="3373319"/>
            <wp:effectExtent l="133350" t="114300" r="133350" b="1701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06493" cy="3373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34AD1" w:rsidRDefault="00A34AD1" w:rsidP="00A34AD1">
      <w:pPr>
        <w:spacing w:after="115"/>
        <w:ind w:left="0" w:right="780" w:firstLine="0"/>
        <w:rPr>
          <w:b/>
          <w:bCs/>
          <w:sz w:val="28"/>
          <w:szCs w:val="28"/>
        </w:rPr>
      </w:pPr>
      <w:r w:rsidRPr="00A34AD1">
        <w:rPr>
          <w:b/>
          <w:bCs/>
          <w:sz w:val="28"/>
          <w:szCs w:val="28"/>
        </w:rPr>
        <w:t>Modules Formation:</w:t>
      </w:r>
    </w:p>
    <w:p w:rsidR="00A34AD1" w:rsidRPr="00A34AD1" w:rsidRDefault="00A34AD1" w:rsidP="00A34AD1">
      <w:pPr>
        <w:spacing w:after="115"/>
        <w:ind w:left="0" w:right="780" w:firstLine="0"/>
        <w:rPr>
          <w:b/>
          <w:bCs/>
          <w:sz w:val="28"/>
          <w:szCs w:val="28"/>
        </w:rPr>
      </w:pPr>
      <w:r>
        <w:rPr>
          <w:b/>
          <w:bCs/>
          <w:noProof/>
          <w:sz w:val="28"/>
          <w:szCs w:val="28"/>
        </w:rPr>
        <w:drawing>
          <wp:inline distT="0" distB="0" distL="0" distR="0">
            <wp:extent cx="5909310" cy="2706370"/>
            <wp:effectExtent l="133350" t="114300" r="129540" b="1701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09310" cy="2706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41C5" w:rsidRDefault="00C541C5" w:rsidP="00C541C5">
      <w:pPr>
        <w:pStyle w:val="ListParagraph"/>
        <w:spacing w:after="115"/>
        <w:ind w:right="780" w:firstLine="0"/>
      </w:pPr>
    </w:p>
    <w:p w:rsidR="009E3914" w:rsidRDefault="00000000">
      <w:pPr>
        <w:spacing w:after="0"/>
        <w:ind w:left="0" w:right="0" w:firstLine="0"/>
        <w:jc w:val="left"/>
      </w:pPr>
      <w:r>
        <w:t xml:space="preserve"> </w:t>
      </w:r>
    </w:p>
    <w:p w:rsidR="009E3914" w:rsidRDefault="00000000" w:rsidP="00A34AD1">
      <w:pPr>
        <w:spacing w:after="55" w:line="311" w:lineRule="auto"/>
        <w:ind w:left="0" w:right="0" w:firstLine="0"/>
      </w:pPr>
      <w:r>
        <w:t xml:space="preserve">                                          </w:t>
      </w:r>
    </w:p>
    <w:p w:rsidR="009E3914" w:rsidRDefault="00000000">
      <w:pPr>
        <w:numPr>
          <w:ilvl w:val="0"/>
          <w:numId w:val="4"/>
        </w:numPr>
        <w:spacing w:after="165"/>
        <w:ind w:right="0" w:hanging="280"/>
        <w:jc w:val="left"/>
      </w:pPr>
      <w:r>
        <w:rPr>
          <w:b/>
          <w:sz w:val="26"/>
          <w:u w:val="single" w:color="000000"/>
        </w:rPr>
        <w:t>Facilities required for proposed work:</w:t>
      </w:r>
      <w:r>
        <w:rPr>
          <w:b/>
          <w:sz w:val="26"/>
        </w:rPr>
        <w:t xml:space="preserve"> </w:t>
      </w:r>
    </w:p>
    <w:p w:rsidR="009E3914" w:rsidRDefault="00000000">
      <w:pPr>
        <w:numPr>
          <w:ilvl w:val="1"/>
          <w:numId w:val="4"/>
        </w:numPr>
        <w:ind w:right="780" w:hanging="570"/>
      </w:pPr>
      <w:r>
        <w:t xml:space="preserve">Hardware Specification </w:t>
      </w:r>
    </w:p>
    <w:p w:rsidR="009E3914" w:rsidRDefault="00000000">
      <w:pPr>
        <w:spacing w:after="0"/>
        <w:ind w:left="0" w:right="0" w:firstLine="0"/>
        <w:jc w:val="left"/>
      </w:pPr>
      <w:r>
        <w:t xml:space="preserve"> </w:t>
      </w:r>
    </w:p>
    <w:p w:rsidR="009E3914" w:rsidRDefault="00C541C5" w:rsidP="00C541C5">
      <w:pPr>
        <w:spacing w:after="0"/>
        <w:ind w:left="991" w:right="0" w:firstLine="0"/>
        <w:jc w:val="left"/>
      </w:pPr>
      <w:r w:rsidRPr="00C541C5">
        <w:t xml:space="preserve">Laptop </w:t>
      </w:r>
      <w:r>
        <w:t>or</w:t>
      </w:r>
      <w:r w:rsidRPr="00C541C5">
        <w:t xml:space="preserve"> PC 8GB RAM, Graphics Card -6GB, ROM-1060TB, laptop with webcam</w:t>
      </w:r>
    </w:p>
    <w:p w:rsidR="009E3914" w:rsidRDefault="00000000">
      <w:pPr>
        <w:spacing w:after="0"/>
        <w:ind w:left="0" w:right="0" w:firstLine="0"/>
        <w:jc w:val="left"/>
      </w:pPr>
      <w:r>
        <w:t xml:space="preserve"> </w:t>
      </w:r>
    </w:p>
    <w:p w:rsidR="009E3914" w:rsidRDefault="00000000">
      <w:pPr>
        <w:numPr>
          <w:ilvl w:val="1"/>
          <w:numId w:val="4"/>
        </w:numPr>
        <w:ind w:right="780" w:hanging="570"/>
      </w:pPr>
      <w:r>
        <w:t xml:space="preserve">Software Specification </w:t>
      </w:r>
    </w:p>
    <w:p w:rsidR="009E3914" w:rsidRDefault="00000000">
      <w:pPr>
        <w:spacing w:after="0"/>
        <w:ind w:left="0" w:right="0" w:firstLine="0"/>
        <w:jc w:val="left"/>
      </w:pPr>
      <w:r>
        <w:t xml:space="preserve"> </w:t>
      </w:r>
    </w:p>
    <w:p w:rsidR="00C541C5" w:rsidRDefault="00C541C5" w:rsidP="00C541C5">
      <w:pPr>
        <w:spacing w:after="0"/>
        <w:ind w:left="991" w:right="0" w:firstLine="0"/>
        <w:jc w:val="left"/>
      </w:pPr>
      <w:r>
        <w:t>Libraries:</w:t>
      </w:r>
    </w:p>
    <w:p w:rsidR="00C541C5" w:rsidRDefault="00C541C5" w:rsidP="00C541C5">
      <w:pPr>
        <w:pStyle w:val="ListParagraph"/>
        <w:numPr>
          <w:ilvl w:val="0"/>
          <w:numId w:val="9"/>
        </w:numPr>
        <w:spacing w:after="0"/>
        <w:ind w:right="0"/>
        <w:jc w:val="left"/>
      </w:pPr>
      <w:proofErr w:type="spellStart"/>
      <w:r>
        <w:t>Numpy</w:t>
      </w:r>
      <w:proofErr w:type="spellEnd"/>
    </w:p>
    <w:p w:rsidR="00C541C5" w:rsidRDefault="00C541C5" w:rsidP="00C541C5">
      <w:pPr>
        <w:pStyle w:val="ListParagraph"/>
        <w:numPr>
          <w:ilvl w:val="0"/>
          <w:numId w:val="9"/>
        </w:numPr>
        <w:spacing w:after="0"/>
        <w:ind w:right="0"/>
        <w:jc w:val="left"/>
      </w:pPr>
      <w:r>
        <w:t>Open cv</w:t>
      </w:r>
    </w:p>
    <w:p w:rsidR="00C541C5" w:rsidRDefault="00C541C5" w:rsidP="00C541C5">
      <w:pPr>
        <w:pStyle w:val="ListParagraph"/>
        <w:numPr>
          <w:ilvl w:val="0"/>
          <w:numId w:val="9"/>
        </w:numPr>
        <w:spacing w:after="0"/>
        <w:ind w:right="0"/>
        <w:jc w:val="left"/>
      </w:pPr>
      <w:r>
        <w:t>Tensor flow</w:t>
      </w:r>
    </w:p>
    <w:p w:rsidR="00C541C5" w:rsidRDefault="00C541C5" w:rsidP="00C541C5">
      <w:pPr>
        <w:pStyle w:val="ListParagraph"/>
        <w:numPr>
          <w:ilvl w:val="0"/>
          <w:numId w:val="9"/>
        </w:numPr>
        <w:spacing w:after="0"/>
        <w:ind w:right="0"/>
        <w:jc w:val="left"/>
      </w:pPr>
      <w:proofErr w:type="spellStart"/>
      <w:r>
        <w:t>Mediapipe</w:t>
      </w:r>
      <w:proofErr w:type="spellEnd"/>
    </w:p>
    <w:p w:rsidR="00C541C5" w:rsidRDefault="00C541C5" w:rsidP="00C541C5">
      <w:pPr>
        <w:pStyle w:val="ListParagraph"/>
        <w:numPr>
          <w:ilvl w:val="0"/>
          <w:numId w:val="9"/>
        </w:numPr>
        <w:spacing w:after="0"/>
        <w:ind w:right="0"/>
        <w:jc w:val="left"/>
      </w:pPr>
      <w:proofErr w:type="spellStart"/>
      <w:r>
        <w:t>Keras</w:t>
      </w:r>
      <w:proofErr w:type="spellEnd"/>
    </w:p>
    <w:p w:rsidR="00C541C5" w:rsidRDefault="00C541C5" w:rsidP="00C541C5">
      <w:pPr>
        <w:pStyle w:val="ListParagraph"/>
        <w:numPr>
          <w:ilvl w:val="0"/>
          <w:numId w:val="9"/>
        </w:numPr>
        <w:spacing w:after="0"/>
        <w:ind w:right="0"/>
        <w:jc w:val="left"/>
      </w:pPr>
      <w:r>
        <w:t>Data pickle</w:t>
      </w:r>
    </w:p>
    <w:p w:rsidR="00C541C5" w:rsidRDefault="00C541C5" w:rsidP="00C541C5">
      <w:pPr>
        <w:pStyle w:val="ListParagraph"/>
        <w:numPr>
          <w:ilvl w:val="0"/>
          <w:numId w:val="9"/>
        </w:numPr>
        <w:spacing w:after="0"/>
        <w:ind w:right="0"/>
        <w:jc w:val="left"/>
      </w:pPr>
      <w:r>
        <w:t>GitHub</w:t>
      </w:r>
    </w:p>
    <w:p w:rsidR="00C541C5" w:rsidRDefault="00C541C5" w:rsidP="00C541C5">
      <w:pPr>
        <w:spacing w:after="0"/>
        <w:ind w:left="991" w:right="0" w:firstLine="0"/>
        <w:jc w:val="left"/>
      </w:pPr>
    </w:p>
    <w:p w:rsidR="00C541C5" w:rsidRDefault="00C541C5" w:rsidP="00C541C5">
      <w:pPr>
        <w:spacing w:after="0"/>
        <w:ind w:left="991" w:right="0" w:firstLine="0"/>
        <w:jc w:val="left"/>
      </w:pPr>
      <w:r>
        <w:t>Programming language: Python</w:t>
      </w:r>
    </w:p>
    <w:p w:rsidR="009E3914" w:rsidRDefault="00C541C5" w:rsidP="00C541C5">
      <w:pPr>
        <w:spacing w:after="0"/>
        <w:ind w:left="991" w:right="0" w:firstLine="0"/>
        <w:jc w:val="left"/>
      </w:pPr>
      <w:r>
        <w:t>IDE: PyCharm</w:t>
      </w:r>
    </w:p>
    <w:p w:rsidR="009E3914" w:rsidRDefault="00000000">
      <w:pPr>
        <w:spacing w:after="0"/>
        <w:ind w:left="0" w:right="0" w:firstLine="0"/>
        <w:jc w:val="left"/>
      </w:pPr>
      <w:r>
        <w:t xml:space="preserve"> </w:t>
      </w:r>
    </w:p>
    <w:p w:rsidR="009E3914" w:rsidRDefault="00000000">
      <w:pPr>
        <w:spacing w:after="0"/>
        <w:ind w:left="720" w:right="0" w:firstLine="0"/>
        <w:jc w:val="left"/>
      </w:pPr>
      <w: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9E3914" w:rsidRDefault="00000000">
      <w:pPr>
        <w:spacing w:after="0"/>
        <w:ind w:left="0" w:right="0" w:firstLine="0"/>
        <w:jc w:val="left"/>
      </w:pPr>
      <w:r>
        <w:rPr>
          <w:b/>
        </w:rPr>
        <w:t xml:space="preserve"> </w:t>
      </w:r>
    </w:p>
    <w:p w:rsidR="005208E6" w:rsidRDefault="005208E6">
      <w:pPr>
        <w:spacing w:after="0"/>
        <w:ind w:left="0" w:right="0" w:firstLine="0"/>
        <w:jc w:val="left"/>
      </w:pPr>
    </w:p>
    <w:p w:rsidR="005208E6" w:rsidRPr="005208E6" w:rsidRDefault="00A34AD1" w:rsidP="005208E6">
      <w:pPr>
        <w:numPr>
          <w:ilvl w:val="0"/>
          <w:numId w:val="4"/>
        </w:numPr>
        <w:spacing w:after="0"/>
        <w:ind w:right="0" w:hanging="280"/>
        <w:jc w:val="left"/>
        <w:rPr>
          <w:sz w:val="28"/>
          <w:szCs w:val="28"/>
        </w:rPr>
      </w:pPr>
      <w:r w:rsidRPr="00A34AD1">
        <w:rPr>
          <w:b/>
          <w:sz w:val="28"/>
          <w:szCs w:val="28"/>
          <w:u w:val="single" w:color="000000"/>
        </w:rPr>
        <w:t>Conclusion</w:t>
      </w:r>
      <w:r w:rsidR="00000000" w:rsidRPr="00A34AD1">
        <w:rPr>
          <w:b/>
          <w:sz w:val="28"/>
          <w:szCs w:val="28"/>
          <w:u w:val="single" w:color="000000"/>
        </w:rPr>
        <w:t>:</w:t>
      </w:r>
      <w:r w:rsidR="00000000" w:rsidRPr="00A34AD1">
        <w:rPr>
          <w:b/>
          <w:sz w:val="28"/>
          <w:szCs w:val="28"/>
        </w:rPr>
        <w:t xml:space="preserve"> </w:t>
      </w:r>
    </w:p>
    <w:p w:rsidR="00DE63D5" w:rsidRDefault="00DE63D5" w:rsidP="00A34AD1">
      <w:pPr>
        <w:pStyle w:val="Heading1"/>
        <w:ind w:left="360" w:firstLine="0"/>
        <w:rPr>
          <w:b w:val="0"/>
          <w:bCs/>
          <w:sz w:val="24"/>
          <w:szCs w:val="24"/>
        </w:rPr>
      </w:pPr>
      <w:r w:rsidRPr="00DE63D5">
        <w:rPr>
          <w:b w:val="0"/>
          <w:bCs/>
          <w:sz w:val="24"/>
          <w:szCs w:val="24"/>
        </w:rPr>
        <w:t>In this project, we proposed an idea for feasible communication between hearing impaired and normal person with the help of tenser flow and machine learning approach.</w:t>
      </w:r>
    </w:p>
    <w:p w:rsidR="009E3914" w:rsidRDefault="00A34AD1" w:rsidP="00A34AD1">
      <w:pPr>
        <w:pStyle w:val="Heading1"/>
        <w:ind w:left="360" w:firstLine="0"/>
        <w:rPr>
          <w:b w:val="0"/>
          <w:bCs/>
          <w:sz w:val="24"/>
          <w:szCs w:val="24"/>
        </w:rPr>
      </w:pPr>
      <w:r w:rsidRPr="00A34AD1">
        <w:rPr>
          <w:b w:val="0"/>
          <w:bCs/>
          <w:sz w:val="24"/>
          <w:szCs w:val="24"/>
        </w:rPr>
        <w:t>By using OpenCV we can achieve this with high accuracy and fast as well it low cost ever now</w:t>
      </w:r>
      <w:r w:rsidRPr="00A34AD1">
        <w:rPr>
          <w:b w:val="0"/>
          <w:bCs/>
          <w:sz w:val="24"/>
          <w:szCs w:val="24"/>
        </w:rPr>
        <w:t>.</w:t>
      </w:r>
      <w:r>
        <w:rPr>
          <w:b w:val="0"/>
          <w:bCs/>
          <w:sz w:val="24"/>
          <w:szCs w:val="24"/>
        </w:rPr>
        <w:t xml:space="preserve"> </w:t>
      </w:r>
      <w:r w:rsidRPr="00A34AD1">
        <w:rPr>
          <w:b w:val="0"/>
          <w:bCs/>
          <w:sz w:val="24"/>
          <w:szCs w:val="24"/>
        </w:rPr>
        <w:t>Around the world 360 million people are dumb and deaf around the world.</w:t>
      </w:r>
      <w:r>
        <w:rPr>
          <w:b w:val="0"/>
          <w:bCs/>
          <w:sz w:val="24"/>
          <w:szCs w:val="24"/>
        </w:rPr>
        <w:t xml:space="preserve"> </w:t>
      </w:r>
      <w:r w:rsidRPr="00A34AD1">
        <w:rPr>
          <w:b w:val="0"/>
          <w:bCs/>
          <w:sz w:val="24"/>
          <w:szCs w:val="24"/>
        </w:rPr>
        <w:t xml:space="preserve">We can give </w:t>
      </w:r>
      <w:proofErr w:type="gramStart"/>
      <w:r w:rsidRPr="00A34AD1">
        <w:rPr>
          <w:b w:val="0"/>
          <w:bCs/>
          <w:sz w:val="24"/>
          <w:szCs w:val="24"/>
        </w:rPr>
        <w:t>a</w:t>
      </w:r>
      <w:proofErr w:type="gramEnd"/>
      <w:r w:rsidRPr="00A34AD1">
        <w:rPr>
          <w:b w:val="0"/>
          <w:bCs/>
          <w:sz w:val="24"/>
          <w:szCs w:val="24"/>
        </w:rPr>
        <w:t xml:space="preserve"> easiest solution and every needed person can use it</w:t>
      </w:r>
      <w:r>
        <w:rPr>
          <w:b w:val="0"/>
          <w:bCs/>
          <w:sz w:val="24"/>
          <w:szCs w:val="24"/>
        </w:rPr>
        <w:t>.</w:t>
      </w:r>
    </w:p>
    <w:p w:rsidR="00A34AD1" w:rsidRPr="00A34AD1" w:rsidRDefault="00A34AD1" w:rsidP="00A34AD1"/>
    <w:p w:rsidR="009E3914" w:rsidRDefault="00000000">
      <w:pPr>
        <w:spacing w:after="115"/>
        <w:ind w:left="0" w:right="0" w:firstLine="0"/>
        <w:jc w:val="left"/>
      </w:pPr>
      <w:r>
        <w:t xml:space="preserve"> </w:t>
      </w:r>
    </w:p>
    <w:p w:rsidR="00C541C5" w:rsidRDefault="00000000" w:rsidP="00C541C5">
      <w:pPr>
        <w:spacing w:after="110"/>
        <w:ind w:left="0" w:right="0" w:firstLine="0"/>
        <w:jc w:val="left"/>
      </w:pPr>
      <w:r>
        <w:t xml:space="preserve"> </w:t>
      </w:r>
    </w:p>
    <w:p w:rsidR="009E3914" w:rsidRPr="00C541C5" w:rsidRDefault="00000000" w:rsidP="00C541C5">
      <w:pPr>
        <w:spacing w:after="110"/>
        <w:ind w:left="0" w:right="0" w:firstLine="0"/>
        <w:jc w:val="left"/>
      </w:pPr>
      <w:r>
        <w:rPr>
          <w:b/>
          <w:sz w:val="26"/>
          <w:u w:val="single" w:color="000000"/>
        </w:rPr>
        <w:lastRenderedPageBreak/>
        <w:t>Bibliography:</w:t>
      </w:r>
      <w:r>
        <w:rPr>
          <w:b/>
          <w:sz w:val="26"/>
        </w:rPr>
        <w:t xml:space="preserve"> </w:t>
      </w:r>
    </w:p>
    <w:p w:rsidR="00C541C5" w:rsidRDefault="00C541C5">
      <w:pPr>
        <w:spacing w:after="100"/>
        <w:ind w:left="-5" w:right="0"/>
        <w:jc w:val="left"/>
        <w:rPr>
          <w:b/>
          <w:sz w:val="26"/>
        </w:rPr>
      </w:pPr>
    </w:p>
    <w:p w:rsidR="00C541C5" w:rsidRPr="006C35DB" w:rsidRDefault="00C541C5" w:rsidP="00C541C5">
      <w:pPr>
        <w:pStyle w:val="ListParagraph"/>
        <w:numPr>
          <w:ilvl w:val="0"/>
          <w:numId w:val="10"/>
        </w:numPr>
        <w:spacing w:after="13" w:line="247" w:lineRule="auto"/>
        <w:ind w:right="3"/>
      </w:pPr>
      <w:r w:rsidRPr="006C35DB">
        <w:t xml:space="preserve">J. </w:t>
      </w:r>
      <w:proofErr w:type="spellStart"/>
      <w:r w:rsidRPr="006C35DB">
        <w:t>Ekbote</w:t>
      </w:r>
      <w:proofErr w:type="spellEnd"/>
      <w:r w:rsidRPr="006C35DB">
        <w:t xml:space="preserve"> and M. Joshi. "Indian sign language recognition using </w:t>
      </w:r>
      <w:proofErr w:type="gramStart"/>
      <w:r w:rsidRPr="006C35DB">
        <w:t>ANN  and</w:t>
      </w:r>
      <w:proofErr w:type="gramEnd"/>
      <w:r w:rsidRPr="006C35DB">
        <w:t xml:space="preserve"> SVM classifiers", 2017 IEEE International Conference on Innovations in Information, Embedded and Communication Systems (ICIIECS) 2017</w:t>
      </w:r>
    </w:p>
    <w:p w:rsidR="00C541C5" w:rsidRPr="006C35DB" w:rsidRDefault="00C541C5" w:rsidP="00C541C5">
      <w:pPr>
        <w:spacing w:after="13" w:line="247" w:lineRule="auto"/>
        <w:ind w:left="370" w:right="3"/>
      </w:pPr>
    </w:p>
    <w:p w:rsidR="00C541C5" w:rsidRPr="006C35DB" w:rsidRDefault="00C541C5" w:rsidP="00C541C5">
      <w:pPr>
        <w:pStyle w:val="ListParagraph"/>
        <w:numPr>
          <w:ilvl w:val="0"/>
          <w:numId w:val="10"/>
        </w:numPr>
        <w:spacing w:after="13" w:line="247" w:lineRule="auto"/>
        <w:ind w:right="3"/>
      </w:pPr>
      <w:r w:rsidRPr="006C35DB">
        <w:t>P.C. Badhe and V. Kulkarni, "Indian sign language translator using gesture recognition algorithm," 2015 IEEE International Conference on Computer Graphics. Vision and Information Security (CGVIS), Bhubaneswar, 2015, pp. 195-200</w:t>
      </w:r>
    </w:p>
    <w:p w:rsidR="00C541C5" w:rsidRPr="006C35DB"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r w:rsidRPr="006C35DB">
        <w:t xml:space="preserve">Nimisha K P and A. Jacob. "A Brief Review of the Recent Trends in Sign Language Recognition" 2020, IEEE International Conference on Communication and Signal Processing (ICCSP), 978-1-7281-4988-2/20 </w:t>
      </w:r>
      <w:proofErr w:type="spellStart"/>
      <w:r w:rsidRPr="006C35DB">
        <w:t>Reaju</w:t>
      </w:r>
      <w:proofErr w:type="spellEnd"/>
      <w:r w:rsidRPr="006C35DB">
        <w:t xml:space="preserve"> P Band </w:t>
      </w:r>
      <w:proofErr w:type="spellStart"/>
      <w:r w:rsidRPr="006C35DB">
        <w:t>Kausik</w:t>
      </w:r>
      <w:proofErr w:type="spellEnd"/>
      <w:r w:rsidRPr="006C35DB">
        <w:t>, "Hand Gesture Recognition using Deep Root Nodal Architecture, 2019 IEEE 978-1-7281-0089-0/19</w:t>
      </w:r>
    </w:p>
    <w:p w:rsidR="00C541C5" w:rsidRPr="006C35DB" w:rsidRDefault="00C541C5" w:rsidP="00C541C5">
      <w:pPr>
        <w:spacing w:after="13" w:line="247" w:lineRule="auto"/>
        <w:ind w:left="0" w:right="3" w:firstLine="0"/>
      </w:pPr>
    </w:p>
    <w:p w:rsidR="00C541C5" w:rsidRPr="006C35DB" w:rsidRDefault="00C541C5" w:rsidP="00C541C5">
      <w:pPr>
        <w:pStyle w:val="ListParagraph"/>
        <w:numPr>
          <w:ilvl w:val="0"/>
          <w:numId w:val="10"/>
        </w:numPr>
        <w:spacing w:after="13" w:line="247" w:lineRule="auto"/>
        <w:ind w:right="3"/>
      </w:pPr>
      <w:r w:rsidRPr="006C35DB">
        <w:t>T. Daphne, M. Kevin," Implementing Gesture Recognition in a Sign Language Learning Application. IEEE 2020 Iris Signals and Systems Conference (ISSC).</w:t>
      </w:r>
    </w:p>
    <w:p w:rsidR="00C541C5"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r>
        <w:t>Nimisha K P and A Jacob, "A Brief Review of the Recent M. Al-Had G. Muhammad, W. Abdul Trends in Sign Language Recognition" IEEE International Conference on Communication and Signal Processing (ICCSP), 978-1-7281-4988-2/20</w:t>
      </w:r>
    </w:p>
    <w:p w:rsidR="00C541C5" w:rsidRDefault="00C541C5" w:rsidP="00C541C5">
      <w:pPr>
        <w:spacing w:after="13" w:line="247" w:lineRule="auto"/>
        <w:ind w:left="370" w:right="3"/>
      </w:pPr>
    </w:p>
    <w:p w:rsidR="00C541C5" w:rsidRDefault="00C541C5" w:rsidP="00C541C5">
      <w:pPr>
        <w:pStyle w:val="ListParagraph"/>
        <w:numPr>
          <w:ilvl w:val="0"/>
          <w:numId w:val="10"/>
        </w:numPr>
        <w:spacing w:after="13" w:line="247" w:lineRule="auto"/>
        <w:ind w:right="3"/>
      </w:pPr>
      <w:proofErr w:type="spellStart"/>
      <w:r>
        <w:t>Renju</w:t>
      </w:r>
      <w:proofErr w:type="spellEnd"/>
      <w:r>
        <w:t xml:space="preserve"> P B and </w:t>
      </w:r>
      <w:proofErr w:type="spellStart"/>
      <w:r>
        <w:t>Kausik</w:t>
      </w:r>
      <w:proofErr w:type="spellEnd"/>
      <w:r>
        <w:t>. "Hand Gesture Recognition using Deep Root Nodal Architecture", 2019 IEEE 978-1-7281-0089-0/19</w:t>
      </w:r>
    </w:p>
    <w:p w:rsidR="00C541C5" w:rsidRDefault="00C541C5" w:rsidP="00C541C5">
      <w:pPr>
        <w:spacing w:after="13" w:line="247" w:lineRule="auto"/>
        <w:ind w:left="0" w:right="3" w:firstLine="0"/>
      </w:pPr>
    </w:p>
    <w:p w:rsidR="009E3914" w:rsidRDefault="00C541C5" w:rsidP="00FC5F22">
      <w:pPr>
        <w:pStyle w:val="ListParagraph"/>
        <w:numPr>
          <w:ilvl w:val="0"/>
          <w:numId w:val="10"/>
        </w:numPr>
        <w:spacing w:after="13" w:line="247" w:lineRule="auto"/>
        <w:ind w:right="3"/>
      </w:pPr>
      <w:r>
        <w:t xml:space="preserve">S. </w:t>
      </w:r>
      <w:proofErr w:type="spellStart"/>
      <w:r>
        <w:t>Nikam</w:t>
      </w:r>
      <w:proofErr w:type="spellEnd"/>
      <w:r>
        <w:t xml:space="preserve"> and A. G. </w:t>
      </w:r>
      <w:proofErr w:type="spellStart"/>
      <w:r>
        <w:t>Ambekar</w:t>
      </w:r>
      <w:proofErr w:type="spellEnd"/>
      <w:r>
        <w:t>. "Sign Language Recognition using Image Based Hand Gesture Recognition Techniques" 2016 Online International Conference on Green Engineering and Technologies (IC-GET)</w:t>
      </w:r>
    </w:p>
    <w:p w:rsidR="009E3914" w:rsidRDefault="00000000">
      <w:pPr>
        <w:spacing w:after="155"/>
        <w:ind w:left="0" w:right="0" w:firstLine="0"/>
        <w:jc w:val="left"/>
        <w:rPr>
          <w:b/>
        </w:rPr>
      </w:pPr>
      <w:r>
        <w:rPr>
          <w:b/>
        </w:rPr>
        <w:t xml:space="preserve"> </w:t>
      </w: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rPr>
          <w:b/>
        </w:rPr>
      </w:pPr>
    </w:p>
    <w:p w:rsidR="005208E6" w:rsidRDefault="005208E6">
      <w:pPr>
        <w:spacing w:after="155"/>
        <w:ind w:left="0" w:right="0" w:firstLine="0"/>
        <w:jc w:val="left"/>
      </w:pPr>
    </w:p>
    <w:p w:rsidR="009E3914" w:rsidRDefault="00000000" w:rsidP="00FC5F22">
      <w:pPr>
        <w:pStyle w:val="Heading1"/>
        <w:spacing w:line="276" w:lineRule="auto"/>
        <w:ind w:left="120"/>
      </w:pPr>
      <w:r>
        <w:lastRenderedPageBreak/>
        <w:t xml:space="preserve">Submitted By </w:t>
      </w:r>
      <w:r w:rsidR="00FC5F22">
        <w:t xml:space="preserve">                                                     Prof. Priyanka </w:t>
      </w:r>
      <w:proofErr w:type="spellStart"/>
      <w:r w:rsidR="00FC5F22">
        <w:t>Kanoje</w:t>
      </w:r>
      <w:proofErr w:type="spellEnd"/>
    </w:p>
    <w:p w:rsidR="009E3914" w:rsidRDefault="00000000" w:rsidP="00FC5F22">
      <w:pPr>
        <w:spacing w:after="50" w:line="276" w:lineRule="auto"/>
        <w:ind w:left="105" w:right="2162"/>
        <w:jc w:val="left"/>
        <w:rPr>
          <w:sz w:val="28"/>
        </w:rPr>
      </w:pPr>
      <w:r>
        <w:rPr>
          <w:sz w:val="28"/>
        </w:rPr>
        <w:t xml:space="preserve">Ms. </w:t>
      </w:r>
      <w:r w:rsidR="00DE63D5">
        <w:rPr>
          <w:sz w:val="28"/>
        </w:rPr>
        <w:t xml:space="preserve">Pallavi </w:t>
      </w:r>
      <w:proofErr w:type="spellStart"/>
      <w:r w:rsidR="00DE63D5">
        <w:rPr>
          <w:sz w:val="28"/>
        </w:rPr>
        <w:t>Maske</w:t>
      </w:r>
      <w:proofErr w:type="spellEnd"/>
      <w:r w:rsidR="00FC5F22">
        <w:rPr>
          <w:sz w:val="28"/>
        </w:rPr>
        <w:t xml:space="preserve">                                                           Guide</w:t>
      </w:r>
    </w:p>
    <w:p w:rsidR="00FC5F22" w:rsidRDefault="00FC5F22" w:rsidP="00FC5F22">
      <w:pPr>
        <w:spacing w:after="50" w:line="276" w:lineRule="auto"/>
        <w:ind w:left="105" w:right="2162"/>
        <w:jc w:val="left"/>
        <w:rPr>
          <w:sz w:val="28"/>
        </w:rPr>
      </w:pPr>
      <w:r>
        <w:rPr>
          <w:sz w:val="28"/>
        </w:rPr>
        <w:t xml:space="preserve">Ms. </w:t>
      </w:r>
      <w:proofErr w:type="spellStart"/>
      <w:r>
        <w:rPr>
          <w:sz w:val="28"/>
        </w:rPr>
        <w:t>Achal</w:t>
      </w:r>
      <w:proofErr w:type="spellEnd"/>
      <w:r>
        <w:rPr>
          <w:sz w:val="28"/>
        </w:rPr>
        <w:t xml:space="preserve"> </w:t>
      </w:r>
      <w:proofErr w:type="spellStart"/>
      <w:r>
        <w:rPr>
          <w:sz w:val="28"/>
        </w:rPr>
        <w:t>Butke</w:t>
      </w:r>
      <w:proofErr w:type="spellEnd"/>
    </w:p>
    <w:p w:rsidR="00FC5F22" w:rsidRDefault="00FC5F22" w:rsidP="00FC5F22">
      <w:pPr>
        <w:spacing w:after="50" w:line="276" w:lineRule="auto"/>
        <w:ind w:left="105" w:right="2162"/>
        <w:jc w:val="left"/>
        <w:rPr>
          <w:sz w:val="28"/>
        </w:rPr>
      </w:pPr>
      <w:r>
        <w:rPr>
          <w:sz w:val="28"/>
        </w:rPr>
        <w:t>Ms. Sonali Patil</w:t>
      </w:r>
    </w:p>
    <w:p w:rsidR="00FC5F22" w:rsidRDefault="00FC5F22" w:rsidP="00FC5F22">
      <w:pPr>
        <w:spacing w:after="50" w:line="276" w:lineRule="auto"/>
        <w:ind w:left="105" w:right="2162"/>
        <w:jc w:val="left"/>
        <w:rPr>
          <w:sz w:val="28"/>
        </w:rPr>
      </w:pPr>
      <w:r>
        <w:rPr>
          <w:sz w:val="28"/>
        </w:rPr>
        <w:t>Mr. Chandrakant Prajapati</w:t>
      </w:r>
    </w:p>
    <w:p w:rsidR="00DE63D5" w:rsidRPr="00FC5F22" w:rsidRDefault="00DE63D5">
      <w:pPr>
        <w:spacing w:after="50" w:line="216" w:lineRule="auto"/>
        <w:ind w:left="105" w:right="2162"/>
        <w:jc w:val="left"/>
      </w:pPr>
    </w:p>
    <w:p w:rsidR="009E3914" w:rsidRDefault="00000000">
      <w:pPr>
        <w:spacing w:after="116"/>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rsidR="009E3914" w:rsidRDefault="00000000">
      <w:pPr>
        <w:pStyle w:val="Heading2"/>
        <w:spacing w:after="126"/>
        <w:ind w:left="3036" w:right="768"/>
      </w:pPr>
      <w:r>
        <w:t xml:space="preserve">Prof. </w:t>
      </w:r>
      <w:proofErr w:type="spellStart"/>
      <w:r>
        <w:t>Sarvesh</w:t>
      </w:r>
      <w:proofErr w:type="spellEnd"/>
      <w:r>
        <w:t xml:space="preserve"> </w:t>
      </w:r>
      <w:proofErr w:type="spellStart"/>
      <w:r>
        <w:t>Warjurkar</w:t>
      </w:r>
      <w:proofErr w:type="spellEnd"/>
      <w:r>
        <w:t xml:space="preserve">                                               </w:t>
      </w:r>
    </w:p>
    <w:p w:rsidR="009E3914" w:rsidRDefault="00000000">
      <w:pPr>
        <w:spacing w:after="115"/>
        <w:ind w:left="2741" w:right="780"/>
      </w:pPr>
      <w:r>
        <w:t xml:space="preserve">Head of Information Technology </w:t>
      </w:r>
    </w:p>
    <w:p w:rsidR="009E3914" w:rsidRDefault="00000000">
      <w:pPr>
        <w:spacing w:after="3"/>
        <w:ind w:left="106" w:right="1576"/>
        <w:jc w:val="right"/>
      </w:pPr>
      <w:proofErr w:type="spellStart"/>
      <w:r>
        <w:t>Tulsiramji</w:t>
      </w:r>
      <w:proofErr w:type="spellEnd"/>
      <w:r>
        <w:t xml:space="preserve"> Gaikwad-Patil College of Engineering &amp; Technology, Nagpur                                      </w:t>
      </w:r>
    </w:p>
    <w:sectPr w:rsidR="009E3914">
      <w:footerReference w:type="even" r:id="rId10"/>
      <w:footerReference w:type="default" r:id="rId11"/>
      <w:footerReference w:type="first" r:id="rId12"/>
      <w:pgSz w:w="12240" w:h="15840"/>
      <w:pgMar w:top="1440" w:right="650" w:bottom="1529" w:left="21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F4E" w:rsidRDefault="00001F4E">
      <w:pPr>
        <w:spacing w:after="0" w:line="240" w:lineRule="auto"/>
      </w:pPr>
      <w:r>
        <w:separator/>
      </w:r>
    </w:p>
  </w:endnote>
  <w:endnote w:type="continuationSeparator" w:id="0">
    <w:p w:rsidR="00001F4E" w:rsidRDefault="0000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000000">
    <w:pPr>
      <w:tabs>
        <w:tab w:val="center" w:pos="4322"/>
      </w:tabs>
      <w:spacing w:after="0"/>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000000">
    <w:pPr>
      <w:tabs>
        <w:tab w:val="center" w:pos="4322"/>
      </w:tabs>
      <w:spacing w:after="0"/>
      <w:ind w:left="0" w:right="0" w:firstLine="0"/>
      <w:jc w:val="left"/>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914" w:rsidRDefault="009E3914">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F4E" w:rsidRDefault="00001F4E">
      <w:pPr>
        <w:spacing w:after="0" w:line="240" w:lineRule="auto"/>
      </w:pPr>
      <w:r>
        <w:separator/>
      </w:r>
    </w:p>
  </w:footnote>
  <w:footnote w:type="continuationSeparator" w:id="0">
    <w:p w:rsidR="00001F4E" w:rsidRDefault="0000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8BB"/>
    <w:multiLevelType w:val="hybridMultilevel"/>
    <w:tmpl w:val="928693E0"/>
    <w:lvl w:ilvl="0" w:tplc="94AC378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10C7D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CAEC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2871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465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6A14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6EC2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5024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7E55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336603"/>
    <w:multiLevelType w:val="hybridMultilevel"/>
    <w:tmpl w:val="8EA86F14"/>
    <w:lvl w:ilvl="0" w:tplc="2230062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7078"/>
    <w:multiLevelType w:val="hybridMultilevel"/>
    <w:tmpl w:val="FA6A7BAC"/>
    <w:lvl w:ilvl="0" w:tplc="2230062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FE01D8"/>
    <w:multiLevelType w:val="hybridMultilevel"/>
    <w:tmpl w:val="B8229546"/>
    <w:lvl w:ilvl="0" w:tplc="223006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D9612E"/>
    <w:multiLevelType w:val="hybridMultilevel"/>
    <w:tmpl w:val="F288EE98"/>
    <w:lvl w:ilvl="0" w:tplc="BD88A0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A6AE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6ACB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7083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8404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A71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944C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F2940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B0B4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D183E"/>
    <w:multiLevelType w:val="hybridMultilevel"/>
    <w:tmpl w:val="64743AB2"/>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252A3"/>
    <w:multiLevelType w:val="hybridMultilevel"/>
    <w:tmpl w:val="1518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960A9"/>
    <w:multiLevelType w:val="hybridMultilevel"/>
    <w:tmpl w:val="F92C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3293A"/>
    <w:multiLevelType w:val="hybridMultilevel"/>
    <w:tmpl w:val="B17462D4"/>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F3317"/>
    <w:multiLevelType w:val="hybridMultilevel"/>
    <w:tmpl w:val="FE50FAF6"/>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7EE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9A02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CCDE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32D9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8B1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84A7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E8E3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AC05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A10BE0"/>
    <w:multiLevelType w:val="hybridMultilevel"/>
    <w:tmpl w:val="6A30132A"/>
    <w:lvl w:ilvl="0" w:tplc="9F0E7454">
      <w:start w:val="5"/>
      <w:numFmt w:val="decimal"/>
      <w:lvlText w:val="%1)"/>
      <w:lvlJc w:val="left"/>
      <w:pPr>
        <w:ind w:left="2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72CBDAC">
      <w:start w:val="1"/>
      <w:numFmt w:val="lowerRoman"/>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A828C">
      <w:start w:val="1"/>
      <w:numFmt w:val="bullet"/>
      <w:lvlText w:val="▪"/>
      <w:lvlJc w:val="left"/>
      <w:pPr>
        <w:ind w:left="1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565952">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C882AE8">
      <w:start w:val="1"/>
      <w:numFmt w:val="bullet"/>
      <w:lvlText w:val="o"/>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8A1CA0">
      <w:start w:val="1"/>
      <w:numFmt w:val="bullet"/>
      <w:lvlText w:val="▪"/>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F4A2B8">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60494A">
      <w:start w:val="1"/>
      <w:numFmt w:val="bullet"/>
      <w:lvlText w:val="o"/>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900BE2">
      <w:start w:val="1"/>
      <w:numFmt w:val="bullet"/>
      <w:lvlText w:val="▪"/>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CD2B94"/>
    <w:multiLevelType w:val="hybridMultilevel"/>
    <w:tmpl w:val="F5EE3E5E"/>
    <w:lvl w:ilvl="0" w:tplc="223006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52193E10"/>
    <w:multiLevelType w:val="hybridMultilevel"/>
    <w:tmpl w:val="76E6CC18"/>
    <w:lvl w:ilvl="0" w:tplc="2230062A">
      <w:start w:val="1"/>
      <w:numFmt w:val="bullet"/>
      <w:lvlText w:val="•"/>
      <w:lvlJc w:val="left"/>
      <w:pPr>
        <w:ind w:left="1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13" w15:restartNumberingAfterBreak="0">
    <w:nsid w:val="54871098"/>
    <w:multiLevelType w:val="hybridMultilevel"/>
    <w:tmpl w:val="BB24C9B2"/>
    <w:lvl w:ilvl="0" w:tplc="533C9C5C">
      <w:start w:val="1"/>
      <w:numFmt w:val="bullet"/>
      <w:lvlText w:val=""/>
      <w:lvlJc w:val="left"/>
      <w:pPr>
        <w:tabs>
          <w:tab w:val="num" w:pos="720"/>
        </w:tabs>
        <w:ind w:left="720" w:hanging="360"/>
      </w:pPr>
      <w:rPr>
        <w:rFonts w:ascii="Wingdings" w:hAnsi="Wingdings" w:hint="default"/>
      </w:rPr>
    </w:lvl>
    <w:lvl w:ilvl="1" w:tplc="F6362400" w:tentative="1">
      <w:start w:val="1"/>
      <w:numFmt w:val="bullet"/>
      <w:lvlText w:val=""/>
      <w:lvlJc w:val="left"/>
      <w:pPr>
        <w:tabs>
          <w:tab w:val="num" w:pos="1440"/>
        </w:tabs>
        <w:ind w:left="1440" w:hanging="360"/>
      </w:pPr>
      <w:rPr>
        <w:rFonts w:ascii="Wingdings" w:hAnsi="Wingdings" w:hint="default"/>
      </w:rPr>
    </w:lvl>
    <w:lvl w:ilvl="2" w:tplc="84ECF0A0" w:tentative="1">
      <w:start w:val="1"/>
      <w:numFmt w:val="bullet"/>
      <w:lvlText w:val=""/>
      <w:lvlJc w:val="left"/>
      <w:pPr>
        <w:tabs>
          <w:tab w:val="num" w:pos="2160"/>
        </w:tabs>
        <w:ind w:left="2160" w:hanging="360"/>
      </w:pPr>
      <w:rPr>
        <w:rFonts w:ascii="Wingdings" w:hAnsi="Wingdings" w:hint="default"/>
      </w:rPr>
    </w:lvl>
    <w:lvl w:ilvl="3" w:tplc="BF1AE472" w:tentative="1">
      <w:start w:val="1"/>
      <w:numFmt w:val="bullet"/>
      <w:lvlText w:val=""/>
      <w:lvlJc w:val="left"/>
      <w:pPr>
        <w:tabs>
          <w:tab w:val="num" w:pos="2880"/>
        </w:tabs>
        <w:ind w:left="2880" w:hanging="360"/>
      </w:pPr>
      <w:rPr>
        <w:rFonts w:ascii="Wingdings" w:hAnsi="Wingdings" w:hint="default"/>
      </w:rPr>
    </w:lvl>
    <w:lvl w:ilvl="4" w:tplc="99026276" w:tentative="1">
      <w:start w:val="1"/>
      <w:numFmt w:val="bullet"/>
      <w:lvlText w:val=""/>
      <w:lvlJc w:val="left"/>
      <w:pPr>
        <w:tabs>
          <w:tab w:val="num" w:pos="3600"/>
        </w:tabs>
        <w:ind w:left="3600" w:hanging="360"/>
      </w:pPr>
      <w:rPr>
        <w:rFonts w:ascii="Wingdings" w:hAnsi="Wingdings" w:hint="default"/>
      </w:rPr>
    </w:lvl>
    <w:lvl w:ilvl="5" w:tplc="C09CD968" w:tentative="1">
      <w:start w:val="1"/>
      <w:numFmt w:val="bullet"/>
      <w:lvlText w:val=""/>
      <w:lvlJc w:val="left"/>
      <w:pPr>
        <w:tabs>
          <w:tab w:val="num" w:pos="4320"/>
        </w:tabs>
        <w:ind w:left="4320" w:hanging="360"/>
      </w:pPr>
      <w:rPr>
        <w:rFonts w:ascii="Wingdings" w:hAnsi="Wingdings" w:hint="default"/>
      </w:rPr>
    </w:lvl>
    <w:lvl w:ilvl="6" w:tplc="12EC3ECE" w:tentative="1">
      <w:start w:val="1"/>
      <w:numFmt w:val="bullet"/>
      <w:lvlText w:val=""/>
      <w:lvlJc w:val="left"/>
      <w:pPr>
        <w:tabs>
          <w:tab w:val="num" w:pos="5040"/>
        </w:tabs>
        <w:ind w:left="5040" w:hanging="360"/>
      </w:pPr>
      <w:rPr>
        <w:rFonts w:ascii="Wingdings" w:hAnsi="Wingdings" w:hint="default"/>
      </w:rPr>
    </w:lvl>
    <w:lvl w:ilvl="7" w:tplc="DF6611CE" w:tentative="1">
      <w:start w:val="1"/>
      <w:numFmt w:val="bullet"/>
      <w:lvlText w:val=""/>
      <w:lvlJc w:val="left"/>
      <w:pPr>
        <w:tabs>
          <w:tab w:val="num" w:pos="5760"/>
        </w:tabs>
        <w:ind w:left="5760" w:hanging="360"/>
      </w:pPr>
      <w:rPr>
        <w:rFonts w:ascii="Wingdings" w:hAnsi="Wingdings" w:hint="default"/>
      </w:rPr>
    </w:lvl>
    <w:lvl w:ilvl="8" w:tplc="70B08DC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340FA7"/>
    <w:multiLevelType w:val="hybridMultilevel"/>
    <w:tmpl w:val="10804B0E"/>
    <w:lvl w:ilvl="0" w:tplc="505409EC">
      <w:start w:val="1"/>
      <w:numFmt w:val="decimal"/>
      <w:lvlText w:val="[%1]"/>
      <w:lvlJc w:val="left"/>
      <w:pPr>
        <w:ind w:left="502"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7B04DEE">
      <w:start w:val="1"/>
      <w:numFmt w:val="upperLetter"/>
      <w:lvlText w:val="%2."/>
      <w:lvlJc w:val="left"/>
      <w:pPr>
        <w:ind w:left="2770" w:hanging="360"/>
      </w:pPr>
      <w:rPr>
        <w:rFonts w:hint="default"/>
        <w:sz w:val="1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12281D"/>
    <w:multiLevelType w:val="hybridMultilevel"/>
    <w:tmpl w:val="56267C46"/>
    <w:lvl w:ilvl="0" w:tplc="0BDA24C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F87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06CB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BC57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462C7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9E4F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AEE3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54B2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C0BC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A7124C"/>
    <w:multiLevelType w:val="hybridMultilevel"/>
    <w:tmpl w:val="380A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9267C"/>
    <w:multiLevelType w:val="hybridMultilevel"/>
    <w:tmpl w:val="136EC13C"/>
    <w:lvl w:ilvl="0" w:tplc="22300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803256">
    <w:abstractNumId w:val="0"/>
  </w:num>
  <w:num w:numId="2" w16cid:durableId="35589944">
    <w:abstractNumId w:val="9"/>
  </w:num>
  <w:num w:numId="3" w16cid:durableId="1723554623">
    <w:abstractNumId w:val="4"/>
  </w:num>
  <w:num w:numId="4" w16cid:durableId="796801062">
    <w:abstractNumId w:val="10"/>
  </w:num>
  <w:num w:numId="5" w16cid:durableId="682365981">
    <w:abstractNumId w:val="15"/>
  </w:num>
  <w:num w:numId="6" w16cid:durableId="249242981">
    <w:abstractNumId w:val="13"/>
  </w:num>
  <w:num w:numId="7" w16cid:durableId="838883658">
    <w:abstractNumId w:val="6"/>
  </w:num>
  <w:num w:numId="8" w16cid:durableId="1477989837">
    <w:abstractNumId w:val="16"/>
  </w:num>
  <w:num w:numId="9" w16cid:durableId="742601279">
    <w:abstractNumId w:val="12"/>
  </w:num>
  <w:num w:numId="10" w16cid:durableId="1355881950">
    <w:abstractNumId w:val="14"/>
  </w:num>
  <w:num w:numId="11" w16cid:durableId="1363827459">
    <w:abstractNumId w:val="8"/>
  </w:num>
  <w:num w:numId="12" w16cid:durableId="1701392254">
    <w:abstractNumId w:val="7"/>
  </w:num>
  <w:num w:numId="13" w16cid:durableId="2015722714">
    <w:abstractNumId w:val="2"/>
  </w:num>
  <w:num w:numId="14" w16cid:durableId="12414587">
    <w:abstractNumId w:val="3"/>
  </w:num>
  <w:num w:numId="15" w16cid:durableId="423692827">
    <w:abstractNumId w:val="17"/>
  </w:num>
  <w:num w:numId="16" w16cid:durableId="975526185">
    <w:abstractNumId w:val="11"/>
  </w:num>
  <w:num w:numId="17" w16cid:durableId="1585257141">
    <w:abstractNumId w:val="5"/>
  </w:num>
  <w:num w:numId="18" w16cid:durableId="12497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14"/>
    <w:rsid w:val="00001F4E"/>
    <w:rsid w:val="00454638"/>
    <w:rsid w:val="004C3DB2"/>
    <w:rsid w:val="005208E6"/>
    <w:rsid w:val="00542122"/>
    <w:rsid w:val="00575A39"/>
    <w:rsid w:val="005E3DB9"/>
    <w:rsid w:val="00613C76"/>
    <w:rsid w:val="00645C4F"/>
    <w:rsid w:val="006557A2"/>
    <w:rsid w:val="006E460B"/>
    <w:rsid w:val="007F7EF0"/>
    <w:rsid w:val="008619FD"/>
    <w:rsid w:val="009E3914"/>
    <w:rsid w:val="00A34AD1"/>
    <w:rsid w:val="00C541C5"/>
    <w:rsid w:val="00DE63D5"/>
    <w:rsid w:val="00FC5F22"/>
    <w:rsid w:val="00FE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2C21"/>
  <w15:docId w15:val="{C336BB58-54C6-455C-A481-23A3601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right="200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8" w:lineRule="auto"/>
      <w:ind w:left="10" w:hanging="10"/>
      <w:jc w:val="both"/>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619FD"/>
    <w:pPr>
      <w:ind w:left="720"/>
      <w:contextualSpacing/>
    </w:pPr>
  </w:style>
  <w:style w:type="paragraph" w:styleId="NoSpacing">
    <w:name w:val="No Spacing"/>
    <w:uiPriority w:val="1"/>
    <w:qFormat/>
    <w:rsid w:val="006557A2"/>
    <w:pPr>
      <w:spacing w:after="0" w:line="240" w:lineRule="auto"/>
      <w:ind w:left="10" w:right="2005"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E5440"/>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6017">
      <w:bodyDiv w:val="1"/>
      <w:marLeft w:val="0"/>
      <w:marRight w:val="0"/>
      <w:marTop w:val="0"/>
      <w:marBottom w:val="0"/>
      <w:divBdr>
        <w:top w:val="none" w:sz="0" w:space="0" w:color="auto"/>
        <w:left w:val="none" w:sz="0" w:space="0" w:color="auto"/>
        <w:bottom w:val="none" w:sz="0" w:space="0" w:color="auto"/>
        <w:right w:val="none" w:sz="0" w:space="0" w:color="auto"/>
      </w:divBdr>
    </w:div>
    <w:div w:id="802042537">
      <w:bodyDiv w:val="1"/>
      <w:marLeft w:val="0"/>
      <w:marRight w:val="0"/>
      <w:marTop w:val="0"/>
      <w:marBottom w:val="0"/>
      <w:divBdr>
        <w:top w:val="none" w:sz="0" w:space="0" w:color="auto"/>
        <w:left w:val="none" w:sz="0" w:space="0" w:color="auto"/>
        <w:bottom w:val="none" w:sz="0" w:space="0" w:color="auto"/>
        <w:right w:val="none" w:sz="0" w:space="0" w:color="auto"/>
      </w:divBdr>
    </w:div>
    <w:div w:id="2008560154">
      <w:bodyDiv w:val="1"/>
      <w:marLeft w:val="0"/>
      <w:marRight w:val="0"/>
      <w:marTop w:val="0"/>
      <w:marBottom w:val="0"/>
      <w:divBdr>
        <w:top w:val="none" w:sz="0" w:space="0" w:color="auto"/>
        <w:left w:val="none" w:sz="0" w:space="0" w:color="auto"/>
        <w:bottom w:val="none" w:sz="0" w:space="0" w:color="auto"/>
        <w:right w:val="none" w:sz="0" w:space="0" w:color="auto"/>
      </w:divBdr>
      <w:divsChild>
        <w:div w:id="290869005">
          <w:marLeft w:val="547"/>
          <w:marRight w:val="0"/>
          <w:marTop w:val="154"/>
          <w:marBottom w:val="0"/>
          <w:divBdr>
            <w:top w:val="none" w:sz="0" w:space="0" w:color="auto"/>
            <w:left w:val="none" w:sz="0" w:space="0" w:color="auto"/>
            <w:bottom w:val="none" w:sz="0" w:space="0" w:color="auto"/>
            <w:right w:val="none" w:sz="0" w:space="0" w:color="auto"/>
          </w:divBdr>
        </w:div>
        <w:div w:id="195698532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Title: Comparative investigation on the surface roughness produced by Superfinishing and Honing process</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Comparative investigation on the surface roughness produced by Superfinishing and Honing process</dc:title>
  <dc:subject/>
  <dc:creator>Computer</dc:creator>
  <cp:keywords/>
  <cp:lastModifiedBy>lucky prajapati</cp:lastModifiedBy>
  <cp:revision>5</cp:revision>
  <dcterms:created xsi:type="dcterms:W3CDTF">2022-12-12T16:27:00Z</dcterms:created>
  <dcterms:modified xsi:type="dcterms:W3CDTF">2022-12-13T05:39:00Z</dcterms:modified>
</cp:coreProperties>
</file>