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A3093D">
      <w:pPr>
        <w:pStyle w:val="5"/>
        <w:spacing w:before="94"/>
        <w:ind w:left="222"/>
        <w:jc w:val="center"/>
      </w:pPr>
      <w:r>
        <w:drawing>
          <wp:anchor distT="0" distB="0" distL="0" distR="0" simplePos="0" relativeHeight="251659264" behindDoc="0" locked="0" layoutInCell="1" allowOverlap="1">
            <wp:simplePos x="0" y="0"/>
            <wp:positionH relativeFrom="page">
              <wp:posOffset>6422390</wp:posOffset>
            </wp:positionH>
            <wp:positionV relativeFrom="paragraph">
              <wp:posOffset>55880</wp:posOffset>
            </wp:positionV>
            <wp:extent cx="514985" cy="60452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14921" cy="604520"/>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511175</wp:posOffset>
            </wp:positionH>
            <wp:positionV relativeFrom="paragraph">
              <wp:posOffset>-2540</wp:posOffset>
            </wp:positionV>
            <wp:extent cx="666115" cy="661670"/>
            <wp:effectExtent l="0" t="0" r="0" b="0"/>
            <wp:wrapNone/>
            <wp:docPr id="2" name="Image 2" descr="Description: E:\SSE\SSE\personal\logo.png"/>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7" cstate="print"/>
                    <a:stretch>
                      <a:fillRect/>
                    </a:stretch>
                  </pic:blipFill>
                  <pic:spPr>
                    <a:xfrm>
                      <a:off x="0" y="0"/>
                      <a:ext cx="665962" cy="661670"/>
                    </a:xfrm>
                    <a:prstGeom prst="rect">
                      <a:avLst/>
                    </a:prstGeom>
                  </pic:spPr>
                </pic:pic>
              </a:graphicData>
            </a:graphic>
          </wp:anchor>
        </w:drawing>
      </w:r>
      <w:r>
        <w:rPr>
          <w:spacing w:val="-2"/>
        </w:rPr>
        <w:t>SIMATSENGINEERING</w:t>
      </w:r>
    </w:p>
    <w:p w14:paraId="018D321E">
      <w:pPr>
        <w:spacing w:before="0" w:line="240" w:lineRule="auto"/>
        <w:rPr>
          <w:b/>
          <w:sz w:val="24"/>
        </w:rPr>
      </w:pPr>
    </w:p>
    <w:p w14:paraId="42E9BD16">
      <w:pPr>
        <w:spacing w:before="0"/>
        <w:ind w:left="2945" w:right="2725" w:firstLine="0"/>
        <w:jc w:val="center"/>
        <w:rPr>
          <w:sz w:val="24"/>
        </w:rPr>
      </w:pPr>
      <w:r>
        <w:rPr>
          <w:sz w:val="24"/>
        </w:rPr>
        <w:t>Saveetha</w:t>
      </w:r>
      <w:r>
        <w:rPr>
          <w:spacing w:val="-7"/>
          <w:sz w:val="24"/>
        </w:rPr>
        <w:t xml:space="preserve"> </w:t>
      </w:r>
      <w:r>
        <w:rPr>
          <w:sz w:val="24"/>
        </w:rPr>
        <w:t>Institute</w:t>
      </w:r>
      <w:r>
        <w:rPr>
          <w:spacing w:val="-8"/>
          <w:sz w:val="24"/>
        </w:rPr>
        <w:t xml:space="preserve"> </w:t>
      </w:r>
      <w:r>
        <w:rPr>
          <w:sz w:val="24"/>
        </w:rPr>
        <w:t>of</w:t>
      </w:r>
      <w:r>
        <w:rPr>
          <w:spacing w:val="-7"/>
          <w:sz w:val="24"/>
        </w:rPr>
        <w:t xml:space="preserve"> </w:t>
      </w:r>
      <w:r>
        <w:rPr>
          <w:sz w:val="24"/>
        </w:rPr>
        <w:t>Medical</w:t>
      </w:r>
      <w:r>
        <w:rPr>
          <w:spacing w:val="-7"/>
          <w:sz w:val="24"/>
        </w:rPr>
        <w:t xml:space="preserve"> </w:t>
      </w:r>
      <w:r>
        <w:rPr>
          <w:sz w:val="24"/>
        </w:rPr>
        <w:t>and</w:t>
      </w:r>
      <w:r>
        <w:rPr>
          <w:spacing w:val="-7"/>
          <w:sz w:val="24"/>
        </w:rPr>
        <w:t xml:space="preserve"> </w:t>
      </w:r>
      <w:r>
        <w:rPr>
          <w:sz w:val="24"/>
        </w:rPr>
        <w:t>Technical</w:t>
      </w:r>
      <w:r>
        <w:rPr>
          <w:spacing w:val="-7"/>
          <w:sz w:val="24"/>
        </w:rPr>
        <w:t xml:space="preserve"> </w:t>
      </w:r>
      <w:r>
        <w:rPr>
          <w:sz w:val="24"/>
        </w:rPr>
        <w:t>Sciences Chennai- 602105</w:t>
      </w:r>
    </w:p>
    <w:p w14:paraId="3B0C86C7">
      <w:pPr>
        <w:spacing w:before="0" w:line="240" w:lineRule="auto"/>
        <w:rPr>
          <w:sz w:val="24"/>
        </w:rPr>
      </w:pPr>
    </w:p>
    <w:p w14:paraId="18B6E787">
      <w:pPr>
        <w:pStyle w:val="5"/>
        <w:tabs>
          <w:tab w:val="left" w:pos="8082"/>
        </w:tabs>
        <w:spacing w:before="1"/>
        <w:ind w:left="280"/>
        <w:rPr>
          <w:rFonts w:hint="default"/>
          <w:lang w:val="en-US"/>
        </w:rPr>
      </w:pPr>
      <w:r>
        <w:t>Student</w:t>
      </w:r>
      <w:r>
        <w:rPr>
          <w:spacing w:val="-3"/>
        </w:rPr>
        <w:t xml:space="preserve"> </w:t>
      </w:r>
      <w:r>
        <w:t>Name:</w:t>
      </w:r>
      <w:r>
        <w:rPr>
          <w:spacing w:val="-2"/>
        </w:rPr>
        <w:t xml:space="preserve"> </w:t>
      </w:r>
      <w:r>
        <w:rPr>
          <w:rFonts w:hint="default"/>
          <w:spacing w:val="-2"/>
          <w:lang w:val="en-US"/>
        </w:rPr>
        <w:t>V.Dharanireddy</w:t>
      </w:r>
      <w:r>
        <w:tab/>
      </w:r>
      <w:r>
        <w:t>Reg.</w:t>
      </w:r>
      <w:r>
        <w:rPr>
          <w:spacing w:val="-4"/>
        </w:rPr>
        <w:t xml:space="preserve"> </w:t>
      </w:r>
      <w:r>
        <w:t>No.:</w:t>
      </w:r>
      <w:r>
        <w:rPr>
          <w:spacing w:val="-2"/>
        </w:rPr>
        <w:t xml:space="preserve"> 1923</w:t>
      </w:r>
      <w:r>
        <w:rPr>
          <w:rFonts w:hint="default"/>
          <w:spacing w:val="-2"/>
          <w:lang w:val="en-US"/>
        </w:rPr>
        <w:t>11219</w:t>
      </w:r>
    </w:p>
    <w:p w14:paraId="0943EEED">
      <w:pPr>
        <w:tabs>
          <w:tab w:val="left" w:pos="8082"/>
        </w:tabs>
        <w:spacing w:before="136"/>
        <w:ind w:left="280" w:right="0" w:firstLine="0"/>
        <w:jc w:val="left"/>
        <w:rPr>
          <w:rFonts w:hint="default"/>
          <w:b/>
          <w:sz w:val="24"/>
          <w:lang w:val="en-US"/>
        </w:rPr>
      </w:pPr>
      <w:r>
        <w:rPr>
          <w:b/>
          <w:sz w:val="24"/>
        </w:rPr>
        <w:t>Course</w:t>
      </w:r>
      <w:r>
        <w:rPr>
          <w:b/>
          <w:spacing w:val="-3"/>
          <w:sz w:val="24"/>
        </w:rPr>
        <w:t xml:space="preserve"> </w:t>
      </w:r>
      <w:r>
        <w:rPr>
          <w:b/>
          <w:sz w:val="24"/>
        </w:rPr>
        <w:t>Code</w:t>
      </w:r>
      <w:r>
        <w:rPr>
          <w:sz w:val="24"/>
        </w:rPr>
        <w:t>:</w:t>
      </w:r>
      <w:r>
        <w:rPr>
          <w:spacing w:val="-12"/>
          <w:sz w:val="24"/>
        </w:rPr>
        <w:t xml:space="preserve"> </w:t>
      </w:r>
      <w:r>
        <w:rPr>
          <w:spacing w:val="-2"/>
          <w:sz w:val="24"/>
        </w:rPr>
        <w:t>CSA1305</w:t>
      </w:r>
      <w:r>
        <w:rPr>
          <w:sz w:val="24"/>
        </w:rPr>
        <w:tab/>
      </w:r>
      <w:r>
        <w:rPr>
          <w:b/>
          <w:sz w:val="24"/>
        </w:rPr>
        <w:t>Slot:</w:t>
      </w:r>
      <w:r>
        <w:rPr>
          <w:b/>
          <w:spacing w:val="-3"/>
          <w:sz w:val="24"/>
        </w:rPr>
        <w:t xml:space="preserve"> </w:t>
      </w:r>
      <w:r>
        <w:rPr>
          <w:rFonts w:hint="default"/>
          <w:b/>
          <w:spacing w:val="-3"/>
          <w:sz w:val="24"/>
          <w:lang w:val="en-US"/>
        </w:rPr>
        <w:t>C</w:t>
      </w:r>
    </w:p>
    <w:p w14:paraId="1E3A1DEA">
      <w:pPr>
        <w:spacing w:before="140"/>
        <w:ind w:left="280" w:right="0" w:firstLine="0"/>
        <w:jc w:val="left"/>
        <w:rPr>
          <w:rFonts w:hint="default"/>
          <w:sz w:val="24"/>
          <w:lang w:val="en-US"/>
        </w:rPr>
      </w:pPr>
      <w:r>
        <w:rPr>
          <w:b/>
          <w:sz w:val="24"/>
        </w:rPr>
        <w:t>Course</w:t>
      </w:r>
      <w:r>
        <w:rPr>
          <w:b/>
          <w:spacing w:val="-4"/>
          <w:sz w:val="24"/>
        </w:rPr>
        <w:t xml:space="preserve"> </w:t>
      </w:r>
      <w:r>
        <w:rPr>
          <w:b/>
          <w:sz w:val="24"/>
        </w:rPr>
        <w:t>Name</w:t>
      </w:r>
      <w:r>
        <w:rPr>
          <w:sz w:val="24"/>
        </w:rPr>
        <w:t xml:space="preserve">: </w:t>
      </w:r>
      <w:r>
        <w:rPr>
          <w:rFonts w:hint="default"/>
          <w:sz w:val="24"/>
          <w:lang w:val="en-US"/>
        </w:rPr>
        <w:t>THOERY OF COMPUTATION</w:t>
      </w:r>
    </w:p>
    <w:p w14:paraId="36019C44">
      <w:pPr>
        <w:pStyle w:val="5"/>
        <w:spacing w:before="136"/>
        <w:ind w:left="280"/>
        <w:rPr>
          <w:rFonts w:hint="default"/>
          <w:lang w:val="en-US"/>
        </w:rPr>
      </w:pPr>
      <w:r>
        <w:t>Course</w:t>
      </w:r>
      <w:r>
        <w:rPr>
          <w:spacing w:val="-3"/>
        </w:rPr>
        <w:t xml:space="preserve"> </w:t>
      </w:r>
      <w:r>
        <w:t>Faculty:</w:t>
      </w:r>
      <w:r>
        <w:rPr>
          <w:spacing w:val="-2"/>
        </w:rPr>
        <w:t xml:space="preserve"> </w:t>
      </w:r>
      <w:r>
        <w:t xml:space="preserve">Dr. </w:t>
      </w:r>
      <w:r>
        <w:rPr>
          <w:rFonts w:hint="default"/>
          <w:lang w:val="en-US"/>
        </w:rPr>
        <w:t>R.Balamanighandhan</w:t>
      </w:r>
    </w:p>
    <w:p w14:paraId="5D7B959E">
      <w:pPr>
        <w:spacing w:before="2" w:after="1" w:line="240" w:lineRule="auto"/>
        <w:rPr>
          <w:b/>
          <w:sz w:val="12"/>
        </w:rPr>
      </w:pPr>
    </w:p>
    <w:tbl>
      <w:tblPr>
        <w:tblStyle w:val="4"/>
        <w:tblW w:w="0" w:type="auto"/>
        <w:tblInd w:w="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05"/>
      </w:tblGrid>
      <w:tr w14:paraId="4A3A5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0305" w:type="dxa"/>
          </w:tcPr>
          <w:p w14:paraId="081B45B1">
            <w:pPr>
              <w:pStyle w:val="10"/>
              <w:spacing w:line="256" w:lineRule="exact"/>
              <w:rPr>
                <w:sz w:val="22"/>
              </w:rPr>
            </w:pPr>
            <w:r>
              <w:rPr>
                <w:b/>
                <w:sz w:val="24"/>
              </w:rPr>
              <w:t>Project</w:t>
            </w:r>
            <w:r>
              <w:rPr>
                <w:b/>
                <w:spacing w:val="-6"/>
                <w:sz w:val="24"/>
              </w:rPr>
              <w:t xml:space="preserve"> </w:t>
            </w:r>
            <w:r>
              <w:rPr>
                <w:b/>
                <w:sz w:val="24"/>
              </w:rPr>
              <w:t>Title:</w:t>
            </w:r>
            <w:r>
              <w:rPr>
                <w:b/>
                <w:spacing w:val="-5"/>
                <w:sz w:val="24"/>
              </w:rPr>
              <w:t xml:space="preserve"> </w:t>
            </w:r>
            <w:r>
              <w:rPr>
                <w:rFonts w:hint="default"/>
                <w:sz w:val="24"/>
                <w:szCs w:val="24"/>
              </w:rPr>
              <w:t>Smart Contract Execution &amp;amp; Audit System: Grammar Design, Automaton Construction and</w:t>
            </w:r>
            <w:r>
              <w:rPr>
                <w:rFonts w:hint="default"/>
                <w:sz w:val="24"/>
                <w:szCs w:val="24"/>
                <w:lang w:val="en-US"/>
              </w:rPr>
              <w:t xml:space="preserve"> </w:t>
            </w:r>
            <w:r>
              <w:rPr>
                <w:rFonts w:hint="default"/>
                <w:sz w:val="24"/>
                <w:szCs w:val="24"/>
              </w:rPr>
              <w:t>Undecidability Analysis</w:t>
            </w:r>
          </w:p>
        </w:tc>
      </w:tr>
      <w:tr w14:paraId="22CDD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0305" w:type="dxa"/>
          </w:tcPr>
          <w:p w14:paraId="169698EF">
            <w:pPr>
              <w:pStyle w:val="10"/>
              <w:spacing w:line="276" w:lineRule="exact"/>
              <w:rPr>
                <w:sz w:val="24"/>
              </w:rPr>
            </w:pPr>
            <w:r>
              <w:rPr>
                <w:b/>
                <w:sz w:val="24"/>
              </w:rPr>
              <w:t>Photographs</w:t>
            </w:r>
            <w:r>
              <w:rPr>
                <w:sz w:val="24"/>
              </w:rPr>
              <w:t>:</w:t>
            </w:r>
            <w:r>
              <w:rPr>
                <w:spacing w:val="-3"/>
                <w:sz w:val="24"/>
              </w:rPr>
              <w:t xml:space="preserve"> </w:t>
            </w:r>
            <w:r>
              <w:rPr>
                <w:sz w:val="24"/>
              </w:rPr>
              <w:t>(2</w:t>
            </w:r>
            <w:r>
              <w:rPr>
                <w:spacing w:val="-4"/>
                <w:sz w:val="24"/>
              </w:rPr>
              <w:t xml:space="preserve"> </w:t>
            </w:r>
            <w:r>
              <w:rPr>
                <w:sz w:val="24"/>
              </w:rPr>
              <w:t>photographs</w:t>
            </w:r>
            <w:r>
              <w:rPr>
                <w:spacing w:val="-3"/>
                <w:sz w:val="24"/>
              </w:rPr>
              <w:t xml:space="preserve"> </w:t>
            </w:r>
            <w:r>
              <w:rPr>
                <w:sz w:val="24"/>
              </w:rPr>
              <w:t>–Module</w:t>
            </w:r>
            <w:r>
              <w:rPr>
                <w:spacing w:val="-4"/>
                <w:sz w:val="24"/>
              </w:rPr>
              <w:t xml:space="preserve"> </w:t>
            </w:r>
            <w:r>
              <w:rPr>
                <w:sz w:val="24"/>
              </w:rPr>
              <w:t>photo</w:t>
            </w:r>
            <w:r>
              <w:rPr>
                <w:spacing w:val="-3"/>
                <w:sz w:val="24"/>
              </w:rPr>
              <w:t xml:space="preserve"> </w:t>
            </w:r>
            <w:r>
              <w:rPr>
                <w:sz w:val="24"/>
              </w:rPr>
              <w:t>contribution</w:t>
            </w:r>
            <w:r>
              <w:rPr>
                <w:spacing w:val="-3"/>
                <w:sz w:val="24"/>
              </w:rPr>
              <w:t xml:space="preserve"> </w:t>
            </w:r>
            <w:r>
              <w:rPr>
                <w:sz w:val="24"/>
              </w:rPr>
              <w:t>module</w:t>
            </w:r>
            <w:r>
              <w:rPr>
                <w:spacing w:val="-3"/>
                <w:sz w:val="24"/>
              </w:rPr>
              <w:t xml:space="preserve"> </w:t>
            </w:r>
            <w:r>
              <w:rPr>
                <w:sz w:val="24"/>
              </w:rPr>
              <w:t>work</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project</w:t>
            </w:r>
            <w:r>
              <w:rPr>
                <w:spacing w:val="-3"/>
                <w:sz w:val="24"/>
              </w:rPr>
              <w:t xml:space="preserve"> </w:t>
            </w:r>
            <w:r>
              <w:rPr>
                <w:sz w:val="24"/>
              </w:rPr>
              <w:t>and</w:t>
            </w:r>
            <w:r>
              <w:rPr>
                <w:spacing w:val="-3"/>
                <w:sz w:val="24"/>
              </w:rPr>
              <w:t xml:space="preserve"> </w:t>
            </w:r>
            <w:r>
              <w:rPr>
                <w:sz w:val="24"/>
              </w:rPr>
              <w:t xml:space="preserve">presentation </w:t>
            </w:r>
            <w:r>
              <w:rPr>
                <w:spacing w:val="-2"/>
                <w:sz w:val="24"/>
              </w:rPr>
              <w:t>image)</w:t>
            </w:r>
          </w:p>
        </w:tc>
      </w:tr>
      <w:tr w14:paraId="4248C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7" w:hRule="atLeast"/>
        </w:trPr>
        <w:tc>
          <w:tcPr>
            <w:tcW w:w="10305" w:type="dxa"/>
          </w:tcPr>
          <w:p w14:paraId="29A202AC">
            <w:pPr>
              <w:pStyle w:val="10"/>
              <w:tabs>
                <w:tab w:val="left" w:pos="5368"/>
              </w:tabs>
              <w:rPr>
                <w:sz w:val="20"/>
              </w:rPr>
            </w:pPr>
            <w:r>
              <w:drawing>
                <wp:inline distT="0" distB="0" distL="114300" distR="114300">
                  <wp:extent cx="5589905" cy="2388235"/>
                  <wp:effectExtent l="0" t="0" r="3175" b="444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8"/>
                          <a:stretch>
                            <a:fillRect/>
                          </a:stretch>
                        </pic:blipFill>
                        <pic:spPr>
                          <a:xfrm>
                            <a:off x="0" y="0"/>
                            <a:ext cx="5589905" cy="2388235"/>
                          </a:xfrm>
                          <a:prstGeom prst="rect">
                            <a:avLst/>
                          </a:prstGeom>
                          <a:noFill/>
                          <a:ln>
                            <a:noFill/>
                          </a:ln>
                        </pic:spPr>
                      </pic:pic>
                    </a:graphicData>
                  </a:graphic>
                </wp:inline>
              </w:drawing>
            </w:r>
            <w:r>
              <w:rPr>
                <w:position w:val="8"/>
                <w:sz w:val="20"/>
              </w:rPr>
              <w:tab/>
            </w:r>
          </w:p>
          <w:p w14:paraId="12449859">
            <w:pPr>
              <w:pStyle w:val="10"/>
              <w:spacing w:before="4" w:line="249" w:lineRule="exact"/>
              <w:rPr>
                <w:rFonts w:ascii="Calibri"/>
                <w:b/>
                <w:spacing w:val="-2"/>
                <w:sz w:val="22"/>
              </w:rPr>
            </w:pPr>
            <w:r>
              <w:rPr>
                <w:rFonts w:ascii="Calibri"/>
                <w:b/>
                <w:spacing w:val="-2"/>
                <w:sz w:val="22"/>
              </w:rPr>
              <w:t>Output</w:t>
            </w:r>
            <w:bookmarkStart w:id="0" w:name="_GoBack"/>
            <w:bookmarkEnd w:id="0"/>
          </w:p>
        </w:tc>
      </w:tr>
      <w:tr w14:paraId="13C1D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0305" w:type="dxa"/>
          </w:tcPr>
          <w:p w14:paraId="7A860B52">
            <w:pPr>
              <w:pStyle w:val="10"/>
              <w:spacing w:line="276" w:lineRule="exact"/>
              <w:rPr>
                <w:sz w:val="24"/>
              </w:rPr>
            </w:pPr>
            <w:r>
              <w:rPr>
                <w:b/>
                <w:sz w:val="24"/>
              </w:rPr>
              <w:t>Project</w:t>
            </w:r>
            <w:r>
              <w:rPr>
                <w:b/>
                <w:spacing w:val="-3"/>
                <w:sz w:val="24"/>
              </w:rPr>
              <w:t xml:space="preserve"> </w:t>
            </w:r>
            <w:r>
              <w:rPr>
                <w:b/>
                <w:sz w:val="24"/>
              </w:rPr>
              <w:t>Description</w:t>
            </w:r>
            <w:r>
              <w:rPr>
                <w:sz w:val="24"/>
              </w:rPr>
              <w:t>:</w:t>
            </w:r>
            <w:r>
              <w:rPr>
                <w:spacing w:val="-3"/>
                <w:sz w:val="24"/>
              </w:rPr>
              <w:t xml:space="preserve"> </w:t>
            </w:r>
            <w:r>
              <w:rPr>
                <w:sz w:val="24"/>
              </w:rPr>
              <w:t>(here</w:t>
            </w:r>
            <w:r>
              <w:rPr>
                <w:spacing w:val="-5"/>
                <w:sz w:val="24"/>
              </w:rPr>
              <w:t xml:space="preserve"> </w:t>
            </w:r>
            <w:r>
              <w:rPr>
                <w:sz w:val="24"/>
              </w:rPr>
              <w:t>you</w:t>
            </w:r>
            <w:r>
              <w:rPr>
                <w:spacing w:val="-3"/>
                <w:sz w:val="24"/>
              </w:rPr>
              <w:t xml:space="preserve"> </w:t>
            </w:r>
            <w:r>
              <w:rPr>
                <w:sz w:val="24"/>
              </w:rPr>
              <w:t>write</w:t>
            </w:r>
            <w:r>
              <w:rPr>
                <w:spacing w:val="-4"/>
                <w:sz w:val="24"/>
              </w:rPr>
              <w:t xml:space="preserve"> </w:t>
            </w:r>
            <w:r>
              <w:rPr>
                <w:sz w:val="24"/>
              </w:rPr>
              <w:t>what</w:t>
            </w:r>
            <w:r>
              <w:rPr>
                <w:spacing w:val="-3"/>
                <w:sz w:val="24"/>
              </w:rPr>
              <w:t xml:space="preserve"> </w:t>
            </w:r>
            <w:r>
              <w:rPr>
                <w:sz w:val="24"/>
              </w:rPr>
              <w:t>you</w:t>
            </w:r>
            <w:r>
              <w:rPr>
                <w:spacing w:val="-3"/>
                <w:sz w:val="24"/>
              </w:rPr>
              <w:t xml:space="preserve"> </w:t>
            </w:r>
            <w:r>
              <w:rPr>
                <w:sz w:val="24"/>
              </w:rPr>
              <w:t>did</w:t>
            </w:r>
            <w:r>
              <w:rPr>
                <w:spacing w:val="-3"/>
                <w:sz w:val="24"/>
              </w:rPr>
              <w:t xml:space="preserve"> </w:t>
            </w:r>
            <w:r>
              <w:rPr>
                <w:sz w:val="24"/>
              </w:rPr>
              <w:t>in</w:t>
            </w:r>
            <w:r>
              <w:rPr>
                <w:spacing w:val="-3"/>
                <w:sz w:val="24"/>
              </w:rPr>
              <w:t xml:space="preserve"> </w:t>
            </w:r>
            <w:r>
              <w:rPr>
                <w:sz w:val="24"/>
              </w:rPr>
              <w:t>this</w:t>
            </w:r>
            <w:r>
              <w:rPr>
                <w:spacing w:val="-4"/>
                <w:sz w:val="24"/>
              </w:rPr>
              <w:t xml:space="preserve"> </w:t>
            </w:r>
            <w:r>
              <w:rPr>
                <w:sz w:val="24"/>
              </w:rPr>
              <w:t>project</w:t>
            </w:r>
            <w:r>
              <w:rPr>
                <w:spacing w:val="-3"/>
                <w:sz w:val="24"/>
              </w:rPr>
              <w:t xml:space="preserve"> </w:t>
            </w:r>
            <w:r>
              <w:rPr>
                <w:sz w:val="24"/>
              </w:rPr>
              <w:t>(contribution)</w:t>
            </w:r>
            <w:r>
              <w:rPr>
                <w:spacing w:val="-3"/>
                <w:sz w:val="24"/>
              </w:rPr>
              <w:t xml:space="preserve"> </w:t>
            </w:r>
            <w:r>
              <w:rPr>
                <w:sz w:val="24"/>
              </w:rPr>
              <w:t>including</w:t>
            </w:r>
            <w:r>
              <w:rPr>
                <w:spacing w:val="-3"/>
                <w:sz w:val="24"/>
              </w:rPr>
              <w:t xml:space="preserve"> </w:t>
            </w:r>
            <w:r>
              <w:rPr>
                <w:sz w:val="24"/>
              </w:rPr>
              <w:t xml:space="preserve">Model </w:t>
            </w:r>
            <w:r>
              <w:rPr>
                <w:spacing w:val="-2"/>
                <w:sz w:val="24"/>
              </w:rPr>
              <w:t>Description</w:t>
            </w:r>
          </w:p>
        </w:tc>
      </w:tr>
      <w:tr w14:paraId="2FE15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6" w:hRule="atLeast"/>
        </w:trPr>
        <w:tc>
          <w:tcPr>
            <w:tcW w:w="10305" w:type="dxa"/>
          </w:tcPr>
          <w:p w14:paraId="77F38EFD">
            <w:pPr>
              <w:pStyle w:val="6"/>
              <w:keepNext w:val="0"/>
              <w:keepLines w:val="0"/>
              <w:widowControl/>
              <w:suppressLineNumbers w:val="0"/>
              <w:rPr>
                <w:sz w:val="22"/>
              </w:rPr>
            </w:pPr>
            <w:r>
              <w:rPr>
                <w:rStyle w:val="7"/>
              </w:rPr>
              <w:t>Smart Contract Execution &amp; Audit System: Grammar Design, Automaton Construction and Undecidability Analysis</w:t>
            </w:r>
            <w:r>
              <w:t xml:space="preserve"> is a theoretical and practical system designed to analyze the structure, execution behavior, and security properties of smart contracts using formal language and automata theory. The project focuses on defining a grammar for representing smart contract operations, constructing finite-state or pushdown automata to model contract execution and state transitions, and analyzing whether specific contract properties can be automatically verified. It examines transaction sequences, conditional execution, state changes, and possible execution paths to identify inconsistencies, vulnerabilities, and invalid behaviors. The system also studies the limitations of automated verification by applying concepts of decidability and undecidability, demonstrating why certain smart contract execution and security properties cannot always be determined algorithmically. Overall, the project provides a formal framework for understanding smart contract behavior, supporting systematic auditing, verification, and security analysis.</w:t>
            </w:r>
          </w:p>
        </w:tc>
      </w:tr>
    </w:tbl>
    <w:p w14:paraId="74EF4A20">
      <w:pPr>
        <w:spacing w:before="0" w:line="240" w:lineRule="auto"/>
        <w:rPr>
          <w:b/>
          <w:sz w:val="24"/>
        </w:rPr>
      </w:pPr>
    </w:p>
    <w:p w14:paraId="58144A46">
      <w:pPr>
        <w:spacing w:before="46" w:line="240" w:lineRule="auto"/>
        <w:rPr>
          <w:b/>
          <w:sz w:val="24"/>
        </w:rPr>
      </w:pPr>
    </w:p>
    <w:p w14:paraId="5AD3247A">
      <w:pPr>
        <w:pStyle w:val="2"/>
        <w:tabs>
          <w:tab w:val="left" w:pos="8701"/>
        </w:tabs>
        <w:rPr>
          <w:rFonts w:hint="default"/>
          <w:lang w:val="en-US"/>
        </w:rPr>
      </w:pPr>
      <w:r>
        <w:rPr>
          <w:rFonts w:hint="default"/>
          <w:lang w:val="en-US"/>
        </w:rPr>
        <w:t xml:space="preserve">V.Dharanireddy                                                                                   </w:t>
      </w:r>
      <w:r>
        <w:rPr>
          <w:spacing w:val="-2"/>
        </w:rPr>
        <w:t>DR</w:t>
      </w:r>
      <w:r>
        <w:rPr>
          <w:rFonts w:hint="default"/>
          <w:spacing w:val="-2"/>
          <w:lang w:val="en-US"/>
        </w:rPr>
        <w:t>.R.Balamanighandhan</w:t>
      </w:r>
    </w:p>
    <w:p w14:paraId="0E65DA2D">
      <w:pPr>
        <w:tabs>
          <w:tab w:val="left" w:pos="8975"/>
        </w:tabs>
        <w:spacing w:before="2"/>
        <w:ind w:left="280" w:right="0" w:firstLine="0"/>
        <w:jc w:val="left"/>
        <w:rPr>
          <w:b/>
          <w:sz w:val="24"/>
        </w:rPr>
      </w:pPr>
      <w:r>
        <w:rPr>
          <w:b/>
          <w:sz w:val="26"/>
        </w:rPr>
        <w:t>Student</w:t>
      </w:r>
      <w:r>
        <w:rPr>
          <w:b/>
          <w:spacing w:val="-8"/>
          <w:sz w:val="26"/>
        </w:rPr>
        <w:t xml:space="preserve"> </w:t>
      </w:r>
      <w:r>
        <w:rPr>
          <w:b/>
          <w:spacing w:val="-2"/>
          <w:sz w:val="26"/>
        </w:rPr>
        <w:t>Signature</w:t>
      </w:r>
      <w:r>
        <w:rPr>
          <w:b/>
          <w:sz w:val="26"/>
        </w:rPr>
        <w:tab/>
      </w:r>
      <w:r>
        <w:rPr>
          <w:b/>
          <w:sz w:val="24"/>
        </w:rPr>
        <w:t>Guide</w:t>
      </w:r>
      <w:r>
        <w:rPr>
          <w:b/>
          <w:spacing w:val="-1"/>
          <w:sz w:val="24"/>
        </w:rPr>
        <w:t xml:space="preserve"> </w:t>
      </w:r>
      <w:r>
        <w:rPr>
          <w:b/>
          <w:spacing w:val="-4"/>
          <w:sz w:val="24"/>
        </w:rPr>
        <w:t>Sign</w:t>
      </w:r>
    </w:p>
    <w:sectPr>
      <w:type w:val="continuous"/>
      <w:pgSz w:w="12240" w:h="15840"/>
      <w:pgMar w:top="104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62C36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45"/>
      <w:outlineLvl w:val="1"/>
    </w:pPr>
    <w:rPr>
      <w:rFonts w:ascii="Times New Roman" w:hAnsi="Times New Roman" w:eastAsia="Times New Roman" w:cs="Times New Roman"/>
      <w:sz w:val="26"/>
      <w:szCs w:val="26"/>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b/>
      <w:bCs/>
      <w:sz w:val="24"/>
      <w:szCs w:val="24"/>
      <w:lang w:val="en-US" w:eastAsia="en-US" w:bidi="ar-SA"/>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270</Words>
  <Characters>1739</Characters>
  <TotalTime>1</TotalTime>
  <ScaleCrop>false</ScaleCrop>
  <LinksUpToDate>false</LinksUpToDate>
  <CharactersWithSpaces>1997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2026-09-02T16:40:00Z</dcterms:created>
  <dc:creator>SSETSMECH004</dc:creator>
  <cp:lastModifiedBy>1219 Dharani reddy</cp:lastModifiedBy>
  <dcterms:modified xsi:type="dcterms:W3CDTF">2026-09-02T18:17:58Z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Microsoft® Word 2021</vt:lpwstr>
  </property>
  <property fmtid="{D5CDD505-2E9C-101B-9397-08002B2CF9AE}" pid="5" name="LastSaved">
    <vt:filetime>2026-09-02T00:00:00Z</vt:filetime>
  </property>
  <property fmtid="{D5CDD505-2E9C-101B-9397-08002B2CF9AE}" pid="6" name="Producer">
    <vt:lpwstr>Microsoft® Word 2021</vt:lpwstr>
  </property>
  <property fmtid="{D5CDD505-2E9C-101B-9397-08002B2CF9AE}" pid="7" name="KSOTemplateDocerSaveRecord">
    <vt:lpwstr>eyJoZGlkIjoiNTMzNGVhYTVlOGJjMTk2YWQ1YjNmZWU0YTg4ZmE2MDQiLCJ1c2VySWQiOiI1Njc0MzI0OTY3MTkifQ==</vt:lpwstr>
  </property>
  <property fmtid="{D5CDD505-2E9C-101B-9397-08002B2CF9AE}" pid="8" name="KSOProductBuildVer">
    <vt:lpwstr>1033-12.1.0.28032</vt:lpwstr>
  </property>
  <property fmtid="{D5CDD505-2E9C-101B-9397-08002B2CF9AE}" pid="9" name="ICV">
    <vt:lpwstr>9C111259E6C045F18DF3EE70168CEF3C_13</vt:lpwstr>
  </property>
</Properties>
</file>