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Default="008943EB" w:rsidP="00E3079F">
      <w:pPr>
        <w:spacing w:line="276" w:lineRule="auto"/>
        <w:rPr>
          <w:spacing w:val="20"/>
          <w:sz w:val="36"/>
          <w:szCs w:val="36"/>
        </w:rPr>
      </w:pPr>
    </w:p>
    <w:p w14:paraId="0B9C040E" w14:textId="77777777" w:rsidR="008943EB" w:rsidRDefault="008943EB" w:rsidP="00E3079F">
      <w:pPr>
        <w:spacing w:line="276" w:lineRule="auto"/>
        <w:rPr>
          <w:spacing w:val="20"/>
          <w:sz w:val="36"/>
          <w:szCs w:val="36"/>
        </w:rPr>
      </w:pPr>
    </w:p>
    <w:p w14:paraId="7B545098" w14:textId="77777777" w:rsidR="008943EB" w:rsidRDefault="008943EB" w:rsidP="00E3079F">
      <w:pPr>
        <w:spacing w:line="276" w:lineRule="auto"/>
        <w:rPr>
          <w:spacing w:val="20"/>
          <w:sz w:val="36"/>
          <w:szCs w:val="36"/>
        </w:rPr>
      </w:pPr>
    </w:p>
    <w:p w14:paraId="6CA4CA4E" w14:textId="77777777" w:rsidR="008943EB" w:rsidRDefault="008943EB" w:rsidP="00E3079F">
      <w:pPr>
        <w:spacing w:line="276" w:lineRule="auto"/>
        <w:rPr>
          <w:spacing w:val="20"/>
          <w:sz w:val="36"/>
          <w:szCs w:val="36"/>
        </w:rPr>
      </w:pPr>
    </w:p>
    <w:p w14:paraId="08F2128B" w14:textId="77777777" w:rsidR="008943EB" w:rsidRDefault="008943EB" w:rsidP="00E3079F">
      <w:pPr>
        <w:spacing w:line="276" w:lineRule="auto"/>
        <w:rPr>
          <w:spacing w:val="20"/>
          <w:sz w:val="36"/>
          <w:szCs w:val="36"/>
        </w:rPr>
      </w:pPr>
    </w:p>
    <w:p w14:paraId="49BE09E1" w14:textId="77777777" w:rsidR="008943EB" w:rsidRDefault="008943EB" w:rsidP="00E3079F">
      <w:pPr>
        <w:spacing w:line="276" w:lineRule="auto"/>
        <w:rPr>
          <w:spacing w:val="20"/>
          <w:sz w:val="36"/>
          <w:szCs w:val="36"/>
        </w:rPr>
      </w:pPr>
    </w:p>
    <w:p w14:paraId="1A8DDD19" w14:textId="77777777" w:rsidR="008943EB" w:rsidRDefault="008943EB" w:rsidP="00E3079F">
      <w:pPr>
        <w:spacing w:line="276" w:lineRule="auto"/>
        <w:rPr>
          <w:spacing w:val="20"/>
          <w:sz w:val="36"/>
          <w:szCs w:val="36"/>
        </w:rPr>
      </w:pPr>
    </w:p>
    <w:p w14:paraId="4F67D22F" w14:textId="77777777" w:rsidR="00EE3FB6" w:rsidRDefault="00EE3FB6" w:rsidP="00E3079F">
      <w:pPr>
        <w:spacing w:line="276" w:lineRule="auto"/>
        <w:rPr>
          <w:spacing w:val="20"/>
          <w:sz w:val="36"/>
          <w:szCs w:val="36"/>
        </w:rPr>
      </w:pPr>
      <w:r>
        <w:rPr>
          <w:spacing w:val="20"/>
          <w:sz w:val="36"/>
          <w:szCs w:val="36"/>
        </w:rPr>
        <w:fldChar w:fldCharType="begin"/>
      </w:r>
      <w:r>
        <w:rPr>
          <w:spacing w:val="20"/>
          <w:sz w:val="36"/>
          <w:szCs w:val="36"/>
        </w:rPr>
        <w:instrText xml:space="preserve"> SET TITLE "Der Titel" </w:instrText>
      </w:r>
      <w:r>
        <w:rPr>
          <w:spacing w:val="20"/>
          <w:sz w:val="36"/>
          <w:szCs w:val="36"/>
        </w:rPr>
        <w:fldChar w:fldCharType="separate"/>
      </w:r>
      <w:r>
        <w:rPr>
          <w:spacing w:val="20"/>
          <w:sz w:val="36"/>
          <w:szCs w:val="36"/>
        </w:rPr>
        <w:t>Der Titel</w:t>
      </w:r>
      <w:r>
        <w:rPr>
          <w:spacing w:val="20"/>
          <w:sz w:val="36"/>
          <w:szCs w:val="36"/>
        </w:rPr>
        <w:fldChar w:fldCharType="end"/>
      </w:r>
      <w:r w:rsidR="009D3672">
        <w:rPr>
          <w:spacing w:val="20"/>
          <w:sz w:val="36"/>
          <w:szCs w:val="36"/>
        </w:rPr>
        <w:t>Lastenheft Softwareentwicklung</w:t>
      </w:r>
    </w:p>
    <w:p w14:paraId="5CF74790" w14:textId="77777777" w:rsidR="009D3672" w:rsidRPr="00DA56C7" w:rsidRDefault="00BC3BF8" w:rsidP="00E3079F">
      <w:pPr>
        <w:spacing w:line="276" w:lineRule="auto"/>
        <w:rPr>
          <w:i/>
          <w:color w:val="7F7F7F"/>
          <w:spacing w:val="20"/>
          <w:sz w:val="36"/>
          <w:szCs w:val="36"/>
        </w:rPr>
      </w:pPr>
      <w:r>
        <w:rPr>
          <w:i/>
          <w:color w:val="7F7F7F"/>
          <w:spacing w:val="20"/>
          <w:sz w:val="36"/>
          <w:szCs w:val="36"/>
        </w:rPr>
        <w:t>Neuentwicklung</w:t>
      </w:r>
    </w:p>
    <w:p w14:paraId="15814E22" w14:textId="77777777" w:rsidR="008943EB" w:rsidRPr="00DA56C7" w:rsidRDefault="008943EB" w:rsidP="00E3079F">
      <w:pPr>
        <w:spacing w:line="276" w:lineRule="auto"/>
        <w:rPr>
          <w:color w:val="7F7F7F"/>
        </w:rPr>
      </w:pPr>
    </w:p>
    <w:p w14:paraId="1C9F3AA2" w14:textId="77777777" w:rsidR="008943EB" w:rsidRPr="00DA56C7" w:rsidRDefault="00BC3BF8" w:rsidP="00E3079F">
      <w:pPr>
        <w:spacing w:line="276" w:lineRule="auto"/>
        <w:rPr>
          <w:i/>
          <w:color w:val="7F7F7F"/>
          <w:sz w:val="32"/>
          <w:szCs w:val="32"/>
        </w:rPr>
      </w:pPr>
      <w:r>
        <w:rPr>
          <w:i/>
          <w:color w:val="7F7F7F"/>
          <w:sz w:val="32"/>
          <w:szCs w:val="32"/>
        </w:rPr>
        <w:t>Wahlinformationssystem</w:t>
      </w:r>
    </w:p>
    <w:p w14:paraId="239908E2" w14:textId="77777777" w:rsidR="00EE3FB6" w:rsidRDefault="00EE3FB6" w:rsidP="00E3079F">
      <w:pPr>
        <w:spacing w:line="276" w:lineRule="auto"/>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14:paraId="27D6784E" w14:textId="77777777" w:rsidTr="008943EB">
        <w:tc>
          <w:tcPr>
            <w:tcW w:w="2384" w:type="dxa"/>
            <w:shd w:val="clear" w:color="auto" w:fill="auto"/>
          </w:tcPr>
          <w:p w14:paraId="40F68A23" w14:textId="77777777" w:rsidR="00EE3FB6" w:rsidRDefault="008943EB" w:rsidP="00E3079F">
            <w:pPr>
              <w:spacing w:before="176" w:after="0" w:line="276" w:lineRule="auto"/>
              <w:jc w:val="right"/>
              <w:rPr>
                <w:rFonts w:ascii="DaxCondensed-Medium" w:hAnsi="DaxCondensed-Medium"/>
              </w:rPr>
            </w:pPr>
            <w:r>
              <w:rPr>
                <w:rFonts w:ascii="DaxCondensed-Medium" w:hAnsi="DaxCondensed-Medium"/>
              </w:rPr>
              <w:t>Angebot an</w:t>
            </w:r>
          </w:p>
        </w:tc>
        <w:tc>
          <w:tcPr>
            <w:tcW w:w="564" w:type="dxa"/>
            <w:shd w:val="clear" w:color="auto" w:fill="auto"/>
          </w:tcPr>
          <w:p w14:paraId="4D1E37DB" w14:textId="77777777" w:rsidR="00EE3FB6" w:rsidRDefault="00EE3FB6" w:rsidP="00E3079F">
            <w:pPr>
              <w:spacing w:before="176" w:after="0" w:line="276" w:lineRule="auto"/>
            </w:pPr>
          </w:p>
        </w:tc>
        <w:tc>
          <w:tcPr>
            <w:tcW w:w="5893" w:type="dxa"/>
            <w:shd w:val="clear" w:color="auto" w:fill="auto"/>
          </w:tcPr>
          <w:p w14:paraId="1B51AFEB" w14:textId="48F9A121" w:rsidR="00EE3FB6" w:rsidRPr="00DA56C7" w:rsidRDefault="00BC3BF8" w:rsidP="00E3079F">
            <w:pPr>
              <w:spacing w:before="176" w:after="0" w:line="276" w:lineRule="auto"/>
              <w:rPr>
                <w:rFonts w:ascii="DaxCondensed-Medium" w:hAnsi="DaxCondensed-Medium"/>
                <w:i/>
                <w:color w:val="7F7F7F"/>
              </w:rPr>
            </w:pPr>
            <w:r>
              <w:rPr>
                <w:i/>
                <w:color w:val="7F7F7F"/>
              </w:rPr>
              <w:t xml:space="preserve">Andreas </w:t>
            </w:r>
            <w:proofErr w:type="spellStart"/>
            <w:r>
              <w:rPr>
                <w:i/>
                <w:color w:val="7F7F7F"/>
              </w:rPr>
              <w:t>Kipf</w:t>
            </w:r>
            <w:proofErr w:type="spellEnd"/>
            <w:r w:rsidR="004B388B">
              <w:rPr>
                <w:i/>
                <w:color w:val="7F7F7F"/>
              </w:rPr>
              <w:t>, TUM</w:t>
            </w:r>
          </w:p>
        </w:tc>
      </w:tr>
      <w:tr w:rsidR="00EE3FB6" w14:paraId="08351A8E" w14:textId="77777777" w:rsidTr="008943EB">
        <w:tc>
          <w:tcPr>
            <w:tcW w:w="2384" w:type="dxa"/>
            <w:shd w:val="clear" w:color="auto" w:fill="auto"/>
          </w:tcPr>
          <w:p w14:paraId="69D20912" w14:textId="77777777" w:rsidR="00EE3FB6" w:rsidRDefault="008943EB" w:rsidP="00E3079F">
            <w:pPr>
              <w:spacing w:before="176" w:after="0" w:line="276" w:lineRule="auto"/>
              <w:jc w:val="right"/>
              <w:rPr>
                <w:rFonts w:ascii="DaxCondensed-Medium" w:hAnsi="DaxCondensed-Medium"/>
              </w:rPr>
            </w:pPr>
            <w:r>
              <w:rPr>
                <w:rFonts w:ascii="DaxCondensed-Medium" w:hAnsi="DaxCondensed-Medium"/>
              </w:rPr>
              <w:t>Auftraggeber</w:t>
            </w:r>
          </w:p>
        </w:tc>
        <w:tc>
          <w:tcPr>
            <w:tcW w:w="564" w:type="dxa"/>
            <w:shd w:val="clear" w:color="auto" w:fill="auto"/>
          </w:tcPr>
          <w:p w14:paraId="39B2F558" w14:textId="77777777" w:rsidR="00EE3FB6" w:rsidRDefault="00EE3FB6" w:rsidP="00E3079F">
            <w:pPr>
              <w:spacing w:before="176" w:after="0" w:line="276" w:lineRule="auto"/>
            </w:pPr>
          </w:p>
        </w:tc>
        <w:tc>
          <w:tcPr>
            <w:tcW w:w="5893" w:type="dxa"/>
            <w:shd w:val="clear" w:color="auto" w:fill="auto"/>
          </w:tcPr>
          <w:p w14:paraId="217B09D6" w14:textId="6BEF65BE" w:rsidR="00EE3FB6" w:rsidRPr="00DA56C7" w:rsidRDefault="004B388B" w:rsidP="00E3079F">
            <w:pPr>
              <w:spacing w:before="176" w:after="0" w:line="276" w:lineRule="auto"/>
              <w:rPr>
                <w:i/>
                <w:color w:val="7F7F7F"/>
              </w:rPr>
            </w:pPr>
            <w:r>
              <w:rPr>
                <w:i/>
                <w:color w:val="7F7F7F"/>
              </w:rPr>
              <w:t>Bundesrepublik Deutschland</w:t>
            </w:r>
          </w:p>
        </w:tc>
      </w:tr>
      <w:tr w:rsidR="00EE3FB6" w14:paraId="72B874BA" w14:textId="77777777" w:rsidTr="008943EB">
        <w:tc>
          <w:tcPr>
            <w:tcW w:w="2384" w:type="dxa"/>
            <w:shd w:val="clear" w:color="auto" w:fill="auto"/>
          </w:tcPr>
          <w:p w14:paraId="78487BD2" w14:textId="77777777" w:rsidR="00EE3FB6" w:rsidRDefault="008943EB" w:rsidP="00E3079F">
            <w:pPr>
              <w:spacing w:before="176" w:after="0" w:line="276" w:lineRule="auto"/>
              <w:jc w:val="right"/>
              <w:rPr>
                <w:rFonts w:ascii="DaxCondensed-Medium" w:hAnsi="DaxCondensed-Medium"/>
              </w:rPr>
            </w:pPr>
            <w:r>
              <w:rPr>
                <w:rFonts w:ascii="DaxCondensed-Medium" w:hAnsi="DaxCondensed-Medium"/>
              </w:rPr>
              <w:t>Autor des Dokuments</w:t>
            </w:r>
          </w:p>
        </w:tc>
        <w:tc>
          <w:tcPr>
            <w:tcW w:w="564" w:type="dxa"/>
            <w:shd w:val="clear" w:color="auto" w:fill="auto"/>
          </w:tcPr>
          <w:p w14:paraId="0FC31703" w14:textId="77777777" w:rsidR="00EE3FB6" w:rsidRDefault="00EE3FB6" w:rsidP="00E3079F">
            <w:pPr>
              <w:spacing w:before="176" w:after="0" w:line="276" w:lineRule="auto"/>
            </w:pPr>
          </w:p>
        </w:tc>
        <w:tc>
          <w:tcPr>
            <w:tcW w:w="5893" w:type="dxa"/>
            <w:shd w:val="clear" w:color="auto" w:fill="auto"/>
          </w:tcPr>
          <w:p w14:paraId="4A567AF9" w14:textId="77777777" w:rsidR="00EE3FB6" w:rsidRPr="00DA56C7" w:rsidRDefault="00EE3FB6" w:rsidP="00E3079F">
            <w:pPr>
              <w:spacing w:before="176" w:after="0" w:line="276" w:lineRule="auto"/>
              <w:jc w:val="left"/>
              <w:rPr>
                <w:rFonts w:ascii="DaxCondensed-Medium" w:hAnsi="DaxCondensed-Medium"/>
                <w:i/>
                <w:color w:val="7F7F7F"/>
              </w:rPr>
            </w:pPr>
            <w:r w:rsidRPr="00DA56C7">
              <w:rPr>
                <w:i/>
                <w:color w:val="7F7F7F"/>
              </w:rPr>
              <w:fldChar w:fldCharType="begin"/>
            </w:r>
            <w:r w:rsidRPr="00DA56C7">
              <w:rPr>
                <w:i/>
                <w:color w:val="7F7F7F"/>
              </w:rPr>
              <w:instrText xml:space="preserve"> SET DOCNR "001" </w:instrText>
            </w:r>
            <w:r w:rsidRPr="00DA56C7">
              <w:rPr>
                <w:i/>
                <w:color w:val="7F7F7F"/>
              </w:rPr>
              <w:fldChar w:fldCharType="separate"/>
            </w:r>
            <w:r w:rsidRPr="00DA56C7">
              <w:rPr>
                <w:i/>
                <w:color w:val="7F7F7F"/>
              </w:rPr>
              <w:t>001</w:t>
            </w:r>
            <w:r w:rsidRPr="00DA56C7">
              <w:rPr>
                <w:i/>
                <w:color w:val="7F7F7F"/>
              </w:rPr>
              <w:fldChar w:fldCharType="end"/>
            </w:r>
            <w:r w:rsidR="00BC3BF8">
              <w:rPr>
                <w:i/>
                <w:color w:val="7F7F7F"/>
              </w:rPr>
              <w:t>Jens Wöhrle &amp; Martin Wurzer</w:t>
            </w:r>
          </w:p>
        </w:tc>
      </w:tr>
      <w:tr w:rsidR="00EE3FB6" w14:paraId="2345CE5E" w14:textId="77777777" w:rsidTr="008943EB">
        <w:tc>
          <w:tcPr>
            <w:tcW w:w="2384" w:type="dxa"/>
            <w:shd w:val="clear" w:color="auto" w:fill="auto"/>
          </w:tcPr>
          <w:p w14:paraId="2962EE58" w14:textId="77777777" w:rsidR="00EE3FB6" w:rsidRDefault="00EE3FB6" w:rsidP="00E3079F">
            <w:pPr>
              <w:spacing w:before="176" w:after="0" w:line="276" w:lineRule="auto"/>
              <w:jc w:val="right"/>
              <w:rPr>
                <w:rFonts w:ascii="DaxCondensed-Medium" w:hAnsi="DaxCondensed-Medium"/>
              </w:rPr>
            </w:pPr>
            <w:r>
              <w:rPr>
                <w:rFonts w:ascii="DaxCondensed-Medium" w:hAnsi="DaxCondensed-Medium"/>
              </w:rPr>
              <w:t>Version</w:t>
            </w:r>
            <w:r w:rsidR="00BC3BF8">
              <w:rPr>
                <w:rFonts w:ascii="DaxCondensed-Medium" w:hAnsi="DaxCondensed-Medium"/>
              </w:rPr>
              <w:t xml:space="preserve"> des Dokuments </w:t>
            </w:r>
          </w:p>
        </w:tc>
        <w:tc>
          <w:tcPr>
            <w:tcW w:w="564" w:type="dxa"/>
            <w:shd w:val="clear" w:color="auto" w:fill="auto"/>
          </w:tcPr>
          <w:p w14:paraId="535E79AA" w14:textId="77777777" w:rsidR="00EE3FB6" w:rsidRDefault="00EE3FB6" w:rsidP="00E3079F">
            <w:pPr>
              <w:spacing w:after="0" w:line="276" w:lineRule="auto"/>
            </w:pPr>
          </w:p>
        </w:tc>
        <w:tc>
          <w:tcPr>
            <w:tcW w:w="5893" w:type="dxa"/>
            <w:shd w:val="clear" w:color="auto" w:fill="auto"/>
          </w:tcPr>
          <w:p w14:paraId="6A6E4479" w14:textId="77777777" w:rsidR="00AD34E6" w:rsidRPr="00DA56C7" w:rsidRDefault="00BC3BF8" w:rsidP="00E3079F">
            <w:pPr>
              <w:spacing w:before="176" w:after="0" w:line="276" w:lineRule="auto"/>
              <w:jc w:val="left"/>
              <w:rPr>
                <w:rFonts w:ascii="DaxCondensed-Medium" w:hAnsi="DaxCondensed-Medium"/>
                <w:i/>
                <w:color w:val="7F7F7F"/>
              </w:rPr>
            </w:pPr>
            <w:r>
              <w:rPr>
                <w:i/>
                <w:color w:val="7F7F7F"/>
              </w:rPr>
              <w:t>1.0</w:t>
            </w:r>
          </w:p>
        </w:tc>
      </w:tr>
      <w:tr w:rsidR="00EE3FB6" w14:paraId="05CB26CC" w14:textId="77777777" w:rsidTr="008943EB">
        <w:tc>
          <w:tcPr>
            <w:tcW w:w="2384" w:type="dxa"/>
            <w:shd w:val="clear" w:color="auto" w:fill="auto"/>
          </w:tcPr>
          <w:p w14:paraId="480AC204" w14:textId="77777777" w:rsidR="00EE3FB6" w:rsidRDefault="008943EB" w:rsidP="00E3079F">
            <w:pPr>
              <w:spacing w:before="176" w:after="0" w:line="276" w:lineRule="auto"/>
              <w:jc w:val="right"/>
              <w:rPr>
                <w:rFonts w:ascii="DaxCondensed-Medium" w:hAnsi="DaxCondensed-Medium"/>
              </w:rPr>
            </w:pPr>
            <w:r>
              <w:rPr>
                <w:rFonts w:ascii="DaxCondensed-Medium" w:hAnsi="DaxCondensed-Medium"/>
              </w:rPr>
              <w:t xml:space="preserve">Ort, </w:t>
            </w:r>
            <w:r w:rsidR="00EE3FB6">
              <w:rPr>
                <w:rFonts w:ascii="DaxCondensed-Medium" w:hAnsi="DaxCondensed-Medium"/>
              </w:rPr>
              <w:t>Datum</w:t>
            </w:r>
          </w:p>
        </w:tc>
        <w:tc>
          <w:tcPr>
            <w:tcW w:w="564" w:type="dxa"/>
            <w:shd w:val="clear" w:color="auto" w:fill="auto"/>
          </w:tcPr>
          <w:p w14:paraId="5FC1F36F" w14:textId="77777777" w:rsidR="00EE3FB6" w:rsidRDefault="00EE3FB6" w:rsidP="00E3079F">
            <w:pPr>
              <w:spacing w:before="176" w:after="0" w:line="276" w:lineRule="auto"/>
            </w:pPr>
          </w:p>
        </w:tc>
        <w:tc>
          <w:tcPr>
            <w:tcW w:w="5893" w:type="dxa"/>
            <w:shd w:val="clear" w:color="auto" w:fill="auto"/>
          </w:tcPr>
          <w:p w14:paraId="2EA4DD51" w14:textId="77777777" w:rsidR="00EE3FB6" w:rsidRPr="00DA56C7" w:rsidRDefault="00BC3BF8" w:rsidP="00E3079F">
            <w:pPr>
              <w:spacing w:before="176" w:after="0" w:line="276" w:lineRule="auto"/>
              <w:rPr>
                <w:i/>
                <w:color w:val="7F7F7F"/>
                <w:sz w:val="20"/>
              </w:rPr>
            </w:pPr>
            <w:r>
              <w:rPr>
                <w:i/>
                <w:color w:val="7F7F7F"/>
              </w:rPr>
              <w:t>München</w:t>
            </w:r>
            <w:r w:rsidR="008943EB" w:rsidRPr="00DA56C7">
              <w:rPr>
                <w:i/>
                <w:color w:val="7F7F7F"/>
              </w:rPr>
              <w:t xml:space="preserve">, </w:t>
            </w:r>
            <w:r w:rsidR="00EE3FB6" w:rsidRPr="00DA56C7">
              <w:rPr>
                <w:i/>
                <w:color w:val="7F7F7F"/>
              </w:rPr>
              <w:fldChar w:fldCharType="begin"/>
            </w:r>
            <w:r w:rsidR="00EE3FB6" w:rsidRPr="00DA56C7">
              <w:rPr>
                <w:i/>
                <w:color w:val="7F7F7F"/>
              </w:rPr>
              <w:instrText xml:space="preserve"> SET DATE "xx. Monat 200x" </w:instrText>
            </w:r>
            <w:r w:rsidR="00EE3FB6" w:rsidRPr="00DA56C7">
              <w:rPr>
                <w:i/>
                <w:color w:val="7F7F7F"/>
              </w:rPr>
              <w:fldChar w:fldCharType="separate"/>
            </w:r>
            <w:r w:rsidR="00EE3FB6" w:rsidRPr="00DA56C7">
              <w:rPr>
                <w:i/>
                <w:color w:val="7F7F7F"/>
              </w:rPr>
              <w:t>xx. Monat 200x</w:t>
            </w:r>
            <w:r w:rsidR="00EE3FB6" w:rsidRPr="00DA56C7">
              <w:rPr>
                <w:i/>
                <w:color w:val="7F7F7F"/>
              </w:rPr>
              <w:fldChar w:fldCharType="end"/>
            </w:r>
            <w:r>
              <w:rPr>
                <w:i/>
                <w:color w:val="7F7F7F"/>
              </w:rPr>
              <w:t>25.10.2015</w:t>
            </w:r>
          </w:p>
        </w:tc>
      </w:tr>
    </w:tbl>
    <w:p w14:paraId="5D9C26B1" w14:textId="77777777" w:rsidR="00EE3FB6" w:rsidRDefault="00EE3FB6" w:rsidP="00E3079F">
      <w:pPr>
        <w:spacing w:line="276" w:lineRule="auto"/>
        <w:rPr>
          <w:sz w:val="20"/>
        </w:rPr>
      </w:pPr>
    </w:p>
    <w:p w14:paraId="4A853230" w14:textId="77777777" w:rsidR="008943EB" w:rsidRDefault="008943EB" w:rsidP="00E3079F">
      <w:pPr>
        <w:spacing w:line="276" w:lineRule="auto"/>
        <w:rPr>
          <w:sz w:val="20"/>
        </w:rPr>
      </w:pPr>
    </w:p>
    <w:p w14:paraId="72E325C3" w14:textId="77777777" w:rsidR="00C95D16" w:rsidRDefault="00C95D16" w:rsidP="00E3079F">
      <w:pPr>
        <w:spacing w:line="276" w:lineRule="auto"/>
        <w:rPr>
          <w:sz w:val="20"/>
        </w:rPr>
      </w:pPr>
    </w:p>
    <w:p w14:paraId="0F2CB13D" w14:textId="77777777" w:rsidR="008943EB" w:rsidRDefault="00C95D16" w:rsidP="00E3079F">
      <w:pPr>
        <w:tabs>
          <w:tab w:val="left" w:pos="7545"/>
        </w:tabs>
        <w:spacing w:line="276" w:lineRule="auto"/>
        <w:rPr>
          <w:sz w:val="20"/>
        </w:rPr>
      </w:pPr>
      <w:r>
        <w:rPr>
          <w:sz w:val="20"/>
        </w:rPr>
        <w:tab/>
      </w:r>
    </w:p>
    <w:p w14:paraId="40982D54" w14:textId="77777777" w:rsidR="003A17AB" w:rsidRDefault="003A17AB" w:rsidP="00E3079F">
      <w:pPr>
        <w:tabs>
          <w:tab w:val="left" w:pos="7545"/>
        </w:tabs>
        <w:spacing w:line="276" w:lineRule="auto"/>
        <w:rPr>
          <w:sz w:val="20"/>
        </w:rPr>
      </w:pPr>
    </w:p>
    <w:p w14:paraId="290FC3E3" w14:textId="77777777" w:rsidR="00DA56C7" w:rsidRDefault="00BC3BF8" w:rsidP="00E3079F">
      <w:pPr>
        <w:pStyle w:val="Inhaltsverzeichnisberschrift"/>
      </w:pPr>
      <w:bookmarkStart w:id="0" w:name="_GoBack"/>
      <w:bookmarkEnd w:id="0"/>
      <w:r>
        <w:br w:type="page"/>
      </w:r>
      <w:r w:rsidR="00DA56C7">
        <w:lastRenderedPageBreak/>
        <w:t>Inhalt</w:t>
      </w:r>
    </w:p>
    <w:p w14:paraId="5CDAA32B" w14:textId="77777777" w:rsidR="00C36AEE" w:rsidRPr="00C36AEE" w:rsidRDefault="00DA56C7" w:rsidP="00E3079F">
      <w:pPr>
        <w:pStyle w:val="Verzeichnis1"/>
        <w:tabs>
          <w:tab w:val="left" w:pos="400"/>
          <w:tab w:val="right" w:leader="dot" w:pos="9118"/>
        </w:tabs>
        <w:spacing w:line="276" w:lineRule="auto"/>
        <w:rPr>
          <w:rFonts w:asciiTheme="majorHAnsi" w:eastAsiaTheme="minorEastAsia" w:hAnsiTheme="majorHAnsi" w:cstheme="minorBidi"/>
          <w:noProof/>
          <w:spacing w:val="0"/>
          <w:sz w:val="22"/>
          <w:szCs w:val="22"/>
        </w:rPr>
      </w:pPr>
      <w:r>
        <w:fldChar w:fldCharType="begin"/>
      </w:r>
      <w:r>
        <w:instrText xml:space="preserve"> TOC \o "1-3" \h \z \u </w:instrText>
      </w:r>
      <w:r>
        <w:fldChar w:fldCharType="separate"/>
      </w:r>
      <w:hyperlink w:anchor="_Toc433549930" w:history="1">
        <w:r w:rsidR="00C36AEE" w:rsidRPr="00C36AEE">
          <w:rPr>
            <w:rStyle w:val="Hyperlink"/>
            <w:rFonts w:asciiTheme="majorHAnsi" w:hAnsiTheme="majorHAnsi"/>
            <w:b/>
            <w:bCs/>
            <w:noProof/>
          </w:rPr>
          <w:t>1</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b/>
            <w:bCs/>
            <w:noProof/>
          </w:rPr>
          <w:t>Projektbeschreibung</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_Toc433549930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3</w:t>
        </w:r>
        <w:r w:rsidR="00C36AEE" w:rsidRPr="00C36AEE">
          <w:rPr>
            <w:rFonts w:asciiTheme="majorHAnsi" w:hAnsiTheme="majorHAnsi"/>
            <w:noProof/>
            <w:webHidden/>
          </w:rPr>
          <w:fldChar w:fldCharType="end"/>
        </w:r>
      </w:hyperlink>
    </w:p>
    <w:p w14:paraId="4AB2A24E" w14:textId="77777777" w:rsidR="00C36AEE" w:rsidRPr="00C36AEE" w:rsidRDefault="00B65365" w:rsidP="00E3079F">
      <w:pPr>
        <w:pStyle w:val="Verzeichnis2"/>
        <w:tabs>
          <w:tab w:val="left" w:pos="1000"/>
          <w:tab w:val="right" w:leader="dot" w:pos="9118"/>
        </w:tabs>
        <w:spacing w:line="276" w:lineRule="auto"/>
        <w:rPr>
          <w:rFonts w:asciiTheme="majorHAnsi" w:eastAsiaTheme="minorEastAsia" w:hAnsiTheme="majorHAnsi" w:cstheme="minorBidi"/>
          <w:noProof/>
          <w:spacing w:val="0"/>
          <w:sz w:val="22"/>
          <w:szCs w:val="22"/>
        </w:rPr>
      </w:pPr>
      <w:hyperlink w:anchor="_Toc433549931" w:history="1">
        <w:r w:rsidR="00C36AEE" w:rsidRPr="00C36AEE">
          <w:rPr>
            <w:rStyle w:val="Hyperlink"/>
            <w:rFonts w:asciiTheme="majorHAnsi" w:hAnsiTheme="majorHAnsi" w:cs="Arial"/>
            <w:b/>
            <w:bCs/>
            <w:noProof/>
          </w:rPr>
          <w:t>1.1</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Einführung und Zielbestimmung</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_Toc433549931 \h </w:instrText>
        </w:r>
        <w:r w:rsidR="00C36AEE" w:rsidRPr="00C36AEE">
          <w:rPr>
            <w:rFonts w:asciiTheme="majorHAnsi" w:hAnsiTheme="majorHAnsi"/>
            <w:noProof/>
            <w:webHidden/>
          </w:rPr>
          <w:fldChar w:fldCharType="separate"/>
        </w:r>
        <w:r w:rsidR="00CE449D">
          <w:rPr>
            <w:rFonts w:asciiTheme="majorHAnsi" w:hAnsiTheme="majorHAnsi"/>
            <w:b/>
            <w:bCs/>
            <w:noProof/>
            <w:webHidden/>
          </w:rPr>
          <w:t>Fehler! Textmarke nicht definiert.</w:t>
        </w:r>
        <w:r w:rsidR="00C36AEE" w:rsidRPr="00C36AEE">
          <w:rPr>
            <w:rFonts w:asciiTheme="majorHAnsi" w:hAnsiTheme="majorHAnsi"/>
            <w:noProof/>
            <w:webHidden/>
          </w:rPr>
          <w:fldChar w:fldCharType="end"/>
        </w:r>
      </w:hyperlink>
    </w:p>
    <w:p w14:paraId="42096393"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32" w:history="1">
        <w:r w:rsidR="00C36AEE" w:rsidRPr="00C36AEE">
          <w:rPr>
            <w:rStyle w:val="Hyperlink"/>
            <w:rFonts w:asciiTheme="majorHAnsi" w:hAnsiTheme="majorHAnsi" w:cs="Arial"/>
            <w:b/>
            <w:bCs/>
            <w:noProof/>
          </w:rPr>
          <w:t>1.1.1</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Beschreibung des Unternehmens</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_Toc433549932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3</w:t>
        </w:r>
        <w:r w:rsidR="00C36AEE" w:rsidRPr="00C36AEE">
          <w:rPr>
            <w:rFonts w:asciiTheme="majorHAnsi" w:hAnsiTheme="majorHAnsi"/>
            <w:noProof/>
            <w:webHidden/>
          </w:rPr>
          <w:fldChar w:fldCharType="end"/>
        </w:r>
      </w:hyperlink>
    </w:p>
    <w:p w14:paraId="7D3DE50D"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33" w:history="1">
        <w:r w:rsidR="00C36AEE" w:rsidRPr="00C36AEE">
          <w:rPr>
            <w:rStyle w:val="Hyperlink"/>
            <w:rFonts w:asciiTheme="majorHAnsi" w:hAnsiTheme="majorHAnsi" w:cs="Arial"/>
            <w:b/>
            <w:bCs/>
            <w:noProof/>
          </w:rPr>
          <w:t>1.1.2</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Beschreibung und Hintergründe der geplanten Softwareentwicklung</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_Toc433549933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3</w:t>
        </w:r>
        <w:r w:rsidR="00C36AEE" w:rsidRPr="00C36AEE">
          <w:rPr>
            <w:rFonts w:asciiTheme="majorHAnsi" w:hAnsiTheme="majorHAnsi"/>
            <w:noProof/>
            <w:webHidden/>
          </w:rPr>
          <w:fldChar w:fldCharType="end"/>
        </w:r>
      </w:hyperlink>
    </w:p>
    <w:p w14:paraId="4A891E15" w14:textId="77777777" w:rsidR="00C36AEE" w:rsidRPr="00C36AEE" w:rsidRDefault="00B65365" w:rsidP="00E3079F">
      <w:pPr>
        <w:pStyle w:val="Verzeichnis2"/>
        <w:tabs>
          <w:tab w:val="left" w:pos="1000"/>
          <w:tab w:val="right" w:leader="dot" w:pos="9118"/>
        </w:tabs>
        <w:spacing w:line="276" w:lineRule="auto"/>
        <w:rPr>
          <w:rFonts w:asciiTheme="majorHAnsi" w:eastAsiaTheme="minorEastAsia" w:hAnsiTheme="majorHAnsi" w:cstheme="minorBidi"/>
          <w:noProof/>
          <w:spacing w:val="0"/>
          <w:sz w:val="22"/>
          <w:szCs w:val="22"/>
        </w:rPr>
      </w:pPr>
      <w:hyperlink w:anchor="_Toc433549934" w:history="1">
        <w:r w:rsidR="00C36AEE" w:rsidRPr="00C36AEE">
          <w:rPr>
            <w:rStyle w:val="Hyperlink"/>
            <w:rFonts w:asciiTheme="majorHAnsi" w:hAnsiTheme="majorHAnsi" w:cs="Arial"/>
            <w:b/>
            <w:bCs/>
            <w:noProof/>
          </w:rPr>
          <w:t>1.2</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Produktübersicht und Einsatz</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_Toc433549934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3</w:t>
        </w:r>
        <w:r w:rsidR="00C36AEE" w:rsidRPr="00C36AEE">
          <w:rPr>
            <w:rFonts w:asciiTheme="majorHAnsi" w:hAnsiTheme="majorHAnsi"/>
            <w:noProof/>
            <w:webHidden/>
          </w:rPr>
          <w:fldChar w:fldCharType="end"/>
        </w:r>
      </w:hyperlink>
    </w:p>
    <w:p w14:paraId="0953D6EF"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35" w:history="1">
        <w:r w:rsidR="00C36AEE" w:rsidRPr="00C36AEE">
          <w:rPr>
            <w:rStyle w:val="Hyperlink"/>
            <w:rFonts w:asciiTheme="majorHAnsi" w:hAnsiTheme="majorHAnsi" w:cs="Arial"/>
            <w:b/>
            <w:bCs/>
            <w:noProof/>
          </w:rPr>
          <w:t>1.2.1</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Aktuelle Situation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_Toc433549935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3</w:t>
        </w:r>
        <w:r w:rsidR="00C36AEE" w:rsidRPr="00C36AEE">
          <w:rPr>
            <w:rFonts w:asciiTheme="majorHAnsi" w:hAnsiTheme="majorHAnsi"/>
            <w:noProof/>
            <w:webHidden/>
          </w:rPr>
          <w:fldChar w:fldCharType="end"/>
        </w:r>
      </w:hyperlink>
    </w:p>
    <w:p w14:paraId="7069575A"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36" w:history="1">
        <w:r w:rsidR="00C36AEE" w:rsidRPr="00C36AEE">
          <w:rPr>
            <w:rStyle w:val="Hyperlink"/>
            <w:rFonts w:asciiTheme="majorHAnsi" w:hAnsiTheme="majorHAnsi" w:cs="Arial"/>
            <w:b/>
            <w:bCs/>
            <w:noProof/>
          </w:rPr>
          <w:t>1.2.2</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Beschreibung des Soll-Konzepts</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_Toc433549936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3</w:t>
        </w:r>
        <w:r w:rsidR="00C36AEE" w:rsidRPr="00C36AEE">
          <w:rPr>
            <w:rFonts w:asciiTheme="majorHAnsi" w:hAnsiTheme="majorHAnsi"/>
            <w:noProof/>
            <w:webHidden/>
          </w:rPr>
          <w:fldChar w:fldCharType="end"/>
        </w:r>
      </w:hyperlink>
    </w:p>
    <w:p w14:paraId="1449114F"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37" w:history="1">
        <w:r w:rsidR="00C36AEE" w:rsidRPr="00C36AEE">
          <w:rPr>
            <w:rStyle w:val="Hyperlink"/>
            <w:rFonts w:asciiTheme="majorHAnsi" w:hAnsiTheme="majorHAnsi" w:cs="Arial"/>
            <w:b/>
            <w:bCs/>
            <w:noProof/>
          </w:rPr>
          <w:t>1.2.3</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Beschreibung von Schnittstellen und Techniken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_Toc433549937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4</w:t>
        </w:r>
        <w:r w:rsidR="00C36AEE" w:rsidRPr="00C36AEE">
          <w:rPr>
            <w:rFonts w:asciiTheme="majorHAnsi" w:hAnsiTheme="majorHAnsi"/>
            <w:noProof/>
            <w:webHidden/>
          </w:rPr>
          <w:fldChar w:fldCharType="end"/>
        </w:r>
      </w:hyperlink>
    </w:p>
    <w:p w14:paraId="5229AFAE" w14:textId="77777777" w:rsidR="00C36AEE" w:rsidRPr="00C36AEE" w:rsidRDefault="00B65365" w:rsidP="00E3079F">
      <w:pPr>
        <w:pStyle w:val="Verzeichnis2"/>
        <w:tabs>
          <w:tab w:val="left" w:pos="1000"/>
          <w:tab w:val="right" w:leader="dot" w:pos="9118"/>
        </w:tabs>
        <w:spacing w:line="276" w:lineRule="auto"/>
        <w:rPr>
          <w:rFonts w:asciiTheme="majorHAnsi" w:eastAsiaTheme="minorEastAsia" w:hAnsiTheme="majorHAnsi" w:cstheme="minorBidi"/>
          <w:noProof/>
          <w:spacing w:val="0"/>
          <w:sz w:val="22"/>
          <w:szCs w:val="22"/>
        </w:rPr>
      </w:pPr>
      <w:hyperlink w:anchor="_Toc433549938" w:history="1">
        <w:r w:rsidR="00C36AEE" w:rsidRPr="00C36AEE">
          <w:rPr>
            <w:rStyle w:val="Hyperlink"/>
            <w:rFonts w:asciiTheme="majorHAnsi" w:hAnsiTheme="majorHAnsi" w:cs="Arial"/>
            <w:b/>
            <w:bCs/>
            <w:noProof/>
          </w:rPr>
          <w:t>1.3</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Produktdetails</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_Toc433549938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4</w:t>
        </w:r>
        <w:r w:rsidR="00C36AEE" w:rsidRPr="00C36AEE">
          <w:rPr>
            <w:rFonts w:asciiTheme="majorHAnsi" w:hAnsiTheme="majorHAnsi"/>
            <w:noProof/>
            <w:webHidden/>
          </w:rPr>
          <w:fldChar w:fldCharType="end"/>
        </w:r>
      </w:hyperlink>
    </w:p>
    <w:p w14:paraId="244597F4"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39" w:history="1">
        <w:r w:rsidR="00C36AEE" w:rsidRPr="00C36AEE">
          <w:rPr>
            <w:rStyle w:val="Hyperlink"/>
            <w:rFonts w:asciiTheme="majorHAnsi" w:hAnsiTheme="majorHAnsi" w:cs="Arial"/>
            <w:b/>
            <w:bCs/>
            <w:noProof/>
          </w:rPr>
          <w:t>1.3.1</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Funktionale Anforderungen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_Toc433549939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4</w:t>
        </w:r>
        <w:r w:rsidR="00C36AEE" w:rsidRPr="00C36AEE">
          <w:rPr>
            <w:rFonts w:asciiTheme="majorHAnsi" w:hAnsiTheme="majorHAnsi"/>
            <w:noProof/>
            <w:webHidden/>
          </w:rPr>
          <w:fldChar w:fldCharType="end"/>
        </w:r>
      </w:hyperlink>
    </w:p>
    <w:p w14:paraId="1CE33B24"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40" w:history="1">
        <w:r w:rsidR="00C36AEE" w:rsidRPr="00C36AEE">
          <w:rPr>
            <w:rStyle w:val="Hyperlink"/>
            <w:rFonts w:asciiTheme="majorHAnsi" w:hAnsiTheme="majorHAnsi" w:cs="Arial"/>
            <w:b/>
            <w:bCs/>
            <w:noProof/>
          </w:rPr>
          <w:t>1.3.2</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Nichtfunktionale Anforderungen (Leistungen, Daten)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_Toc433549940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4</w:t>
        </w:r>
        <w:r w:rsidR="00C36AEE" w:rsidRPr="00C36AEE">
          <w:rPr>
            <w:rFonts w:asciiTheme="majorHAnsi" w:hAnsiTheme="majorHAnsi"/>
            <w:noProof/>
            <w:webHidden/>
          </w:rPr>
          <w:fldChar w:fldCharType="end"/>
        </w:r>
      </w:hyperlink>
    </w:p>
    <w:p w14:paraId="5460A334"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41" w:history="1">
        <w:r w:rsidR="00C36AEE" w:rsidRPr="00C36AEE">
          <w:rPr>
            <w:rStyle w:val="Hyperlink"/>
            <w:rFonts w:asciiTheme="majorHAnsi" w:hAnsiTheme="majorHAnsi" w:cs="Arial"/>
            <w:b/>
            <w:bCs/>
            <w:noProof/>
          </w:rPr>
          <w:t>1.3.3</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Benutzter-Schnittstelle</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_Toc433549941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4</w:t>
        </w:r>
        <w:r w:rsidR="00C36AEE" w:rsidRPr="00C36AEE">
          <w:rPr>
            <w:rFonts w:asciiTheme="majorHAnsi" w:hAnsiTheme="majorHAnsi"/>
            <w:noProof/>
            <w:webHidden/>
          </w:rPr>
          <w:fldChar w:fldCharType="end"/>
        </w:r>
      </w:hyperlink>
    </w:p>
    <w:p w14:paraId="1A61D48A" w14:textId="77777777" w:rsidR="00C36AEE" w:rsidRPr="00C36AEE" w:rsidRDefault="00B65365" w:rsidP="00E3079F">
      <w:pPr>
        <w:pStyle w:val="Verzeichnis3"/>
        <w:tabs>
          <w:tab w:val="left" w:pos="1200"/>
          <w:tab w:val="right" w:leader="dot" w:pos="9118"/>
        </w:tabs>
        <w:spacing w:line="276" w:lineRule="auto"/>
        <w:rPr>
          <w:rFonts w:asciiTheme="majorHAnsi" w:eastAsiaTheme="minorEastAsia" w:hAnsiTheme="majorHAnsi" w:cstheme="minorBidi"/>
          <w:noProof/>
          <w:spacing w:val="0"/>
          <w:sz w:val="22"/>
          <w:szCs w:val="22"/>
        </w:rPr>
      </w:pPr>
      <w:hyperlink w:anchor="_Toc433549942" w:history="1">
        <w:r w:rsidR="00C36AEE" w:rsidRPr="00C36AEE">
          <w:rPr>
            <w:rStyle w:val="Hyperlink"/>
            <w:rFonts w:asciiTheme="majorHAnsi" w:hAnsiTheme="majorHAnsi" w:cs="Arial"/>
            <w:b/>
            <w:bCs/>
            <w:noProof/>
          </w:rPr>
          <w:t>1.3.4</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Technische Grundlagen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_Toc433549942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4</w:t>
        </w:r>
        <w:r w:rsidR="00C36AEE" w:rsidRPr="00C36AEE">
          <w:rPr>
            <w:rFonts w:asciiTheme="majorHAnsi" w:hAnsiTheme="majorHAnsi"/>
            <w:noProof/>
            <w:webHidden/>
          </w:rPr>
          <w:fldChar w:fldCharType="end"/>
        </w:r>
      </w:hyperlink>
    </w:p>
    <w:p w14:paraId="36237306" w14:textId="77777777" w:rsidR="00C36AEE" w:rsidRPr="00C36AEE" w:rsidRDefault="00B65365" w:rsidP="00E3079F">
      <w:pPr>
        <w:pStyle w:val="Verzeichnis2"/>
        <w:tabs>
          <w:tab w:val="left" w:pos="1000"/>
          <w:tab w:val="right" w:leader="dot" w:pos="9118"/>
        </w:tabs>
        <w:spacing w:line="276" w:lineRule="auto"/>
        <w:rPr>
          <w:rFonts w:asciiTheme="majorHAnsi" w:eastAsiaTheme="minorEastAsia" w:hAnsiTheme="majorHAnsi" w:cstheme="minorBidi"/>
          <w:noProof/>
          <w:spacing w:val="0"/>
          <w:sz w:val="22"/>
          <w:szCs w:val="22"/>
        </w:rPr>
      </w:pPr>
      <w:hyperlink w:anchor="_Toc433549943" w:history="1">
        <w:r w:rsidR="00C36AEE" w:rsidRPr="00C36AEE">
          <w:rPr>
            <w:rStyle w:val="Hyperlink"/>
            <w:rFonts w:asciiTheme="majorHAnsi" w:hAnsiTheme="majorHAnsi" w:cs="Arial"/>
            <w:b/>
            <w:bCs/>
            <w:noProof/>
          </w:rPr>
          <w:t>1.4</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Qualitätsanforderungen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_Toc433549943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5</w:t>
        </w:r>
        <w:r w:rsidR="00C36AEE" w:rsidRPr="00C36AEE">
          <w:rPr>
            <w:rFonts w:asciiTheme="majorHAnsi" w:hAnsiTheme="majorHAnsi"/>
            <w:noProof/>
            <w:webHidden/>
          </w:rPr>
          <w:fldChar w:fldCharType="end"/>
        </w:r>
      </w:hyperlink>
    </w:p>
    <w:p w14:paraId="09006C33" w14:textId="77777777" w:rsidR="00C36AEE" w:rsidRPr="00C36AEE" w:rsidRDefault="00B65365" w:rsidP="00E3079F">
      <w:pPr>
        <w:pStyle w:val="Verzeichnis2"/>
        <w:tabs>
          <w:tab w:val="left" w:pos="1000"/>
          <w:tab w:val="right" w:leader="dot" w:pos="9118"/>
        </w:tabs>
        <w:spacing w:line="276" w:lineRule="auto"/>
        <w:rPr>
          <w:rFonts w:asciiTheme="majorHAnsi" w:eastAsiaTheme="minorEastAsia" w:hAnsiTheme="majorHAnsi" w:cstheme="minorBidi"/>
          <w:noProof/>
          <w:spacing w:val="0"/>
          <w:sz w:val="22"/>
          <w:szCs w:val="22"/>
        </w:rPr>
      </w:pPr>
      <w:hyperlink w:anchor="_Toc433549944" w:history="1">
        <w:r w:rsidR="00C36AEE" w:rsidRPr="00C36AEE">
          <w:rPr>
            <w:rStyle w:val="Hyperlink"/>
            <w:rFonts w:asciiTheme="majorHAnsi" w:hAnsiTheme="majorHAnsi" w:cs="Arial"/>
            <w:b/>
            <w:bCs/>
            <w:i/>
            <w:iCs/>
            <w:noProof/>
          </w:rPr>
          <w:t>1.5</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Betrieb</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_Toc433549944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5</w:t>
        </w:r>
        <w:r w:rsidR="00C36AEE" w:rsidRPr="00C36AEE">
          <w:rPr>
            <w:rFonts w:asciiTheme="majorHAnsi" w:hAnsiTheme="majorHAnsi"/>
            <w:noProof/>
            <w:webHidden/>
          </w:rPr>
          <w:fldChar w:fldCharType="end"/>
        </w:r>
      </w:hyperlink>
    </w:p>
    <w:p w14:paraId="70438AC9" w14:textId="77777777" w:rsidR="00C36AEE" w:rsidRPr="00C36AEE" w:rsidRDefault="00B65365" w:rsidP="00E3079F">
      <w:pPr>
        <w:pStyle w:val="Verzeichnis2"/>
        <w:tabs>
          <w:tab w:val="left" w:pos="1000"/>
          <w:tab w:val="right" w:leader="dot" w:pos="9118"/>
        </w:tabs>
        <w:spacing w:line="276" w:lineRule="auto"/>
        <w:rPr>
          <w:rFonts w:asciiTheme="majorHAnsi" w:eastAsiaTheme="minorEastAsia" w:hAnsiTheme="majorHAnsi" w:cstheme="minorBidi"/>
          <w:noProof/>
          <w:spacing w:val="0"/>
          <w:sz w:val="22"/>
          <w:szCs w:val="22"/>
        </w:rPr>
      </w:pPr>
      <w:hyperlink w:anchor="_Toc433549945" w:history="1">
        <w:r w:rsidR="00C36AEE" w:rsidRPr="00C36AEE">
          <w:rPr>
            <w:rStyle w:val="Hyperlink"/>
            <w:rFonts w:asciiTheme="majorHAnsi" w:hAnsiTheme="majorHAnsi" w:cs="Arial"/>
            <w:b/>
            <w:bCs/>
            <w:i/>
            <w:iCs/>
            <w:noProof/>
          </w:rPr>
          <w:t>1.6</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Projektorganisation</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_Toc433549945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5</w:t>
        </w:r>
        <w:r w:rsidR="00C36AEE" w:rsidRPr="00C36AEE">
          <w:rPr>
            <w:rFonts w:asciiTheme="majorHAnsi" w:hAnsiTheme="majorHAnsi"/>
            <w:noProof/>
            <w:webHidden/>
          </w:rPr>
          <w:fldChar w:fldCharType="end"/>
        </w:r>
      </w:hyperlink>
    </w:p>
    <w:p w14:paraId="6A302BF1" w14:textId="77777777" w:rsidR="00C36AEE" w:rsidRDefault="00B65365" w:rsidP="00E3079F">
      <w:pPr>
        <w:pStyle w:val="Verzeichnis2"/>
        <w:tabs>
          <w:tab w:val="left" w:pos="1000"/>
          <w:tab w:val="right" w:leader="dot" w:pos="9118"/>
        </w:tabs>
        <w:spacing w:line="276" w:lineRule="auto"/>
        <w:rPr>
          <w:rFonts w:asciiTheme="minorHAnsi" w:eastAsiaTheme="minorEastAsia" w:hAnsiTheme="minorHAnsi" w:cstheme="minorBidi"/>
          <w:noProof/>
          <w:spacing w:val="0"/>
          <w:sz w:val="22"/>
          <w:szCs w:val="22"/>
        </w:rPr>
      </w:pPr>
      <w:hyperlink w:anchor="_Toc433549946" w:history="1">
        <w:r w:rsidR="00C36AEE" w:rsidRPr="00C36AEE">
          <w:rPr>
            <w:rStyle w:val="Hyperlink"/>
            <w:rFonts w:asciiTheme="majorHAnsi" w:hAnsiTheme="majorHAnsi" w:cs="Arial"/>
            <w:b/>
            <w:bCs/>
            <w:i/>
            <w:iCs/>
            <w:noProof/>
          </w:rPr>
          <w:t>1.7</w:t>
        </w:r>
        <w:r w:rsidR="00C36AEE" w:rsidRPr="00C36AEE">
          <w:rPr>
            <w:rFonts w:asciiTheme="majorHAnsi" w:eastAsiaTheme="minorEastAsia" w:hAnsiTheme="majorHAnsi" w:cstheme="minorBidi"/>
            <w:noProof/>
            <w:spacing w:val="0"/>
            <w:sz w:val="22"/>
            <w:szCs w:val="22"/>
          </w:rPr>
          <w:tab/>
        </w:r>
        <w:r w:rsidR="00C36AEE" w:rsidRPr="00C36AEE">
          <w:rPr>
            <w:rStyle w:val="Hyperlink"/>
            <w:rFonts w:asciiTheme="majorHAnsi" w:hAnsiTheme="majorHAnsi" w:cs="Arial"/>
            <w:b/>
            <w:bCs/>
            <w:noProof/>
          </w:rPr>
          <w:t>Zeitliche Vorgaben und Deadlines</w:t>
        </w:r>
        <w:r w:rsidR="00C36AEE" w:rsidRPr="00C36AEE">
          <w:rPr>
            <w:rFonts w:asciiTheme="majorHAnsi" w:hAnsiTheme="majorHAnsi"/>
            <w:noProof/>
            <w:webHidden/>
          </w:rPr>
          <w:tab/>
        </w:r>
        <w:r w:rsidR="00C36AEE" w:rsidRPr="00C36AEE">
          <w:rPr>
            <w:rFonts w:asciiTheme="majorHAnsi" w:hAnsiTheme="majorHAnsi"/>
            <w:noProof/>
            <w:webHidden/>
          </w:rPr>
          <w:fldChar w:fldCharType="begin"/>
        </w:r>
        <w:r w:rsidR="00C36AEE" w:rsidRPr="00C36AEE">
          <w:rPr>
            <w:rFonts w:asciiTheme="majorHAnsi" w:hAnsiTheme="majorHAnsi"/>
            <w:noProof/>
            <w:webHidden/>
          </w:rPr>
          <w:instrText xml:space="preserve"> PAGEREF _Toc433549946 \h </w:instrText>
        </w:r>
        <w:r w:rsidR="00C36AEE" w:rsidRPr="00C36AEE">
          <w:rPr>
            <w:rFonts w:asciiTheme="majorHAnsi" w:hAnsiTheme="majorHAnsi"/>
            <w:noProof/>
            <w:webHidden/>
          </w:rPr>
        </w:r>
        <w:r w:rsidR="00C36AEE" w:rsidRPr="00C36AEE">
          <w:rPr>
            <w:rFonts w:asciiTheme="majorHAnsi" w:hAnsiTheme="majorHAnsi"/>
            <w:noProof/>
            <w:webHidden/>
          </w:rPr>
          <w:fldChar w:fldCharType="separate"/>
        </w:r>
        <w:r w:rsidR="00CE449D">
          <w:rPr>
            <w:rFonts w:asciiTheme="majorHAnsi" w:hAnsiTheme="majorHAnsi"/>
            <w:noProof/>
            <w:webHidden/>
          </w:rPr>
          <w:t>5</w:t>
        </w:r>
        <w:r w:rsidR="00C36AEE" w:rsidRPr="00C36AEE">
          <w:rPr>
            <w:rFonts w:asciiTheme="majorHAnsi" w:hAnsiTheme="majorHAnsi"/>
            <w:noProof/>
            <w:webHidden/>
          </w:rPr>
          <w:fldChar w:fldCharType="end"/>
        </w:r>
      </w:hyperlink>
    </w:p>
    <w:p w14:paraId="55129E2E" w14:textId="77777777" w:rsidR="00DA56C7" w:rsidRDefault="00DA56C7" w:rsidP="00E3079F">
      <w:pPr>
        <w:spacing w:line="276" w:lineRule="auto"/>
      </w:pPr>
      <w:r>
        <w:rPr>
          <w:b/>
          <w:bCs/>
        </w:rPr>
        <w:fldChar w:fldCharType="end"/>
      </w:r>
    </w:p>
    <w:p w14:paraId="464B3E8D" w14:textId="77777777" w:rsidR="003A17AB" w:rsidRDefault="003A17AB" w:rsidP="00E3079F">
      <w:pPr>
        <w:tabs>
          <w:tab w:val="left" w:pos="7545"/>
        </w:tabs>
        <w:spacing w:line="276" w:lineRule="auto"/>
        <w:rPr>
          <w:sz w:val="20"/>
        </w:rPr>
      </w:pPr>
    </w:p>
    <w:p w14:paraId="4FAB7A05" w14:textId="77777777" w:rsidR="003A17AB" w:rsidRPr="00C95D16" w:rsidRDefault="003A17AB" w:rsidP="00E3079F">
      <w:pPr>
        <w:tabs>
          <w:tab w:val="left" w:pos="7545"/>
        </w:tabs>
        <w:spacing w:line="276" w:lineRule="auto"/>
        <w:rPr>
          <w:sz w:val="20"/>
        </w:rPr>
      </w:pPr>
    </w:p>
    <w:p w14:paraId="0074E0A5" w14:textId="77777777" w:rsidR="003A17AB" w:rsidRDefault="003A17AB" w:rsidP="00E3079F">
      <w:pPr>
        <w:pStyle w:val="berschrift1"/>
        <w:numPr>
          <w:ilvl w:val="0"/>
          <w:numId w:val="0"/>
        </w:numPr>
        <w:tabs>
          <w:tab w:val="left" w:pos="432"/>
        </w:tabs>
        <w:spacing w:line="276" w:lineRule="auto"/>
        <w:rPr>
          <w:lang w:val="en-US"/>
        </w:rPr>
      </w:pPr>
      <w:r>
        <w:br w:type="page"/>
      </w:r>
      <w:r w:rsidR="00F8530D">
        <w:rPr>
          <w:lang w:val="en-US"/>
        </w:rPr>
        <w:lastRenderedPageBreak/>
        <w:t xml:space="preserve"> </w:t>
      </w:r>
    </w:p>
    <w:p w14:paraId="1EDAD0B7" w14:textId="77777777" w:rsidR="003A17AB" w:rsidRDefault="003A17AB" w:rsidP="00E3079F">
      <w:pPr>
        <w:pStyle w:val="berschrift1"/>
        <w:spacing w:line="276" w:lineRule="auto"/>
        <w:rPr>
          <w:rFonts w:ascii="DaxCondensed-Light" w:hAnsi="DaxCondensed-Light"/>
          <w:b/>
          <w:bCs/>
          <w:szCs w:val="32"/>
        </w:rPr>
      </w:pPr>
      <w:bookmarkStart w:id="1" w:name="_Toc433549930"/>
      <w:r w:rsidRPr="00B25DE1">
        <w:rPr>
          <w:rFonts w:ascii="DaxCondensed-Light" w:hAnsi="DaxCondensed-Light"/>
          <w:b/>
          <w:bCs/>
          <w:szCs w:val="32"/>
        </w:rPr>
        <w:t>Projektbeschreibung</w:t>
      </w:r>
      <w:bookmarkEnd w:id="1"/>
    </w:p>
    <w:p w14:paraId="4B85CDDA" w14:textId="77777777" w:rsidR="00CC7932" w:rsidRDefault="00CC7932" w:rsidP="00E3079F">
      <w:pPr>
        <w:spacing w:line="276" w:lineRule="auto"/>
        <w:rPr>
          <w:rFonts w:asciiTheme="minorHAnsi" w:hAnsiTheme="minorHAnsi"/>
          <w:sz w:val="24"/>
        </w:rPr>
      </w:pPr>
      <w:r w:rsidRPr="00C36AEE">
        <w:rPr>
          <w:rFonts w:asciiTheme="minorHAnsi" w:hAnsiTheme="minorHAnsi"/>
          <w:sz w:val="24"/>
        </w:rPr>
        <w:t>Dieses Kapitel dient zur Beschreibung des Projektes, welches im Rahmen der Datenbanken Vorlesung des Elitestudiengangs Software Engineering durchgeführt wird.</w:t>
      </w:r>
    </w:p>
    <w:p w14:paraId="67371393" w14:textId="77777777" w:rsidR="00E3079F" w:rsidRPr="00C36AEE" w:rsidRDefault="00E3079F" w:rsidP="00E3079F">
      <w:pPr>
        <w:spacing w:line="276" w:lineRule="auto"/>
        <w:rPr>
          <w:rFonts w:asciiTheme="minorHAnsi" w:hAnsiTheme="minorHAnsi"/>
          <w:sz w:val="24"/>
        </w:rPr>
      </w:pPr>
    </w:p>
    <w:p w14:paraId="46F6DBCC" w14:textId="77777777" w:rsidR="00C36AEE" w:rsidRDefault="00C36AEE" w:rsidP="00E3079F">
      <w:pPr>
        <w:pStyle w:val="berschrift2"/>
        <w:spacing w:line="276" w:lineRule="auto"/>
        <w:rPr>
          <w:rFonts w:ascii="DaxCondensed-Light" w:hAnsi="DaxCondensed-Light" w:cs="Arial"/>
          <w:b/>
          <w:bCs/>
          <w:szCs w:val="30"/>
        </w:rPr>
      </w:pPr>
      <w:bookmarkStart w:id="2" w:name="__RefHeading__153_1056094591"/>
      <w:bookmarkEnd w:id="2"/>
      <w:r>
        <w:rPr>
          <w:rFonts w:ascii="DaxCondensed-Light" w:hAnsi="DaxCondensed-Light" w:cs="Arial"/>
          <w:b/>
          <w:bCs/>
          <w:szCs w:val="30"/>
        </w:rPr>
        <w:t>Einführung und Zielbestimmung</w:t>
      </w:r>
    </w:p>
    <w:p w14:paraId="075B0272" w14:textId="77777777" w:rsidR="00BC3BF8" w:rsidRPr="00C36AEE" w:rsidRDefault="00BC3BF8" w:rsidP="00E3079F">
      <w:pPr>
        <w:spacing w:line="276" w:lineRule="auto"/>
        <w:rPr>
          <w:rFonts w:asciiTheme="minorHAnsi" w:hAnsiTheme="minorHAnsi"/>
          <w:sz w:val="24"/>
        </w:rPr>
      </w:pPr>
      <w:r w:rsidRPr="00C36AEE">
        <w:rPr>
          <w:rFonts w:asciiTheme="minorHAnsi" w:hAnsiTheme="minorHAnsi"/>
          <w:sz w:val="24"/>
        </w:rPr>
        <w:t xml:space="preserve">Ziel dieses Projektes ist es ein Wahlinformationssystem </w:t>
      </w:r>
      <w:r w:rsidR="00CC7932" w:rsidRPr="00C36AEE">
        <w:rPr>
          <w:rFonts w:asciiTheme="minorHAnsi" w:hAnsiTheme="minorHAnsi"/>
          <w:sz w:val="24"/>
        </w:rPr>
        <w:t xml:space="preserve">für die Wahlergebnisse der Bundesrepublik Deutschland </w:t>
      </w:r>
      <w:r w:rsidRPr="00C36AEE">
        <w:rPr>
          <w:rFonts w:asciiTheme="minorHAnsi" w:hAnsiTheme="minorHAnsi"/>
          <w:sz w:val="24"/>
        </w:rPr>
        <w:t>zu entwickeln, um jederzeit Anhand des aktuellen Stimmabgabestandes das aktuelle Wahlergebnis zu berechnen und die Sitze entsprechend der Vorgaben verteilen zu können.</w:t>
      </w:r>
    </w:p>
    <w:p w14:paraId="49798104" w14:textId="77777777" w:rsidR="003A17AB" w:rsidRDefault="003A17AB" w:rsidP="00E3079F">
      <w:pPr>
        <w:pStyle w:val="berschrift3"/>
        <w:spacing w:line="276" w:lineRule="auto"/>
        <w:rPr>
          <w:rFonts w:ascii="DaxCondensed-Light" w:hAnsi="DaxCondensed-Light" w:cs="Arial"/>
          <w:b/>
          <w:bCs/>
          <w:szCs w:val="28"/>
        </w:rPr>
      </w:pPr>
      <w:bookmarkStart w:id="3" w:name="__RefHeading__155_1056094591"/>
      <w:bookmarkStart w:id="4" w:name="_Toc433549932"/>
      <w:bookmarkEnd w:id="3"/>
      <w:r w:rsidRPr="00B25DE1">
        <w:rPr>
          <w:rFonts w:ascii="DaxCondensed-Light" w:hAnsi="DaxCondensed-Light" w:cs="Arial"/>
          <w:b/>
          <w:bCs/>
          <w:szCs w:val="28"/>
        </w:rPr>
        <w:t>Beschreibung des Unternehmens</w:t>
      </w:r>
      <w:bookmarkEnd w:id="4"/>
    </w:p>
    <w:p w14:paraId="555759BB" w14:textId="7853486F" w:rsidR="00BC3BF8" w:rsidRPr="00C36AEE" w:rsidRDefault="004B388B" w:rsidP="00E3079F">
      <w:pPr>
        <w:spacing w:line="276" w:lineRule="auto"/>
        <w:rPr>
          <w:rFonts w:asciiTheme="minorHAnsi" w:hAnsiTheme="minorHAnsi"/>
          <w:sz w:val="24"/>
        </w:rPr>
      </w:pPr>
      <w:r>
        <w:rPr>
          <w:rFonts w:asciiTheme="minorHAnsi" w:hAnsiTheme="minorHAnsi"/>
          <w:sz w:val="24"/>
        </w:rPr>
        <w:t>Bundesrepublik Deutschland als öffentlicher Auftraggeber für das Wahlinformationssystem. Aus politischen Gründen ist daher der Erfolg des Projektes von großer Bedeutung und großem Einfluss.</w:t>
      </w:r>
    </w:p>
    <w:p w14:paraId="131A4EA0" w14:textId="77777777" w:rsidR="003A17AB" w:rsidRPr="00B25DE1" w:rsidRDefault="003A17AB" w:rsidP="00E3079F">
      <w:pPr>
        <w:pStyle w:val="berschrift3"/>
        <w:spacing w:line="276" w:lineRule="auto"/>
        <w:rPr>
          <w:rFonts w:ascii="DaxCondensed-Light" w:hAnsi="DaxCondensed-Light" w:cs="Arial"/>
          <w:b/>
          <w:bCs/>
          <w:szCs w:val="28"/>
        </w:rPr>
      </w:pPr>
      <w:bookmarkStart w:id="5" w:name="__RefHeading__157_1056094591"/>
      <w:bookmarkStart w:id="6" w:name="_Toc433549933"/>
      <w:bookmarkEnd w:id="5"/>
      <w:r w:rsidRPr="00B25DE1">
        <w:rPr>
          <w:rFonts w:ascii="DaxCondensed-Light" w:hAnsi="DaxCondensed-Light" w:cs="Arial"/>
          <w:b/>
          <w:bCs/>
          <w:szCs w:val="28"/>
        </w:rPr>
        <w:t>Beschreibung und Hintergründe d</w:t>
      </w:r>
      <w:r w:rsidR="00DA56C7">
        <w:rPr>
          <w:rFonts w:ascii="DaxCondensed-Light" w:hAnsi="DaxCondensed-Light" w:cs="Arial"/>
          <w:b/>
          <w:bCs/>
          <w:szCs w:val="28"/>
        </w:rPr>
        <w:t>er geplanten Software</w:t>
      </w:r>
      <w:r w:rsidR="001F273C">
        <w:rPr>
          <w:rFonts w:ascii="DaxCondensed-Light" w:hAnsi="DaxCondensed-Light" w:cs="Arial"/>
          <w:b/>
          <w:bCs/>
          <w:szCs w:val="28"/>
        </w:rPr>
        <w:t>e</w:t>
      </w:r>
      <w:r w:rsidR="00DA56C7">
        <w:rPr>
          <w:rFonts w:ascii="DaxCondensed-Light" w:hAnsi="DaxCondensed-Light" w:cs="Arial"/>
          <w:b/>
          <w:bCs/>
          <w:szCs w:val="28"/>
        </w:rPr>
        <w:t>ntwicklung</w:t>
      </w:r>
      <w:bookmarkEnd w:id="6"/>
    </w:p>
    <w:p w14:paraId="08FCDE9E" w14:textId="2E0ED159" w:rsidR="00E3079F" w:rsidRDefault="00BC3BF8" w:rsidP="00E3079F">
      <w:pPr>
        <w:spacing w:line="276" w:lineRule="auto"/>
        <w:rPr>
          <w:rFonts w:asciiTheme="minorHAnsi" w:hAnsiTheme="minorHAnsi"/>
          <w:sz w:val="24"/>
        </w:rPr>
      </w:pPr>
      <w:r w:rsidRPr="00C36AEE">
        <w:rPr>
          <w:rFonts w:asciiTheme="minorHAnsi" w:hAnsiTheme="minorHAnsi"/>
          <w:sz w:val="24"/>
        </w:rPr>
        <w:t xml:space="preserve">Erlernen </w:t>
      </w:r>
      <w:r w:rsidR="00CC7932" w:rsidRPr="00C36AEE">
        <w:rPr>
          <w:rFonts w:asciiTheme="minorHAnsi" w:hAnsiTheme="minorHAnsi"/>
          <w:sz w:val="24"/>
        </w:rPr>
        <w:t>des Umgangs mit einem Datenbanksystem und ihre Einbindung in ein Produktivsystem im Rahmen des Semesters</w:t>
      </w:r>
    </w:p>
    <w:p w14:paraId="0982031A" w14:textId="77777777" w:rsidR="004B388B" w:rsidRPr="00C36AEE" w:rsidRDefault="004B388B" w:rsidP="00E3079F">
      <w:pPr>
        <w:spacing w:line="276" w:lineRule="auto"/>
        <w:rPr>
          <w:rFonts w:asciiTheme="minorHAnsi" w:hAnsiTheme="minorHAnsi"/>
          <w:sz w:val="24"/>
        </w:rPr>
      </w:pPr>
    </w:p>
    <w:p w14:paraId="67F50992" w14:textId="77777777" w:rsidR="003A17AB" w:rsidRDefault="003A17AB" w:rsidP="00E3079F">
      <w:pPr>
        <w:pStyle w:val="berschrift2"/>
        <w:spacing w:line="276" w:lineRule="auto"/>
        <w:rPr>
          <w:rFonts w:ascii="DaxCondensed-Light" w:hAnsi="DaxCondensed-Light" w:cs="Arial"/>
          <w:b/>
          <w:bCs/>
          <w:szCs w:val="30"/>
        </w:rPr>
      </w:pPr>
      <w:bookmarkStart w:id="7" w:name="__RefHeading__159_1056094591"/>
      <w:bookmarkStart w:id="8" w:name="_Toc433549934"/>
      <w:bookmarkEnd w:id="7"/>
      <w:r w:rsidRPr="00B25DE1">
        <w:rPr>
          <w:rFonts w:ascii="DaxCondensed-Light" w:hAnsi="DaxCondensed-Light" w:cs="Arial"/>
          <w:b/>
          <w:bCs/>
          <w:szCs w:val="30"/>
        </w:rPr>
        <w:t>Produktübersicht und Einsatz</w:t>
      </w:r>
      <w:bookmarkEnd w:id="8"/>
    </w:p>
    <w:p w14:paraId="3E7D0C64" w14:textId="77777777" w:rsidR="00CC7932" w:rsidRPr="00C36AEE" w:rsidRDefault="00CC7932" w:rsidP="00E3079F">
      <w:pPr>
        <w:spacing w:line="276" w:lineRule="auto"/>
        <w:rPr>
          <w:rFonts w:asciiTheme="minorHAnsi" w:hAnsiTheme="minorHAnsi"/>
          <w:sz w:val="24"/>
        </w:rPr>
      </w:pPr>
      <w:r w:rsidRPr="00C36AEE">
        <w:rPr>
          <w:rFonts w:asciiTheme="minorHAnsi" w:hAnsiTheme="minorHAnsi"/>
          <w:sz w:val="24"/>
        </w:rPr>
        <w:t>Das Ziel ist es ein komplettes System mit Front- und Backend zu entwickeln, welches im Gesamten den Wahlprozess abbildet. Also von den Wahlberechtigten Bürgern, über die Stimmabgabe bis zur Verteilung der Sitze im Bundestag.</w:t>
      </w:r>
    </w:p>
    <w:p w14:paraId="5E5136D0" w14:textId="77777777" w:rsidR="003A17AB" w:rsidRPr="00B25DE1" w:rsidRDefault="003A17AB" w:rsidP="00E3079F">
      <w:pPr>
        <w:pStyle w:val="berschrift3"/>
        <w:spacing w:line="276" w:lineRule="auto"/>
        <w:rPr>
          <w:rFonts w:ascii="DaxCondensed-Light" w:hAnsi="DaxCondensed-Light" w:cs="Arial"/>
          <w:b/>
          <w:bCs/>
          <w:szCs w:val="28"/>
        </w:rPr>
      </w:pPr>
      <w:bookmarkStart w:id="9" w:name="__RefHeading__161_1056094591"/>
      <w:bookmarkStart w:id="10" w:name="_Toc433549935"/>
      <w:bookmarkEnd w:id="9"/>
      <w:r w:rsidRPr="00B25DE1">
        <w:rPr>
          <w:rFonts w:ascii="DaxCondensed-Light" w:hAnsi="DaxCondensed-Light" w:cs="Arial"/>
          <w:b/>
          <w:bCs/>
          <w:szCs w:val="28"/>
        </w:rPr>
        <w:t>Aktuelle Situation</w:t>
      </w:r>
      <w:bookmarkEnd w:id="10"/>
      <w:r w:rsidRPr="00B25DE1">
        <w:rPr>
          <w:rFonts w:ascii="DaxCondensed-Light" w:hAnsi="DaxCondensed-Light" w:cs="Arial"/>
          <w:b/>
          <w:bCs/>
          <w:szCs w:val="28"/>
        </w:rPr>
        <w:t xml:space="preserve"> </w:t>
      </w:r>
    </w:p>
    <w:p w14:paraId="6CB0A546" w14:textId="77777777" w:rsidR="00F8530D" w:rsidRPr="00C36AEE" w:rsidRDefault="00CC7932" w:rsidP="00E3079F">
      <w:pPr>
        <w:spacing w:line="276" w:lineRule="auto"/>
        <w:rPr>
          <w:rFonts w:asciiTheme="minorHAnsi" w:hAnsiTheme="minorHAnsi"/>
          <w:sz w:val="24"/>
        </w:rPr>
      </w:pPr>
      <w:r w:rsidRPr="00C36AEE">
        <w:rPr>
          <w:rFonts w:asciiTheme="minorHAnsi" w:hAnsiTheme="minorHAnsi"/>
          <w:sz w:val="24"/>
        </w:rPr>
        <w:t>Aufgrund eines fehlenden Wahlinformationssystems in dem die Bürger in Echtzeit den aktuellen Stand des Wahlergebnisses einsehen können ist dieses zu entwickeln. Sprich derzeit ist kein System existent.</w:t>
      </w:r>
    </w:p>
    <w:p w14:paraId="4FC154DB" w14:textId="77777777" w:rsidR="003A17AB" w:rsidRPr="00E3079F" w:rsidRDefault="00F8530D" w:rsidP="00E3079F">
      <w:pPr>
        <w:pStyle w:val="berschrift3"/>
        <w:spacing w:line="276" w:lineRule="auto"/>
        <w:rPr>
          <w:rFonts w:ascii="DaxCondensed-Light" w:hAnsi="DaxCondensed-Light" w:cs="Arial"/>
          <w:b/>
          <w:bCs/>
          <w:szCs w:val="28"/>
        </w:rPr>
      </w:pPr>
      <w:bookmarkStart w:id="11" w:name="__RefHeading__163_1056094591"/>
      <w:bookmarkStart w:id="12" w:name="_Toc433549936"/>
      <w:bookmarkEnd w:id="11"/>
      <w:r w:rsidRPr="00E3079F">
        <w:rPr>
          <w:rFonts w:ascii="DaxCondensed-Light" w:hAnsi="DaxCondensed-Light" w:cs="Arial"/>
          <w:b/>
          <w:bCs/>
          <w:szCs w:val="28"/>
        </w:rPr>
        <w:t>Beschreibung des Soll-Konzepts</w:t>
      </w:r>
      <w:bookmarkEnd w:id="12"/>
    </w:p>
    <w:p w14:paraId="46E13B16" w14:textId="77777777" w:rsidR="00F8530D" w:rsidRPr="00E3079F" w:rsidRDefault="00CC7932" w:rsidP="00E3079F">
      <w:pPr>
        <w:spacing w:line="276" w:lineRule="auto"/>
        <w:rPr>
          <w:rFonts w:asciiTheme="minorHAnsi" w:hAnsiTheme="minorHAnsi"/>
          <w:sz w:val="24"/>
        </w:rPr>
      </w:pPr>
      <w:r w:rsidRPr="00C36AEE">
        <w:rPr>
          <w:rFonts w:asciiTheme="minorHAnsi" w:hAnsiTheme="minorHAnsi"/>
          <w:sz w:val="24"/>
        </w:rPr>
        <w:t>Das System hat gemäß der aktuellen Rechtslage für die Wahl des Bundestages der Bundesrepublik Deutschland das Verfahren exakt und korrekt abzubilden.</w:t>
      </w:r>
    </w:p>
    <w:p w14:paraId="49A4998D" w14:textId="77777777" w:rsidR="003A17AB" w:rsidRPr="00E3079F" w:rsidRDefault="00F8530D" w:rsidP="00E3079F">
      <w:pPr>
        <w:pStyle w:val="berschrift3"/>
        <w:spacing w:line="276" w:lineRule="auto"/>
        <w:rPr>
          <w:rFonts w:ascii="DaxCondensed-Light" w:hAnsi="DaxCondensed-Light" w:cs="Arial"/>
          <w:b/>
          <w:bCs/>
          <w:szCs w:val="28"/>
        </w:rPr>
      </w:pPr>
      <w:bookmarkStart w:id="13" w:name="__RefHeading__165_1056094591"/>
      <w:bookmarkStart w:id="14" w:name="_Toc433549937"/>
      <w:bookmarkEnd w:id="13"/>
      <w:r w:rsidRPr="00E3079F">
        <w:rPr>
          <w:rFonts w:ascii="DaxCondensed-Light" w:hAnsi="DaxCondensed-Light" w:cs="Arial"/>
          <w:b/>
          <w:bCs/>
          <w:szCs w:val="28"/>
        </w:rPr>
        <w:lastRenderedPageBreak/>
        <w:t>Beschreibung von Schnittstellen</w:t>
      </w:r>
      <w:r w:rsidR="002A11AD" w:rsidRPr="00E3079F">
        <w:rPr>
          <w:rFonts w:ascii="DaxCondensed-Light" w:hAnsi="DaxCondensed-Light" w:cs="Arial"/>
          <w:b/>
          <w:bCs/>
          <w:szCs w:val="28"/>
        </w:rPr>
        <w:t xml:space="preserve"> und Techniken</w:t>
      </w:r>
      <w:bookmarkEnd w:id="14"/>
    </w:p>
    <w:p w14:paraId="4AA398E7" w14:textId="73BCAE1B" w:rsidR="003A17AB" w:rsidRPr="00C36AEE" w:rsidRDefault="00CC7932" w:rsidP="00E3079F">
      <w:pPr>
        <w:spacing w:line="276" w:lineRule="auto"/>
        <w:rPr>
          <w:rFonts w:asciiTheme="minorHAnsi" w:hAnsiTheme="minorHAnsi"/>
          <w:sz w:val="24"/>
        </w:rPr>
      </w:pPr>
      <w:r w:rsidRPr="00C36AEE">
        <w:rPr>
          <w:rFonts w:asciiTheme="minorHAnsi" w:hAnsiTheme="minorHAnsi"/>
          <w:sz w:val="24"/>
        </w:rPr>
        <w:t xml:space="preserve">Dies ist eine komplette Neuentwicklung des Systems. Daher sind keine besonderen Schnittstellen </w:t>
      </w:r>
      <w:r w:rsidR="00C47272" w:rsidRPr="00C36AEE">
        <w:rPr>
          <w:rFonts w:asciiTheme="minorHAnsi" w:hAnsiTheme="minorHAnsi"/>
          <w:sz w:val="24"/>
        </w:rPr>
        <w:t xml:space="preserve">zu externen Systemen </w:t>
      </w:r>
      <w:r w:rsidRPr="00C36AEE">
        <w:rPr>
          <w:rFonts w:asciiTheme="minorHAnsi" w:hAnsiTheme="minorHAnsi"/>
          <w:sz w:val="24"/>
        </w:rPr>
        <w:t>erforderlich.</w:t>
      </w:r>
    </w:p>
    <w:p w14:paraId="012DB83A" w14:textId="77777777" w:rsidR="00C47272" w:rsidRPr="00C36AEE" w:rsidRDefault="00CC7932" w:rsidP="00E3079F">
      <w:pPr>
        <w:spacing w:line="276" w:lineRule="auto"/>
        <w:rPr>
          <w:rFonts w:asciiTheme="minorHAnsi" w:hAnsiTheme="minorHAnsi"/>
          <w:sz w:val="24"/>
        </w:rPr>
      </w:pPr>
      <w:r w:rsidRPr="00C36AEE">
        <w:rPr>
          <w:rFonts w:asciiTheme="minorHAnsi" w:hAnsiTheme="minorHAnsi"/>
          <w:sz w:val="24"/>
        </w:rPr>
        <w:t>Im Rahmen der zu wählenden Techniken, bestehen keine Einschränkungen</w:t>
      </w:r>
    </w:p>
    <w:p w14:paraId="52014889" w14:textId="77777777" w:rsidR="00F8530D" w:rsidRPr="0047697E" w:rsidRDefault="00F8530D" w:rsidP="00E3079F">
      <w:pPr>
        <w:spacing w:before="100" w:beforeAutospacing="1" w:after="119" w:line="276" w:lineRule="auto"/>
        <w:jc w:val="left"/>
        <w:rPr>
          <w:rFonts w:ascii="DaxCondensed-Light" w:hAnsi="DaxCondensed-Light"/>
          <w:color w:val="7F7F7F"/>
          <w:szCs w:val="23"/>
        </w:rPr>
      </w:pPr>
    </w:p>
    <w:p w14:paraId="164883D8" w14:textId="77777777" w:rsidR="003A17AB" w:rsidRPr="00E3079F" w:rsidRDefault="003A17AB" w:rsidP="00E3079F">
      <w:pPr>
        <w:pStyle w:val="berschrift2"/>
        <w:spacing w:line="276" w:lineRule="auto"/>
        <w:rPr>
          <w:rFonts w:ascii="DaxCondensed-Light" w:hAnsi="DaxCondensed-Light" w:cs="Arial"/>
          <w:b/>
          <w:bCs/>
          <w:szCs w:val="30"/>
        </w:rPr>
      </w:pPr>
      <w:bookmarkStart w:id="15" w:name="__RefHeading__167_1056094591"/>
      <w:bookmarkStart w:id="16" w:name="__RefHeading__169_1056094591"/>
      <w:bookmarkStart w:id="17" w:name="_Toc433549938"/>
      <w:bookmarkEnd w:id="15"/>
      <w:bookmarkEnd w:id="16"/>
      <w:r w:rsidRPr="00E3079F">
        <w:rPr>
          <w:rFonts w:ascii="DaxCondensed-Light" w:hAnsi="DaxCondensed-Light" w:cs="Arial"/>
          <w:b/>
          <w:bCs/>
          <w:szCs w:val="30"/>
        </w:rPr>
        <w:t>Produktdetails</w:t>
      </w:r>
      <w:bookmarkEnd w:id="17"/>
    </w:p>
    <w:p w14:paraId="76F6ACC3" w14:textId="77777777" w:rsidR="00C47272" w:rsidRPr="00C36AEE" w:rsidRDefault="00C47272" w:rsidP="00E3079F">
      <w:pPr>
        <w:spacing w:line="276" w:lineRule="auto"/>
        <w:rPr>
          <w:rFonts w:asciiTheme="minorHAnsi" w:hAnsiTheme="minorHAnsi"/>
          <w:sz w:val="24"/>
        </w:rPr>
      </w:pPr>
      <w:r w:rsidRPr="00C36AEE">
        <w:rPr>
          <w:rFonts w:asciiTheme="minorHAnsi" w:hAnsiTheme="minorHAnsi"/>
          <w:sz w:val="24"/>
        </w:rPr>
        <w:t>In diesem Bereich werden die Details des zu entwerfenden Produktes näher spezifiziert.</w:t>
      </w:r>
    </w:p>
    <w:p w14:paraId="704EB6FD" w14:textId="77777777" w:rsidR="003A17AB" w:rsidRPr="00E3079F" w:rsidRDefault="003A17AB" w:rsidP="00E3079F">
      <w:pPr>
        <w:pStyle w:val="berschrift3"/>
        <w:spacing w:line="276" w:lineRule="auto"/>
        <w:rPr>
          <w:rFonts w:ascii="DaxCondensed-Light" w:hAnsi="DaxCondensed-Light" w:cs="Arial"/>
          <w:b/>
          <w:bCs/>
          <w:szCs w:val="28"/>
        </w:rPr>
      </w:pPr>
      <w:bookmarkStart w:id="18" w:name="__RefHeading__171_1056094591"/>
      <w:bookmarkStart w:id="19" w:name="_Toc433549939"/>
      <w:bookmarkEnd w:id="18"/>
      <w:r w:rsidRPr="00E3079F">
        <w:rPr>
          <w:rFonts w:ascii="DaxCondensed-Light" w:hAnsi="DaxCondensed-Light" w:cs="Arial"/>
          <w:b/>
          <w:bCs/>
          <w:szCs w:val="28"/>
        </w:rPr>
        <w:t>Funktionale Anforderungen</w:t>
      </w:r>
      <w:bookmarkEnd w:id="19"/>
    </w:p>
    <w:p w14:paraId="16CEF562" w14:textId="77777777" w:rsidR="00C47272" w:rsidRPr="00E3079F" w:rsidRDefault="00C47272" w:rsidP="00E3079F">
      <w:pPr>
        <w:pStyle w:val="Listenabsatz"/>
        <w:numPr>
          <w:ilvl w:val="0"/>
          <w:numId w:val="39"/>
        </w:numPr>
        <w:spacing w:line="276" w:lineRule="auto"/>
        <w:rPr>
          <w:rFonts w:asciiTheme="minorHAnsi" w:hAnsiTheme="minorHAnsi"/>
          <w:sz w:val="24"/>
        </w:rPr>
      </w:pPr>
      <w:r w:rsidRPr="00E3079F">
        <w:rPr>
          <w:rFonts w:asciiTheme="minorHAnsi" w:hAnsiTheme="minorHAnsi"/>
          <w:sz w:val="24"/>
        </w:rPr>
        <w:t>Da das zu entwickelnde System ein Komplettsystem ist, so ist folgendes zu entwickeln.</w:t>
      </w:r>
    </w:p>
    <w:p w14:paraId="1CA8729E" w14:textId="77777777" w:rsidR="00C47272" w:rsidRPr="00E3079F" w:rsidRDefault="00C47272" w:rsidP="00E3079F">
      <w:pPr>
        <w:pStyle w:val="Listenabsatz"/>
        <w:numPr>
          <w:ilvl w:val="0"/>
          <w:numId w:val="39"/>
        </w:numPr>
        <w:spacing w:line="276" w:lineRule="auto"/>
        <w:rPr>
          <w:rFonts w:asciiTheme="minorHAnsi" w:hAnsiTheme="minorHAnsi"/>
          <w:sz w:val="24"/>
        </w:rPr>
      </w:pPr>
      <w:r w:rsidRPr="00E3079F">
        <w:rPr>
          <w:rFonts w:asciiTheme="minorHAnsi" w:hAnsiTheme="minorHAnsi"/>
          <w:sz w:val="24"/>
        </w:rPr>
        <w:t>Frontend mit Benutzeroberfläche im Browser. Diese muss dem Benutzer es ermöglichen alle Informationen bezüglich des aktuellen Wahlergebnisses einsehen zu können.</w:t>
      </w:r>
    </w:p>
    <w:p w14:paraId="0541CBDA" w14:textId="77777777" w:rsidR="004E3B89" w:rsidRPr="00E3079F" w:rsidRDefault="00C47272" w:rsidP="00E3079F">
      <w:pPr>
        <w:pStyle w:val="Listenabsatz"/>
        <w:numPr>
          <w:ilvl w:val="0"/>
          <w:numId w:val="39"/>
        </w:numPr>
        <w:spacing w:line="276" w:lineRule="auto"/>
        <w:rPr>
          <w:rFonts w:asciiTheme="minorHAnsi" w:hAnsiTheme="minorHAnsi"/>
          <w:sz w:val="24"/>
        </w:rPr>
      </w:pPr>
      <w:r w:rsidRPr="00E3079F">
        <w:rPr>
          <w:rFonts w:asciiTheme="minorHAnsi" w:hAnsiTheme="minorHAnsi"/>
          <w:sz w:val="24"/>
        </w:rPr>
        <w:t>Backend mit Dat</w:t>
      </w:r>
      <w:r w:rsidR="004E3B89" w:rsidRPr="00E3079F">
        <w:rPr>
          <w:rFonts w:asciiTheme="minorHAnsi" w:hAnsiTheme="minorHAnsi"/>
          <w:sz w:val="24"/>
        </w:rPr>
        <w:t>enbank, das alle Informationen speichert und berechnet, sodass der Benutzer im Frontend die nötigten Informationen jederzeit abrufen kann. Dabei soll der Informationsgehalt so tief wie möglich sein. Es soll bis zu die Möglichkeit bestehen, die expliziten Mitglieder des Bundestages zu berechnen.</w:t>
      </w:r>
    </w:p>
    <w:p w14:paraId="4836235E" w14:textId="77777777" w:rsidR="00F8530D" w:rsidRPr="00E3079F" w:rsidRDefault="004E3B89" w:rsidP="00E3079F">
      <w:pPr>
        <w:pStyle w:val="Listenabsatz"/>
        <w:numPr>
          <w:ilvl w:val="0"/>
          <w:numId w:val="39"/>
        </w:numPr>
        <w:spacing w:line="276" w:lineRule="auto"/>
        <w:rPr>
          <w:rFonts w:asciiTheme="minorHAnsi" w:hAnsiTheme="minorHAnsi"/>
          <w:sz w:val="24"/>
        </w:rPr>
      </w:pPr>
      <w:r w:rsidRPr="00E3079F">
        <w:rPr>
          <w:rFonts w:asciiTheme="minorHAnsi" w:hAnsiTheme="minorHAnsi"/>
          <w:sz w:val="24"/>
        </w:rPr>
        <w:t>Sicherheit, sprich das Wahlgeheimnis muss gewahrt bleiben.</w:t>
      </w:r>
    </w:p>
    <w:p w14:paraId="5FF79753" w14:textId="77777777" w:rsidR="00E3079F" w:rsidRPr="00E3079F" w:rsidRDefault="003A17AB" w:rsidP="00E3079F">
      <w:pPr>
        <w:pStyle w:val="berschrift3"/>
        <w:spacing w:line="276" w:lineRule="auto"/>
        <w:rPr>
          <w:rFonts w:ascii="DaxCondensed-Light" w:hAnsi="DaxCondensed-Light" w:cs="Arial"/>
          <w:b/>
          <w:bCs/>
          <w:szCs w:val="28"/>
        </w:rPr>
      </w:pPr>
      <w:bookmarkStart w:id="20" w:name="__RefHeading__173_1056094591"/>
      <w:bookmarkStart w:id="21" w:name="_Toc433549940"/>
      <w:bookmarkEnd w:id="20"/>
      <w:r w:rsidRPr="00E3079F">
        <w:rPr>
          <w:rFonts w:ascii="DaxCondensed-Light" w:hAnsi="DaxCondensed-Light" w:cs="Arial"/>
          <w:b/>
          <w:bCs/>
          <w:szCs w:val="28"/>
        </w:rPr>
        <w:t>Nichtfunktionale Anforderungen (Leistungen, Daten)</w:t>
      </w:r>
      <w:bookmarkEnd w:id="21"/>
      <w:r w:rsidRPr="00E3079F">
        <w:rPr>
          <w:rFonts w:ascii="DaxCondensed-Light" w:hAnsi="DaxCondensed-Light" w:cs="Arial"/>
          <w:b/>
          <w:bCs/>
          <w:szCs w:val="28"/>
        </w:rPr>
        <w:t xml:space="preserve"> </w:t>
      </w:r>
    </w:p>
    <w:p w14:paraId="3875449D" w14:textId="77777777" w:rsidR="006A56CE" w:rsidRPr="00E3079F" w:rsidRDefault="004E3B89" w:rsidP="00E3079F">
      <w:pPr>
        <w:pStyle w:val="Listenabsatz"/>
        <w:numPr>
          <w:ilvl w:val="0"/>
          <w:numId w:val="40"/>
        </w:numPr>
        <w:spacing w:line="276" w:lineRule="auto"/>
        <w:rPr>
          <w:rFonts w:asciiTheme="minorHAnsi" w:hAnsiTheme="minorHAnsi"/>
          <w:sz w:val="24"/>
        </w:rPr>
      </w:pPr>
      <w:r w:rsidRPr="00E3079F">
        <w:rPr>
          <w:rFonts w:asciiTheme="minorHAnsi" w:hAnsiTheme="minorHAnsi"/>
          <w:sz w:val="24"/>
        </w:rPr>
        <w:t>Eine unendliche Skalierbarkeit des Systems. Das heißt, dass das System lediglich mit höherem Hardwareaufwand hochskalierbar und Performant ist, ohne das Leistungsengpässe entstehen.</w:t>
      </w:r>
    </w:p>
    <w:p w14:paraId="05D5FF60" w14:textId="77777777" w:rsidR="004E3B89" w:rsidRPr="00E3079F" w:rsidRDefault="006A56CE" w:rsidP="00E3079F">
      <w:pPr>
        <w:pStyle w:val="Listenabsatz"/>
        <w:numPr>
          <w:ilvl w:val="0"/>
          <w:numId w:val="40"/>
        </w:numPr>
        <w:spacing w:line="276" w:lineRule="auto"/>
        <w:rPr>
          <w:rFonts w:ascii="DaxCondensed-Light" w:hAnsi="DaxCondensed-Light"/>
          <w:i/>
          <w:iCs/>
          <w:color w:val="7F7F7F"/>
          <w:szCs w:val="23"/>
        </w:rPr>
      </w:pPr>
      <w:r w:rsidRPr="00E3079F">
        <w:rPr>
          <w:rFonts w:asciiTheme="minorHAnsi" w:hAnsiTheme="minorHAnsi"/>
          <w:sz w:val="24"/>
        </w:rPr>
        <w:t>Antwortzeit für jede Abfrage im Normalbetrieb von &lt; 1s. In Ausnahmefälle darf die Worst-Case Lastzeit bis zu 3s betragen.</w:t>
      </w:r>
    </w:p>
    <w:p w14:paraId="7DB2AC29" w14:textId="77777777" w:rsidR="00C47272" w:rsidRPr="00E3079F" w:rsidRDefault="00C47272" w:rsidP="00E3079F">
      <w:pPr>
        <w:pStyle w:val="berschrift3"/>
        <w:spacing w:line="276" w:lineRule="auto"/>
        <w:rPr>
          <w:rFonts w:ascii="DaxCondensed-Light" w:hAnsi="DaxCondensed-Light" w:cs="Arial"/>
          <w:b/>
          <w:bCs/>
          <w:szCs w:val="28"/>
        </w:rPr>
      </w:pPr>
      <w:bookmarkStart w:id="22" w:name="_Toc433549941"/>
      <w:r w:rsidRPr="00E3079F">
        <w:rPr>
          <w:rFonts w:ascii="DaxCondensed-Light" w:hAnsi="DaxCondensed-Light" w:cs="Arial"/>
          <w:b/>
          <w:bCs/>
          <w:szCs w:val="28"/>
        </w:rPr>
        <w:t>Benutzter-Schnittstelle</w:t>
      </w:r>
      <w:bookmarkEnd w:id="22"/>
    </w:p>
    <w:p w14:paraId="4A839A21" w14:textId="77777777" w:rsidR="009915E7" w:rsidRPr="00E3079F" w:rsidRDefault="009915E7" w:rsidP="00E3079F">
      <w:pPr>
        <w:pStyle w:val="Listenabsatz"/>
        <w:numPr>
          <w:ilvl w:val="0"/>
          <w:numId w:val="41"/>
        </w:numPr>
        <w:spacing w:line="276" w:lineRule="auto"/>
        <w:rPr>
          <w:rFonts w:asciiTheme="minorHAnsi" w:hAnsiTheme="minorHAnsi"/>
          <w:sz w:val="24"/>
        </w:rPr>
      </w:pPr>
      <w:r w:rsidRPr="00E3079F">
        <w:rPr>
          <w:rFonts w:asciiTheme="minorHAnsi" w:hAnsiTheme="minorHAnsi"/>
          <w:sz w:val="24"/>
        </w:rPr>
        <w:t>Die Benutzerinteraktion erfolgt mittels eins Browser. Für die Abfrage der Wahlergebnisse sind keine Login-Daten erforderlich und öffentlich zugänglich.</w:t>
      </w:r>
    </w:p>
    <w:p w14:paraId="35BCB9EF" w14:textId="77777777" w:rsidR="00F8530D" w:rsidRPr="00E3079F" w:rsidRDefault="009915E7" w:rsidP="00E3079F">
      <w:pPr>
        <w:pStyle w:val="Listenabsatz"/>
        <w:numPr>
          <w:ilvl w:val="0"/>
          <w:numId w:val="41"/>
        </w:numPr>
        <w:spacing w:line="276" w:lineRule="auto"/>
        <w:rPr>
          <w:rFonts w:asciiTheme="minorHAnsi" w:hAnsiTheme="minorHAnsi"/>
          <w:sz w:val="24"/>
        </w:rPr>
      </w:pPr>
      <w:r w:rsidRPr="00E3079F">
        <w:rPr>
          <w:rFonts w:asciiTheme="minorHAnsi" w:hAnsiTheme="minorHAnsi"/>
          <w:sz w:val="24"/>
        </w:rPr>
        <w:t xml:space="preserve">Daneben besteht durch ein Login-System die Möglichkeit in einen personalisierten Bereich zu gelangen und die Stimme abzugeben. </w:t>
      </w:r>
    </w:p>
    <w:p w14:paraId="2435C66A" w14:textId="77777777" w:rsidR="003A17AB" w:rsidRPr="00E3079F" w:rsidRDefault="003A17AB" w:rsidP="00E3079F">
      <w:pPr>
        <w:pStyle w:val="berschrift3"/>
        <w:spacing w:line="276" w:lineRule="auto"/>
        <w:rPr>
          <w:rFonts w:ascii="DaxCondensed-Light" w:hAnsi="DaxCondensed-Light" w:cs="Arial"/>
          <w:b/>
          <w:bCs/>
          <w:szCs w:val="28"/>
        </w:rPr>
      </w:pPr>
      <w:bookmarkStart w:id="23" w:name="__RefHeading__175_1056094591"/>
      <w:bookmarkStart w:id="24" w:name="_Toc433549942"/>
      <w:bookmarkEnd w:id="23"/>
      <w:r w:rsidRPr="00E3079F">
        <w:rPr>
          <w:rFonts w:ascii="DaxCondensed-Light" w:hAnsi="DaxCondensed-Light" w:cs="Arial"/>
          <w:b/>
          <w:bCs/>
          <w:szCs w:val="28"/>
        </w:rPr>
        <w:t xml:space="preserve">Technische </w:t>
      </w:r>
      <w:r w:rsidR="002A11AD" w:rsidRPr="00E3079F">
        <w:rPr>
          <w:rFonts w:ascii="DaxCondensed-Light" w:hAnsi="DaxCondensed-Light" w:cs="Arial"/>
          <w:b/>
          <w:bCs/>
          <w:szCs w:val="28"/>
        </w:rPr>
        <w:t>Grundlagen</w:t>
      </w:r>
      <w:bookmarkEnd w:id="24"/>
    </w:p>
    <w:p w14:paraId="3E099A03" w14:textId="77777777" w:rsidR="00772D2E" w:rsidRDefault="00772D2E" w:rsidP="00E3079F">
      <w:pPr>
        <w:spacing w:line="276" w:lineRule="auto"/>
        <w:rPr>
          <w:rFonts w:asciiTheme="minorHAnsi" w:hAnsiTheme="minorHAnsi"/>
          <w:sz w:val="24"/>
        </w:rPr>
      </w:pPr>
      <w:r w:rsidRPr="00C36AEE">
        <w:rPr>
          <w:rFonts w:asciiTheme="minorHAnsi" w:hAnsiTheme="minorHAnsi"/>
          <w:sz w:val="24"/>
        </w:rPr>
        <w:t>Vorgaben hinsichtlich der Realisierung bestehen nicht und dem Auftragnehmer sind hier</w:t>
      </w:r>
      <w:r w:rsidR="00E3079F">
        <w:rPr>
          <w:rFonts w:asciiTheme="minorHAnsi" w:hAnsiTheme="minorHAnsi"/>
          <w:sz w:val="24"/>
        </w:rPr>
        <w:t xml:space="preserve"> die vollen Freiheiten gegeben.</w:t>
      </w:r>
    </w:p>
    <w:p w14:paraId="11664633" w14:textId="77777777" w:rsidR="00E3079F" w:rsidRPr="00C36AEE" w:rsidRDefault="00E3079F" w:rsidP="00E3079F">
      <w:pPr>
        <w:spacing w:line="276" w:lineRule="auto"/>
        <w:rPr>
          <w:rFonts w:asciiTheme="minorHAnsi" w:hAnsiTheme="minorHAnsi"/>
          <w:sz w:val="24"/>
        </w:rPr>
      </w:pPr>
    </w:p>
    <w:p w14:paraId="1B9FD597" w14:textId="77777777" w:rsidR="00772D2E" w:rsidRPr="00E3079F" w:rsidRDefault="003A17AB" w:rsidP="00E3079F">
      <w:pPr>
        <w:pStyle w:val="berschrift2"/>
        <w:spacing w:line="276" w:lineRule="auto"/>
        <w:rPr>
          <w:rFonts w:ascii="DaxCondensed-Light" w:hAnsi="DaxCondensed-Light" w:cs="Arial"/>
          <w:b/>
          <w:bCs/>
          <w:szCs w:val="30"/>
        </w:rPr>
      </w:pPr>
      <w:bookmarkStart w:id="25" w:name="__RefHeading__177_1056094591"/>
      <w:bookmarkStart w:id="26" w:name="_Toc433549943"/>
      <w:bookmarkEnd w:id="25"/>
      <w:r w:rsidRPr="00E3079F">
        <w:rPr>
          <w:rFonts w:ascii="DaxCondensed-Light" w:hAnsi="DaxCondensed-Light" w:cs="Arial"/>
          <w:b/>
          <w:bCs/>
          <w:szCs w:val="30"/>
        </w:rPr>
        <w:t>Qualitätsanforderungen</w:t>
      </w:r>
      <w:bookmarkEnd w:id="26"/>
    </w:p>
    <w:p w14:paraId="5DD1CB22" w14:textId="77777777" w:rsidR="00772D2E" w:rsidRPr="00E3079F" w:rsidRDefault="00772D2E" w:rsidP="00E3079F">
      <w:pPr>
        <w:pStyle w:val="Listenabsatz"/>
        <w:numPr>
          <w:ilvl w:val="0"/>
          <w:numId w:val="36"/>
        </w:numPr>
        <w:spacing w:line="276" w:lineRule="auto"/>
        <w:rPr>
          <w:rFonts w:asciiTheme="minorHAnsi" w:hAnsiTheme="minorHAnsi"/>
          <w:sz w:val="24"/>
        </w:rPr>
      </w:pPr>
      <w:r w:rsidRPr="00E3079F">
        <w:rPr>
          <w:rFonts w:asciiTheme="minorHAnsi" w:hAnsiTheme="minorHAnsi"/>
          <w:sz w:val="24"/>
        </w:rPr>
        <w:t>Bewahrung des Wahlgeheimnisses</w:t>
      </w:r>
    </w:p>
    <w:p w14:paraId="546AC9EA" w14:textId="77777777" w:rsidR="00772D2E" w:rsidRPr="00E3079F" w:rsidRDefault="00772D2E" w:rsidP="00E3079F">
      <w:pPr>
        <w:pStyle w:val="Listenabsatz"/>
        <w:numPr>
          <w:ilvl w:val="0"/>
          <w:numId w:val="36"/>
        </w:numPr>
        <w:spacing w:line="276" w:lineRule="auto"/>
        <w:rPr>
          <w:rFonts w:asciiTheme="minorHAnsi" w:hAnsiTheme="minorHAnsi"/>
          <w:sz w:val="24"/>
        </w:rPr>
      </w:pPr>
      <w:r w:rsidRPr="00E3079F">
        <w:rPr>
          <w:rFonts w:asciiTheme="minorHAnsi" w:hAnsiTheme="minorHAnsi"/>
          <w:sz w:val="24"/>
        </w:rPr>
        <w:t>Gute Dokumentation</w:t>
      </w:r>
    </w:p>
    <w:p w14:paraId="1FD10BCC" w14:textId="77777777" w:rsidR="00772D2E" w:rsidRPr="00E3079F" w:rsidRDefault="00772D2E" w:rsidP="00E3079F">
      <w:pPr>
        <w:pStyle w:val="Listenabsatz"/>
        <w:numPr>
          <w:ilvl w:val="0"/>
          <w:numId w:val="36"/>
        </w:numPr>
        <w:spacing w:line="276" w:lineRule="auto"/>
        <w:rPr>
          <w:rFonts w:asciiTheme="minorHAnsi" w:hAnsiTheme="minorHAnsi"/>
          <w:sz w:val="24"/>
        </w:rPr>
      </w:pPr>
      <w:r w:rsidRPr="00E3079F">
        <w:rPr>
          <w:rFonts w:asciiTheme="minorHAnsi" w:hAnsiTheme="minorHAnsi"/>
          <w:sz w:val="24"/>
        </w:rPr>
        <w:t>Hohe Skalierbarkeit</w:t>
      </w:r>
    </w:p>
    <w:p w14:paraId="31BE5944" w14:textId="77777777" w:rsidR="003A17AB" w:rsidRDefault="00772D2E" w:rsidP="00E3079F">
      <w:pPr>
        <w:pStyle w:val="Listenabsatz"/>
        <w:numPr>
          <w:ilvl w:val="0"/>
          <w:numId w:val="36"/>
        </w:numPr>
        <w:spacing w:line="276" w:lineRule="auto"/>
        <w:rPr>
          <w:rFonts w:asciiTheme="minorHAnsi" w:hAnsiTheme="minorHAnsi"/>
          <w:sz w:val="24"/>
        </w:rPr>
      </w:pPr>
      <w:r w:rsidRPr="00E3079F">
        <w:rPr>
          <w:rFonts w:asciiTheme="minorHAnsi" w:hAnsiTheme="minorHAnsi"/>
          <w:sz w:val="24"/>
        </w:rPr>
        <w:t>Bezüglich der Entwicklungsvorgehensweise bestehen keine Anforderungen und eigene Entscheidungen im vollen Umfang gegeben.</w:t>
      </w:r>
    </w:p>
    <w:p w14:paraId="5BBD9FA9" w14:textId="38E26BCB" w:rsidR="004B388B" w:rsidRDefault="004B388B" w:rsidP="00E3079F">
      <w:pPr>
        <w:pStyle w:val="Listenabsatz"/>
        <w:numPr>
          <w:ilvl w:val="0"/>
          <w:numId w:val="36"/>
        </w:numPr>
        <w:spacing w:line="276" w:lineRule="auto"/>
        <w:rPr>
          <w:rFonts w:asciiTheme="minorHAnsi" w:hAnsiTheme="minorHAnsi"/>
          <w:sz w:val="24"/>
        </w:rPr>
      </w:pPr>
      <w:r>
        <w:rPr>
          <w:rFonts w:asciiTheme="minorHAnsi" w:hAnsiTheme="minorHAnsi"/>
          <w:sz w:val="24"/>
        </w:rPr>
        <w:t>Zeitlich sehr kritisch, der Projektabschlusstermin muss zwingend eingehalten werden</w:t>
      </w:r>
    </w:p>
    <w:p w14:paraId="6E735C78" w14:textId="77777777" w:rsidR="00E3079F" w:rsidRPr="00E3079F" w:rsidRDefault="00E3079F" w:rsidP="00E3079F">
      <w:pPr>
        <w:spacing w:line="276" w:lineRule="auto"/>
        <w:rPr>
          <w:rFonts w:asciiTheme="minorHAnsi" w:hAnsiTheme="minorHAnsi"/>
          <w:sz w:val="24"/>
        </w:rPr>
      </w:pPr>
    </w:p>
    <w:p w14:paraId="5AAF4E78" w14:textId="77777777" w:rsidR="003A17AB" w:rsidRPr="00F8530D" w:rsidRDefault="003A17AB" w:rsidP="00E3079F">
      <w:pPr>
        <w:pStyle w:val="berschrift2"/>
        <w:spacing w:line="276" w:lineRule="auto"/>
        <w:rPr>
          <w:rFonts w:ascii="DaxCondensed-Light" w:hAnsi="DaxCondensed-Light" w:cs="Arial"/>
          <w:b/>
          <w:bCs/>
          <w:i/>
          <w:iCs/>
        </w:rPr>
      </w:pPr>
      <w:bookmarkStart w:id="27" w:name="__RefHeading__1300_1784792457"/>
      <w:bookmarkStart w:id="28" w:name="_Toc433549944"/>
      <w:bookmarkEnd w:id="27"/>
      <w:r w:rsidRPr="00B25DE1">
        <w:rPr>
          <w:rFonts w:ascii="DaxCondensed-Light" w:hAnsi="DaxCondensed-Light" w:cs="Arial"/>
          <w:b/>
          <w:bCs/>
          <w:sz w:val="26"/>
          <w:szCs w:val="26"/>
        </w:rPr>
        <w:t>Betrieb</w:t>
      </w:r>
      <w:bookmarkEnd w:id="28"/>
      <w:r w:rsidRPr="00B25DE1">
        <w:rPr>
          <w:rFonts w:ascii="DaxCondensed-Light" w:hAnsi="DaxCondensed-Light" w:cs="Arial"/>
          <w:b/>
          <w:bCs/>
          <w:i/>
          <w:iCs/>
        </w:rPr>
        <w:t xml:space="preserve"> </w:t>
      </w:r>
    </w:p>
    <w:p w14:paraId="12623A92" w14:textId="77777777" w:rsidR="003A17AB" w:rsidRPr="00C36AEE" w:rsidRDefault="00772D2E" w:rsidP="00E3079F">
      <w:pPr>
        <w:spacing w:line="276" w:lineRule="auto"/>
        <w:rPr>
          <w:rFonts w:asciiTheme="minorHAnsi" w:hAnsiTheme="minorHAnsi"/>
          <w:sz w:val="24"/>
        </w:rPr>
      </w:pPr>
      <w:r w:rsidRPr="00C36AEE">
        <w:rPr>
          <w:rFonts w:asciiTheme="minorHAnsi" w:hAnsiTheme="minorHAnsi"/>
          <w:sz w:val="24"/>
        </w:rPr>
        <w:t>Die Software soll für diesen nur wissenschaftlichen Betrieb auf jedem Privatcomputer als Server lauffähig sein.</w:t>
      </w:r>
    </w:p>
    <w:p w14:paraId="5D6DB8DF" w14:textId="77777777" w:rsidR="00F8530D" w:rsidRPr="0047697E" w:rsidRDefault="00F8530D" w:rsidP="00E3079F">
      <w:pPr>
        <w:spacing w:before="100" w:beforeAutospacing="1" w:after="119" w:line="276" w:lineRule="auto"/>
        <w:jc w:val="left"/>
        <w:rPr>
          <w:rFonts w:ascii="DaxCondensed-Light" w:hAnsi="DaxCondensed-Light"/>
          <w:color w:val="7F7F7F"/>
          <w:szCs w:val="23"/>
        </w:rPr>
      </w:pPr>
    </w:p>
    <w:p w14:paraId="555A27F0" w14:textId="77777777" w:rsidR="003A17AB" w:rsidRPr="00F8530D" w:rsidRDefault="003A17AB" w:rsidP="00E3079F">
      <w:pPr>
        <w:pStyle w:val="berschrift2"/>
        <w:spacing w:line="276" w:lineRule="auto"/>
        <w:rPr>
          <w:rFonts w:ascii="DaxCondensed-Light" w:hAnsi="DaxCondensed-Light" w:cs="Arial"/>
          <w:b/>
          <w:bCs/>
          <w:i/>
          <w:iCs/>
        </w:rPr>
      </w:pPr>
      <w:bookmarkStart w:id="29" w:name="__RefHeading__181_1056094591"/>
      <w:bookmarkStart w:id="30" w:name="_Toc433549945"/>
      <w:bookmarkEnd w:id="29"/>
      <w:r w:rsidRPr="00B25DE1">
        <w:rPr>
          <w:rFonts w:ascii="DaxCondensed-Light" w:hAnsi="DaxCondensed-Light" w:cs="Arial"/>
          <w:b/>
          <w:bCs/>
          <w:sz w:val="26"/>
          <w:szCs w:val="26"/>
        </w:rPr>
        <w:t>Projektorganisation</w:t>
      </w:r>
      <w:bookmarkEnd w:id="30"/>
      <w:r w:rsidRPr="00B25DE1">
        <w:rPr>
          <w:rFonts w:ascii="DaxCondensed-Light" w:hAnsi="DaxCondensed-Light" w:cs="Arial"/>
          <w:b/>
          <w:bCs/>
          <w:i/>
          <w:iCs/>
        </w:rPr>
        <w:t xml:space="preserve"> </w:t>
      </w:r>
    </w:p>
    <w:p w14:paraId="7EBB15B9" w14:textId="77777777" w:rsidR="00772D2E" w:rsidRPr="00C36AEE" w:rsidRDefault="00772D2E" w:rsidP="00E3079F">
      <w:pPr>
        <w:spacing w:line="276" w:lineRule="auto"/>
        <w:rPr>
          <w:rFonts w:asciiTheme="minorHAnsi" w:hAnsiTheme="minorHAnsi"/>
          <w:sz w:val="24"/>
        </w:rPr>
      </w:pPr>
      <w:r w:rsidRPr="00C36AEE">
        <w:rPr>
          <w:rFonts w:asciiTheme="minorHAnsi" w:hAnsiTheme="minorHAnsi"/>
          <w:sz w:val="24"/>
        </w:rPr>
        <w:t>Die Organisation findet in einer Scrum-ähnlichen Umgebung statt. Durch wöchentliche Abgaben wird der Auftraggeber informiert und hat die Möglichkeit sich über den aktuellen Entwicklungsstand zu informieren.</w:t>
      </w:r>
    </w:p>
    <w:p w14:paraId="6A3D5DDB" w14:textId="77777777" w:rsidR="00F8530D" w:rsidRDefault="00772D2E" w:rsidP="00E3079F">
      <w:pPr>
        <w:spacing w:line="276" w:lineRule="auto"/>
        <w:rPr>
          <w:rFonts w:asciiTheme="minorHAnsi" w:hAnsiTheme="minorHAnsi"/>
          <w:sz w:val="24"/>
        </w:rPr>
      </w:pPr>
      <w:r w:rsidRPr="00C36AEE">
        <w:rPr>
          <w:rFonts w:asciiTheme="minorHAnsi" w:hAnsiTheme="minorHAnsi"/>
          <w:sz w:val="24"/>
        </w:rPr>
        <w:t xml:space="preserve">Die Abnahme beinhaltet </w:t>
      </w:r>
      <w:r w:rsidR="00C36AEE" w:rsidRPr="00C36AEE">
        <w:rPr>
          <w:rFonts w:asciiTheme="minorHAnsi" w:hAnsiTheme="minorHAnsi"/>
          <w:sz w:val="24"/>
        </w:rPr>
        <w:t xml:space="preserve">eine Demonstration und die Übergabe </w:t>
      </w:r>
      <w:r w:rsidRPr="00C36AEE">
        <w:rPr>
          <w:rFonts w:asciiTheme="minorHAnsi" w:hAnsiTheme="minorHAnsi"/>
          <w:sz w:val="24"/>
        </w:rPr>
        <w:t>ein</w:t>
      </w:r>
      <w:r w:rsidR="00C36AEE" w:rsidRPr="00C36AEE">
        <w:rPr>
          <w:rFonts w:asciiTheme="minorHAnsi" w:hAnsiTheme="minorHAnsi"/>
          <w:sz w:val="24"/>
        </w:rPr>
        <w:t>es</w:t>
      </w:r>
      <w:r w:rsidRPr="00C36AEE">
        <w:rPr>
          <w:rFonts w:asciiTheme="minorHAnsi" w:hAnsiTheme="minorHAnsi"/>
          <w:sz w:val="24"/>
        </w:rPr>
        <w:t xml:space="preserve"> </w:t>
      </w:r>
      <w:r w:rsidR="00E3079F" w:rsidRPr="00C36AEE">
        <w:rPr>
          <w:rFonts w:asciiTheme="minorHAnsi" w:hAnsiTheme="minorHAnsi"/>
          <w:sz w:val="24"/>
        </w:rPr>
        <w:t>kompletten und dokumentierten Systems</w:t>
      </w:r>
      <w:r w:rsidR="00CF2AF0" w:rsidRPr="00C36AEE">
        <w:rPr>
          <w:rFonts w:asciiTheme="minorHAnsi" w:hAnsiTheme="minorHAnsi"/>
          <w:sz w:val="24"/>
        </w:rPr>
        <w:t xml:space="preserve">. </w:t>
      </w:r>
    </w:p>
    <w:p w14:paraId="4F4679F1" w14:textId="77777777" w:rsidR="00E3079F" w:rsidRPr="00C36AEE" w:rsidRDefault="00E3079F" w:rsidP="00E3079F">
      <w:pPr>
        <w:spacing w:line="276" w:lineRule="auto"/>
        <w:rPr>
          <w:rFonts w:asciiTheme="minorHAnsi" w:hAnsiTheme="minorHAnsi"/>
          <w:sz w:val="24"/>
        </w:rPr>
      </w:pPr>
    </w:p>
    <w:p w14:paraId="5DC0F528" w14:textId="77777777" w:rsidR="003A17AB" w:rsidRPr="00F8530D" w:rsidRDefault="003A17AB" w:rsidP="00E3079F">
      <w:pPr>
        <w:pStyle w:val="berschrift2"/>
        <w:spacing w:line="276" w:lineRule="auto"/>
        <w:rPr>
          <w:rFonts w:ascii="DaxCondensed-Light" w:hAnsi="DaxCondensed-Light" w:cs="Arial"/>
          <w:b/>
          <w:bCs/>
          <w:i/>
          <w:iCs/>
        </w:rPr>
      </w:pPr>
      <w:bookmarkStart w:id="31" w:name="__RefHeading__183_1056094591"/>
      <w:bookmarkStart w:id="32" w:name="_Toc433549946"/>
      <w:bookmarkEnd w:id="31"/>
      <w:r w:rsidRPr="00B25DE1">
        <w:rPr>
          <w:rFonts w:ascii="DaxCondensed-Light" w:hAnsi="DaxCondensed-Light" w:cs="Arial"/>
          <w:b/>
          <w:bCs/>
          <w:sz w:val="26"/>
          <w:szCs w:val="26"/>
        </w:rPr>
        <w:t>Zeitliche Vorgaben und Deadlines</w:t>
      </w:r>
      <w:bookmarkEnd w:id="32"/>
      <w:r w:rsidRPr="00B25DE1">
        <w:rPr>
          <w:rFonts w:ascii="DaxCondensed-Light" w:hAnsi="DaxCondensed-Light" w:cs="Arial"/>
          <w:b/>
          <w:bCs/>
          <w:i/>
          <w:iCs/>
        </w:rPr>
        <w:t xml:space="preserve"> </w:t>
      </w:r>
    </w:p>
    <w:p w14:paraId="4E89DADE" w14:textId="77777777" w:rsidR="003A17AB" w:rsidRPr="00C36AEE" w:rsidRDefault="00C36AEE" w:rsidP="00E3079F">
      <w:pPr>
        <w:spacing w:after="0" w:line="276" w:lineRule="auto"/>
        <w:rPr>
          <w:rFonts w:asciiTheme="minorHAnsi" w:hAnsiTheme="minorHAnsi"/>
          <w:sz w:val="24"/>
        </w:rPr>
      </w:pPr>
      <w:r w:rsidRPr="00C36AEE">
        <w:rPr>
          <w:rFonts w:asciiTheme="minorHAnsi" w:hAnsiTheme="minorHAnsi"/>
          <w:sz w:val="24"/>
        </w:rPr>
        <w:t>Projektstart ist sofort mit dem Beginn des Wintersemesters 2015/16</w:t>
      </w:r>
    </w:p>
    <w:p w14:paraId="199E609A" w14:textId="1442AEB7" w:rsidR="00F8530D" w:rsidRPr="00C36AEE" w:rsidRDefault="00C36AEE" w:rsidP="00E3079F">
      <w:pPr>
        <w:spacing w:before="0" w:after="0" w:line="276" w:lineRule="auto"/>
        <w:rPr>
          <w:rFonts w:asciiTheme="minorHAnsi" w:hAnsiTheme="minorHAnsi"/>
          <w:sz w:val="24"/>
        </w:rPr>
      </w:pPr>
      <w:r w:rsidRPr="00C36AEE">
        <w:rPr>
          <w:rFonts w:asciiTheme="minorHAnsi" w:hAnsiTheme="minorHAnsi"/>
          <w:sz w:val="24"/>
        </w:rPr>
        <w:t>Projektabschluss erfolgt zum Ende des Semesters. Also Ende Januar/Anfang Februar</w:t>
      </w:r>
      <w:r w:rsidR="00C029D9">
        <w:rPr>
          <w:rFonts w:asciiTheme="minorHAnsi" w:hAnsiTheme="minorHAnsi"/>
          <w:sz w:val="24"/>
        </w:rPr>
        <w:t>.</w:t>
      </w:r>
    </w:p>
    <w:p w14:paraId="6BECA146" w14:textId="77777777" w:rsidR="003A17AB" w:rsidRPr="007B7EE4" w:rsidRDefault="003A17AB" w:rsidP="00E3079F">
      <w:pPr>
        <w:spacing w:after="0" w:line="276" w:lineRule="auto"/>
        <w:rPr>
          <w:lang w:val="en-US"/>
        </w:rPr>
      </w:pPr>
      <w:bookmarkStart w:id="33" w:name="__RefHeading__185_1056094591"/>
      <w:bookmarkEnd w:id="33"/>
    </w:p>
    <w:sectPr w:rsidR="003A17AB" w:rsidRPr="007B7EE4">
      <w:headerReference w:type="default" r:id="rId8"/>
      <w:footerReference w:type="default" r:id="rId9"/>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58576" w14:textId="77777777" w:rsidR="00B65365" w:rsidRDefault="00B65365">
      <w:pPr>
        <w:spacing w:before="0" w:after="0"/>
      </w:pPr>
      <w:r>
        <w:separator/>
      </w:r>
    </w:p>
  </w:endnote>
  <w:endnote w:type="continuationSeparator" w:id="0">
    <w:p w14:paraId="1E11D72B" w14:textId="77777777" w:rsidR="00B65365" w:rsidRDefault="00B653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59C80D26" w:rsidR="00BC3BF8" w:rsidRPr="00DA56C7" w:rsidRDefault="003D64D8" w:rsidP="003D64D8">
          <w:pPr>
            <w:pStyle w:val="Fuzeile"/>
            <w:spacing w:after="0"/>
            <w:ind w:left="5" w:right="5"/>
            <w:jc w:val="center"/>
            <w:rPr>
              <w:i/>
              <w:color w:val="7F7F7F"/>
            </w:rPr>
          </w:pPr>
          <w:r>
            <w:rPr>
              <w:i/>
              <w:color w:val="7F7F7F"/>
            </w:rPr>
            <w:t>Wahlinformationssystem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77777777" w:rsidR="00BC3BF8" w:rsidRPr="00DA56C7" w:rsidRDefault="00BC3BF8">
          <w:pPr>
            <w:pStyle w:val="Fuzeile"/>
            <w:spacing w:after="0"/>
            <w:ind w:left="5" w:right="5"/>
            <w:jc w:val="center"/>
            <w:rPr>
              <w:i/>
              <w:color w:val="7F7F7F"/>
            </w:rPr>
          </w:pPr>
          <w:r>
            <w:rPr>
              <w:i/>
              <w:color w:val="7F7F7F"/>
            </w:rPr>
            <w:t>25.10.2015</w:t>
          </w:r>
        </w:p>
      </w:tc>
      <w:tc>
        <w:tcPr>
          <w:tcW w:w="1476" w:type="dxa"/>
          <w:tcBorders>
            <w:left w:val="single" w:sz="1" w:space="0" w:color="000000"/>
          </w:tcBorders>
          <w:shd w:val="clear" w:color="auto" w:fill="auto"/>
        </w:tcPr>
        <w:p w14:paraId="28302571" w14:textId="77777777" w:rsidR="00BC3BF8" w:rsidRDefault="00BC3BF8">
          <w:pPr>
            <w:pStyle w:val="Fuzeile"/>
            <w:spacing w:after="0"/>
            <w:jc w:val="center"/>
          </w:pPr>
          <w:r>
            <w:t xml:space="preserve">Seite </w:t>
          </w:r>
          <w:r>
            <w:fldChar w:fldCharType="begin"/>
          </w:r>
          <w:r>
            <w:instrText xml:space="preserve"> PAGE </w:instrText>
          </w:r>
          <w:r>
            <w:fldChar w:fldCharType="separate"/>
          </w:r>
          <w:r w:rsidR="00A95DC2">
            <w:rPr>
              <w:noProof/>
            </w:rPr>
            <w:t>5</w:t>
          </w:r>
          <w:r>
            <w:fldChar w:fldCharType="end"/>
          </w:r>
          <w:r>
            <w:t xml:space="preserve"> von </w:t>
          </w:r>
          <w:r w:rsidR="00B65365">
            <w:fldChar w:fldCharType="begin"/>
          </w:r>
          <w:r w:rsidR="00B65365">
            <w:instrText xml:space="preserve"> NUMPAGES \*Arabic </w:instrText>
          </w:r>
          <w:r w:rsidR="00B65365">
            <w:fldChar w:fldCharType="separate"/>
          </w:r>
          <w:r w:rsidR="00A95DC2">
            <w:rPr>
              <w:noProof/>
            </w:rPr>
            <w:t>5</w:t>
          </w:r>
          <w:r w:rsidR="00B65365">
            <w:rPr>
              <w:noProof/>
            </w:rPr>
            <w:fldChar w:fldCharType="end"/>
          </w:r>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BB2BE" w14:textId="77777777" w:rsidR="00B65365" w:rsidRDefault="00B65365">
      <w:pPr>
        <w:spacing w:before="0" w:after="0"/>
      </w:pPr>
      <w:r>
        <w:separator/>
      </w:r>
    </w:p>
  </w:footnote>
  <w:footnote w:type="continuationSeparator" w:id="0">
    <w:p w14:paraId="3C26AC87" w14:textId="77777777" w:rsidR="00B65365" w:rsidRDefault="00B6536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15:restartNumberingAfterBreak="0">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1"/>
  </w:num>
  <w:num w:numId="19">
    <w:abstractNumId w:val="19"/>
  </w:num>
  <w:num w:numId="20">
    <w:abstractNumId w:val="31"/>
  </w:num>
  <w:num w:numId="21">
    <w:abstractNumId w:val="33"/>
  </w:num>
  <w:num w:numId="22">
    <w:abstractNumId w:val="25"/>
  </w:num>
  <w:num w:numId="23">
    <w:abstractNumId w:val="27"/>
  </w:num>
  <w:num w:numId="24">
    <w:abstractNumId w:val="18"/>
  </w:num>
  <w:num w:numId="25">
    <w:abstractNumId w:val="28"/>
  </w:num>
  <w:num w:numId="26">
    <w:abstractNumId w:val="16"/>
  </w:num>
  <w:num w:numId="27">
    <w:abstractNumId w:val="29"/>
  </w:num>
  <w:num w:numId="28">
    <w:abstractNumId w:val="22"/>
  </w:num>
  <w:num w:numId="29">
    <w:abstractNumId w:val="23"/>
  </w:num>
  <w:num w:numId="30">
    <w:abstractNumId w:val="14"/>
  </w:num>
  <w:num w:numId="31">
    <w:abstractNumId w:val="30"/>
  </w:num>
  <w:num w:numId="32">
    <w:abstractNumId w:val="35"/>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106AE7"/>
    <w:rsid w:val="00160B38"/>
    <w:rsid w:val="001E0AF1"/>
    <w:rsid w:val="001F273C"/>
    <w:rsid w:val="00201ED9"/>
    <w:rsid w:val="00260A35"/>
    <w:rsid w:val="002A11AD"/>
    <w:rsid w:val="00336130"/>
    <w:rsid w:val="003A17AB"/>
    <w:rsid w:val="003D64D8"/>
    <w:rsid w:val="0047697E"/>
    <w:rsid w:val="004B388B"/>
    <w:rsid w:val="004E3B89"/>
    <w:rsid w:val="005A5024"/>
    <w:rsid w:val="006A56CE"/>
    <w:rsid w:val="00772D2E"/>
    <w:rsid w:val="007B7EE4"/>
    <w:rsid w:val="008943EB"/>
    <w:rsid w:val="009915E7"/>
    <w:rsid w:val="009C7EDD"/>
    <w:rsid w:val="009D3672"/>
    <w:rsid w:val="00A95DC2"/>
    <w:rsid w:val="00AD34E6"/>
    <w:rsid w:val="00B65365"/>
    <w:rsid w:val="00B97DDE"/>
    <w:rsid w:val="00BA61C1"/>
    <w:rsid w:val="00BC3BF8"/>
    <w:rsid w:val="00C029D9"/>
    <w:rsid w:val="00C36AEE"/>
    <w:rsid w:val="00C47272"/>
    <w:rsid w:val="00C800B8"/>
    <w:rsid w:val="00C95D16"/>
    <w:rsid w:val="00CC7932"/>
    <w:rsid w:val="00CE449D"/>
    <w:rsid w:val="00CF2AF0"/>
    <w:rsid w:val="00DA4175"/>
    <w:rsid w:val="00DA56C7"/>
    <w:rsid w:val="00E3079F"/>
    <w:rsid w:val="00EE3FB6"/>
    <w:rsid w:val="00F8530D"/>
    <w:rsid w:val="00F86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rPr>
  </w:style>
  <w:style w:type="paragraph" w:styleId="berschrift1">
    <w:name w:val="heading 1"/>
    <w:basedOn w:val="Standard"/>
    <w:next w:val="Standard"/>
    <w:qFormat/>
    <w:pPr>
      <w:keepNext/>
      <w:numPr>
        <w:numId w:val="1"/>
      </w:numPr>
      <w:spacing w:before="240" w:after="60"/>
      <w:ind w:left="432" w:hanging="432"/>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ind w:left="576" w:hanging="576"/>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ind w:left="864" w:hanging="864"/>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Hyp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D828C-951E-4C3B-A2D4-7578CBA5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876</Words>
  <Characters>5523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6387</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Jens Wöhrle</cp:lastModifiedBy>
  <cp:revision>10</cp:revision>
  <cp:lastPrinted>2015-10-26T08:07:00Z</cp:lastPrinted>
  <dcterms:created xsi:type="dcterms:W3CDTF">2015-10-25T14:36:00Z</dcterms:created>
  <dcterms:modified xsi:type="dcterms:W3CDTF">2015-10-26T13:22:00Z</dcterms:modified>
</cp:coreProperties>
</file>