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2248B" w14:textId="22354F44" w:rsidR="000F7FEA" w:rsidRDefault="000F7FEA" w:rsidP="000F7FEA">
      <w:pPr>
        <w:pStyle w:val="Listenabsatz"/>
        <w:numPr>
          <w:ilvl w:val="0"/>
          <w:numId w:val="2"/>
        </w:numPr>
        <w:rPr>
          <w:rFonts w:ascii="Times New Roman" w:eastAsia="Times New Roman" w:hAnsi="Times New Roman" w:cs="Times New Roman"/>
          <w:lang w:eastAsia="de-DE"/>
        </w:rPr>
      </w:pPr>
      <w:r w:rsidRPr="000F7FEA">
        <w:rPr>
          <w:rFonts w:ascii="Times New Roman" w:eastAsia="Times New Roman" w:hAnsi="Times New Roman" w:cs="Times New Roman"/>
          <w:lang w:eastAsia="de-DE"/>
        </w:rPr>
        <w:t>Person eligible</w:t>
      </w:r>
      <w:r>
        <w:rPr>
          <w:rFonts w:ascii="Times New Roman" w:eastAsia="Times New Roman" w:hAnsi="Times New Roman" w:cs="Times New Roman"/>
          <w:lang w:eastAsia="de-DE"/>
        </w:rPr>
        <w:t xml:space="preserve"> to vote enters a dedicated polling station in the constituency they are registered in</w:t>
      </w:r>
    </w:p>
    <w:p w14:paraId="72437D92" w14:textId="09DDA43A" w:rsidR="000F7FEA" w:rsidRDefault="000F7FEA" w:rsidP="000F7FEA">
      <w:pPr>
        <w:pStyle w:val="Listenabsatz"/>
        <w:numPr>
          <w:ilvl w:val="0"/>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Election officials register the person, check their ID and check off their name and passport ID on the list of persons eligible to vote in the constituency if the person is eligible to vote in this constituency</w:t>
      </w:r>
    </w:p>
    <w:p w14:paraId="003113F9" w14:textId="605185C7" w:rsidR="000F7FEA" w:rsidRDefault="000F7FEA" w:rsidP="000F7FEA">
      <w:pPr>
        <w:pStyle w:val="Listenabsatz"/>
        <w:numPr>
          <w:ilvl w:val="0"/>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Election officials hand out a token in an envelope, the envelopes are randomly drawn from a box to assure privacy</w:t>
      </w:r>
      <w:r w:rsidR="00B4532D">
        <w:rPr>
          <w:rFonts w:ascii="Times New Roman" w:eastAsia="Times New Roman" w:hAnsi="Times New Roman" w:cs="Times New Roman"/>
          <w:lang w:eastAsia="de-DE"/>
        </w:rPr>
        <w:t xml:space="preserve"> (no connection between registration at station and vote)</w:t>
      </w:r>
    </w:p>
    <w:p w14:paraId="04902245" w14:textId="493D2EBD" w:rsidR="000F7FEA" w:rsidRDefault="000F7FEA" w:rsidP="000F7FEA">
      <w:pPr>
        <w:pStyle w:val="Listenabsatz"/>
        <w:numPr>
          <w:ilvl w:val="1"/>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The token is unique for the complete election</w:t>
      </w:r>
    </w:p>
    <w:p w14:paraId="21943004" w14:textId="4D02C94B" w:rsidR="000F7FEA" w:rsidRDefault="000F7FEA" w:rsidP="000F7FEA">
      <w:pPr>
        <w:pStyle w:val="Listenabsatz"/>
        <w:numPr>
          <w:ilvl w:val="1"/>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The token can be used exactly once</w:t>
      </w:r>
    </w:p>
    <w:p w14:paraId="5461DBE1" w14:textId="4404DEA1" w:rsidR="000F7FEA" w:rsidRDefault="000F7FEA" w:rsidP="000F7FEA">
      <w:pPr>
        <w:pStyle w:val="Listenabsatz"/>
        <w:numPr>
          <w:ilvl w:val="1"/>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The token is only useable in the polling station the person is registered in, not any other station in the constituency (this would have to be implemented in a real scenario, but as the data from polling stations is not available this restriction is disregarded)</w:t>
      </w:r>
    </w:p>
    <w:p w14:paraId="782B9B2F" w14:textId="01513F1C" w:rsidR="000F7FEA" w:rsidRDefault="000F7FEA" w:rsidP="000F7FEA">
      <w:pPr>
        <w:pStyle w:val="Listenabsatz"/>
        <w:numPr>
          <w:ilvl w:val="0"/>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The person visits an unoccupied and private voting station</w:t>
      </w:r>
      <w:r w:rsidR="002D5A48">
        <w:rPr>
          <w:rFonts w:ascii="Times New Roman" w:eastAsia="Times New Roman" w:hAnsi="Times New Roman" w:cs="Times New Roman"/>
          <w:lang w:eastAsia="de-DE"/>
        </w:rPr>
        <w:t>, where the previous election process is already completed</w:t>
      </w:r>
      <w:r w:rsidR="00B4532D">
        <w:rPr>
          <w:rFonts w:ascii="Times New Roman" w:eastAsia="Times New Roman" w:hAnsi="Times New Roman" w:cs="Times New Roman"/>
          <w:lang w:eastAsia="de-DE"/>
        </w:rPr>
        <w:t xml:space="preserve"> – election officials assure that this conditions are respected</w:t>
      </w:r>
    </w:p>
    <w:p w14:paraId="16F20177" w14:textId="790A092A" w:rsidR="000F7FEA" w:rsidRDefault="002D5A48" w:rsidP="000F7FEA">
      <w:pPr>
        <w:pStyle w:val="Listenabsatz"/>
        <w:numPr>
          <w:ilvl w:val="0"/>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The starting screen shows an input box where the token can be inserted</w:t>
      </w:r>
    </w:p>
    <w:p w14:paraId="24EED264" w14:textId="160CDB3D" w:rsidR="002D5A48" w:rsidRDefault="002D5A48" w:rsidP="000F7FEA">
      <w:pPr>
        <w:pStyle w:val="Listenabsatz"/>
        <w:numPr>
          <w:ilvl w:val="0"/>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The token is inserted, sent </w:t>
      </w:r>
      <w:r w:rsidR="009F74F2">
        <w:rPr>
          <w:rFonts w:ascii="Times New Roman" w:eastAsia="Times New Roman" w:hAnsi="Times New Roman" w:cs="Times New Roman"/>
          <w:lang w:eastAsia="de-DE"/>
        </w:rPr>
        <w:t xml:space="preserve">encrypted </w:t>
      </w:r>
      <w:r>
        <w:rPr>
          <w:rFonts w:ascii="Times New Roman" w:eastAsia="Times New Roman" w:hAnsi="Times New Roman" w:cs="Times New Roman"/>
          <w:lang w:eastAsia="de-DE"/>
        </w:rPr>
        <w:t>and the main server checks if the token is unused and valid</w:t>
      </w:r>
    </w:p>
    <w:p w14:paraId="6431BCD0" w14:textId="1A950738" w:rsidR="00783593" w:rsidRDefault="00783593" w:rsidP="00783593">
      <w:pPr>
        <w:pStyle w:val="Listenabsatz"/>
        <w:numPr>
          <w:ilvl w:val="1"/>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SQL injections are prevented by simply allowing numerical input and the symbol “-“</w:t>
      </w:r>
    </w:p>
    <w:p w14:paraId="5A93A4B2" w14:textId="4CD1573F" w:rsidR="000F7FEA" w:rsidRDefault="002D5A48" w:rsidP="00B511F4">
      <w:pPr>
        <w:pStyle w:val="Listenabsatz"/>
        <w:numPr>
          <w:ilvl w:val="0"/>
          <w:numId w:val="2"/>
        </w:numPr>
        <w:rPr>
          <w:rFonts w:ascii="Times New Roman" w:eastAsia="Times New Roman" w:hAnsi="Times New Roman" w:cs="Times New Roman"/>
          <w:lang w:eastAsia="de-DE"/>
        </w:rPr>
      </w:pPr>
      <w:r w:rsidRPr="002D5A48">
        <w:rPr>
          <w:rFonts w:ascii="Times New Roman" w:eastAsia="Times New Roman" w:hAnsi="Times New Roman" w:cs="Times New Roman"/>
          <w:lang w:eastAsia="de-DE"/>
        </w:rPr>
        <w:t>If previous conditions are met</w:t>
      </w:r>
      <w:r w:rsidR="009F74F2">
        <w:rPr>
          <w:rFonts w:ascii="Times New Roman" w:eastAsia="Times New Roman" w:hAnsi="Times New Roman" w:cs="Times New Roman"/>
          <w:lang w:eastAsia="de-DE"/>
        </w:rPr>
        <w:t xml:space="preserve"> and the server response is positive</w:t>
      </w:r>
      <w:r w:rsidRPr="002D5A48">
        <w:rPr>
          <w:rFonts w:ascii="Times New Roman" w:eastAsia="Times New Roman" w:hAnsi="Times New Roman" w:cs="Times New Roman"/>
          <w:lang w:eastAsia="de-DE"/>
        </w:rPr>
        <w:t xml:space="preserve">, the voting page specific to the constituency </w:t>
      </w:r>
      <w:r>
        <w:rPr>
          <w:rFonts w:ascii="Times New Roman" w:eastAsia="Times New Roman" w:hAnsi="Times New Roman" w:cs="Times New Roman"/>
          <w:lang w:eastAsia="de-DE"/>
        </w:rPr>
        <w:t>is loaded</w:t>
      </w:r>
    </w:p>
    <w:p w14:paraId="5950F744" w14:textId="12586545" w:rsidR="002D5A48" w:rsidRDefault="00F55926" w:rsidP="00B511F4">
      <w:pPr>
        <w:pStyle w:val="Listenabsatz"/>
        <w:numPr>
          <w:ilvl w:val="0"/>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The person checks the </w:t>
      </w:r>
      <w:r w:rsidR="009F74F2">
        <w:rPr>
          <w:rFonts w:ascii="Times New Roman" w:eastAsia="Times New Roman" w:hAnsi="Times New Roman" w:cs="Times New Roman"/>
          <w:lang w:eastAsia="de-DE"/>
        </w:rPr>
        <w:t xml:space="preserve">radio </w:t>
      </w:r>
      <w:r>
        <w:rPr>
          <w:rFonts w:ascii="Times New Roman" w:eastAsia="Times New Roman" w:hAnsi="Times New Roman" w:cs="Times New Roman"/>
          <w:lang w:eastAsia="de-DE"/>
        </w:rPr>
        <w:t xml:space="preserve">boxes </w:t>
      </w:r>
      <w:r w:rsidR="009F74F2">
        <w:rPr>
          <w:rFonts w:ascii="Times New Roman" w:eastAsia="Times New Roman" w:hAnsi="Times New Roman" w:cs="Times New Roman"/>
          <w:lang w:eastAsia="de-DE"/>
        </w:rPr>
        <w:t>next</w:t>
      </w:r>
      <w:r>
        <w:rPr>
          <w:rFonts w:ascii="Times New Roman" w:eastAsia="Times New Roman" w:hAnsi="Times New Roman" w:cs="Times New Roman"/>
          <w:lang w:eastAsia="de-DE"/>
        </w:rPr>
        <w:t xml:space="preserve"> to the parties/candidates competing in the constituency/federal state</w:t>
      </w:r>
      <w:r w:rsidR="00783593">
        <w:rPr>
          <w:rFonts w:ascii="Times New Roman" w:eastAsia="Times New Roman" w:hAnsi="Times New Roman" w:cs="Times New Roman"/>
          <w:lang w:eastAsia="de-DE"/>
        </w:rPr>
        <w:t xml:space="preserve"> – any combination of selections is allowed as</w:t>
      </w:r>
    </w:p>
    <w:p w14:paraId="1C8684D5" w14:textId="7D2C8C65" w:rsidR="009F74F2" w:rsidRDefault="009F74F2" w:rsidP="00B511F4">
      <w:pPr>
        <w:pStyle w:val="Listenabsatz"/>
        <w:numPr>
          <w:ilvl w:val="0"/>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The person clicks the send button and the encrypted vote is sent to the main server</w:t>
      </w:r>
      <w:r w:rsidR="00783593">
        <w:rPr>
          <w:rFonts w:ascii="Times New Roman" w:eastAsia="Times New Roman" w:hAnsi="Times New Roman" w:cs="Times New Roman"/>
          <w:lang w:eastAsia="de-DE"/>
        </w:rPr>
        <w:t xml:space="preserve"> – the server disables the token to prevent additional voting</w:t>
      </w:r>
    </w:p>
    <w:p w14:paraId="0680A34D" w14:textId="754CD0C2" w:rsidR="00783593" w:rsidRDefault="00783593" w:rsidP="00B511F4">
      <w:pPr>
        <w:pStyle w:val="Listenabsatz"/>
        <w:numPr>
          <w:ilvl w:val="0"/>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The main server sends a response to validate that the voting process is finished</w:t>
      </w:r>
    </w:p>
    <w:p w14:paraId="2EB87427" w14:textId="2024D883" w:rsidR="00783593" w:rsidRDefault="00783593" w:rsidP="00783593">
      <w:pPr>
        <w:pStyle w:val="Listenabsatz"/>
        <w:numPr>
          <w:ilvl w:val="1"/>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If the client does not receive a server response an error message is shown and the client sends a request for the token to the server</w:t>
      </w:r>
    </w:p>
    <w:p w14:paraId="4092D981" w14:textId="18B9AC37" w:rsidR="00783593" w:rsidRDefault="00783593" w:rsidP="00783593">
      <w:pPr>
        <w:pStyle w:val="Listenabsatz"/>
        <w:numPr>
          <w:ilvl w:val="2"/>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If the token is already set used, show a message that the election process was finished successfully and reset to starting page</w:t>
      </w:r>
    </w:p>
    <w:p w14:paraId="683A2CCC" w14:textId="34AF7A55" w:rsidR="00A53E8A" w:rsidRDefault="00783593" w:rsidP="00A53E8A">
      <w:pPr>
        <w:pStyle w:val="Listenabsatz"/>
        <w:numPr>
          <w:ilvl w:val="2"/>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If the token is not set used, show a message that the election process was unsuccessful, a repeated vote is needed and redirect to 5.</w:t>
      </w:r>
    </w:p>
    <w:p w14:paraId="2A6D8EE4" w14:textId="7223CEF5" w:rsidR="00A53E8A" w:rsidRDefault="00A53E8A" w:rsidP="00A53E8A">
      <w:pPr>
        <w:pStyle w:val="Listenabsatz"/>
        <w:numPr>
          <w:ilvl w:val="0"/>
          <w:numId w:val="2"/>
        </w:numPr>
        <w:rPr>
          <w:rFonts w:ascii="Times New Roman" w:eastAsia="Times New Roman" w:hAnsi="Times New Roman" w:cs="Times New Roman"/>
          <w:lang w:eastAsia="de-DE"/>
        </w:rPr>
      </w:pPr>
      <w:r w:rsidRPr="00A53E8A">
        <w:rPr>
          <w:rFonts w:ascii="Times New Roman" w:eastAsia="Times New Roman" w:hAnsi="Times New Roman" w:cs="Times New Roman"/>
          <w:lang w:eastAsia="de-DE"/>
        </w:rPr>
        <w:t>The process is finished</w:t>
      </w:r>
      <w:r>
        <w:rPr>
          <w:rFonts w:ascii="Times New Roman" w:eastAsia="Times New Roman" w:hAnsi="Times New Roman" w:cs="Times New Roman"/>
          <w:lang w:eastAsia="de-DE"/>
        </w:rPr>
        <w:t xml:space="preserve"> and the voting person should leave the private voting station</w:t>
      </w:r>
      <w:r w:rsidR="006218A1">
        <w:rPr>
          <w:rFonts w:ascii="Times New Roman" w:eastAsia="Times New Roman" w:hAnsi="Times New Roman" w:cs="Times New Roman"/>
          <w:lang w:eastAsia="de-DE"/>
        </w:rPr>
        <w:t xml:space="preserve"> and </w:t>
      </w:r>
      <w:r w:rsidR="00024E10">
        <w:rPr>
          <w:rFonts w:ascii="Times New Roman" w:eastAsia="Times New Roman" w:hAnsi="Times New Roman" w:cs="Times New Roman"/>
          <w:lang w:eastAsia="de-DE"/>
        </w:rPr>
        <w:t>polling station</w:t>
      </w:r>
    </w:p>
    <w:p w14:paraId="44844413" w14:textId="18596BDB" w:rsidR="00A53E8A" w:rsidRPr="00A53E8A" w:rsidRDefault="00A53E8A" w:rsidP="00A53E8A">
      <w:pPr>
        <w:pStyle w:val="Listenabsatz"/>
        <w:numPr>
          <w:ilvl w:val="1"/>
          <w:numId w:val="2"/>
        </w:numPr>
        <w:rPr>
          <w:rFonts w:ascii="Times New Roman" w:eastAsia="Times New Roman" w:hAnsi="Times New Roman" w:cs="Times New Roman"/>
          <w:lang w:eastAsia="de-DE"/>
        </w:rPr>
      </w:pPr>
      <w:r>
        <w:rPr>
          <w:rFonts w:ascii="Times New Roman" w:eastAsia="Times New Roman" w:hAnsi="Times New Roman" w:cs="Times New Roman"/>
          <w:lang w:eastAsia="de-DE"/>
        </w:rPr>
        <w:t xml:space="preserve">If the person does not want to leave, an election official </w:t>
      </w:r>
      <w:r w:rsidR="00024E10">
        <w:rPr>
          <w:rFonts w:ascii="Times New Roman" w:eastAsia="Times New Roman" w:hAnsi="Times New Roman" w:cs="Times New Roman"/>
          <w:lang w:eastAsia="de-DE"/>
        </w:rPr>
        <w:t>demands him</w:t>
      </w:r>
      <w:bookmarkStart w:id="0" w:name="_GoBack"/>
      <w:bookmarkEnd w:id="0"/>
      <w:r>
        <w:rPr>
          <w:rFonts w:ascii="Times New Roman" w:eastAsia="Times New Roman" w:hAnsi="Times New Roman" w:cs="Times New Roman"/>
          <w:lang w:eastAsia="de-DE"/>
        </w:rPr>
        <w:t xml:space="preserve"> to leave </w:t>
      </w:r>
    </w:p>
    <w:p w14:paraId="324AEC34" w14:textId="77777777" w:rsidR="00A53E8A" w:rsidRPr="00A53E8A" w:rsidRDefault="00A53E8A" w:rsidP="00A53E8A">
      <w:pPr>
        <w:rPr>
          <w:rFonts w:ascii="Times New Roman" w:eastAsia="Times New Roman" w:hAnsi="Times New Roman" w:cs="Times New Roman"/>
          <w:lang w:eastAsia="de-DE"/>
        </w:rPr>
      </w:pPr>
    </w:p>
    <w:p w14:paraId="19FE8CBD" w14:textId="34AF7A55" w:rsidR="000F7FEA" w:rsidRDefault="000F7FEA" w:rsidP="000D6B9C">
      <w:pPr>
        <w:rPr>
          <w:rFonts w:ascii="Times New Roman" w:eastAsia="Times New Roman" w:hAnsi="Times New Roman" w:cs="Times New Roman"/>
          <w:lang w:eastAsia="de-DE"/>
        </w:rPr>
      </w:pPr>
    </w:p>
    <w:p w14:paraId="5569E56F" w14:textId="77777777" w:rsidR="000F7FEA" w:rsidRDefault="000F7FEA" w:rsidP="000D6B9C">
      <w:pPr>
        <w:rPr>
          <w:rFonts w:ascii="Times New Roman" w:eastAsia="Times New Roman" w:hAnsi="Times New Roman" w:cs="Times New Roman"/>
          <w:lang w:eastAsia="de-DE"/>
        </w:rPr>
      </w:pPr>
    </w:p>
    <w:p w14:paraId="608F26E5" w14:textId="62EBFDEE" w:rsidR="000D6B9C" w:rsidRPr="000D6B9C" w:rsidRDefault="000D6B9C" w:rsidP="000D6B9C">
      <w:pPr>
        <w:rPr>
          <w:rFonts w:ascii="Times New Roman" w:eastAsia="Times New Roman" w:hAnsi="Times New Roman" w:cs="Times New Roman"/>
          <w:lang w:eastAsia="de-DE"/>
        </w:rPr>
      </w:pPr>
      <w:r>
        <w:rPr>
          <w:rFonts w:ascii="Times New Roman" w:eastAsia="Times New Roman" w:hAnsi="Times New Roman" w:cs="Times New Roman"/>
          <w:lang w:eastAsia="de-DE"/>
        </w:rPr>
        <w:t>Comments: Voting by letter is not possible</w:t>
      </w:r>
      <w:r w:rsidR="002D5A48">
        <w:rPr>
          <w:rFonts w:ascii="Times New Roman" w:eastAsia="Times New Roman" w:hAnsi="Times New Roman" w:cs="Times New Roman"/>
          <w:lang w:eastAsia="de-DE"/>
        </w:rPr>
        <w:t xml:space="preserve"> as stated in the task description</w:t>
      </w:r>
    </w:p>
    <w:p w14:paraId="14342FF2" w14:textId="77777777" w:rsidR="004C744D" w:rsidRDefault="004C744D"/>
    <w:sectPr w:rsidR="004C744D" w:rsidSect="00775B6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D0825"/>
    <w:multiLevelType w:val="hybridMultilevel"/>
    <w:tmpl w:val="C4E077C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340" w:hanging="36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nsid w:val="3AD112A6"/>
    <w:multiLevelType w:val="hybridMultilevel"/>
    <w:tmpl w:val="37340F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E09"/>
    <w:rsid w:val="00024E10"/>
    <w:rsid w:val="000D6B9C"/>
    <w:rsid w:val="000F7FEA"/>
    <w:rsid w:val="002D5A48"/>
    <w:rsid w:val="00400E09"/>
    <w:rsid w:val="004C744D"/>
    <w:rsid w:val="006218A1"/>
    <w:rsid w:val="00775B63"/>
    <w:rsid w:val="00783593"/>
    <w:rsid w:val="0098590D"/>
    <w:rsid w:val="009F74F2"/>
    <w:rsid w:val="00A53E8A"/>
    <w:rsid w:val="00B4532D"/>
    <w:rsid w:val="00F559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48098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F7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113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2096</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martin.wrzr@gmail.com</dc:creator>
  <cp:keywords/>
  <dc:description/>
  <cp:lastModifiedBy>martin.wrzr@gmail.com</cp:lastModifiedBy>
  <cp:revision>10</cp:revision>
  <dcterms:created xsi:type="dcterms:W3CDTF">2015-12-10T14:40:00Z</dcterms:created>
  <dcterms:modified xsi:type="dcterms:W3CDTF">2015-12-10T15:20:00Z</dcterms:modified>
</cp:coreProperties>
</file>