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641465160"/>
        <w:docPartObj>
          <w:docPartGallery w:val="Cover Pages"/>
          <w:docPartUnique/>
        </w:docPartObj>
      </w:sdtPr>
      <w:sdtEndPr>
        <w:rPr>
          <w:color w:val="auto"/>
        </w:rPr>
      </w:sdtEndPr>
      <w:sdtContent>
        <w:p w14:paraId="69593DF1" w14:textId="77777777" w:rsidR="00A808DE" w:rsidRPr="00F319AE" w:rsidRDefault="00A808DE" w:rsidP="00A808DE">
          <w:pPr>
            <w:pStyle w:val="NoSpacing"/>
            <w:spacing w:before="1540" w:after="240"/>
            <w:rPr>
              <w:rFonts w:eastAsiaTheme="minorHAnsi"/>
              <w:color w:val="4472C4" w:themeColor="accent1"/>
              <w:kern w:val="2"/>
              <w:sz w:val="40"/>
              <w:szCs w:val="40"/>
              <w:lang w:val="en-IN"/>
              <w14:ligatures w14:val="standardContextual"/>
            </w:rPr>
          </w:pPr>
          <w:r w:rsidRPr="00F319AE">
            <w:rPr>
              <w:rFonts w:eastAsiaTheme="minorHAnsi"/>
              <w:noProof/>
              <w:color w:val="4472C4" w:themeColor="accent1"/>
              <w:kern w:val="2"/>
              <w:sz w:val="40"/>
              <w:szCs w:val="40"/>
              <w:lang w:val="en-IN"/>
              <w14:ligatures w14:val="standardContextual"/>
            </w:rPr>
            <mc:AlternateContent>
              <mc:Choice Requires="wps">
                <w:drawing>
                  <wp:anchor distT="0" distB="0" distL="114300" distR="114300" simplePos="0" relativeHeight="251667456" behindDoc="0" locked="0" layoutInCell="1" allowOverlap="1" wp14:anchorId="5338E4A5" wp14:editId="6AE7F11C">
                    <wp:simplePos x="0" y="0"/>
                    <wp:positionH relativeFrom="column">
                      <wp:posOffset>-139700</wp:posOffset>
                    </wp:positionH>
                    <wp:positionV relativeFrom="paragraph">
                      <wp:posOffset>-590550</wp:posOffset>
                    </wp:positionV>
                    <wp:extent cx="6242050" cy="1041400"/>
                    <wp:effectExtent l="0" t="0" r="25400" b="25400"/>
                    <wp:wrapNone/>
                    <wp:docPr id="271367973" name="Text Box 9"/>
                    <wp:cNvGraphicFramePr/>
                    <a:graphic xmlns:a="http://schemas.openxmlformats.org/drawingml/2006/main">
                      <a:graphicData uri="http://schemas.microsoft.com/office/word/2010/wordprocessingShape">
                        <wps:wsp>
                          <wps:cNvSpPr txBox="1"/>
                          <wps:spPr>
                            <a:xfrm>
                              <a:off x="0" y="0"/>
                              <a:ext cx="6242050" cy="10414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0C683C7B" w14:textId="5FDA059A" w:rsidR="00A808DE" w:rsidRPr="00A808DE" w:rsidRDefault="00A808DE" w:rsidP="00A808DE">
                                <w:pPr>
                                  <w:jc w:val="center"/>
                                  <w:rPr>
                                    <w:rFonts w:ascii="Algerian" w:hAnsi="Algerian"/>
                                    <w:sz w:val="44"/>
                                    <w:szCs w:val="44"/>
                                    <w:lang w:val="en-US"/>
                                  </w:rPr>
                                </w:pPr>
                                <w:r w:rsidRPr="00A808DE">
                                  <w:rPr>
                                    <w:rFonts w:ascii="Algerian" w:hAnsi="Algerian"/>
                                    <w:sz w:val="44"/>
                                    <w:szCs w:val="44"/>
                                    <w:lang w:val="en-US"/>
                                  </w:rPr>
                                  <w:t>Bengal college of engineering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38E4A5" id="_x0000_t202" coordsize="21600,21600" o:spt="202" path="m,l,21600r21600,l21600,xe">
                    <v:stroke joinstyle="miter"/>
                    <v:path gradientshapeok="t" o:connecttype="rect"/>
                  </v:shapetype>
                  <v:shape id="Text Box 9" o:spid="_x0000_s1026" type="#_x0000_t202" style="position:absolute;margin-left:-11pt;margin-top:-46.5pt;width:491.5pt;height:8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zoWwIAAAsFAAAOAAAAZHJzL2Uyb0RvYy54bWysVN9v0zAQfkfif7D8zpJU2YCq6VQ6DSFN&#10;28SG9uw69hrh+Ix9bVL+es5Omk1jAgnx4tj3+777LovzvjVsr3xowFa8OMk5U1ZC3djHin+7v3z3&#10;gbOAwtbCgFUVP6jAz5dv3yw6N1cz2IKplWcUxIZ55yq+RXTzLAtyq1oRTsApS0oNvhVIT/+Y1V50&#10;FL012SzPz7IOfO08SBUCSS8GJV+m+ForiTdaB4XMVJxqw3T6dG7imS0XYv7ohds2cixD/EMVrWgs&#10;JZ1CXQgUbOeb30K1jfQQQOOJhDYDrRupUg/UTZG/6OZuK5xKvRA4wU0whf8XVl7v79ytZ9h/gp4G&#10;GAHpXJgHEsZ+eu3b+KVKGekJwsMEm+qRSRKezcpZfkoqSboiL4syT8BmT+7OB/ysoGXxUnFPc0lw&#10;if1VQEpJpkeTmM3YKHuqI93wYNSg/Ko0a+pUbhQksqi18WwvaMxCSmWxjJ1QWGPJOlrpxpjJcZay&#10;/9FxtI+uKhFpci7+7jx5pMxgcXJuGwv+tQD19wQ+lawH+yMCQ98RAuw3/TifDdQHGpuHgdHBycuG&#10;oL0SAW+FJwrTOGgt8YYObaCrOIw3zrbgf74mj/bELNJy1tFKVDz82AmvODNfLHHuY1GWcYfSozx9&#10;P6OHf67ZPNfYXbsGGkdBPwAn0zXaozletYf2gbZ3FbOSSlhJuSuOx+sah0Wl7ZdqtUpGtDVO4JW9&#10;czKGjvBG4tz3D8K7kV1IxLyG4/KI+QuSDbbR08Jqh6CbxMAI8IDqCDxtXGLQ+HeIK/38naye/mHL&#10;XwAAAP//AwBQSwMEFAAGAAgAAAAhAEZ67EDfAAAACgEAAA8AAABkcnMvZG93bnJldi54bWxMj81O&#10;wzAQhO9IvIO1SFxQ6yRIhYY4FUL8XJAqAuLsxktsiNchdpv07VlOcNpvtaPZmWoz+14ccIwukIJ8&#10;mYFAaoNx1Cl4e31YXIOISZPRfSBUcMQIm/r0pNKlCRO94KFJnWATiqVWYFMaSilja9HruAwDEt8+&#10;wuh14nXspBn1xOa+l0WWraTXjviD1QPeWWy/mr1X8Gjft9PTvbmgzyx//s5jc3StU+r8bL69AZFw&#10;Tn9i+I3P0aHmTLuwJxNFr2BRFNwlMawvGVixXuUMOwVXPGVdyf8V6h8AAAD//wMAUEsBAi0AFAAG&#10;AAgAAAAhALaDOJL+AAAA4QEAABMAAAAAAAAAAAAAAAAAAAAAAFtDb250ZW50X1R5cGVzXS54bWxQ&#10;SwECLQAUAAYACAAAACEAOP0h/9YAAACUAQAACwAAAAAAAAAAAAAAAAAvAQAAX3JlbHMvLnJlbHNQ&#10;SwECLQAUAAYACAAAACEA22Ts6FsCAAALBQAADgAAAAAAAAAAAAAAAAAuAgAAZHJzL2Uyb0RvYy54&#10;bWxQSwECLQAUAAYACAAAACEARnrsQN8AAAAKAQAADwAAAAAAAAAAAAAAAAC1BAAAZHJzL2Rvd25y&#10;ZXYueG1sUEsFBgAAAAAEAAQA8wAAAMEFAAAAAA==&#10;" fillcolor="#ffd555 [2167]" strokecolor="#ffc000 [3207]" strokeweight=".5pt">
                    <v:fill color2="#ffcc31 [2615]" rotate="t" colors="0 #ffdd9c;.5 #ffd78e;1 #ffd479" focus="100%" type="gradient">
                      <o:fill v:ext="view" type="gradientUnscaled"/>
                    </v:fill>
                    <v:textbox>
                      <w:txbxContent>
                        <w:p w14:paraId="0C683C7B" w14:textId="5FDA059A" w:rsidR="00A808DE" w:rsidRPr="00A808DE" w:rsidRDefault="00A808DE" w:rsidP="00A808DE">
                          <w:pPr>
                            <w:jc w:val="center"/>
                            <w:rPr>
                              <w:rFonts w:ascii="Algerian" w:hAnsi="Algerian"/>
                              <w:sz w:val="44"/>
                              <w:szCs w:val="44"/>
                              <w:lang w:val="en-US"/>
                            </w:rPr>
                          </w:pPr>
                          <w:r w:rsidRPr="00A808DE">
                            <w:rPr>
                              <w:rFonts w:ascii="Algerian" w:hAnsi="Algerian"/>
                              <w:sz w:val="44"/>
                              <w:szCs w:val="44"/>
                              <w:lang w:val="en-US"/>
                            </w:rPr>
                            <w:t>Bengal college of engineering and technology</w:t>
                          </w:r>
                        </w:p>
                      </w:txbxContent>
                    </v:textbox>
                  </v:shape>
                </w:pict>
              </mc:Fallback>
            </mc:AlternateContent>
          </w:r>
          <w:r w:rsidRPr="00F319AE">
            <w:rPr>
              <w:rFonts w:eastAsiaTheme="minorHAnsi"/>
              <w:color w:val="4472C4" w:themeColor="accent1"/>
              <w:kern w:val="2"/>
              <w:sz w:val="40"/>
              <w:szCs w:val="40"/>
              <w:lang w:val="en-IN"/>
              <w14:ligatures w14:val="standardContextual"/>
            </w:rPr>
            <w:t>Name :- Sudip Rakshit</w:t>
          </w:r>
        </w:p>
        <w:p w14:paraId="5C5B7147" w14:textId="3E09D19D" w:rsidR="00A808DE" w:rsidRPr="00F319AE" w:rsidRDefault="00A808DE" w:rsidP="00A808DE">
          <w:pPr>
            <w:pStyle w:val="NoSpacing"/>
            <w:spacing w:after="120"/>
            <w:rPr>
              <w:rFonts w:eastAsiaTheme="minorHAnsi"/>
              <w:color w:val="4472C4" w:themeColor="accent1"/>
              <w:kern w:val="2"/>
              <w:sz w:val="40"/>
              <w:szCs w:val="40"/>
              <w:lang w:val="en-IN"/>
              <w14:ligatures w14:val="standardContextual"/>
            </w:rPr>
          </w:pPr>
          <w:r w:rsidRPr="00F319AE">
            <w:rPr>
              <w:rFonts w:eastAsiaTheme="minorHAnsi"/>
              <w:color w:val="4472C4" w:themeColor="accent1"/>
              <w:kern w:val="2"/>
              <w:sz w:val="40"/>
              <w:szCs w:val="40"/>
              <w:lang w:val="en-IN"/>
              <w14:ligatures w14:val="standardContextual"/>
            </w:rPr>
            <w:t>Roll :- 12500223108</w:t>
          </w:r>
        </w:p>
        <w:p w14:paraId="4048ABD3" w14:textId="6A45FBA6" w:rsidR="00A808DE" w:rsidRPr="00F319AE" w:rsidRDefault="00A808DE" w:rsidP="00A808DE">
          <w:pPr>
            <w:pStyle w:val="NoSpacing"/>
            <w:spacing w:after="120"/>
            <w:rPr>
              <w:rFonts w:eastAsiaTheme="minorHAnsi"/>
              <w:color w:val="4472C4" w:themeColor="accent1"/>
              <w:kern w:val="2"/>
              <w:sz w:val="40"/>
              <w:szCs w:val="40"/>
              <w:lang w:val="en-IN"/>
              <w14:ligatures w14:val="standardContextual"/>
            </w:rPr>
          </w:pPr>
          <w:r w:rsidRPr="00F319AE">
            <w:rPr>
              <w:rFonts w:eastAsiaTheme="minorHAnsi"/>
              <w:color w:val="4472C4" w:themeColor="accent1"/>
              <w:kern w:val="2"/>
              <w:sz w:val="40"/>
              <w:szCs w:val="40"/>
              <w:lang w:val="en-IN"/>
              <w14:ligatures w14:val="standardContextual"/>
            </w:rPr>
            <w:t>Subject :- D</w:t>
          </w:r>
          <w:r w:rsidR="00F319AE">
            <w:rPr>
              <w:rFonts w:eastAsiaTheme="minorHAnsi"/>
              <w:color w:val="4472C4" w:themeColor="accent1"/>
              <w:kern w:val="2"/>
              <w:sz w:val="40"/>
              <w:szCs w:val="40"/>
              <w:lang w:val="en-IN"/>
              <w14:ligatures w14:val="standardContextual"/>
            </w:rPr>
            <w:t>i</w:t>
          </w:r>
          <w:r w:rsidRPr="00F319AE">
            <w:rPr>
              <w:rFonts w:eastAsiaTheme="minorHAnsi"/>
              <w:color w:val="4472C4" w:themeColor="accent1"/>
              <w:kern w:val="2"/>
              <w:sz w:val="40"/>
              <w:szCs w:val="40"/>
              <w:lang w:val="en-IN"/>
              <w14:ligatures w14:val="standardContextual"/>
            </w:rPr>
            <w:t>scr</w:t>
          </w:r>
          <w:r w:rsidR="00F319AE">
            <w:rPr>
              <w:rFonts w:eastAsiaTheme="minorHAnsi"/>
              <w:color w:val="4472C4" w:themeColor="accent1"/>
              <w:kern w:val="2"/>
              <w:sz w:val="40"/>
              <w:szCs w:val="40"/>
              <w:lang w:val="en-IN"/>
              <w14:ligatures w14:val="standardContextual"/>
            </w:rPr>
            <w:t>e</w:t>
          </w:r>
          <w:r w:rsidRPr="00F319AE">
            <w:rPr>
              <w:rFonts w:eastAsiaTheme="minorHAnsi"/>
              <w:color w:val="4472C4" w:themeColor="accent1"/>
              <w:kern w:val="2"/>
              <w:sz w:val="40"/>
              <w:szCs w:val="40"/>
              <w:lang w:val="en-IN"/>
              <w14:ligatures w14:val="standardContextual"/>
            </w:rPr>
            <w:t>te Mathematics</w:t>
          </w:r>
        </w:p>
        <w:p w14:paraId="2DA0F93B" w14:textId="2AFBC837" w:rsidR="00A808DE" w:rsidRPr="00F319AE" w:rsidRDefault="00A808DE" w:rsidP="00A808DE">
          <w:pPr>
            <w:pStyle w:val="NoSpacing"/>
            <w:spacing w:after="120"/>
            <w:rPr>
              <w:rFonts w:eastAsiaTheme="minorHAnsi"/>
              <w:color w:val="4472C4" w:themeColor="accent1"/>
              <w:kern w:val="2"/>
              <w:sz w:val="40"/>
              <w:szCs w:val="40"/>
              <w:lang w:val="en-IN"/>
              <w14:ligatures w14:val="standardContextual"/>
            </w:rPr>
          </w:pPr>
          <w:r w:rsidRPr="00F319AE">
            <w:rPr>
              <w:rFonts w:eastAsiaTheme="minorHAnsi"/>
              <w:color w:val="4472C4" w:themeColor="accent1"/>
              <w:kern w:val="2"/>
              <w:sz w:val="40"/>
              <w:szCs w:val="40"/>
              <w:lang w:val="en-IN"/>
              <w14:ligatures w14:val="standardContextual"/>
            </w:rPr>
            <w:t>Department :- IT</w:t>
          </w:r>
        </w:p>
        <w:p w14:paraId="6DBA2B68" w14:textId="4DD24B4D" w:rsidR="00A808DE" w:rsidRPr="00F319AE" w:rsidRDefault="00A808DE" w:rsidP="00A808DE">
          <w:pPr>
            <w:pStyle w:val="NoSpacing"/>
            <w:spacing w:after="120"/>
            <w:rPr>
              <w:rFonts w:eastAsiaTheme="minorHAnsi"/>
              <w:color w:val="4472C4" w:themeColor="accent1"/>
              <w:kern w:val="2"/>
              <w:sz w:val="40"/>
              <w:szCs w:val="40"/>
              <w:lang w:val="en-IN"/>
              <w14:ligatures w14:val="standardContextual"/>
            </w:rPr>
          </w:pPr>
          <w:r w:rsidRPr="00F319AE">
            <w:rPr>
              <w:rFonts w:eastAsiaTheme="minorHAnsi"/>
              <w:color w:val="4472C4" w:themeColor="accent1"/>
              <w:kern w:val="2"/>
              <w:sz w:val="40"/>
              <w:szCs w:val="40"/>
              <w:lang w:val="en-IN"/>
              <w14:ligatures w14:val="standardContextual"/>
            </w:rPr>
            <w:t>Year :- 2</w:t>
          </w:r>
          <w:r w:rsidRPr="00F319AE">
            <w:rPr>
              <w:rFonts w:eastAsiaTheme="minorHAnsi"/>
              <w:color w:val="4472C4" w:themeColor="accent1"/>
              <w:kern w:val="2"/>
              <w:sz w:val="40"/>
              <w:szCs w:val="40"/>
              <w:vertAlign w:val="superscript"/>
              <w:lang w:val="en-IN"/>
              <w14:ligatures w14:val="standardContextual"/>
            </w:rPr>
            <w:t>nd</w:t>
          </w:r>
        </w:p>
        <w:p w14:paraId="60A36957" w14:textId="76C8535D" w:rsidR="00A808DE" w:rsidRDefault="00A808DE" w:rsidP="00A808DE">
          <w:pPr>
            <w:pStyle w:val="NoSpacing"/>
            <w:spacing w:after="120"/>
            <w:rPr>
              <w:rFonts w:eastAsiaTheme="minorHAnsi"/>
              <w:color w:val="4472C4" w:themeColor="accent1"/>
              <w:kern w:val="2"/>
              <w:lang w:val="en-IN"/>
              <w14:ligatures w14:val="standardContextual"/>
            </w:rPr>
          </w:pPr>
          <w:r w:rsidRPr="00F319AE">
            <w:rPr>
              <w:rFonts w:eastAsiaTheme="minorHAnsi"/>
              <w:color w:val="4472C4" w:themeColor="accent1"/>
              <w:kern w:val="2"/>
              <w:sz w:val="40"/>
              <w:szCs w:val="40"/>
              <w:lang w:val="en-IN"/>
              <w14:ligatures w14:val="standardContextual"/>
            </w:rPr>
            <w:t>Semester :- 4</w:t>
          </w:r>
          <w:r w:rsidRPr="00F319AE">
            <w:rPr>
              <w:rFonts w:eastAsiaTheme="minorHAnsi"/>
              <w:color w:val="4472C4" w:themeColor="accent1"/>
              <w:kern w:val="2"/>
              <w:sz w:val="40"/>
              <w:szCs w:val="40"/>
              <w:vertAlign w:val="superscript"/>
              <w:lang w:val="en-IN"/>
              <w14:ligatures w14:val="standardContextual"/>
            </w:rPr>
            <w:t>th</w:t>
          </w:r>
        </w:p>
        <w:p w14:paraId="056B0340" w14:textId="77777777" w:rsidR="00A808DE" w:rsidRDefault="00A808DE" w:rsidP="00A808DE">
          <w:pPr>
            <w:pStyle w:val="NoSpacing"/>
            <w:spacing w:after="120"/>
            <w:rPr>
              <w:rFonts w:eastAsiaTheme="minorHAnsi"/>
              <w:color w:val="4472C4" w:themeColor="accent1"/>
              <w:kern w:val="2"/>
              <w:lang w:val="en-IN"/>
              <w14:ligatures w14:val="standardContextual"/>
            </w:rPr>
          </w:pPr>
        </w:p>
        <w:p w14:paraId="76B80506" w14:textId="4A58C1AD" w:rsidR="00F319AE" w:rsidRPr="00F319AE" w:rsidRDefault="00F319AE" w:rsidP="00F319AE">
          <w:pPr>
            <w:pStyle w:val="NoSpacing"/>
            <w:spacing w:after="120"/>
            <w:jc w:val="center"/>
            <w:rPr>
              <w:rFonts w:eastAsiaTheme="minorHAnsi"/>
              <w:color w:val="4472C4" w:themeColor="accent1"/>
              <w:kern w:val="2"/>
              <w:sz w:val="72"/>
              <w:szCs w:val="72"/>
              <w:u w:val="single"/>
              <w:lang w:val="en-IN"/>
              <w14:ligatures w14:val="standardContextual"/>
            </w:rPr>
          </w:pPr>
          <w:r w:rsidRPr="00F319AE">
            <w:rPr>
              <w:rFonts w:eastAsiaTheme="minorHAnsi"/>
              <w:color w:val="4472C4" w:themeColor="accent1"/>
              <w:kern w:val="2"/>
              <w:sz w:val="72"/>
              <w:szCs w:val="72"/>
              <w:u w:val="single"/>
              <w:lang w:val="en-IN"/>
              <w14:ligatures w14:val="standardContextual"/>
            </w:rPr>
            <w:t xml:space="preserve">Topic </w:t>
          </w:r>
        </w:p>
        <w:sdt>
          <w:sdtPr>
            <w:rPr>
              <w:rFonts w:asciiTheme="majorHAnsi" w:eastAsiaTheme="majorEastAsia" w:hAnsiTheme="majorHAnsi" w:cstheme="majorBidi"/>
              <w:caps/>
              <w:color w:val="4472C4" w:themeColor="accent1"/>
              <w:sz w:val="72"/>
              <w:szCs w:val="72"/>
            </w:rPr>
            <w:alias w:val="Title"/>
            <w:tag w:val=""/>
            <w:id w:val="471101756"/>
            <w:placeholder>
              <w:docPart w:val="38D38D9D955344FF86D375B6D6343977"/>
            </w:placeholder>
            <w:dataBinding w:prefixMappings="xmlns:ns0='http://purl.org/dc/elements/1.1/' xmlns:ns1='http://schemas.openxmlformats.org/package/2006/metadata/core-properties' " w:xpath="/ns1:coreProperties[1]/ns0:title[1]" w:storeItemID="{6C3C8BC8-F283-45AE-878A-BAB7291924A1}"/>
            <w:text/>
          </w:sdtPr>
          <w:sdtContent>
            <w:p w14:paraId="30C781B9" w14:textId="77777777" w:rsidR="00F319AE" w:rsidRDefault="00F319AE" w:rsidP="00F319A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72"/>
                  <w:szCs w:val="72"/>
                </w:rPr>
              </w:pPr>
              <w:r w:rsidRPr="00DD3AD7">
                <w:rPr>
                  <w:rFonts w:asciiTheme="majorHAnsi" w:eastAsiaTheme="majorEastAsia" w:hAnsiTheme="majorHAnsi" w:cstheme="majorBidi"/>
                  <w:caps/>
                  <w:color w:val="4472C4" w:themeColor="accent1"/>
                  <w:sz w:val="72"/>
                  <w:szCs w:val="72"/>
                </w:rPr>
                <w:t>Konigsberg Bridge Problem</w:t>
              </w:r>
            </w:p>
          </w:sdtContent>
        </w:sdt>
        <w:p w14:paraId="1EFBA68B" w14:textId="77777777" w:rsidR="00F319AE" w:rsidRPr="00F319AE" w:rsidRDefault="00F319AE" w:rsidP="00F319AE">
          <w:pPr>
            <w:pStyle w:val="NoSpacing"/>
            <w:spacing w:after="120"/>
            <w:jc w:val="center"/>
            <w:rPr>
              <w:rFonts w:eastAsiaTheme="minorHAnsi"/>
              <w:b/>
              <w:bCs/>
              <w:color w:val="4472C4" w:themeColor="accent1"/>
              <w:kern w:val="2"/>
              <w:u w:val="single"/>
              <w:lang w:val="en-IN"/>
              <w14:ligatures w14:val="standardContextual"/>
            </w:rPr>
          </w:pPr>
        </w:p>
        <w:p w14:paraId="7A7595E6" w14:textId="77777777" w:rsidR="00A808DE" w:rsidRDefault="00A808DE">
          <w:pPr>
            <w:pStyle w:val="NoSpacing"/>
            <w:spacing w:before="1540" w:after="240"/>
            <w:jc w:val="center"/>
            <w:rPr>
              <w:rFonts w:eastAsiaTheme="minorHAnsi"/>
              <w:color w:val="4472C4" w:themeColor="accent1"/>
              <w:kern w:val="2"/>
              <w:lang w:val="en-IN"/>
              <w14:ligatures w14:val="standardContextual"/>
            </w:rPr>
          </w:pPr>
        </w:p>
        <w:p w14:paraId="18317A99" w14:textId="77777777" w:rsidR="00A808DE" w:rsidRDefault="00A808DE">
          <w:pPr>
            <w:rPr>
              <w:color w:val="4472C4" w:themeColor="accent1"/>
            </w:rPr>
          </w:pPr>
          <w:r>
            <w:rPr>
              <w:color w:val="4472C4" w:themeColor="accent1"/>
            </w:rPr>
            <w:br w:type="page"/>
          </w:r>
        </w:p>
        <w:p w14:paraId="4CFC762E" w14:textId="77777777" w:rsidR="00A808DE" w:rsidRDefault="00A808DE">
          <w:pPr>
            <w:pStyle w:val="NoSpacing"/>
            <w:spacing w:before="1540" w:after="240"/>
            <w:jc w:val="center"/>
            <w:rPr>
              <w:color w:val="4472C4" w:themeColor="accent1"/>
            </w:rPr>
          </w:pPr>
        </w:p>
        <w:p w14:paraId="410365EF" w14:textId="77777777" w:rsidR="00A808DE" w:rsidRDefault="00A808DE">
          <w:pPr>
            <w:rPr>
              <w:rFonts w:eastAsiaTheme="minorEastAsia"/>
              <w:color w:val="4472C4" w:themeColor="accent1"/>
              <w:kern w:val="0"/>
              <w:lang w:val="en-US"/>
              <w14:ligatures w14:val="none"/>
            </w:rPr>
          </w:pPr>
          <w:r>
            <w:rPr>
              <w:color w:val="4472C4" w:themeColor="accent1"/>
            </w:rPr>
            <w:br w:type="page"/>
          </w:r>
        </w:p>
        <w:p w14:paraId="2986C5E9" w14:textId="0C4EAB04" w:rsidR="00DD3AD7" w:rsidRDefault="00DD3AD7">
          <w:pPr>
            <w:pStyle w:val="NoSpacing"/>
            <w:spacing w:before="1540" w:after="240"/>
            <w:jc w:val="center"/>
            <w:rPr>
              <w:color w:val="4472C4" w:themeColor="accent1"/>
            </w:rPr>
          </w:pPr>
          <w:r>
            <w:rPr>
              <w:noProof/>
              <w:color w:val="4472C4" w:themeColor="accent1"/>
            </w:rPr>
            <w:lastRenderedPageBreak/>
            <w:drawing>
              <wp:inline distT="0" distB="0" distL="0" distR="0" wp14:anchorId="771394B2" wp14:editId="453C6D1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6C89353BF7094794B0D4587AD157109B"/>
            </w:placeholder>
            <w:dataBinding w:prefixMappings="xmlns:ns0='http://purl.org/dc/elements/1.1/' xmlns:ns1='http://schemas.openxmlformats.org/package/2006/metadata/core-properties' " w:xpath="/ns1:coreProperties[1]/ns0:title[1]" w:storeItemID="{6C3C8BC8-F283-45AE-878A-BAB7291924A1}"/>
            <w:text/>
          </w:sdtPr>
          <w:sdtContent>
            <w:p w14:paraId="32633710" w14:textId="53DBB5AE" w:rsidR="00DD3AD7" w:rsidRDefault="00DD3AD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DD3AD7">
                <w:rPr>
                  <w:rFonts w:asciiTheme="majorHAnsi" w:eastAsiaTheme="majorEastAsia" w:hAnsiTheme="majorHAnsi" w:cstheme="majorBidi"/>
                  <w:caps/>
                  <w:color w:val="4472C4" w:themeColor="accent1"/>
                  <w:sz w:val="72"/>
                  <w:szCs w:val="72"/>
                </w:rPr>
                <w:t>Konigsberg Bridge Problem</w:t>
              </w:r>
            </w:p>
          </w:sdtContent>
        </w:sdt>
        <w:sdt>
          <w:sdtPr>
            <w:rPr>
              <w:color w:val="4472C4" w:themeColor="accent1"/>
              <w:sz w:val="28"/>
              <w:szCs w:val="28"/>
            </w:rPr>
            <w:alias w:val="Subtitle"/>
            <w:tag w:val=""/>
            <w:id w:val="328029620"/>
            <w:placeholder>
              <w:docPart w:val="929B27CDD54E4476A2C62007C552BEF4"/>
            </w:placeholder>
            <w:dataBinding w:prefixMappings="xmlns:ns0='http://purl.org/dc/elements/1.1/' xmlns:ns1='http://schemas.openxmlformats.org/package/2006/metadata/core-properties' " w:xpath="/ns1:coreProperties[1]/ns0:subject[1]" w:storeItemID="{6C3C8BC8-F283-45AE-878A-BAB7291924A1}"/>
            <w:text/>
          </w:sdtPr>
          <w:sdtContent>
            <w:p w14:paraId="23443C3A" w14:textId="1E4525C8" w:rsidR="00DD3AD7" w:rsidRDefault="00DD3AD7">
              <w:pPr>
                <w:pStyle w:val="NoSpacing"/>
                <w:jc w:val="center"/>
                <w:rPr>
                  <w:color w:val="4472C4" w:themeColor="accent1"/>
                  <w:sz w:val="28"/>
                  <w:szCs w:val="28"/>
                </w:rPr>
              </w:pPr>
              <w:r w:rsidRPr="00DD3AD7">
                <w:rPr>
                  <w:color w:val="4472C4" w:themeColor="accent1"/>
                  <w:sz w:val="28"/>
                  <w:szCs w:val="28"/>
                </w:rPr>
                <w:t>The Konigsberg Bridge Problem: From Puzzle to Mathematical Revolution</w:t>
              </w:r>
            </w:p>
          </w:sdtContent>
        </w:sdt>
        <w:p w14:paraId="0BC747A1" w14:textId="77777777" w:rsidR="00DD3AD7" w:rsidRDefault="00DD3AD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A330CDD" wp14:editId="5381428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C00DE" w14:textId="1C801343" w:rsidR="00DD3AD7" w:rsidRDefault="00DD3AD7">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3A330CDD" id="Text Box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23BC00DE" w14:textId="1C801343" w:rsidR="00DD3AD7" w:rsidRDefault="00DD3AD7">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20E19FB1" wp14:editId="0AB805B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881D79" w14:textId="792EEEE7" w:rsidR="00DD3AD7" w:rsidRDefault="00DD3AD7">
          <w:r>
            <w:br w:type="page"/>
          </w:r>
        </w:p>
      </w:sdtContent>
    </w:sdt>
    <w:tbl>
      <w:tblPr>
        <w:tblStyle w:val="GridTable4-Accent5"/>
        <w:tblW w:w="9195" w:type="dxa"/>
        <w:tblLook w:val="04A0" w:firstRow="1" w:lastRow="0" w:firstColumn="1" w:lastColumn="0" w:noHBand="0" w:noVBand="1"/>
      </w:tblPr>
      <w:tblGrid>
        <w:gridCol w:w="1151"/>
        <w:gridCol w:w="8044"/>
      </w:tblGrid>
      <w:tr w:rsidR="00996E0E" w14:paraId="4466E393" w14:textId="77777777" w:rsidTr="00996E0E">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1151" w:type="dxa"/>
          </w:tcPr>
          <w:p w14:paraId="1A37024E" w14:textId="77777777" w:rsidR="00996E0E" w:rsidRDefault="00996E0E"/>
        </w:tc>
        <w:tc>
          <w:tcPr>
            <w:tcW w:w="8044" w:type="dxa"/>
          </w:tcPr>
          <w:p w14:paraId="4B6031E4" w14:textId="61C96CCD" w:rsidR="00996E0E" w:rsidRPr="00996E0E" w:rsidRDefault="00996E0E" w:rsidP="00996E0E">
            <w:pPr>
              <w:jc w:val="center"/>
              <w:cnfStyle w:val="100000000000" w:firstRow="1" w:lastRow="0" w:firstColumn="0" w:lastColumn="0" w:oddVBand="0" w:evenVBand="0" w:oddHBand="0" w:evenHBand="0" w:firstRowFirstColumn="0" w:firstRowLastColumn="0" w:lastRowFirstColumn="0" w:lastRowLastColumn="0"/>
              <w:rPr>
                <w:rFonts w:ascii="Algerian" w:hAnsi="Algerian"/>
                <w:i/>
                <w:iCs/>
                <w:sz w:val="36"/>
                <w:szCs w:val="36"/>
                <w:u w:val="single"/>
              </w:rPr>
            </w:pPr>
            <w:r w:rsidRPr="00996E0E">
              <w:rPr>
                <w:rFonts w:ascii="Algerian" w:hAnsi="Algerian"/>
                <w:i/>
                <w:iCs/>
                <w:sz w:val="36"/>
                <w:szCs w:val="36"/>
                <w:u w:val="single"/>
              </w:rPr>
              <w:t>Table of contents</w:t>
            </w:r>
          </w:p>
        </w:tc>
      </w:tr>
      <w:tr w:rsidR="00996E0E" w14:paraId="682CCC66" w14:textId="77777777" w:rsidTr="00996E0E">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1151" w:type="dxa"/>
          </w:tcPr>
          <w:p w14:paraId="3A355FE2" w14:textId="599807E8" w:rsidR="00996E0E" w:rsidRPr="00996E0E" w:rsidRDefault="00996E0E">
            <w:pPr>
              <w:rPr>
                <w:sz w:val="32"/>
                <w:szCs w:val="32"/>
              </w:rPr>
            </w:pPr>
            <w:r>
              <w:rPr>
                <w:sz w:val="32"/>
                <w:szCs w:val="32"/>
              </w:rPr>
              <w:t>1.</w:t>
            </w:r>
          </w:p>
        </w:tc>
        <w:tc>
          <w:tcPr>
            <w:tcW w:w="8044" w:type="dxa"/>
          </w:tcPr>
          <w:p w14:paraId="594D9B2E" w14:textId="77777777" w:rsidR="00996E0E" w:rsidRPr="00996E0E" w:rsidRDefault="00996E0E" w:rsidP="00996E0E">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996E0E">
              <w:rPr>
                <w:b/>
                <w:bCs/>
                <w:sz w:val="32"/>
                <w:szCs w:val="32"/>
              </w:rPr>
              <w:t>Abstract</w:t>
            </w:r>
          </w:p>
          <w:p w14:paraId="2CAC4701" w14:textId="77777777" w:rsidR="00996E0E" w:rsidRDefault="00996E0E">
            <w:pPr>
              <w:cnfStyle w:val="000000100000" w:firstRow="0" w:lastRow="0" w:firstColumn="0" w:lastColumn="0" w:oddVBand="0" w:evenVBand="0" w:oddHBand="1" w:evenHBand="0" w:firstRowFirstColumn="0" w:firstRowLastColumn="0" w:lastRowFirstColumn="0" w:lastRowLastColumn="0"/>
            </w:pPr>
          </w:p>
        </w:tc>
      </w:tr>
      <w:tr w:rsidR="00996E0E" w14:paraId="7E6ED6DB" w14:textId="77777777" w:rsidTr="00996E0E">
        <w:trPr>
          <w:trHeight w:val="628"/>
        </w:trPr>
        <w:tc>
          <w:tcPr>
            <w:cnfStyle w:val="001000000000" w:firstRow="0" w:lastRow="0" w:firstColumn="1" w:lastColumn="0" w:oddVBand="0" w:evenVBand="0" w:oddHBand="0" w:evenHBand="0" w:firstRowFirstColumn="0" w:firstRowLastColumn="0" w:lastRowFirstColumn="0" w:lastRowLastColumn="0"/>
            <w:tcW w:w="1151" w:type="dxa"/>
          </w:tcPr>
          <w:p w14:paraId="19AA597F" w14:textId="6775E3AC" w:rsidR="00996E0E" w:rsidRPr="00996E0E" w:rsidRDefault="00996E0E">
            <w:pPr>
              <w:rPr>
                <w:sz w:val="32"/>
                <w:szCs w:val="32"/>
              </w:rPr>
            </w:pPr>
            <w:r>
              <w:rPr>
                <w:sz w:val="32"/>
                <w:szCs w:val="32"/>
              </w:rPr>
              <w:t>2.</w:t>
            </w:r>
          </w:p>
        </w:tc>
        <w:tc>
          <w:tcPr>
            <w:tcW w:w="8044" w:type="dxa"/>
          </w:tcPr>
          <w:p w14:paraId="37381AF4" w14:textId="0922BAF5" w:rsidR="00996E0E" w:rsidRPr="00996E0E" w:rsidRDefault="00996E0E" w:rsidP="00996E0E">
            <w:pPr>
              <w:jc w:val="center"/>
              <w:cnfStyle w:val="000000000000" w:firstRow="0" w:lastRow="0" w:firstColumn="0" w:lastColumn="0" w:oddVBand="0" w:evenVBand="0" w:oddHBand="0" w:evenHBand="0" w:firstRowFirstColumn="0" w:firstRowLastColumn="0" w:lastRowFirstColumn="0" w:lastRowLastColumn="0"/>
              <w:rPr>
                <w:sz w:val="32"/>
                <w:szCs w:val="32"/>
              </w:rPr>
            </w:pPr>
            <w:r w:rsidRPr="00996E0E">
              <w:rPr>
                <w:sz w:val="32"/>
                <w:szCs w:val="32"/>
              </w:rPr>
              <w:t>Introduction</w:t>
            </w:r>
          </w:p>
        </w:tc>
      </w:tr>
      <w:tr w:rsidR="00996E0E" w14:paraId="70A002BD" w14:textId="77777777" w:rsidTr="00996E0E">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151" w:type="dxa"/>
          </w:tcPr>
          <w:p w14:paraId="7D35960D" w14:textId="0D21E411" w:rsidR="00996E0E" w:rsidRPr="00996E0E" w:rsidRDefault="00996E0E">
            <w:pPr>
              <w:rPr>
                <w:sz w:val="32"/>
                <w:szCs w:val="32"/>
              </w:rPr>
            </w:pPr>
            <w:r w:rsidRPr="00996E0E">
              <w:rPr>
                <w:sz w:val="32"/>
                <w:szCs w:val="32"/>
              </w:rPr>
              <w:t>3.</w:t>
            </w:r>
          </w:p>
        </w:tc>
        <w:tc>
          <w:tcPr>
            <w:tcW w:w="8044" w:type="dxa"/>
          </w:tcPr>
          <w:p w14:paraId="0BCA72BA" w14:textId="59255116" w:rsidR="00996E0E" w:rsidRPr="00996E0E" w:rsidRDefault="00996E0E" w:rsidP="00996E0E">
            <w:pPr>
              <w:jc w:val="center"/>
              <w:cnfStyle w:val="000000100000" w:firstRow="0" w:lastRow="0" w:firstColumn="0" w:lastColumn="0" w:oddVBand="0" w:evenVBand="0" w:oddHBand="1" w:evenHBand="0" w:firstRowFirstColumn="0" w:firstRowLastColumn="0" w:lastRowFirstColumn="0" w:lastRowLastColumn="0"/>
              <w:rPr>
                <w:sz w:val="32"/>
                <w:szCs w:val="32"/>
              </w:rPr>
            </w:pPr>
            <w:r w:rsidRPr="00996E0E">
              <w:rPr>
                <w:sz w:val="32"/>
                <w:szCs w:val="32"/>
              </w:rPr>
              <w:t>methodology</w:t>
            </w:r>
          </w:p>
        </w:tc>
      </w:tr>
      <w:tr w:rsidR="00996E0E" w14:paraId="22901BFD" w14:textId="77777777" w:rsidTr="00996E0E">
        <w:trPr>
          <w:trHeight w:val="628"/>
        </w:trPr>
        <w:tc>
          <w:tcPr>
            <w:cnfStyle w:val="001000000000" w:firstRow="0" w:lastRow="0" w:firstColumn="1" w:lastColumn="0" w:oddVBand="0" w:evenVBand="0" w:oddHBand="0" w:evenHBand="0" w:firstRowFirstColumn="0" w:firstRowLastColumn="0" w:lastRowFirstColumn="0" w:lastRowLastColumn="0"/>
            <w:tcW w:w="1151" w:type="dxa"/>
          </w:tcPr>
          <w:p w14:paraId="4595FD34" w14:textId="5087BCB4" w:rsidR="00996E0E" w:rsidRPr="00996E0E" w:rsidRDefault="00996E0E">
            <w:pPr>
              <w:rPr>
                <w:sz w:val="32"/>
                <w:szCs w:val="32"/>
              </w:rPr>
            </w:pPr>
            <w:r w:rsidRPr="00996E0E">
              <w:rPr>
                <w:sz w:val="32"/>
                <w:szCs w:val="32"/>
              </w:rPr>
              <w:t>4.</w:t>
            </w:r>
          </w:p>
        </w:tc>
        <w:tc>
          <w:tcPr>
            <w:tcW w:w="8044" w:type="dxa"/>
          </w:tcPr>
          <w:p w14:paraId="261F8723" w14:textId="2DC7B7C7" w:rsidR="00996E0E" w:rsidRPr="00996E0E" w:rsidRDefault="00996E0E" w:rsidP="00996E0E">
            <w:pPr>
              <w:jc w:val="center"/>
              <w:cnfStyle w:val="000000000000" w:firstRow="0" w:lastRow="0" w:firstColumn="0" w:lastColumn="0" w:oddVBand="0" w:evenVBand="0" w:oddHBand="0" w:evenHBand="0" w:firstRowFirstColumn="0" w:firstRowLastColumn="0" w:lastRowFirstColumn="0" w:lastRowLastColumn="0"/>
              <w:rPr>
                <w:sz w:val="32"/>
                <w:szCs w:val="32"/>
              </w:rPr>
            </w:pPr>
            <w:r w:rsidRPr="00996E0E">
              <w:rPr>
                <w:sz w:val="32"/>
                <w:szCs w:val="32"/>
              </w:rPr>
              <w:t>Discussion</w:t>
            </w:r>
          </w:p>
        </w:tc>
      </w:tr>
      <w:tr w:rsidR="00996E0E" w14:paraId="47B338E5" w14:textId="77777777" w:rsidTr="00996E0E">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151" w:type="dxa"/>
          </w:tcPr>
          <w:p w14:paraId="0D8E7D53" w14:textId="082FD758" w:rsidR="00996E0E" w:rsidRPr="00996E0E" w:rsidRDefault="00996E0E">
            <w:pPr>
              <w:rPr>
                <w:sz w:val="32"/>
                <w:szCs w:val="32"/>
              </w:rPr>
            </w:pPr>
            <w:r w:rsidRPr="00996E0E">
              <w:rPr>
                <w:sz w:val="32"/>
                <w:szCs w:val="32"/>
              </w:rPr>
              <w:t>5.</w:t>
            </w:r>
          </w:p>
        </w:tc>
        <w:tc>
          <w:tcPr>
            <w:tcW w:w="8044" w:type="dxa"/>
          </w:tcPr>
          <w:p w14:paraId="2E6A8669" w14:textId="71C9C0B8" w:rsidR="00996E0E" w:rsidRPr="00996E0E" w:rsidRDefault="00996E0E" w:rsidP="00996E0E">
            <w:pPr>
              <w:jc w:val="center"/>
              <w:cnfStyle w:val="000000100000" w:firstRow="0" w:lastRow="0" w:firstColumn="0" w:lastColumn="0" w:oddVBand="0" w:evenVBand="0" w:oddHBand="1" w:evenHBand="0" w:firstRowFirstColumn="0" w:firstRowLastColumn="0" w:lastRowFirstColumn="0" w:lastRowLastColumn="0"/>
              <w:rPr>
                <w:sz w:val="32"/>
                <w:szCs w:val="32"/>
              </w:rPr>
            </w:pPr>
            <w:r w:rsidRPr="00996E0E">
              <w:rPr>
                <w:sz w:val="32"/>
                <w:szCs w:val="32"/>
              </w:rPr>
              <w:t>Conclusion</w:t>
            </w:r>
          </w:p>
        </w:tc>
      </w:tr>
      <w:tr w:rsidR="00996E0E" w14:paraId="0CD392D2" w14:textId="77777777" w:rsidTr="00996E0E">
        <w:trPr>
          <w:trHeight w:val="679"/>
        </w:trPr>
        <w:tc>
          <w:tcPr>
            <w:cnfStyle w:val="001000000000" w:firstRow="0" w:lastRow="0" w:firstColumn="1" w:lastColumn="0" w:oddVBand="0" w:evenVBand="0" w:oddHBand="0" w:evenHBand="0" w:firstRowFirstColumn="0" w:firstRowLastColumn="0" w:lastRowFirstColumn="0" w:lastRowLastColumn="0"/>
            <w:tcW w:w="1151" w:type="dxa"/>
          </w:tcPr>
          <w:p w14:paraId="417D8D6B" w14:textId="6639EAF7" w:rsidR="00996E0E" w:rsidRPr="00996E0E" w:rsidRDefault="00996E0E">
            <w:pPr>
              <w:rPr>
                <w:sz w:val="32"/>
                <w:szCs w:val="32"/>
              </w:rPr>
            </w:pPr>
            <w:r w:rsidRPr="00996E0E">
              <w:rPr>
                <w:sz w:val="32"/>
                <w:szCs w:val="32"/>
              </w:rPr>
              <w:t>6.</w:t>
            </w:r>
          </w:p>
        </w:tc>
        <w:tc>
          <w:tcPr>
            <w:tcW w:w="8044" w:type="dxa"/>
          </w:tcPr>
          <w:p w14:paraId="08A714BF" w14:textId="2D488FC4" w:rsidR="00996E0E" w:rsidRPr="00996E0E" w:rsidRDefault="00996E0E" w:rsidP="00996E0E">
            <w:pPr>
              <w:jc w:val="center"/>
              <w:cnfStyle w:val="000000000000" w:firstRow="0" w:lastRow="0" w:firstColumn="0" w:lastColumn="0" w:oddVBand="0" w:evenVBand="0" w:oddHBand="0" w:evenHBand="0" w:firstRowFirstColumn="0" w:firstRowLastColumn="0" w:lastRowFirstColumn="0" w:lastRowLastColumn="0"/>
              <w:rPr>
                <w:sz w:val="32"/>
                <w:szCs w:val="32"/>
              </w:rPr>
            </w:pPr>
            <w:r w:rsidRPr="00996E0E">
              <w:rPr>
                <w:sz w:val="32"/>
                <w:szCs w:val="32"/>
              </w:rPr>
              <w:t>application</w:t>
            </w:r>
          </w:p>
        </w:tc>
      </w:tr>
      <w:tr w:rsidR="00996E0E" w14:paraId="5A0BE44A" w14:textId="77777777" w:rsidTr="00996E0E">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151" w:type="dxa"/>
          </w:tcPr>
          <w:p w14:paraId="022C0669" w14:textId="1B690DBD" w:rsidR="00996E0E" w:rsidRPr="00996E0E" w:rsidRDefault="00996E0E">
            <w:pPr>
              <w:rPr>
                <w:sz w:val="32"/>
                <w:szCs w:val="32"/>
              </w:rPr>
            </w:pPr>
            <w:r w:rsidRPr="00996E0E">
              <w:rPr>
                <w:sz w:val="32"/>
                <w:szCs w:val="32"/>
              </w:rPr>
              <w:t>7.</w:t>
            </w:r>
          </w:p>
        </w:tc>
        <w:tc>
          <w:tcPr>
            <w:tcW w:w="8044" w:type="dxa"/>
          </w:tcPr>
          <w:p w14:paraId="6DFE90F4" w14:textId="6987E872" w:rsidR="00996E0E" w:rsidRPr="00996E0E" w:rsidRDefault="00996E0E" w:rsidP="00996E0E">
            <w:pPr>
              <w:jc w:val="center"/>
              <w:cnfStyle w:val="000000100000" w:firstRow="0" w:lastRow="0" w:firstColumn="0" w:lastColumn="0" w:oddVBand="0" w:evenVBand="0" w:oddHBand="1" w:evenHBand="0" w:firstRowFirstColumn="0" w:firstRowLastColumn="0" w:lastRowFirstColumn="0" w:lastRowLastColumn="0"/>
              <w:rPr>
                <w:sz w:val="32"/>
                <w:szCs w:val="32"/>
              </w:rPr>
            </w:pPr>
            <w:r w:rsidRPr="00996E0E">
              <w:rPr>
                <w:sz w:val="32"/>
                <w:szCs w:val="32"/>
              </w:rPr>
              <w:t>Bibliography</w:t>
            </w:r>
          </w:p>
        </w:tc>
      </w:tr>
    </w:tbl>
    <w:p w14:paraId="6C266B4F" w14:textId="77777777" w:rsidR="00A1388E" w:rsidRDefault="00A1388E"/>
    <w:p w14:paraId="13719FB1" w14:textId="77777777" w:rsidR="00996E0E" w:rsidRDefault="00996E0E"/>
    <w:p w14:paraId="134DE666" w14:textId="77777777" w:rsidR="00996E0E" w:rsidRDefault="00996E0E"/>
    <w:p w14:paraId="60E4D27D" w14:textId="77777777" w:rsidR="00996E0E" w:rsidRDefault="00996E0E"/>
    <w:p w14:paraId="5B34744F" w14:textId="77777777" w:rsidR="00996E0E" w:rsidRDefault="00996E0E"/>
    <w:p w14:paraId="03A14F0B" w14:textId="77777777" w:rsidR="00996E0E" w:rsidRDefault="00996E0E"/>
    <w:p w14:paraId="73710505" w14:textId="77777777" w:rsidR="00996E0E" w:rsidRDefault="00996E0E"/>
    <w:p w14:paraId="4A02B2AA" w14:textId="77777777" w:rsidR="00996E0E" w:rsidRDefault="00996E0E"/>
    <w:p w14:paraId="1190353F" w14:textId="77777777" w:rsidR="00996E0E" w:rsidRDefault="00996E0E"/>
    <w:p w14:paraId="08FAC566" w14:textId="77777777" w:rsidR="00996E0E" w:rsidRDefault="00996E0E"/>
    <w:p w14:paraId="47D582E5" w14:textId="77777777" w:rsidR="00996E0E" w:rsidRDefault="00996E0E"/>
    <w:p w14:paraId="03437DA8" w14:textId="77777777" w:rsidR="00996E0E" w:rsidRDefault="00996E0E"/>
    <w:p w14:paraId="3E126A45" w14:textId="77777777" w:rsidR="00996E0E" w:rsidRDefault="00996E0E"/>
    <w:p w14:paraId="4FE32F66" w14:textId="77777777" w:rsidR="00996E0E" w:rsidRDefault="00996E0E"/>
    <w:p w14:paraId="26E51416" w14:textId="77777777" w:rsidR="00996E0E" w:rsidRDefault="00996E0E"/>
    <w:p w14:paraId="6A7C69CF" w14:textId="77777777" w:rsidR="00996E0E" w:rsidRDefault="00996E0E"/>
    <w:p w14:paraId="4BC9E898" w14:textId="77777777" w:rsidR="00996E0E" w:rsidRDefault="00996E0E"/>
    <w:p w14:paraId="6B84ACCF" w14:textId="77777777" w:rsidR="00996E0E" w:rsidRDefault="00996E0E"/>
    <w:p w14:paraId="3511F70C" w14:textId="77777777" w:rsidR="00996E0E" w:rsidRDefault="00996E0E"/>
    <w:p w14:paraId="74C929D3" w14:textId="5069D359" w:rsidR="00996E0E" w:rsidRDefault="00996E0E">
      <w:r>
        <w:rPr>
          <w:noProof/>
        </w:rPr>
        <w:lastRenderedPageBreak/>
        <mc:AlternateContent>
          <mc:Choice Requires="wps">
            <w:drawing>
              <wp:anchor distT="0" distB="0" distL="114300" distR="114300" simplePos="0" relativeHeight="251660288" behindDoc="0" locked="0" layoutInCell="1" allowOverlap="1" wp14:anchorId="06DDD12E" wp14:editId="177BE70C">
                <wp:simplePos x="0" y="0"/>
                <wp:positionH relativeFrom="column">
                  <wp:posOffset>177800</wp:posOffset>
                </wp:positionH>
                <wp:positionV relativeFrom="paragraph">
                  <wp:posOffset>-450850</wp:posOffset>
                </wp:positionV>
                <wp:extent cx="5397500" cy="660400"/>
                <wp:effectExtent l="57150" t="38100" r="50800" b="82550"/>
                <wp:wrapNone/>
                <wp:docPr id="449010401" name="Text Box 1"/>
                <wp:cNvGraphicFramePr/>
                <a:graphic xmlns:a="http://schemas.openxmlformats.org/drawingml/2006/main">
                  <a:graphicData uri="http://schemas.microsoft.com/office/word/2010/wordprocessingShape">
                    <wps:wsp>
                      <wps:cNvSpPr txBox="1"/>
                      <wps:spPr>
                        <a:xfrm>
                          <a:off x="0" y="0"/>
                          <a:ext cx="5397500" cy="6604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2A07BF3D" w14:textId="5D4E0BBD" w:rsidR="00996E0E" w:rsidRPr="00D23A4F" w:rsidRDefault="00D23A4F" w:rsidP="00996E0E">
                            <w:pPr>
                              <w:jc w:val="center"/>
                              <w:rPr>
                                <w:rFonts w:ascii="Aptos Display" w:hAnsi="Aptos Display"/>
                                <w:sz w:val="72"/>
                                <w:szCs w:val="72"/>
                                <w:lang w:val="en-US"/>
                              </w:rPr>
                            </w:pPr>
                            <w:r w:rsidRPr="00D23A4F">
                              <w:rPr>
                                <w:rFonts w:ascii="Aptos Display" w:hAnsi="Aptos Display"/>
                                <w:sz w:val="72"/>
                                <w:szCs w:val="72"/>
                                <w:lang w:val="en-US"/>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DDD12E" id="Text Box 1" o:spid="_x0000_s1028" type="#_x0000_t202" style="position:absolute;margin-left:14pt;margin-top:-35.5pt;width:425pt;height: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AM6WAIAABEFAAAOAAAAZHJzL2Uyb0RvYy54bWysVN9v2jAQfp+0/8Hy+whQoC0iVIyq0yTU&#10;VmunPhvHhkiOz7MPEvbX7+xAqLpq0qa9JGff7+++8+ymqQzbKx9KsDkf9PqcKSuhKO0m59+f7z5d&#10;cRZQ2EIYsCrnBxX4zfzjh1ntpmoIWzCF8oyC2DCtXc63iG6aZUFuVSVCD5yypNTgK4F09Jus8KKm&#10;6JXJhv3+JKvBF86DVCHQ7W2r5PMUX2sl8UHroJCZnFNtmL4+fdfxm81nYrrxwm1LeSxD/EMVlSgt&#10;Je1C3QoUbOfL30JVpfQQQGNPQpWB1qVUqQfqZtB/083TVjiVeiFwgutgCv8vrLzfP7lHz7D5DA0N&#10;MAJSuzANdBn7abSv4p8qZaQnCA8dbKpBJulyfHF9Oe6TSpJuMumPSKYw2dnb+YBfFFQsCjn3NJaE&#10;ltivAramJ5OYzNh4dy4jSXgwqlV+U5qVRaomXiSuqKXxbC9oykJKZTE1QhUYS9bRSpfGdI4XKfsf&#10;HY/20VUlHv2Nc+eRMoPFzrkqLfj3spuuZN3anxBo+44QYLNuqPGcD09TWkNxoOF5aHkdnLwrCeGV&#10;CPgoPBGZhkLLiQ/00QbqnMNR4mwL/ud799Ge+EVazmpajJyHHzvhFWfmqyXmXQ9Go7hJ6TAaXw7p&#10;4F9r1q81dlctgaYyoGfAySRGezQnUXuoXmiHFzErqYSVlDvneBKX2K4rvQFSLRbJiHbHCVzZJydj&#10;6Ihy5M9z8yK8O5IMiZ73cFohMX3DtdY2elpY7BB0mYgYcW5RPeJPe5eofHwj4mK/Pier80s2/wUA&#10;AP//AwBQSwMEFAAGAAgAAAAhAK8SvkrfAAAACQEAAA8AAABkcnMvZG93bnJldi54bWxMj81OwzAQ&#10;hO9IvIO1SNxap2lLozSbih9xQ0JtOMDNid0kIl5HttuGt2d7gtvuzmj2m2I32UGcjQ+9I4TFPAFh&#10;qHG6pxbho3qdZSBCVKTV4Mgg/JgAu/L2plC5dhfam/MhtoJDKOQKoYtxzKUMTWesCnM3GmLt6LxV&#10;kVffSu3VhcPtINMkeZBW9cQfOjWa584034eTRXhJ/fjevHlfVZ/rr+SpTlfrlUW8v5setyCimeKf&#10;Ga74jA4lM9XuRDqIASHNuEpEmG0WPLAh21wvNcJymYAsC/m/QfkLAAD//wMAUEsBAi0AFAAGAAgA&#10;AAAhALaDOJL+AAAA4QEAABMAAAAAAAAAAAAAAAAAAAAAAFtDb250ZW50X1R5cGVzXS54bWxQSwEC&#10;LQAUAAYACAAAACEAOP0h/9YAAACUAQAACwAAAAAAAAAAAAAAAAAvAQAAX3JlbHMvLnJlbHNQSwEC&#10;LQAUAAYACAAAACEAnkADOlgCAAARBQAADgAAAAAAAAAAAAAAAAAuAgAAZHJzL2Uyb0RvYy54bWxQ&#10;SwECLQAUAAYACAAAACEArxK+St8AAAAJAQAADwAAAAAAAAAAAAAAAACyBAAAZHJzL2Rvd25yZXYu&#10;eG1sUEsFBgAAAAAEAAQA8wAAAL4FAAAAAA==&#10;" fillcolor="#4f7ac7 [3028]" stroked="f">
                <v:fill color2="#416fc3 [3172]" rotate="t" colors="0 #6083cb;.5 #3e70ca;1 #2e61ba" focus="100%" type="gradient">
                  <o:fill v:ext="view" type="gradientUnscaled"/>
                </v:fill>
                <v:shadow on="t" color="black" opacity="41287f" offset="0,1.5pt"/>
                <v:textbox>
                  <w:txbxContent>
                    <w:p w14:paraId="2A07BF3D" w14:textId="5D4E0BBD" w:rsidR="00996E0E" w:rsidRPr="00D23A4F" w:rsidRDefault="00D23A4F" w:rsidP="00996E0E">
                      <w:pPr>
                        <w:jc w:val="center"/>
                        <w:rPr>
                          <w:rFonts w:ascii="Aptos Display" w:hAnsi="Aptos Display"/>
                          <w:sz w:val="72"/>
                          <w:szCs w:val="72"/>
                          <w:lang w:val="en-US"/>
                        </w:rPr>
                      </w:pPr>
                      <w:r w:rsidRPr="00D23A4F">
                        <w:rPr>
                          <w:rFonts w:ascii="Aptos Display" w:hAnsi="Aptos Display"/>
                          <w:sz w:val="72"/>
                          <w:szCs w:val="72"/>
                          <w:lang w:val="en-US"/>
                        </w:rPr>
                        <w:t>Abstract</w:t>
                      </w:r>
                    </w:p>
                  </w:txbxContent>
                </v:textbox>
              </v:shape>
            </w:pict>
          </mc:Fallback>
        </mc:AlternateContent>
      </w:r>
    </w:p>
    <w:p w14:paraId="673DEC98" w14:textId="77777777" w:rsidR="00996E0E" w:rsidRDefault="00996E0E"/>
    <w:p w14:paraId="20418643" w14:textId="77777777" w:rsidR="00996E0E" w:rsidRDefault="00996E0E"/>
    <w:p w14:paraId="0F0811DD" w14:textId="4DAA7B1A" w:rsidR="00996E0E" w:rsidRDefault="00996E0E">
      <w:pPr>
        <w:rPr>
          <w:sz w:val="36"/>
          <w:szCs w:val="36"/>
        </w:rPr>
      </w:pPr>
      <w:r w:rsidRPr="00D23A4F">
        <w:rPr>
          <w:sz w:val="36"/>
          <w:szCs w:val="36"/>
        </w:rPr>
        <w:t>The Konigsberg Bridge Problem is a famous problem in the history of mathematics, particularly in the field of graph theory and topology. It involves the city of Königsberg (now Kaliningrad, Russia), which was divided by the Pregel River and connected by seven bridges. The challenge was to determine if it was possible to walk through the city, crossing each bridge exactly once without retracing any steps. This problem was famously solved by Leonhard Euler in 1736, leading to the birth of graph theory. This report explores the problem's historical context, methodology, solution, and modern implications.</w:t>
      </w:r>
    </w:p>
    <w:p w14:paraId="756D6601" w14:textId="77777777" w:rsidR="00D23A4F" w:rsidRDefault="00D23A4F">
      <w:pPr>
        <w:rPr>
          <w:sz w:val="36"/>
          <w:szCs w:val="36"/>
        </w:rPr>
      </w:pPr>
    </w:p>
    <w:p w14:paraId="734D7598" w14:textId="77777777" w:rsidR="00D23A4F" w:rsidRDefault="00D23A4F">
      <w:pPr>
        <w:rPr>
          <w:sz w:val="36"/>
          <w:szCs w:val="36"/>
        </w:rPr>
      </w:pPr>
    </w:p>
    <w:p w14:paraId="45C777C0" w14:textId="77777777" w:rsidR="00D23A4F" w:rsidRDefault="00D23A4F">
      <w:pPr>
        <w:rPr>
          <w:sz w:val="36"/>
          <w:szCs w:val="36"/>
        </w:rPr>
      </w:pPr>
    </w:p>
    <w:p w14:paraId="7DFD1162" w14:textId="77777777" w:rsidR="00D23A4F" w:rsidRDefault="00D23A4F">
      <w:pPr>
        <w:rPr>
          <w:sz w:val="36"/>
          <w:szCs w:val="36"/>
        </w:rPr>
      </w:pPr>
    </w:p>
    <w:p w14:paraId="00F7D6A3" w14:textId="77777777" w:rsidR="00D23A4F" w:rsidRDefault="00D23A4F">
      <w:pPr>
        <w:rPr>
          <w:sz w:val="36"/>
          <w:szCs w:val="36"/>
        </w:rPr>
      </w:pPr>
    </w:p>
    <w:p w14:paraId="614C2EB6" w14:textId="77777777" w:rsidR="00D23A4F" w:rsidRDefault="00D23A4F">
      <w:pPr>
        <w:rPr>
          <w:sz w:val="36"/>
          <w:szCs w:val="36"/>
        </w:rPr>
      </w:pPr>
    </w:p>
    <w:p w14:paraId="65A8A132" w14:textId="77777777" w:rsidR="00D23A4F" w:rsidRDefault="00D23A4F">
      <w:pPr>
        <w:rPr>
          <w:sz w:val="36"/>
          <w:szCs w:val="36"/>
        </w:rPr>
      </w:pPr>
    </w:p>
    <w:p w14:paraId="67DDE0D9" w14:textId="77777777" w:rsidR="00D23A4F" w:rsidRDefault="00D23A4F">
      <w:pPr>
        <w:rPr>
          <w:sz w:val="36"/>
          <w:szCs w:val="36"/>
        </w:rPr>
      </w:pPr>
    </w:p>
    <w:p w14:paraId="3757C28A" w14:textId="77777777" w:rsidR="00D23A4F" w:rsidRDefault="00D23A4F">
      <w:pPr>
        <w:rPr>
          <w:sz w:val="36"/>
          <w:szCs w:val="36"/>
        </w:rPr>
      </w:pPr>
    </w:p>
    <w:p w14:paraId="697AC26F" w14:textId="77777777" w:rsidR="00D23A4F" w:rsidRDefault="00D23A4F">
      <w:pPr>
        <w:rPr>
          <w:sz w:val="36"/>
          <w:szCs w:val="36"/>
        </w:rPr>
      </w:pPr>
    </w:p>
    <w:p w14:paraId="7F7EEA56" w14:textId="77777777" w:rsidR="00D23A4F" w:rsidRDefault="00D23A4F">
      <w:pPr>
        <w:rPr>
          <w:sz w:val="36"/>
          <w:szCs w:val="36"/>
        </w:rPr>
      </w:pPr>
    </w:p>
    <w:p w14:paraId="6F7848AB" w14:textId="23523935" w:rsidR="00D23A4F" w:rsidRDefault="00D23A4F" w:rsidP="00D23A4F">
      <w:pPr>
        <w:rPr>
          <w:sz w:val="36"/>
          <w:szCs w:val="36"/>
        </w:rPr>
      </w:pPr>
      <w:r>
        <w:rPr>
          <w:noProof/>
          <w:sz w:val="36"/>
          <w:szCs w:val="36"/>
        </w:rPr>
        <w:lastRenderedPageBreak/>
        <mc:AlternateContent>
          <mc:Choice Requires="wps">
            <w:drawing>
              <wp:anchor distT="0" distB="0" distL="114300" distR="114300" simplePos="0" relativeHeight="251661312" behindDoc="0" locked="0" layoutInCell="1" allowOverlap="1" wp14:anchorId="49089421" wp14:editId="248BD40A">
                <wp:simplePos x="0" y="0"/>
                <wp:positionH relativeFrom="column">
                  <wp:posOffset>57150</wp:posOffset>
                </wp:positionH>
                <wp:positionV relativeFrom="paragraph">
                  <wp:posOffset>-558800</wp:posOffset>
                </wp:positionV>
                <wp:extent cx="5581650" cy="742950"/>
                <wp:effectExtent l="57150" t="38100" r="57150" b="76200"/>
                <wp:wrapNone/>
                <wp:docPr id="1677432779" name="Text Box 2"/>
                <wp:cNvGraphicFramePr/>
                <a:graphic xmlns:a="http://schemas.openxmlformats.org/drawingml/2006/main">
                  <a:graphicData uri="http://schemas.microsoft.com/office/word/2010/wordprocessingShape">
                    <wps:wsp>
                      <wps:cNvSpPr txBox="1"/>
                      <wps:spPr>
                        <a:xfrm>
                          <a:off x="0" y="0"/>
                          <a:ext cx="5581650" cy="74295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1A64055B" w14:textId="2E253412" w:rsidR="00D23A4F" w:rsidRPr="00D23A4F" w:rsidRDefault="00D23A4F" w:rsidP="00D23A4F">
                            <w:pPr>
                              <w:jc w:val="center"/>
                              <w:rPr>
                                <w:rFonts w:ascii="Aptos Display" w:hAnsi="Aptos Display"/>
                                <w:sz w:val="72"/>
                                <w:szCs w:val="72"/>
                                <w:lang w:val="en-US"/>
                              </w:rPr>
                            </w:pPr>
                            <w:r w:rsidRPr="00D23A4F">
                              <w:rPr>
                                <w:rFonts w:ascii="Aptos Display" w:hAnsi="Aptos Display"/>
                                <w:sz w:val="72"/>
                                <w:szCs w:val="72"/>
                                <w:lang w:val="en-US"/>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089421" id="Text Box 2" o:spid="_x0000_s1029" type="#_x0000_t202" style="position:absolute;margin-left:4.5pt;margin-top:-44pt;width:439.5pt;height:5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kAOWAIAABEFAAAOAAAAZHJzL2Uyb0RvYy54bWysVG1v2jAQ/j5p/8Hy9xGg0BdEqBhVp0lV&#10;W41O/WwcGyI5Ps8+SNiv39mBgLpq0qZ9Sc6+9+ee8/S2qQzbKR9KsDkf9PqcKSuhKO06599f7j9d&#10;cxZQ2EIYsCrnexX47ezjh2ntJmoIGzCF8oyC2DCpXc43iG6SZUFuVCVCD5yypNTgK4F09Ous8KKm&#10;6JXJhv3+ZVaDL5wHqUKg27tWyWcpvtZK4pPWQSEzOafaMH19+q7iN5tNxWTthduU8lCG+IcqKlFa&#10;StqFuhMo2NaXv4WqSukhgMaehCoDrUupUg/UzaD/ppvlRjiVeiFwgutgCv8vrHzcLd2zZ9h8hoYG&#10;GAGpXZgEuoz9NNpX8U+VMtIThPsONtUgk3Q5Hl8PLsekkqS7Gg1vSKYw2cnb+YBfFFQsCjn3NJaE&#10;ltg9BGxNjyYxmbHx7lRGknBvVKv8pjQri1RNvEhcUQvj2U7QlIWUymJqhCowlqyjlS6N6RwvUvY/&#10;Oh7so6tKPPob584jZQaLnXNVWvDvZTddybq1PyLQ9h0hwGbVUOM5vzhOaQXFnobnoeV1cPK+JIQf&#10;RMBn4YnINBRaTnyijzZQ5xwOEmcb8D/fu4/2xC/SclbTYuQ8/NgKrzgzXy0x72YwGsVNSofR+GpI&#10;B3+uWZ1r7LZaAE1lQM+Ak0mM9miOovZQvdIOz2NWUgkrKXfO8SgusF1XegOkms+TEe2OE/hgl07G&#10;0BHlyJ+X5lV4dyAZEj0f4bhCYvKGa61t9LQw3yLoMhEx4tyiesCf9i5R+fBGxMU+Pyer00s2+wUA&#10;AP//AwBQSwMEFAAGAAgAAAAhAAbBMOHcAAAACAEAAA8AAABkcnMvZG93bnJldi54bWxMj81OwzAQ&#10;hO9IvIO1SNxah6hFIc2m4kfckBANB3pzkiWJiNeR7bbh7Vm4lNusvtHsTLGd7aiO5MPgGOFmmYAi&#10;blw7cIfwXj0vMlAhGm7N6JgQvinAtry8KEzeuhO/0XEXOyUhHHKD0Mc45VqHpidrwtJNxMI+nbcm&#10;yuk73XpzknA76jRJbrU1A8uH3kz02FPztTtYhKfUT6/Ni/dV9bHeJw91ulqvLOL11Xy/ARVpjmcz&#10;/NaX6lBKp9oduA1qRLiTJRFhkWUihGd/okZIheiy0P8HlD8AAAD//wMAUEsBAi0AFAAGAAgAAAAh&#10;ALaDOJL+AAAA4QEAABMAAAAAAAAAAAAAAAAAAAAAAFtDb250ZW50X1R5cGVzXS54bWxQSwECLQAU&#10;AAYACAAAACEAOP0h/9YAAACUAQAACwAAAAAAAAAAAAAAAAAvAQAAX3JlbHMvLnJlbHNQSwECLQAU&#10;AAYACAAAACEARI5ADlgCAAARBQAADgAAAAAAAAAAAAAAAAAuAgAAZHJzL2Uyb0RvYy54bWxQSwEC&#10;LQAUAAYACAAAACEABsEw4dwAAAAIAQAADwAAAAAAAAAAAAAAAACyBAAAZHJzL2Rvd25yZXYueG1s&#10;UEsFBgAAAAAEAAQA8wAAALsFAAAAAA==&#10;" fillcolor="#4f7ac7 [3028]" stroked="f">
                <v:fill color2="#416fc3 [3172]" rotate="t" colors="0 #6083cb;.5 #3e70ca;1 #2e61ba" focus="100%" type="gradient">
                  <o:fill v:ext="view" type="gradientUnscaled"/>
                </v:fill>
                <v:shadow on="t" color="black" opacity="41287f" offset="0,1.5pt"/>
                <v:textbox>
                  <w:txbxContent>
                    <w:p w14:paraId="1A64055B" w14:textId="2E253412" w:rsidR="00D23A4F" w:rsidRPr="00D23A4F" w:rsidRDefault="00D23A4F" w:rsidP="00D23A4F">
                      <w:pPr>
                        <w:jc w:val="center"/>
                        <w:rPr>
                          <w:rFonts w:ascii="Aptos Display" w:hAnsi="Aptos Display"/>
                          <w:sz w:val="72"/>
                          <w:szCs w:val="72"/>
                          <w:lang w:val="en-US"/>
                        </w:rPr>
                      </w:pPr>
                      <w:r w:rsidRPr="00D23A4F">
                        <w:rPr>
                          <w:rFonts w:ascii="Aptos Display" w:hAnsi="Aptos Display"/>
                          <w:sz w:val="72"/>
                          <w:szCs w:val="72"/>
                          <w:lang w:val="en-US"/>
                        </w:rPr>
                        <w:t>Introduction</w:t>
                      </w:r>
                    </w:p>
                  </w:txbxContent>
                </v:textbox>
              </v:shape>
            </w:pict>
          </mc:Fallback>
        </mc:AlternateContent>
      </w:r>
    </w:p>
    <w:p w14:paraId="340418E7" w14:textId="3CD26BA4" w:rsidR="00D23A4F" w:rsidRPr="00D23A4F" w:rsidRDefault="00D23A4F" w:rsidP="00D23A4F">
      <w:pPr>
        <w:rPr>
          <w:sz w:val="36"/>
          <w:szCs w:val="36"/>
        </w:rPr>
      </w:pPr>
      <w:r w:rsidRPr="00D23A4F">
        <w:rPr>
          <w:sz w:val="36"/>
          <w:szCs w:val="36"/>
        </w:rPr>
        <w:t>The Konigsberg Bridge Problem originated in the city of Königsberg, where the Pregel River divided the city into two land masses, with two large islands connected by seven bridges. The question that arose was whether it was possible to walk through the city, crossing each bridge exactly once without retracing any step.</w:t>
      </w:r>
    </w:p>
    <w:p w14:paraId="1C3C3335" w14:textId="77777777" w:rsidR="00D23A4F" w:rsidRPr="00D23A4F" w:rsidRDefault="00D23A4F" w:rsidP="00D23A4F">
      <w:pPr>
        <w:rPr>
          <w:sz w:val="36"/>
          <w:szCs w:val="36"/>
        </w:rPr>
      </w:pPr>
      <w:r w:rsidRPr="00D23A4F">
        <w:rPr>
          <w:sz w:val="36"/>
          <w:szCs w:val="36"/>
        </w:rPr>
        <w:t>This seemingly simple problem was a challenging puzzle in its time. It prompted Euler to develop a formal approach that led to the birth of modern graph theory. The solution of the Konigsberg Bridge Problem is foundational in the study of topology and mathematics, illustrating how abstract thinking can solve real-world problems.</w:t>
      </w:r>
    </w:p>
    <w:p w14:paraId="2B99DB07" w14:textId="77777777" w:rsidR="00D23A4F" w:rsidRPr="00D23A4F" w:rsidRDefault="00D23A4F">
      <w:pPr>
        <w:rPr>
          <w:sz w:val="36"/>
          <w:szCs w:val="36"/>
        </w:rPr>
      </w:pPr>
    </w:p>
    <w:p w14:paraId="51D46678" w14:textId="77777777" w:rsidR="00996E0E" w:rsidRDefault="00996E0E"/>
    <w:p w14:paraId="7DA912CB" w14:textId="77777777" w:rsidR="00D23A4F" w:rsidRDefault="00D23A4F"/>
    <w:p w14:paraId="55B71EE3" w14:textId="77777777" w:rsidR="00D23A4F" w:rsidRDefault="00D23A4F"/>
    <w:p w14:paraId="53722E4E" w14:textId="77777777" w:rsidR="00D23A4F" w:rsidRDefault="00D23A4F"/>
    <w:p w14:paraId="3A270F3F" w14:textId="77777777" w:rsidR="00D23A4F" w:rsidRDefault="00D23A4F"/>
    <w:p w14:paraId="6D3585B1" w14:textId="77777777" w:rsidR="00D23A4F" w:rsidRDefault="00D23A4F"/>
    <w:p w14:paraId="540EFC2D" w14:textId="77777777" w:rsidR="00D23A4F" w:rsidRDefault="00D23A4F"/>
    <w:p w14:paraId="715ACB86" w14:textId="77777777" w:rsidR="00D23A4F" w:rsidRDefault="00D23A4F"/>
    <w:p w14:paraId="5B1A0505" w14:textId="77777777" w:rsidR="00D23A4F" w:rsidRDefault="00D23A4F"/>
    <w:p w14:paraId="6C449CB1" w14:textId="77777777" w:rsidR="00D23A4F" w:rsidRDefault="00D23A4F"/>
    <w:p w14:paraId="6173472A" w14:textId="77777777" w:rsidR="00D23A4F" w:rsidRDefault="00D23A4F"/>
    <w:p w14:paraId="64F72CA2" w14:textId="77777777" w:rsidR="00D23A4F" w:rsidRDefault="00D23A4F"/>
    <w:p w14:paraId="13F3B5CE" w14:textId="77777777" w:rsidR="00D23A4F" w:rsidRDefault="00D23A4F"/>
    <w:p w14:paraId="1741CB51" w14:textId="77777777" w:rsidR="00D23A4F" w:rsidRDefault="00D23A4F"/>
    <w:p w14:paraId="71D61EAB" w14:textId="77777777" w:rsidR="00D23A4F" w:rsidRDefault="00D23A4F"/>
    <w:p w14:paraId="08678F75" w14:textId="78598FB2" w:rsidR="00D23A4F" w:rsidRDefault="00572626">
      <w:r>
        <w:rPr>
          <w:noProof/>
        </w:rPr>
        <w:lastRenderedPageBreak/>
        <mc:AlternateContent>
          <mc:Choice Requires="wps">
            <w:drawing>
              <wp:anchor distT="0" distB="0" distL="114300" distR="114300" simplePos="0" relativeHeight="251662336" behindDoc="0" locked="0" layoutInCell="1" allowOverlap="1" wp14:anchorId="1EEA9514" wp14:editId="7E11953D">
                <wp:simplePos x="0" y="0"/>
                <wp:positionH relativeFrom="column">
                  <wp:posOffset>31750</wp:posOffset>
                </wp:positionH>
                <wp:positionV relativeFrom="paragraph">
                  <wp:posOffset>-508000</wp:posOffset>
                </wp:positionV>
                <wp:extent cx="5473700" cy="641350"/>
                <wp:effectExtent l="57150" t="38100" r="50800" b="82550"/>
                <wp:wrapNone/>
                <wp:docPr id="207705869" name="Text Box 3"/>
                <wp:cNvGraphicFramePr/>
                <a:graphic xmlns:a="http://schemas.openxmlformats.org/drawingml/2006/main">
                  <a:graphicData uri="http://schemas.microsoft.com/office/word/2010/wordprocessingShape">
                    <wps:wsp>
                      <wps:cNvSpPr txBox="1"/>
                      <wps:spPr>
                        <a:xfrm>
                          <a:off x="0" y="0"/>
                          <a:ext cx="5473700" cy="64135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CFB17A0" w14:textId="4BA49D1F" w:rsidR="00572626" w:rsidRPr="00572626" w:rsidRDefault="00572626" w:rsidP="00572626">
                            <w:pPr>
                              <w:jc w:val="center"/>
                              <w:rPr>
                                <w:b/>
                                <w:bCs/>
                                <w:sz w:val="56"/>
                                <w:szCs w:val="56"/>
                                <w:lang w:val="en-US"/>
                              </w:rPr>
                            </w:pPr>
                            <w:r w:rsidRPr="00572626">
                              <w:rPr>
                                <w:b/>
                                <w:bCs/>
                                <w:sz w:val="56"/>
                                <w:szCs w:val="56"/>
                                <w:lang w:val="en-US"/>
                              </w:rPr>
                              <w:t>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EA9514" id="Text Box 3" o:spid="_x0000_s1030" type="#_x0000_t202" style="position:absolute;margin-left:2.5pt;margin-top:-40pt;width:431pt;height:5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AvWWgIAABEFAAAOAAAAZHJzL2Uyb0RvYy54bWysVN9P2zAQfp+0/8Hy+0hbCmwRKepATJMQ&#10;oMHEs+vYTSTH59nXJt1fv7OTphVDkzbtJbHv9333nS+vusawrfKhBlvw6cmEM2UllLVdF/z78+2H&#10;j5wFFLYUBqwq+E4FfrV4/+6ydbmaQQWmVJ5REBvy1hW8QnR5lgVZqUaEE3DKklKDbwTS1a+z0ouW&#10;ojcmm00m51kLvnQepAqBpDe9ki9SfK2VxAetg0JmCk61Yfr69F3Fb7a4FPnaC1fVcihD/EMVjagt&#10;JR1D3QgUbOPr30I1tfQQQOOJhCYDrWupUg/UzXTyqpunSjiVeiFwghthCv8vrLzfPrlHz7D7DB0N&#10;MALSupAHEsZ+Ou2b+KdKGekJwt0Im+qQSRKezS9OLyakkqQ7n09PzxKu2cHb+YBfFDQsHgruaSwJ&#10;LbG9C0gZyXRvEpMZG2WHMtIJd0b1ym9Ks7pM1URB4oq6Np5tBU1ZSKkspkYorLFkHa10bczoeJqy&#10;/9FxsI+uKvHob5xHj5QZLI7OTW3Bv5XdjCXr3n6PQN93hAC7VUeNF3y+n9IKyh0Nz0PP6+DkbU0I&#10;34mAj8ITkWkotJz4QB9toC04DCfOKvA/35JHe+IXaTlraTEKHn5shFecma+WmPdpOp/HTUqX+dnF&#10;jC7+WLM61thNcw00lSk9A06mY7RHsz9qD80L7fAyZiWVsJJyFxz3x2vs15XeAKmWy2REu+ME3tkn&#10;J2PoiHLkz3P3IrwbSIZEz3vYr5DIX3Gtt42eFpYbBF0nIkace1QH/GnvEj+HNyIu9vE9WR1essUv&#10;AAAA//8DAFBLAwQUAAYACAAAACEAXQyv+t0AAAAIAQAADwAAAGRycy9kb3ducmV2LnhtbEyPzU7D&#10;MBCE70i8g7VI3Fq7UVOiEKfiR9yQEA0HuDnxkkTE68h22/D2LCe4zWpGs99U+8VN4oQhjp40bNYK&#10;BFLn7Ui9hrfmaVWAiMmQNZMn1PCNEfb15UVlSuvP9IqnQ+oFl1AsjYYhpbmUMnYDOhPXfkZi79MH&#10;ZxKfoZc2mDOXu0lmSu2kMyPxh8HM+DBg93U4Og2PWZhfuucQmuY9/1D3bbbNt07r66vl7hZEwiX9&#10;heEXn9GhZqbWH8lGMWnIeUnSsCoUC/aL3Q2LVkO2USDrSv4fUP8AAAD//wMAUEsBAi0AFAAGAAgA&#10;AAAhALaDOJL+AAAA4QEAABMAAAAAAAAAAAAAAAAAAAAAAFtDb250ZW50X1R5cGVzXS54bWxQSwEC&#10;LQAUAAYACAAAACEAOP0h/9YAAACUAQAACwAAAAAAAAAAAAAAAAAvAQAAX3JlbHMvLnJlbHNQSwEC&#10;LQAUAAYACAAAACEAkiwL1loCAAARBQAADgAAAAAAAAAAAAAAAAAuAgAAZHJzL2Uyb0RvYy54bWxQ&#10;SwECLQAUAAYACAAAACEAXQyv+t0AAAAIAQAADwAAAAAAAAAAAAAAAAC0BAAAZHJzL2Rvd25yZXYu&#10;eG1sUEsFBgAAAAAEAAQA8wAAAL4FAAAAAA==&#10;" fillcolor="#4f7ac7 [3028]" stroked="f">
                <v:fill color2="#416fc3 [3172]" rotate="t" colors="0 #6083cb;.5 #3e70ca;1 #2e61ba" focus="100%" type="gradient">
                  <o:fill v:ext="view" type="gradientUnscaled"/>
                </v:fill>
                <v:shadow on="t" color="black" opacity="41287f" offset="0,1.5pt"/>
                <v:textbox>
                  <w:txbxContent>
                    <w:p w14:paraId="7CFB17A0" w14:textId="4BA49D1F" w:rsidR="00572626" w:rsidRPr="00572626" w:rsidRDefault="00572626" w:rsidP="00572626">
                      <w:pPr>
                        <w:jc w:val="center"/>
                        <w:rPr>
                          <w:b/>
                          <w:bCs/>
                          <w:sz w:val="56"/>
                          <w:szCs w:val="56"/>
                          <w:lang w:val="en-US"/>
                        </w:rPr>
                      </w:pPr>
                      <w:r w:rsidRPr="00572626">
                        <w:rPr>
                          <w:b/>
                          <w:bCs/>
                          <w:sz w:val="56"/>
                          <w:szCs w:val="56"/>
                          <w:lang w:val="en-US"/>
                        </w:rPr>
                        <w:t>methodology</w:t>
                      </w:r>
                    </w:p>
                  </w:txbxContent>
                </v:textbox>
              </v:shape>
            </w:pict>
          </mc:Fallback>
        </mc:AlternateContent>
      </w:r>
    </w:p>
    <w:p w14:paraId="00620FD8" w14:textId="77777777" w:rsidR="00572626" w:rsidRPr="00572626" w:rsidRDefault="00572626" w:rsidP="00572626">
      <w:pPr>
        <w:rPr>
          <w:sz w:val="32"/>
          <w:szCs w:val="32"/>
        </w:rPr>
      </w:pPr>
      <w:r w:rsidRPr="00572626">
        <w:rPr>
          <w:sz w:val="32"/>
          <w:szCs w:val="32"/>
        </w:rPr>
        <w:t>Euler's solution to the Konigsberg Bridge Problem relied on representing the city's layout as a graph. Each land mass (including the two islands and the mainland) was represented as a vertex, and each bridge was represented as an edge connecting the respective vertices.</w:t>
      </w:r>
    </w:p>
    <w:p w14:paraId="4D068791" w14:textId="77777777" w:rsidR="00572626" w:rsidRPr="00572626" w:rsidRDefault="00572626" w:rsidP="00572626">
      <w:pPr>
        <w:rPr>
          <w:sz w:val="32"/>
          <w:szCs w:val="32"/>
        </w:rPr>
      </w:pPr>
      <w:r w:rsidRPr="00572626">
        <w:rPr>
          <w:sz w:val="32"/>
          <w:szCs w:val="32"/>
        </w:rPr>
        <w:t>Euler’s methodology involved the following steps:</w:t>
      </w:r>
    </w:p>
    <w:p w14:paraId="31F84B63" w14:textId="0AC14776" w:rsidR="00996E0E" w:rsidRPr="00572626" w:rsidRDefault="00572626" w:rsidP="00572626">
      <w:pPr>
        <w:pStyle w:val="ListParagraph"/>
        <w:numPr>
          <w:ilvl w:val="0"/>
          <w:numId w:val="1"/>
        </w:numPr>
        <w:rPr>
          <w:sz w:val="32"/>
          <w:szCs w:val="32"/>
        </w:rPr>
      </w:pPr>
      <w:r w:rsidRPr="00572626">
        <w:rPr>
          <w:b/>
          <w:bCs/>
          <w:i/>
          <w:iCs/>
          <w:sz w:val="32"/>
          <w:szCs w:val="32"/>
          <w:u w:val="single"/>
        </w:rPr>
        <w:t>Graph Representation</w:t>
      </w:r>
      <w:r w:rsidRPr="00572626">
        <w:rPr>
          <w:sz w:val="32"/>
          <w:szCs w:val="32"/>
        </w:rPr>
        <w:t>: The first step was to model the city layout using graph theory. The land masses became vertices, and the bridges were edges connecting these vertices.</w:t>
      </w:r>
    </w:p>
    <w:p w14:paraId="103CE2DA" w14:textId="71FDB466" w:rsidR="00572626" w:rsidRPr="00572626" w:rsidRDefault="00572626" w:rsidP="00572626">
      <w:pPr>
        <w:pStyle w:val="ListParagraph"/>
        <w:numPr>
          <w:ilvl w:val="0"/>
          <w:numId w:val="1"/>
        </w:numPr>
        <w:rPr>
          <w:sz w:val="32"/>
          <w:szCs w:val="32"/>
        </w:rPr>
      </w:pPr>
      <w:r w:rsidRPr="00572626">
        <w:rPr>
          <w:b/>
          <w:bCs/>
          <w:i/>
          <w:iCs/>
          <w:sz w:val="32"/>
          <w:szCs w:val="32"/>
          <w:u w:val="single"/>
        </w:rPr>
        <w:t>Degree of Vertices</w:t>
      </w:r>
      <w:r w:rsidRPr="00572626">
        <w:rPr>
          <w:sz w:val="32"/>
          <w:szCs w:val="32"/>
        </w:rPr>
        <w:t>: Euler noticed that the crucial factor in determining whether a path could be completed without retracing steps was the degree (number of edges connected to a vertex) of the vertices. A path that crosses each edge exactly once is called an Eulerian path.</w:t>
      </w:r>
    </w:p>
    <w:p w14:paraId="6CF75EB2" w14:textId="1B30B31D" w:rsidR="00572626" w:rsidRPr="00572626" w:rsidRDefault="00572626" w:rsidP="00572626">
      <w:pPr>
        <w:pStyle w:val="ListParagraph"/>
        <w:numPr>
          <w:ilvl w:val="0"/>
          <w:numId w:val="1"/>
        </w:numPr>
        <w:rPr>
          <w:sz w:val="32"/>
          <w:szCs w:val="32"/>
        </w:rPr>
      </w:pPr>
      <w:r w:rsidRPr="00572626">
        <w:rPr>
          <w:b/>
          <w:bCs/>
          <w:i/>
          <w:iCs/>
          <w:sz w:val="32"/>
          <w:szCs w:val="32"/>
          <w:u w:val="single"/>
        </w:rPr>
        <w:t>Eulerian Path Criteria</w:t>
      </w:r>
      <w:r w:rsidRPr="00572626">
        <w:rPr>
          <w:sz w:val="32"/>
          <w:szCs w:val="32"/>
        </w:rPr>
        <w:t>: Euler concluded that an Eulerian path exists in a graph if and only if the graph has exactly two vertices of odd degree, and all other vertices have an even degree. In this case, if more than two vertices have odd degrees, it is impossible to find such a path.</w:t>
      </w:r>
    </w:p>
    <w:p w14:paraId="37A21387" w14:textId="7A477395" w:rsidR="00572626" w:rsidRPr="00572626" w:rsidRDefault="00572626" w:rsidP="00572626">
      <w:pPr>
        <w:pStyle w:val="ListParagraph"/>
        <w:numPr>
          <w:ilvl w:val="0"/>
          <w:numId w:val="1"/>
        </w:numPr>
        <w:rPr>
          <w:sz w:val="32"/>
          <w:szCs w:val="32"/>
        </w:rPr>
      </w:pPr>
      <w:r w:rsidRPr="00572626">
        <w:rPr>
          <w:b/>
          <w:bCs/>
          <w:i/>
          <w:iCs/>
          <w:sz w:val="32"/>
          <w:szCs w:val="32"/>
          <w:u w:val="single"/>
        </w:rPr>
        <w:t>Analysis of Konigsberg Graph</w:t>
      </w:r>
      <w:r w:rsidRPr="00572626">
        <w:rPr>
          <w:sz w:val="32"/>
          <w:szCs w:val="32"/>
        </w:rPr>
        <w:t>: When Euler applied this criterion to the Konigsberg graph, he found that all four vertices had an odd degree (each land mass was connected to an odd number of bridges). Thus, it was impossible to walk across each bridge exactly once, and therefore no Eulerian path existed.</w:t>
      </w:r>
    </w:p>
    <w:p w14:paraId="0C8F742A" w14:textId="77777777" w:rsidR="00996E0E" w:rsidRDefault="00996E0E"/>
    <w:p w14:paraId="13823E0D" w14:textId="77777777" w:rsidR="00996E0E" w:rsidRDefault="00996E0E"/>
    <w:p w14:paraId="574CEF9D" w14:textId="4A2DEDCF" w:rsidR="00996E0E" w:rsidRDefault="00996E0E"/>
    <w:p w14:paraId="059434A8" w14:textId="77777777" w:rsidR="00996E0E" w:rsidRDefault="00996E0E"/>
    <w:p w14:paraId="2DB88E5A" w14:textId="77777777" w:rsidR="00996E0E" w:rsidRDefault="00996E0E"/>
    <w:p w14:paraId="70600D0D" w14:textId="77777777" w:rsidR="00996E0E" w:rsidRDefault="00996E0E"/>
    <w:p w14:paraId="7AD62B28" w14:textId="58762D0E" w:rsidR="00996E0E" w:rsidRDefault="00572626">
      <w:r>
        <w:rPr>
          <w:noProof/>
        </w:rPr>
        <w:lastRenderedPageBreak/>
        <mc:AlternateContent>
          <mc:Choice Requires="wps">
            <w:drawing>
              <wp:anchor distT="0" distB="0" distL="114300" distR="114300" simplePos="0" relativeHeight="251663360" behindDoc="0" locked="0" layoutInCell="1" allowOverlap="1" wp14:anchorId="45320D86" wp14:editId="5378B2F4">
                <wp:simplePos x="0" y="0"/>
                <wp:positionH relativeFrom="column">
                  <wp:posOffset>-19050</wp:posOffset>
                </wp:positionH>
                <wp:positionV relativeFrom="paragraph">
                  <wp:posOffset>-501650</wp:posOffset>
                </wp:positionV>
                <wp:extent cx="5759450" cy="615950"/>
                <wp:effectExtent l="57150" t="38100" r="50800" b="69850"/>
                <wp:wrapNone/>
                <wp:docPr id="1652375290" name="Text Box 4"/>
                <wp:cNvGraphicFramePr/>
                <a:graphic xmlns:a="http://schemas.openxmlformats.org/drawingml/2006/main">
                  <a:graphicData uri="http://schemas.microsoft.com/office/word/2010/wordprocessingShape">
                    <wps:wsp>
                      <wps:cNvSpPr txBox="1"/>
                      <wps:spPr>
                        <a:xfrm>
                          <a:off x="0" y="0"/>
                          <a:ext cx="5759450" cy="61595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00B93182" w14:textId="39ADFBD6" w:rsidR="00572626" w:rsidRPr="00572626" w:rsidRDefault="00572626" w:rsidP="00572626">
                            <w:pPr>
                              <w:jc w:val="center"/>
                              <w:rPr>
                                <w:sz w:val="72"/>
                                <w:szCs w:val="72"/>
                                <w:lang w:val="en-US"/>
                              </w:rPr>
                            </w:pPr>
                            <w:r w:rsidRPr="00572626">
                              <w:rPr>
                                <w:sz w:val="72"/>
                                <w:szCs w:val="72"/>
                                <w:lang w:val="en-US"/>
                              </w:rPr>
                              <w:t>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320D86" id="Text Box 4" o:spid="_x0000_s1031" type="#_x0000_t202" style="position:absolute;margin-left:-1.5pt;margin-top:-39.5pt;width:453.5pt;height:4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MCVwIAABEFAAAOAAAAZHJzL2Uyb0RvYy54bWysVN9v2jAQfp+0/8Hy+wgwaAciVIyq06Sq&#10;rUanPhvHhkiOz7MPEvbX7+xAQF01adNekrPv93ffeXbTVIbtlQ8l2JwPen3OlJVQlHaT8+/Pdx8+&#10;cRZQ2EIYsCrnBxX4zfz9u1ntpmoIWzCF8oyC2DCtXc63iG6aZUFuVSVCD5yypNTgK4F09Jus8KKm&#10;6JXJhv3+VVaDL5wHqUKg29tWyecpvtZK4qPWQSEzOafaMH19+q7jN5vPxHTjhduW8liG+IcqKlFa&#10;StqFuhUo2M6Xv4WqSukhgMaehCoDrUupUg/UzaD/qpvVVjiVeiFwgutgCv8vrHzYr9yTZ9h8hoYG&#10;GAGpXZgGuoz9NNpX8U+VMtIThIcONtUgk3Q5vh5PRmNSSdJdDcYTkilMdvZ2PuAXBRWLQs49jSWh&#10;Jfb3AVvTk0lMZmy8O5eRJDwY1Sq/Kc3KIlUTLxJX1NJ4thc0ZSGlspgaoQqMJetopUtjOsePKfsf&#10;HY/20VUlHv2Nc+eRMoPFzrkqLfi3spuuZN3anxBo+44QYLNuqHEC/DSlNRQHGp6HltfBybuSEL4X&#10;AZ+EJyLTUGg58ZE+2kCdczhKnG3B/3zrPtoTv0jLWU2LkfPwYye84sx8tcS8yWA0ipuUDqPx9ZAO&#10;/lKzvtTYXbUEmsqAngEnkxjt0ZxE7aF6oR1exKykElZS7pzjSVxiu670Bki1WCQj2h0n8N6unIyh&#10;I8qRP8/Ni/DuSDIkej7AaYXE9BXXWtvoaWGxQ9BlImLEuUX1iD/tXaLy8Y2Ii315Tlbnl2z+CwAA&#10;//8DAFBLAwQUAAYACAAAACEAl2c1VN4AAAAJAQAADwAAAGRycy9kb3ducmV2LnhtbEyPzU7DMBCE&#10;70i8g7VI3FqbkEIb4lT8iBtSRcMBbk68JBHxOrLdNrw9ywlOO6sdzX5Tbmc3iiOGOHjScLVUIJBa&#10;bwfqNLzVz4s1iJgMWTN6Qg3fGGFbnZ+VprD+RK943KdOcAjFwmjoU5oKKWPbozNx6Sckvn364Ezi&#10;NXTSBnPicDfKTKkb6cxA/KE3Ez722H7tD07DUxamXfsSQl2/rz7UQ5Plq9xpfXkx39+BSDinPzP8&#10;4jM6VMzU+APZKEYNi2uuknjebliwYaNyFg071wpkVcr/DaofAAAA//8DAFBLAQItABQABgAIAAAA&#10;IQC2gziS/gAAAOEBAAATAAAAAAAAAAAAAAAAAAAAAABbQ29udGVudF9UeXBlc10ueG1sUEsBAi0A&#10;FAAGAAgAAAAhADj9If/WAAAAlAEAAAsAAAAAAAAAAAAAAAAALwEAAF9yZWxzLy5yZWxzUEsBAi0A&#10;FAAGAAgAAAAhAG5agwJXAgAAEQUAAA4AAAAAAAAAAAAAAAAALgIAAGRycy9lMm9Eb2MueG1sUEsB&#10;Ai0AFAAGAAgAAAAhAJdnNVTeAAAACQEAAA8AAAAAAAAAAAAAAAAAsQQAAGRycy9kb3ducmV2Lnht&#10;bFBLBQYAAAAABAAEAPMAAAC8BQAAAAA=&#10;" fillcolor="#4f7ac7 [3028]" stroked="f">
                <v:fill color2="#416fc3 [3172]" rotate="t" colors="0 #6083cb;.5 #3e70ca;1 #2e61ba" focus="100%" type="gradient">
                  <o:fill v:ext="view" type="gradientUnscaled"/>
                </v:fill>
                <v:shadow on="t" color="black" opacity="41287f" offset="0,1.5pt"/>
                <v:textbox>
                  <w:txbxContent>
                    <w:p w14:paraId="00B93182" w14:textId="39ADFBD6" w:rsidR="00572626" w:rsidRPr="00572626" w:rsidRDefault="00572626" w:rsidP="00572626">
                      <w:pPr>
                        <w:jc w:val="center"/>
                        <w:rPr>
                          <w:sz w:val="72"/>
                          <w:szCs w:val="72"/>
                          <w:lang w:val="en-US"/>
                        </w:rPr>
                      </w:pPr>
                      <w:r w:rsidRPr="00572626">
                        <w:rPr>
                          <w:sz w:val="72"/>
                          <w:szCs w:val="72"/>
                          <w:lang w:val="en-US"/>
                        </w:rPr>
                        <w:t>Discussion</w:t>
                      </w:r>
                    </w:p>
                  </w:txbxContent>
                </v:textbox>
              </v:shape>
            </w:pict>
          </mc:Fallback>
        </mc:AlternateContent>
      </w:r>
    </w:p>
    <w:p w14:paraId="2E027266" w14:textId="77777777" w:rsidR="00572626" w:rsidRPr="00572626" w:rsidRDefault="00572626" w:rsidP="00572626">
      <w:pPr>
        <w:rPr>
          <w:sz w:val="36"/>
          <w:szCs w:val="36"/>
        </w:rPr>
      </w:pPr>
      <w:r w:rsidRPr="00572626">
        <w:rPr>
          <w:sz w:val="36"/>
          <w:szCs w:val="36"/>
        </w:rPr>
        <w:t>Euler’s solution to the Konigsberg Bridge Problem was revolutionary for several reasons:</w:t>
      </w:r>
    </w:p>
    <w:p w14:paraId="2EEB8567" w14:textId="742DE11A" w:rsidR="00572626" w:rsidRPr="00243F9B" w:rsidRDefault="00572626" w:rsidP="00572626">
      <w:pPr>
        <w:numPr>
          <w:ilvl w:val="0"/>
          <w:numId w:val="2"/>
        </w:numPr>
        <w:rPr>
          <w:sz w:val="36"/>
          <w:szCs w:val="36"/>
        </w:rPr>
      </w:pPr>
      <w:r w:rsidRPr="00243F9B">
        <w:rPr>
          <w:b/>
          <w:bCs/>
          <w:sz w:val="36"/>
          <w:szCs w:val="36"/>
        </w:rPr>
        <w:t>Foundation of Graph Theory</w:t>
      </w:r>
      <w:r w:rsidRPr="00243F9B">
        <w:rPr>
          <w:sz w:val="36"/>
          <w:szCs w:val="36"/>
        </w:rPr>
        <w:t>: Euler’s work is regarded as the foundation of graph theory, a field of mathematics that is essential in computer science, logistics, and many other domains today.</w:t>
      </w:r>
    </w:p>
    <w:p w14:paraId="22605C2E" w14:textId="77777777" w:rsidR="00243F9B" w:rsidRPr="00243F9B" w:rsidRDefault="00243F9B" w:rsidP="00243F9B">
      <w:pPr>
        <w:numPr>
          <w:ilvl w:val="0"/>
          <w:numId w:val="2"/>
        </w:numPr>
        <w:rPr>
          <w:sz w:val="36"/>
          <w:szCs w:val="36"/>
        </w:rPr>
      </w:pPr>
      <w:r w:rsidRPr="00243F9B">
        <w:rPr>
          <w:b/>
          <w:bCs/>
          <w:sz w:val="36"/>
          <w:szCs w:val="36"/>
        </w:rPr>
        <w:t>Topological Implications</w:t>
      </w:r>
      <w:r w:rsidRPr="00243F9B">
        <w:rPr>
          <w:sz w:val="36"/>
          <w:szCs w:val="36"/>
        </w:rPr>
        <w:t>: Euler’s findings were also significant for topology, a branch of mathematics that deals with the properties of space that are preserved under continuous transformations. The Konigsberg problem was one of the earliest examples of how abstract concepts can be applied to solve real-world problems.</w:t>
      </w:r>
    </w:p>
    <w:p w14:paraId="2469BCA8" w14:textId="2E28A33B" w:rsidR="00243F9B" w:rsidRPr="00243F9B" w:rsidRDefault="00243F9B" w:rsidP="00243F9B">
      <w:pPr>
        <w:numPr>
          <w:ilvl w:val="0"/>
          <w:numId w:val="2"/>
        </w:numPr>
        <w:rPr>
          <w:sz w:val="36"/>
          <w:szCs w:val="36"/>
        </w:rPr>
      </w:pPr>
      <w:r w:rsidRPr="00243F9B">
        <w:rPr>
          <w:rFonts w:ascii="Times New Roman" w:eastAsia="Times New Roman" w:hAnsi="Times New Roman" w:cs="Times New Roman"/>
          <w:kern w:val="0"/>
          <w:sz w:val="36"/>
          <w:szCs w:val="36"/>
          <w:lang w:eastAsia="en-IN"/>
          <w14:ligatures w14:val="none"/>
        </w:rPr>
        <w:t xml:space="preserve"> </w:t>
      </w:r>
      <w:r w:rsidRPr="00243F9B">
        <w:rPr>
          <w:rFonts w:ascii="Times New Roman" w:eastAsia="Times New Roman" w:hAnsi="Times New Roman" w:cs="Times New Roman"/>
          <w:b/>
          <w:bCs/>
          <w:kern w:val="0"/>
          <w:sz w:val="36"/>
          <w:szCs w:val="36"/>
          <w:lang w:eastAsia="en-IN"/>
          <w14:ligatures w14:val="none"/>
        </w:rPr>
        <w:t>Modern Applications</w:t>
      </w:r>
      <w:r w:rsidRPr="00243F9B">
        <w:rPr>
          <w:rFonts w:ascii="Times New Roman" w:eastAsia="Times New Roman" w:hAnsi="Times New Roman" w:cs="Times New Roman"/>
          <w:kern w:val="0"/>
          <w:sz w:val="36"/>
          <w:szCs w:val="36"/>
          <w:lang w:eastAsia="en-IN"/>
          <w14:ligatures w14:val="none"/>
        </w:rPr>
        <w:t xml:space="preserve">: The principles that Euler established have numerous applications in modern computing and problem-solving. For example, Eulerian paths are crucial in routing algorithms, such as the ones used in GPS systems, networking, and even designing efficient circuit layouts. </w:t>
      </w:r>
    </w:p>
    <w:p w14:paraId="054CB94E" w14:textId="175466AA" w:rsidR="00243F9B" w:rsidRPr="00572626" w:rsidRDefault="00243F9B" w:rsidP="00243F9B">
      <w:pPr>
        <w:numPr>
          <w:ilvl w:val="0"/>
          <w:numId w:val="2"/>
        </w:numPr>
        <w:rPr>
          <w:sz w:val="36"/>
          <w:szCs w:val="36"/>
        </w:rPr>
      </w:pPr>
      <w:r w:rsidRPr="00243F9B">
        <w:rPr>
          <w:b/>
          <w:bCs/>
          <w:sz w:val="36"/>
          <w:szCs w:val="36"/>
        </w:rPr>
        <w:t>Challenges in Real-World Systems</w:t>
      </w:r>
      <w:r w:rsidRPr="00243F9B">
        <w:rPr>
          <w:sz w:val="36"/>
          <w:szCs w:val="36"/>
        </w:rPr>
        <w:t>: Euler’s solution to the Konigsberg Bridge Problem illustrates a key insight: real-world problems often require abstraction and mathematical models to find solutions. For example, traffic flow, network connectivity, and resource allocation problems can all be model</w:t>
      </w:r>
      <w:r>
        <w:rPr>
          <w:sz w:val="36"/>
          <w:szCs w:val="36"/>
        </w:rPr>
        <w:t>s</w:t>
      </w:r>
      <w:r w:rsidRPr="00243F9B">
        <w:rPr>
          <w:sz w:val="36"/>
          <w:szCs w:val="36"/>
        </w:rPr>
        <w:t xml:space="preserve"> as graph theory problems, where paths need to be optimized.</w:t>
      </w:r>
    </w:p>
    <w:p w14:paraId="475E8957" w14:textId="77777777" w:rsidR="00243F9B" w:rsidRDefault="00243F9B"/>
    <w:p w14:paraId="607E7893" w14:textId="10C7B5C9" w:rsidR="00243F9B" w:rsidRDefault="00243F9B">
      <w:r>
        <w:rPr>
          <w:noProof/>
        </w:rPr>
        <w:lastRenderedPageBreak/>
        <mc:AlternateContent>
          <mc:Choice Requires="wps">
            <w:drawing>
              <wp:anchor distT="0" distB="0" distL="114300" distR="114300" simplePos="0" relativeHeight="251664384" behindDoc="0" locked="0" layoutInCell="1" allowOverlap="1" wp14:anchorId="73296CBC" wp14:editId="25277D96">
                <wp:simplePos x="0" y="0"/>
                <wp:positionH relativeFrom="column">
                  <wp:posOffset>12700</wp:posOffset>
                </wp:positionH>
                <wp:positionV relativeFrom="paragraph">
                  <wp:posOffset>-412750</wp:posOffset>
                </wp:positionV>
                <wp:extent cx="5778500" cy="673100"/>
                <wp:effectExtent l="57150" t="38100" r="50800" b="69850"/>
                <wp:wrapNone/>
                <wp:docPr id="466962623" name="Text Box 5"/>
                <wp:cNvGraphicFramePr/>
                <a:graphic xmlns:a="http://schemas.openxmlformats.org/drawingml/2006/main">
                  <a:graphicData uri="http://schemas.microsoft.com/office/word/2010/wordprocessingShape">
                    <wps:wsp>
                      <wps:cNvSpPr txBox="1"/>
                      <wps:spPr>
                        <a:xfrm>
                          <a:off x="0" y="0"/>
                          <a:ext cx="5778500" cy="6731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49BD2A33" w14:textId="4B95A411" w:rsidR="00243F9B" w:rsidRPr="00243F9B" w:rsidRDefault="00243F9B" w:rsidP="00243F9B">
                            <w:pPr>
                              <w:jc w:val="center"/>
                              <w:rPr>
                                <w:sz w:val="72"/>
                                <w:szCs w:val="72"/>
                              </w:rPr>
                            </w:pPr>
                            <w:r w:rsidRPr="00243F9B">
                              <w:rPr>
                                <w:sz w:val="72"/>
                                <w:szCs w:val="72"/>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296CBC" id="Text Box 5" o:spid="_x0000_s1032" type="#_x0000_t202" style="position:absolute;margin-left:1pt;margin-top:-32.5pt;width:455pt;height:5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vOVWAIAABEFAAAOAAAAZHJzL2Uyb0RvYy54bWysVN9P2zAQfp+0/8Hy+0gLlLKIFHVFTJMQ&#10;IGDi2XVsEsnxefa1SffX7+ykKWJo0qa9JGff7+++88Vl1xi2VT7UYAs+PZpwpqyEsrYvBf/+dP3p&#10;nLOAwpbCgFUF36nALxcfP1y0LlfHUIEplWcUxIa8dQWvEF2eZUFWqhHhCJyypNTgG4F09C9Z6UVL&#10;0RuTHU8mZ1kLvnQepAqBbq96JV+k+ForiXdaB4XMFJxqw/T16buO32xxIfIXL1xVy6EM8Q9VNKK2&#10;lHQMdSVQsI2vfwvV1NJDAI1HEpoMtK6lSj1QN9PJm24eK+FU6oXACW6EKfy/sPJ2++juPcPuC3Q0&#10;wAhI60Ie6DL202nfxD9VykhPEO5G2FSHTNLlbD4/n01IJUl3Nj+ZkkxhsoO38wG/KmhYFAruaSwJ&#10;LbG9Cdib7k1iMmPj3aGMJOHOqF75oDSry1RNvEhcUSvj2VbQlIWUymJqhCowlqyjla6NGR1PUvY/&#10;Og720VUlHv2N8+iRMoPF0bmpLfj3spuxZN3b7xHo+44QYLfuqHHCeD+lNZQ7Gp6HntfByeuaEL4R&#10;Ae+FJyLTUGg58Y4+2kBbcBgkzirwP9+7j/bEL9Jy1tJiFDz82AivODPfLDHv8/T0NG5SOpzO5sd0&#10;8K8169cau2lWQFOZ0jPgZBKjPZq9qD00z7TDy5iVVMJKyl1w3Isr7NeV3gCplstkRLvjBN7YRydj&#10;6Ihy5M9T9yy8G0iGRM9b2K+QyN9wrbeNnhaWGwRdJyJGnHtUB/xp7xKVhzciLvbrc7I6vGSLXwAA&#10;AP//AwBQSwMEFAAGAAgAAAAhAAeV6aPeAAAACAEAAA8AAABkcnMvZG93bnJldi54bWxMj81OwzAQ&#10;hO9IvIO1SNxaO1FS0ZBNxY+4ISEaDvTmJEsSEduR7bbh7dme4La7M5r9ptwtZhIn8mF0FiFZKxBk&#10;W9eNtkf4qF9WdyBC1LbTk7OE8EMBdtX1VamLzp3tO532sRccYkOhEYYY50LK0A5kdFi7mSxrX84b&#10;HXn1vey8PnO4mWSq1EYaPVr+MOiZngZqv/dHg/Cc+vmtffW+rj/zg3ps0izPDOLtzfJwDyLSEv/M&#10;cMFndKiYqXFH2wUxIaTcJCKsNjkPrG+Ty6VByBIFsirl/wLVLwAAAP//AwBQSwECLQAUAAYACAAA&#10;ACEAtoM4kv4AAADhAQAAEwAAAAAAAAAAAAAAAAAAAAAAW0NvbnRlbnRfVHlwZXNdLnhtbFBLAQIt&#10;ABQABgAIAAAAIQA4/SH/1gAAAJQBAAALAAAAAAAAAAAAAAAAAC8BAABfcmVscy8ucmVsc1BLAQIt&#10;ABQABgAIAAAAIQD7jvOVWAIAABEFAAAOAAAAAAAAAAAAAAAAAC4CAABkcnMvZTJvRG9jLnhtbFBL&#10;AQItABQABgAIAAAAIQAHlemj3gAAAAgBAAAPAAAAAAAAAAAAAAAAALIEAABkcnMvZG93bnJldi54&#10;bWxQSwUGAAAAAAQABADzAAAAvQUAAAAA&#10;" fillcolor="#4f7ac7 [3028]" stroked="f">
                <v:fill color2="#416fc3 [3172]" rotate="t" colors="0 #6083cb;.5 #3e70ca;1 #2e61ba" focus="100%" type="gradient">
                  <o:fill v:ext="view" type="gradientUnscaled"/>
                </v:fill>
                <v:shadow on="t" color="black" opacity="41287f" offset="0,1.5pt"/>
                <v:textbox>
                  <w:txbxContent>
                    <w:p w14:paraId="49BD2A33" w14:textId="4B95A411" w:rsidR="00243F9B" w:rsidRPr="00243F9B" w:rsidRDefault="00243F9B" w:rsidP="00243F9B">
                      <w:pPr>
                        <w:jc w:val="center"/>
                        <w:rPr>
                          <w:sz w:val="72"/>
                          <w:szCs w:val="72"/>
                        </w:rPr>
                      </w:pPr>
                      <w:r w:rsidRPr="00243F9B">
                        <w:rPr>
                          <w:sz w:val="72"/>
                          <w:szCs w:val="72"/>
                        </w:rPr>
                        <w:t>Conclusion</w:t>
                      </w:r>
                    </w:p>
                  </w:txbxContent>
                </v:textbox>
              </v:shape>
            </w:pict>
          </mc:Fallback>
        </mc:AlternateContent>
      </w:r>
    </w:p>
    <w:p w14:paraId="628D26A0" w14:textId="77777777" w:rsidR="00243F9B" w:rsidRDefault="00243F9B" w:rsidP="00243F9B"/>
    <w:p w14:paraId="5F9FC892" w14:textId="7D047F3A" w:rsidR="00243F9B" w:rsidRDefault="00243F9B" w:rsidP="00243F9B">
      <w:pPr>
        <w:rPr>
          <w:sz w:val="36"/>
          <w:szCs w:val="36"/>
        </w:rPr>
      </w:pPr>
      <w:r w:rsidRPr="00243F9B">
        <w:rPr>
          <w:sz w:val="36"/>
          <w:szCs w:val="36"/>
        </w:rPr>
        <w:t>The Konigsberg Bridge Problem, solved by Euler in 1736, is one of the cornerstones of modern mathematics, particularly graph theory and topology. Euler's insight into the nature of Eulerian paths and his formal approach to problem-solving revolutionized mathematical thought and opened doors to new ways of looking at networks and connectivity. While the original problem posed by the bridges of Konigsberg has been resolved, the principles established continue to influence contemporary mathematics and technology.</w:t>
      </w:r>
    </w:p>
    <w:p w14:paraId="7DB81B34" w14:textId="77777777" w:rsidR="00243F9B" w:rsidRDefault="00243F9B" w:rsidP="00243F9B">
      <w:pPr>
        <w:rPr>
          <w:sz w:val="36"/>
          <w:szCs w:val="36"/>
        </w:rPr>
      </w:pPr>
    </w:p>
    <w:p w14:paraId="4DA40365" w14:textId="77777777" w:rsidR="00243F9B" w:rsidRDefault="00243F9B" w:rsidP="00243F9B">
      <w:pPr>
        <w:rPr>
          <w:sz w:val="36"/>
          <w:szCs w:val="36"/>
        </w:rPr>
      </w:pPr>
    </w:p>
    <w:p w14:paraId="64F3371A" w14:textId="77777777" w:rsidR="00243F9B" w:rsidRDefault="00243F9B" w:rsidP="00243F9B">
      <w:pPr>
        <w:rPr>
          <w:sz w:val="36"/>
          <w:szCs w:val="36"/>
        </w:rPr>
      </w:pPr>
    </w:p>
    <w:p w14:paraId="4B1211EB" w14:textId="77777777" w:rsidR="00243F9B" w:rsidRDefault="00243F9B" w:rsidP="00243F9B">
      <w:pPr>
        <w:rPr>
          <w:sz w:val="36"/>
          <w:szCs w:val="36"/>
        </w:rPr>
      </w:pPr>
    </w:p>
    <w:p w14:paraId="17CCECC3" w14:textId="77777777" w:rsidR="00243F9B" w:rsidRDefault="00243F9B" w:rsidP="00243F9B">
      <w:pPr>
        <w:rPr>
          <w:sz w:val="36"/>
          <w:szCs w:val="36"/>
        </w:rPr>
      </w:pPr>
    </w:p>
    <w:p w14:paraId="424048CB" w14:textId="77777777" w:rsidR="00243F9B" w:rsidRDefault="00243F9B" w:rsidP="00243F9B">
      <w:pPr>
        <w:rPr>
          <w:sz w:val="36"/>
          <w:szCs w:val="36"/>
        </w:rPr>
      </w:pPr>
    </w:p>
    <w:p w14:paraId="186EFD05" w14:textId="77777777" w:rsidR="00243F9B" w:rsidRDefault="00243F9B" w:rsidP="00243F9B">
      <w:pPr>
        <w:rPr>
          <w:sz w:val="36"/>
          <w:szCs w:val="36"/>
        </w:rPr>
      </w:pPr>
    </w:p>
    <w:p w14:paraId="523F4C4E" w14:textId="77777777" w:rsidR="00243F9B" w:rsidRDefault="00243F9B" w:rsidP="00243F9B">
      <w:pPr>
        <w:rPr>
          <w:sz w:val="36"/>
          <w:szCs w:val="36"/>
        </w:rPr>
      </w:pPr>
    </w:p>
    <w:p w14:paraId="196DE7DA" w14:textId="77777777" w:rsidR="00243F9B" w:rsidRDefault="00243F9B" w:rsidP="00243F9B">
      <w:pPr>
        <w:rPr>
          <w:sz w:val="36"/>
          <w:szCs w:val="36"/>
        </w:rPr>
      </w:pPr>
    </w:p>
    <w:p w14:paraId="2B4B5312" w14:textId="77777777" w:rsidR="00243F9B" w:rsidRDefault="00243F9B" w:rsidP="00243F9B">
      <w:pPr>
        <w:rPr>
          <w:sz w:val="36"/>
          <w:szCs w:val="36"/>
        </w:rPr>
      </w:pPr>
    </w:p>
    <w:p w14:paraId="43B57BC7" w14:textId="77777777" w:rsidR="00243F9B" w:rsidRDefault="00243F9B" w:rsidP="00243F9B">
      <w:pPr>
        <w:rPr>
          <w:sz w:val="36"/>
          <w:szCs w:val="36"/>
        </w:rPr>
      </w:pPr>
    </w:p>
    <w:p w14:paraId="365EDBF1" w14:textId="77777777" w:rsidR="00243F9B" w:rsidRDefault="00243F9B" w:rsidP="00243F9B">
      <w:pPr>
        <w:rPr>
          <w:sz w:val="36"/>
          <w:szCs w:val="36"/>
        </w:rPr>
      </w:pPr>
    </w:p>
    <w:p w14:paraId="5DACFC84" w14:textId="77777777" w:rsidR="00243F9B" w:rsidRDefault="00243F9B" w:rsidP="00243F9B">
      <w:pPr>
        <w:rPr>
          <w:sz w:val="36"/>
          <w:szCs w:val="36"/>
        </w:rPr>
      </w:pPr>
    </w:p>
    <w:p w14:paraId="1689645E" w14:textId="3AF4B176" w:rsidR="00243F9B" w:rsidRDefault="00243F9B" w:rsidP="00243F9B">
      <w:pPr>
        <w:rPr>
          <w:sz w:val="36"/>
          <w:szCs w:val="36"/>
        </w:rPr>
      </w:pPr>
      <w:r>
        <w:rPr>
          <w:noProof/>
          <w:sz w:val="36"/>
          <w:szCs w:val="36"/>
        </w:rPr>
        <w:lastRenderedPageBreak/>
        <mc:AlternateContent>
          <mc:Choice Requires="wps">
            <w:drawing>
              <wp:anchor distT="0" distB="0" distL="114300" distR="114300" simplePos="0" relativeHeight="251665408" behindDoc="0" locked="0" layoutInCell="1" allowOverlap="1" wp14:anchorId="7F9D4C29" wp14:editId="0F368E10">
                <wp:simplePos x="0" y="0"/>
                <wp:positionH relativeFrom="column">
                  <wp:posOffset>57150</wp:posOffset>
                </wp:positionH>
                <wp:positionV relativeFrom="paragraph">
                  <wp:posOffset>-622300</wp:posOffset>
                </wp:positionV>
                <wp:extent cx="5581650" cy="679450"/>
                <wp:effectExtent l="57150" t="38100" r="57150" b="82550"/>
                <wp:wrapNone/>
                <wp:docPr id="539576098" name="Text Box 6"/>
                <wp:cNvGraphicFramePr/>
                <a:graphic xmlns:a="http://schemas.openxmlformats.org/drawingml/2006/main">
                  <a:graphicData uri="http://schemas.microsoft.com/office/word/2010/wordprocessingShape">
                    <wps:wsp>
                      <wps:cNvSpPr txBox="1"/>
                      <wps:spPr>
                        <a:xfrm>
                          <a:off x="0" y="0"/>
                          <a:ext cx="5581650" cy="67945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9EE1655" w14:textId="12618ADC" w:rsidR="00243F9B" w:rsidRPr="00243F9B" w:rsidRDefault="00243F9B" w:rsidP="00243F9B">
                            <w:pPr>
                              <w:jc w:val="center"/>
                              <w:rPr>
                                <w:sz w:val="72"/>
                                <w:szCs w:val="72"/>
                              </w:rPr>
                            </w:pPr>
                            <w:r w:rsidRPr="00243F9B">
                              <w:rPr>
                                <w:sz w:val="72"/>
                                <w:szCs w:val="72"/>
                              </w:rP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9D4C29" id="Text Box 6" o:spid="_x0000_s1033" type="#_x0000_t202" style="position:absolute;margin-left:4.5pt;margin-top:-49pt;width:439.5pt;height:5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78WQIAABEFAAAOAAAAZHJzL2Uyb0RvYy54bWysVN9v2jAQfp+0/8Hy+wh0QFvUULFWnSah&#10;tiqd+mwcu0RyfJ59kLC/fmcnBNRVkzbtJTn7fn/3na+um8qwnfKhBJvz0WDImbISitK+5vz7892n&#10;C84CClsIA1blfK8Cv55//HBVu5k6gw2YQnlGQWyY1S7nG0Q3y7IgN6oSYQBOWVJq8JVAOvrXrPCi&#10;puiVyc6Gw2lWgy+cB6lCoNvbVsnnKb7WSuKD1kEhMzmn2jB9ffqu4zebX4nZqxduU8quDPEPVVSi&#10;tJS0D3UrULCtL38LVZXSQwCNAwlVBlqXUqUeqJvR8E03q41wKvVC4ATXwxT+X1h5v1u5R8+w+QIN&#10;DTACUrswC3QZ+2m0r+KfKmWkJwj3PWyqQSbpcjK5GE0npJKkm55fjkmmMNnR2/mAXxVULAo59zSW&#10;hJbYLQO2pgeTmMzYeHcsI0m4N6pVPinNyiJVEy8SV9SN8WwnaMpCSmUxNUIVGEvW0UqXxvSOn1P2&#10;Pzp29tFVJR79jXPvkTKDxd65Ki3497KbvmTd2h8QaPuOEGCzbqjxnJ8fprSGYk/D89DyOjh5VxLC&#10;SxHwUXgiMg2FlhMf6KMN1DmHTuJsA/7ne/fRnvhFWs5qWoychx9b4RVn5psl5l2OxuO4Sekwnpyf&#10;0cGfatanGrutboCmMqJnwMkkRns0B1F7qF5ohxcxK6mElZQ753gQb7BdV3oDpFoskhHtjhO4tCsn&#10;Y+iIcuTPc/MivOtIhkTPeziskJi94VprGz0tLLYIukxEjDi3qHb4094lKndvRFzs03OyOr5k818A&#10;AAD//wMAUEsDBBQABgAIAAAAIQAm+i262wAAAAcBAAAPAAAAZHJzL2Rvd25yZXYueG1sTI/BTsMw&#10;DIbvSLxDZCRuW0q1oa40nTYQNyTEugPc0sa0FY1TJdlW3h6Py3b7rc/6/blYT3YQR/Shd6TgYZ6A&#10;QGqc6alVsK9eZxmIEDUZPThCBb8YYF3e3hQ6N+5EH3jcxVZwCYVcK+hiHHMpQ9Oh1WHuRiRm385b&#10;HXn0rTRen7jcDjJNkkdpdU98odMjPnfY/OwOVsFL6sf35s37qvpcfiXbOl0sF1ap+7tp8wQi4hQv&#10;y3DWZ3Uo2al2BzJBDApW/ElUMFtlHJhn2TnU/0CWhbz2L/8AAAD//wMAUEsBAi0AFAAGAAgAAAAh&#10;ALaDOJL+AAAA4QEAABMAAAAAAAAAAAAAAAAAAAAAAFtDb250ZW50X1R5cGVzXS54bWxQSwECLQAU&#10;AAYACAAAACEAOP0h/9YAAACUAQAACwAAAAAAAAAAAAAAAAAvAQAAX3JlbHMvLnJlbHNQSwECLQAU&#10;AAYACAAAACEAyZ6e/FkCAAARBQAADgAAAAAAAAAAAAAAAAAuAgAAZHJzL2Uyb0RvYy54bWxQSwEC&#10;LQAUAAYACAAAACEAJvotutsAAAAHAQAADwAAAAAAAAAAAAAAAACzBAAAZHJzL2Rvd25yZXYueG1s&#10;UEsFBgAAAAAEAAQA8wAAALsFAAAAAA==&#10;" fillcolor="#4f7ac7 [3028]" stroked="f">
                <v:fill color2="#416fc3 [3172]" rotate="t" colors="0 #6083cb;.5 #3e70ca;1 #2e61ba" focus="100%" type="gradient">
                  <o:fill v:ext="view" type="gradientUnscaled"/>
                </v:fill>
                <v:shadow on="t" color="black" opacity="41287f" offset="0,1.5pt"/>
                <v:textbox>
                  <w:txbxContent>
                    <w:p w14:paraId="79EE1655" w14:textId="12618ADC" w:rsidR="00243F9B" w:rsidRPr="00243F9B" w:rsidRDefault="00243F9B" w:rsidP="00243F9B">
                      <w:pPr>
                        <w:jc w:val="center"/>
                        <w:rPr>
                          <w:sz w:val="72"/>
                          <w:szCs w:val="72"/>
                        </w:rPr>
                      </w:pPr>
                      <w:r w:rsidRPr="00243F9B">
                        <w:rPr>
                          <w:sz w:val="72"/>
                          <w:szCs w:val="72"/>
                        </w:rPr>
                        <w:t>Applications</w:t>
                      </w:r>
                    </w:p>
                  </w:txbxContent>
                </v:textbox>
              </v:shape>
            </w:pict>
          </mc:Fallback>
        </mc:AlternateContent>
      </w:r>
    </w:p>
    <w:p w14:paraId="521EB0DB" w14:textId="11F05076" w:rsidR="00243F9B" w:rsidRPr="00243F9B" w:rsidRDefault="00243F9B" w:rsidP="00243F9B">
      <w:pPr>
        <w:pStyle w:val="ListParagraph"/>
        <w:numPr>
          <w:ilvl w:val="0"/>
          <w:numId w:val="4"/>
        </w:numPr>
        <w:rPr>
          <w:sz w:val="36"/>
          <w:szCs w:val="36"/>
        </w:rPr>
      </w:pPr>
      <w:r w:rsidRPr="00243F9B">
        <w:rPr>
          <w:b/>
          <w:bCs/>
          <w:sz w:val="36"/>
          <w:szCs w:val="36"/>
        </w:rPr>
        <w:t>Network Design</w:t>
      </w:r>
      <w:r w:rsidRPr="00243F9B">
        <w:rPr>
          <w:sz w:val="36"/>
          <w:szCs w:val="36"/>
        </w:rPr>
        <w:t>: Eulerian paths and circuits are used in network design to optimize routes, such as in communication networks or transportation grids.</w:t>
      </w:r>
    </w:p>
    <w:p w14:paraId="54D93158" w14:textId="7038329E" w:rsidR="00243F9B" w:rsidRPr="00243F9B" w:rsidRDefault="00243F9B" w:rsidP="00243F9B">
      <w:pPr>
        <w:pStyle w:val="ListParagraph"/>
        <w:numPr>
          <w:ilvl w:val="0"/>
          <w:numId w:val="4"/>
        </w:numPr>
        <w:rPr>
          <w:sz w:val="36"/>
          <w:szCs w:val="36"/>
        </w:rPr>
      </w:pPr>
      <w:r w:rsidRPr="00243F9B">
        <w:rPr>
          <w:b/>
          <w:bCs/>
          <w:sz w:val="36"/>
          <w:szCs w:val="36"/>
        </w:rPr>
        <w:t>Computer Science</w:t>
      </w:r>
      <w:r w:rsidRPr="00243F9B">
        <w:rPr>
          <w:sz w:val="36"/>
          <w:szCs w:val="36"/>
        </w:rPr>
        <w:t>: In computer algorithms, Eulerian paths are employed in solving problems like the traveling salesman and various routing problems.</w:t>
      </w:r>
    </w:p>
    <w:p w14:paraId="26506FCC" w14:textId="775E29A8" w:rsidR="00243F9B" w:rsidRPr="00243F9B" w:rsidRDefault="00243F9B" w:rsidP="00243F9B">
      <w:pPr>
        <w:pStyle w:val="ListParagraph"/>
        <w:numPr>
          <w:ilvl w:val="0"/>
          <w:numId w:val="4"/>
        </w:numPr>
        <w:rPr>
          <w:sz w:val="36"/>
          <w:szCs w:val="36"/>
        </w:rPr>
      </w:pPr>
      <w:r w:rsidRPr="00243F9B">
        <w:rPr>
          <w:b/>
          <w:bCs/>
          <w:sz w:val="36"/>
          <w:szCs w:val="36"/>
        </w:rPr>
        <w:t>Logistics</w:t>
      </w:r>
      <w:r w:rsidRPr="00243F9B">
        <w:rPr>
          <w:sz w:val="36"/>
          <w:szCs w:val="36"/>
        </w:rPr>
        <w:t xml:space="preserve">: Eulerian path principles are applied to optimize the routing of delivery vehicles, minimizing the distance </w:t>
      </w:r>
      <w:proofErr w:type="spellStart"/>
      <w:r w:rsidRPr="00243F9B">
        <w:rPr>
          <w:sz w:val="36"/>
          <w:szCs w:val="36"/>
        </w:rPr>
        <w:t>traveled</w:t>
      </w:r>
      <w:proofErr w:type="spellEnd"/>
      <w:r w:rsidRPr="00243F9B">
        <w:rPr>
          <w:sz w:val="36"/>
          <w:szCs w:val="36"/>
        </w:rPr>
        <w:t xml:space="preserve"> while ensuring each stop is made only once.</w:t>
      </w:r>
    </w:p>
    <w:p w14:paraId="62430072" w14:textId="77777777" w:rsidR="00243F9B" w:rsidRPr="00940A3D" w:rsidRDefault="00243F9B" w:rsidP="00243F9B">
      <w:pPr>
        <w:pStyle w:val="NormalWeb"/>
        <w:numPr>
          <w:ilvl w:val="0"/>
          <w:numId w:val="4"/>
        </w:numPr>
      </w:pPr>
      <w:r w:rsidRPr="00243F9B">
        <w:rPr>
          <w:rStyle w:val="Strong"/>
          <w:rFonts w:eastAsiaTheme="majorEastAsia"/>
          <w:sz w:val="36"/>
          <w:szCs w:val="36"/>
        </w:rPr>
        <w:t>DNA Sequencing</w:t>
      </w:r>
      <w:r w:rsidRPr="00243F9B">
        <w:rPr>
          <w:sz w:val="36"/>
          <w:szCs w:val="36"/>
        </w:rPr>
        <w:t>: Eulerian graphs are used in bioinformatics, particularly in DNA sequencing where finding the shortest path to assemble fragments of DNA is crucial.</w:t>
      </w:r>
    </w:p>
    <w:p w14:paraId="0B089536" w14:textId="77777777" w:rsidR="00940A3D" w:rsidRDefault="00940A3D" w:rsidP="00940A3D">
      <w:pPr>
        <w:pStyle w:val="NormalWeb"/>
        <w:ind w:left="360"/>
      </w:pPr>
    </w:p>
    <w:p w14:paraId="32A384B6" w14:textId="77777777" w:rsidR="00940A3D" w:rsidRDefault="00940A3D" w:rsidP="00940A3D">
      <w:pPr>
        <w:pStyle w:val="NormalWeb"/>
        <w:ind w:left="360"/>
      </w:pPr>
    </w:p>
    <w:p w14:paraId="61DCAAB4" w14:textId="77777777" w:rsidR="00940A3D" w:rsidRDefault="00940A3D" w:rsidP="00940A3D">
      <w:pPr>
        <w:pStyle w:val="NormalWeb"/>
        <w:ind w:left="360"/>
      </w:pPr>
    </w:p>
    <w:p w14:paraId="7A298D01" w14:textId="77777777" w:rsidR="00940A3D" w:rsidRDefault="00940A3D" w:rsidP="00940A3D">
      <w:pPr>
        <w:pStyle w:val="NormalWeb"/>
        <w:ind w:left="360"/>
      </w:pPr>
    </w:p>
    <w:p w14:paraId="2C3ABB87" w14:textId="77777777" w:rsidR="00940A3D" w:rsidRDefault="00940A3D" w:rsidP="00940A3D">
      <w:pPr>
        <w:pStyle w:val="NormalWeb"/>
        <w:ind w:left="360"/>
      </w:pPr>
    </w:p>
    <w:p w14:paraId="768E125A" w14:textId="77777777" w:rsidR="00940A3D" w:rsidRDefault="00940A3D" w:rsidP="00940A3D">
      <w:pPr>
        <w:pStyle w:val="NormalWeb"/>
        <w:ind w:left="360"/>
      </w:pPr>
    </w:p>
    <w:p w14:paraId="4A234AAE" w14:textId="77777777" w:rsidR="00940A3D" w:rsidRDefault="00940A3D" w:rsidP="00940A3D">
      <w:pPr>
        <w:pStyle w:val="NormalWeb"/>
        <w:ind w:left="360"/>
      </w:pPr>
    </w:p>
    <w:p w14:paraId="3BFC71C3" w14:textId="77777777" w:rsidR="00940A3D" w:rsidRDefault="00940A3D" w:rsidP="00940A3D">
      <w:pPr>
        <w:pStyle w:val="NormalWeb"/>
        <w:ind w:left="360"/>
      </w:pPr>
    </w:p>
    <w:p w14:paraId="7E2D99DB" w14:textId="77777777" w:rsidR="00940A3D" w:rsidRDefault="00940A3D" w:rsidP="00940A3D">
      <w:pPr>
        <w:pStyle w:val="NormalWeb"/>
        <w:ind w:left="360"/>
      </w:pPr>
    </w:p>
    <w:p w14:paraId="2A213DF7" w14:textId="77777777" w:rsidR="00940A3D" w:rsidRDefault="00940A3D" w:rsidP="00940A3D">
      <w:pPr>
        <w:pStyle w:val="NormalWeb"/>
        <w:ind w:left="360"/>
      </w:pPr>
    </w:p>
    <w:p w14:paraId="02C890E1" w14:textId="77777777" w:rsidR="00940A3D" w:rsidRDefault="00940A3D" w:rsidP="00940A3D">
      <w:pPr>
        <w:pStyle w:val="NormalWeb"/>
        <w:ind w:left="360"/>
      </w:pPr>
    </w:p>
    <w:p w14:paraId="1301431C" w14:textId="77777777" w:rsidR="00940A3D" w:rsidRDefault="00940A3D" w:rsidP="00940A3D">
      <w:pPr>
        <w:pStyle w:val="NormalWeb"/>
        <w:ind w:left="360"/>
      </w:pPr>
    </w:p>
    <w:p w14:paraId="73D61328" w14:textId="707F122F" w:rsidR="00940A3D" w:rsidRDefault="00940A3D" w:rsidP="00940A3D">
      <w:pPr>
        <w:pStyle w:val="NormalWeb"/>
        <w:ind w:left="360"/>
      </w:pPr>
      <w:r>
        <w:rPr>
          <w:noProof/>
          <w14:ligatures w14:val="standardContextual"/>
        </w:rPr>
        <w:lastRenderedPageBreak/>
        <mc:AlternateContent>
          <mc:Choice Requires="wps">
            <w:drawing>
              <wp:anchor distT="0" distB="0" distL="114300" distR="114300" simplePos="0" relativeHeight="251666432" behindDoc="0" locked="0" layoutInCell="1" allowOverlap="1" wp14:anchorId="55E990B4" wp14:editId="34724E4D">
                <wp:simplePos x="0" y="0"/>
                <wp:positionH relativeFrom="column">
                  <wp:posOffset>234950</wp:posOffset>
                </wp:positionH>
                <wp:positionV relativeFrom="paragraph">
                  <wp:posOffset>-622300</wp:posOffset>
                </wp:positionV>
                <wp:extent cx="5321300" cy="736600"/>
                <wp:effectExtent l="57150" t="38100" r="50800" b="82550"/>
                <wp:wrapNone/>
                <wp:docPr id="1398556456" name="Text Box 7"/>
                <wp:cNvGraphicFramePr/>
                <a:graphic xmlns:a="http://schemas.openxmlformats.org/drawingml/2006/main">
                  <a:graphicData uri="http://schemas.microsoft.com/office/word/2010/wordprocessingShape">
                    <wps:wsp>
                      <wps:cNvSpPr txBox="1"/>
                      <wps:spPr>
                        <a:xfrm>
                          <a:off x="0" y="0"/>
                          <a:ext cx="5321300" cy="7366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13F558C" w14:textId="55723404" w:rsidR="00940A3D" w:rsidRPr="00940A3D" w:rsidRDefault="00940A3D" w:rsidP="00940A3D">
                            <w:pPr>
                              <w:jc w:val="center"/>
                              <w:rPr>
                                <w:sz w:val="56"/>
                                <w:szCs w:val="56"/>
                                <w:lang w:val="en-US"/>
                              </w:rPr>
                            </w:pPr>
                            <w:r w:rsidRPr="00940A3D">
                              <w:rPr>
                                <w:sz w:val="56"/>
                                <w:szCs w:val="56"/>
                                <w:lang w:val="en-US"/>
                              </w:rPr>
                              <w:t>Bibliography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E990B4" id="Text Box 7" o:spid="_x0000_s1034" type="#_x0000_t202" style="position:absolute;left:0;text-align:left;margin-left:18.5pt;margin-top:-49pt;width:419pt;height:5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hWWAIAABEFAAAOAAAAZHJzL2Uyb0RvYy54bWysVG1r2zAQ/j7YfxD6vjhvTbsQp2QpHYPQ&#10;lrajnxVZSgyyTpMusbNfv5OcuKErg419sU+69+ee0+y6qQzbKx9KsDkf9PqcKSuhKO0m59+fbz9d&#10;cRZQ2EIYsCrnBxX49fzjh1ntpmoIWzCF8oyC2DCtXc63iG6aZUFuVSVCD5yypNTgK4F09Jus8KKm&#10;6JXJhv3+JKvBF86DVCHQ7U2r5PMUX2sl8V7roJCZnFNtmL4+fdfxm81nYrrxwm1LeSxD/EMVlSgt&#10;Je1C3QgUbOfL30JVpfQQQGNPQpWB1qVUqQfqZtB/083TVjiVeiFwgutgCv8vrLzbP7kHz7D5Ag0N&#10;MAJSuzANdBn7abSv4p8qZaQnCA8dbKpBJunyYjQcjPqkkqS7HE0mJFOY7NXb+YBfFVQsCjn3NJaE&#10;ltivAramJ5OYzNh491pGkvBgVKt8VJqVRaomXiSuqKXxbC9oykJKZTE1QhUYS9bRSpfGdI6jlP2P&#10;jkf76KoSj/7GufNImcFi51yVFvx72U1Xsm7tTwi0fUcIsFk31HjOr05TWkNxoOF5aHkdnLwtCeGV&#10;CPggPBGZhkLLiff00QbqnMNR4mwL/ud799Ge+EVazmpajJyHHzvhFWfmmyXmfR6Mx3GT0mF8cTmk&#10;gz/XrM81dlctgaYyoGfAySRGezQnUXuoXmiHFzErqYSVlDvneBKX2K4rvQFSLRbJiHbHCVzZJydj&#10;6Ihy5M9z8yK8O5IMiZ53cFohMX3DtdY2elpY7BB0mYgYcW5RPeJPe5eofHwj4mKfn5PV60s2/wUA&#10;AP//AwBQSwMEFAAGAAgAAAAhANU2+GPeAAAACQEAAA8AAABkcnMvZG93bnJldi54bWxMj81OwzAQ&#10;hO9IvIO1SNxah9DQEOJU/IgbUkXDob058ZJExOvIdtvw9iwnuM3ujma/KTezHcUJfRgcKbhZJiCQ&#10;WmcG6hR81K+LHESImoweHaGCbwywqS4vSl0Yd6Z3PO1iJziEQqEV9DFOhZSh7dHqsHQTEt8+nbc6&#10;8ug7abw+c7gdZZokd9LqgfhDryd87rH92h2tgpfUT9v2zfu63meH5KlJV9nKKnV9NT8+gIg4xz8z&#10;/OIzOlTM1LgjmSBGBbdrrhIVLO5zFmzI1xmLhp28kFUp/zeofgAAAP//AwBQSwECLQAUAAYACAAA&#10;ACEAtoM4kv4AAADhAQAAEwAAAAAAAAAAAAAAAAAAAAAAW0NvbnRlbnRfVHlwZXNdLnhtbFBLAQIt&#10;ABQABgAIAAAAIQA4/SH/1gAAAJQBAAALAAAAAAAAAAAAAAAAAC8BAABfcmVscy8ucmVsc1BLAQIt&#10;ABQABgAIAAAAIQDUTmhWWAIAABEFAAAOAAAAAAAAAAAAAAAAAC4CAABkcnMvZTJvRG9jLnhtbFBL&#10;AQItABQABgAIAAAAIQDVNvhj3gAAAAkBAAAPAAAAAAAAAAAAAAAAALIEAABkcnMvZG93bnJldi54&#10;bWxQSwUGAAAAAAQABADzAAAAvQUAAAAA&#10;" fillcolor="#4f7ac7 [3028]" stroked="f">
                <v:fill color2="#416fc3 [3172]" rotate="t" colors="0 #6083cb;.5 #3e70ca;1 #2e61ba" focus="100%" type="gradient">
                  <o:fill v:ext="view" type="gradientUnscaled"/>
                </v:fill>
                <v:shadow on="t" color="black" opacity="41287f" offset="0,1.5pt"/>
                <v:textbox>
                  <w:txbxContent>
                    <w:p w14:paraId="713F558C" w14:textId="55723404" w:rsidR="00940A3D" w:rsidRPr="00940A3D" w:rsidRDefault="00940A3D" w:rsidP="00940A3D">
                      <w:pPr>
                        <w:jc w:val="center"/>
                        <w:rPr>
                          <w:sz w:val="56"/>
                          <w:szCs w:val="56"/>
                          <w:lang w:val="en-US"/>
                        </w:rPr>
                      </w:pPr>
                      <w:r w:rsidRPr="00940A3D">
                        <w:rPr>
                          <w:sz w:val="56"/>
                          <w:szCs w:val="56"/>
                          <w:lang w:val="en-US"/>
                        </w:rPr>
                        <w:t>Bibliography</w:t>
                      </w:r>
                    </w:p>
                  </w:txbxContent>
                </v:textbox>
              </v:shape>
            </w:pict>
          </mc:Fallback>
        </mc:AlternateContent>
      </w:r>
    </w:p>
    <w:p w14:paraId="6EED8E52" w14:textId="77777777" w:rsidR="00940A3D" w:rsidRDefault="00940A3D" w:rsidP="00940A3D">
      <w:pPr>
        <w:pStyle w:val="NormalWeb"/>
        <w:ind w:left="360"/>
      </w:pPr>
    </w:p>
    <w:p w14:paraId="38BC979F" w14:textId="76A9E61B" w:rsidR="00940A3D" w:rsidRPr="00940A3D" w:rsidRDefault="00940A3D" w:rsidP="00940A3D">
      <w:pPr>
        <w:pStyle w:val="NormalWeb"/>
        <w:ind w:left="360"/>
        <w:rPr>
          <w:sz w:val="32"/>
          <w:szCs w:val="32"/>
        </w:rPr>
      </w:pPr>
      <w:r w:rsidRPr="00940A3D">
        <w:rPr>
          <w:sz w:val="32"/>
          <w:szCs w:val="32"/>
        </w:rPr>
        <w:t xml:space="preserve">  Euler, L. (1736). </w:t>
      </w:r>
      <w:proofErr w:type="spellStart"/>
      <w:r w:rsidRPr="00940A3D">
        <w:rPr>
          <w:i/>
          <w:iCs/>
          <w:sz w:val="32"/>
          <w:szCs w:val="32"/>
        </w:rPr>
        <w:t>Solutio</w:t>
      </w:r>
      <w:proofErr w:type="spellEnd"/>
      <w:r w:rsidRPr="00940A3D">
        <w:rPr>
          <w:i/>
          <w:iCs/>
          <w:sz w:val="32"/>
          <w:szCs w:val="32"/>
        </w:rPr>
        <w:t xml:space="preserve"> </w:t>
      </w:r>
      <w:proofErr w:type="spellStart"/>
      <w:r w:rsidRPr="00940A3D">
        <w:rPr>
          <w:i/>
          <w:iCs/>
          <w:sz w:val="32"/>
          <w:szCs w:val="32"/>
        </w:rPr>
        <w:t>problematis</w:t>
      </w:r>
      <w:proofErr w:type="spellEnd"/>
      <w:r w:rsidRPr="00940A3D">
        <w:rPr>
          <w:i/>
          <w:iCs/>
          <w:sz w:val="32"/>
          <w:szCs w:val="32"/>
        </w:rPr>
        <w:t xml:space="preserve"> </w:t>
      </w:r>
      <w:proofErr w:type="spellStart"/>
      <w:r w:rsidRPr="00940A3D">
        <w:rPr>
          <w:i/>
          <w:iCs/>
          <w:sz w:val="32"/>
          <w:szCs w:val="32"/>
        </w:rPr>
        <w:t>ad</w:t>
      </w:r>
      <w:proofErr w:type="spellEnd"/>
      <w:r w:rsidRPr="00940A3D">
        <w:rPr>
          <w:i/>
          <w:iCs/>
          <w:sz w:val="32"/>
          <w:szCs w:val="32"/>
        </w:rPr>
        <w:t xml:space="preserve"> </w:t>
      </w:r>
      <w:proofErr w:type="spellStart"/>
      <w:r w:rsidRPr="00940A3D">
        <w:rPr>
          <w:i/>
          <w:iCs/>
          <w:sz w:val="32"/>
          <w:szCs w:val="32"/>
        </w:rPr>
        <w:t>geometriam</w:t>
      </w:r>
      <w:proofErr w:type="spellEnd"/>
      <w:r w:rsidRPr="00940A3D">
        <w:rPr>
          <w:i/>
          <w:iCs/>
          <w:sz w:val="32"/>
          <w:szCs w:val="32"/>
        </w:rPr>
        <w:t xml:space="preserve"> situs </w:t>
      </w:r>
      <w:proofErr w:type="spellStart"/>
      <w:r w:rsidRPr="00940A3D">
        <w:rPr>
          <w:i/>
          <w:iCs/>
          <w:sz w:val="32"/>
          <w:szCs w:val="32"/>
        </w:rPr>
        <w:t>pertinentis</w:t>
      </w:r>
      <w:proofErr w:type="spellEnd"/>
      <w:r w:rsidRPr="00940A3D">
        <w:rPr>
          <w:sz w:val="32"/>
          <w:szCs w:val="32"/>
        </w:rPr>
        <w:t xml:space="preserve">. Commentarii </w:t>
      </w:r>
      <w:proofErr w:type="spellStart"/>
      <w:r w:rsidRPr="00940A3D">
        <w:rPr>
          <w:sz w:val="32"/>
          <w:szCs w:val="32"/>
        </w:rPr>
        <w:t>academiae</w:t>
      </w:r>
      <w:proofErr w:type="spellEnd"/>
      <w:r w:rsidRPr="00940A3D">
        <w:rPr>
          <w:sz w:val="32"/>
          <w:szCs w:val="32"/>
        </w:rPr>
        <w:t xml:space="preserve"> </w:t>
      </w:r>
      <w:proofErr w:type="spellStart"/>
      <w:r w:rsidRPr="00940A3D">
        <w:rPr>
          <w:sz w:val="32"/>
          <w:szCs w:val="32"/>
        </w:rPr>
        <w:t>scientiarum</w:t>
      </w:r>
      <w:proofErr w:type="spellEnd"/>
      <w:r w:rsidRPr="00940A3D">
        <w:rPr>
          <w:sz w:val="32"/>
          <w:szCs w:val="32"/>
        </w:rPr>
        <w:t xml:space="preserve"> </w:t>
      </w:r>
      <w:proofErr w:type="spellStart"/>
      <w:r w:rsidRPr="00940A3D">
        <w:rPr>
          <w:sz w:val="32"/>
          <w:szCs w:val="32"/>
        </w:rPr>
        <w:t>Petropolitanae</w:t>
      </w:r>
      <w:proofErr w:type="spellEnd"/>
      <w:r w:rsidRPr="00940A3D">
        <w:rPr>
          <w:sz w:val="32"/>
          <w:szCs w:val="32"/>
        </w:rPr>
        <w:t>, 8, 128–140.</w:t>
      </w:r>
    </w:p>
    <w:p w14:paraId="36118AB3" w14:textId="77777777" w:rsidR="00940A3D" w:rsidRPr="00940A3D" w:rsidRDefault="00940A3D" w:rsidP="00940A3D">
      <w:pPr>
        <w:pStyle w:val="NormalWeb"/>
        <w:ind w:left="360"/>
        <w:rPr>
          <w:sz w:val="32"/>
          <w:szCs w:val="32"/>
        </w:rPr>
      </w:pPr>
      <w:r w:rsidRPr="00940A3D">
        <w:rPr>
          <w:sz w:val="32"/>
          <w:szCs w:val="32"/>
        </w:rPr>
        <w:t xml:space="preserve">  Diestel, R. (2017). </w:t>
      </w:r>
      <w:r w:rsidRPr="00940A3D">
        <w:rPr>
          <w:i/>
          <w:iCs/>
          <w:sz w:val="32"/>
          <w:szCs w:val="32"/>
        </w:rPr>
        <w:t>Graph Theory</w:t>
      </w:r>
      <w:r w:rsidRPr="00940A3D">
        <w:rPr>
          <w:sz w:val="32"/>
          <w:szCs w:val="32"/>
        </w:rPr>
        <w:t xml:space="preserve"> (5th ed.). Springer.</w:t>
      </w:r>
    </w:p>
    <w:p w14:paraId="5A02C9FF" w14:textId="77777777" w:rsidR="00940A3D" w:rsidRPr="00940A3D" w:rsidRDefault="00940A3D" w:rsidP="00940A3D">
      <w:pPr>
        <w:pStyle w:val="NormalWeb"/>
        <w:ind w:left="360"/>
        <w:rPr>
          <w:sz w:val="32"/>
          <w:szCs w:val="32"/>
        </w:rPr>
      </w:pPr>
      <w:r w:rsidRPr="00940A3D">
        <w:rPr>
          <w:sz w:val="32"/>
          <w:szCs w:val="32"/>
        </w:rPr>
        <w:t xml:space="preserve">  West, D. B. (2001). </w:t>
      </w:r>
      <w:r w:rsidRPr="00940A3D">
        <w:rPr>
          <w:i/>
          <w:iCs/>
          <w:sz w:val="32"/>
          <w:szCs w:val="32"/>
        </w:rPr>
        <w:t>Introduction to Graph Theory</w:t>
      </w:r>
      <w:r w:rsidRPr="00940A3D">
        <w:rPr>
          <w:sz w:val="32"/>
          <w:szCs w:val="32"/>
        </w:rPr>
        <w:t xml:space="preserve"> (2nd ed.). Prentice Hall.</w:t>
      </w:r>
    </w:p>
    <w:p w14:paraId="380C14BA" w14:textId="77777777" w:rsidR="00940A3D" w:rsidRPr="00940A3D" w:rsidRDefault="00940A3D" w:rsidP="00940A3D">
      <w:pPr>
        <w:pStyle w:val="NormalWeb"/>
        <w:ind w:left="360"/>
        <w:rPr>
          <w:sz w:val="32"/>
          <w:szCs w:val="32"/>
        </w:rPr>
      </w:pPr>
      <w:r w:rsidRPr="00940A3D">
        <w:rPr>
          <w:sz w:val="32"/>
          <w:szCs w:val="32"/>
        </w:rPr>
        <w:t xml:space="preserve">  Harary, F. (1994). </w:t>
      </w:r>
      <w:r w:rsidRPr="00940A3D">
        <w:rPr>
          <w:i/>
          <w:iCs/>
          <w:sz w:val="32"/>
          <w:szCs w:val="32"/>
        </w:rPr>
        <w:t>Graph Theory</w:t>
      </w:r>
      <w:r w:rsidRPr="00940A3D">
        <w:rPr>
          <w:sz w:val="32"/>
          <w:szCs w:val="32"/>
        </w:rPr>
        <w:t>. Addison-Wesley.</w:t>
      </w:r>
    </w:p>
    <w:p w14:paraId="4283FC49" w14:textId="77777777" w:rsidR="00940A3D" w:rsidRPr="00940A3D" w:rsidRDefault="00940A3D" w:rsidP="00940A3D">
      <w:pPr>
        <w:pStyle w:val="NormalWeb"/>
        <w:ind w:left="360"/>
        <w:rPr>
          <w:sz w:val="32"/>
          <w:szCs w:val="32"/>
        </w:rPr>
      </w:pPr>
      <w:r w:rsidRPr="00940A3D">
        <w:rPr>
          <w:sz w:val="32"/>
          <w:szCs w:val="32"/>
        </w:rPr>
        <w:t xml:space="preserve">  </w:t>
      </w:r>
      <w:proofErr w:type="spellStart"/>
      <w:r w:rsidRPr="00940A3D">
        <w:rPr>
          <w:sz w:val="32"/>
          <w:szCs w:val="32"/>
        </w:rPr>
        <w:t>Cormen</w:t>
      </w:r>
      <w:proofErr w:type="spellEnd"/>
      <w:r w:rsidRPr="00940A3D">
        <w:rPr>
          <w:sz w:val="32"/>
          <w:szCs w:val="32"/>
        </w:rPr>
        <w:t xml:space="preserve">, T. H., </w:t>
      </w:r>
      <w:proofErr w:type="spellStart"/>
      <w:r w:rsidRPr="00940A3D">
        <w:rPr>
          <w:sz w:val="32"/>
          <w:szCs w:val="32"/>
        </w:rPr>
        <w:t>Leiserson</w:t>
      </w:r>
      <w:proofErr w:type="spellEnd"/>
      <w:r w:rsidRPr="00940A3D">
        <w:rPr>
          <w:sz w:val="32"/>
          <w:szCs w:val="32"/>
        </w:rPr>
        <w:t xml:space="preserve">, C. E., Rivest, R. L., &amp; Stein, C. (2009). </w:t>
      </w:r>
      <w:r w:rsidRPr="00940A3D">
        <w:rPr>
          <w:i/>
          <w:iCs/>
          <w:sz w:val="32"/>
          <w:szCs w:val="32"/>
        </w:rPr>
        <w:t>Introduction to Algorithms</w:t>
      </w:r>
      <w:r w:rsidRPr="00940A3D">
        <w:rPr>
          <w:sz w:val="32"/>
          <w:szCs w:val="32"/>
        </w:rPr>
        <w:t xml:space="preserve"> (3rd ed.). MIT Press.</w:t>
      </w:r>
    </w:p>
    <w:p w14:paraId="4DCC0F29" w14:textId="77777777" w:rsidR="00940A3D" w:rsidRDefault="00940A3D" w:rsidP="00940A3D">
      <w:pPr>
        <w:pStyle w:val="NormalWeb"/>
        <w:ind w:left="360"/>
      </w:pPr>
    </w:p>
    <w:p w14:paraId="77F7AC67" w14:textId="77777777" w:rsidR="00243F9B" w:rsidRPr="00243F9B" w:rsidRDefault="00243F9B" w:rsidP="00243F9B">
      <w:pPr>
        <w:pStyle w:val="ListParagraph"/>
        <w:rPr>
          <w:sz w:val="36"/>
          <w:szCs w:val="36"/>
        </w:rPr>
      </w:pPr>
    </w:p>
    <w:sectPr w:rsidR="00243F9B" w:rsidRPr="00243F9B" w:rsidSect="00DD3A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091A2" w14:textId="77777777" w:rsidR="002F7BC2" w:rsidRDefault="002F7BC2" w:rsidP="00243F9B">
      <w:pPr>
        <w:spacing w:after="0" w:line="240" w:lineRule="auto"/>
      </w:pPr>
      <w:r>
        <w:separator/>
      </w:r>
    </w:p>
  </w:endnote>
  <w:endnote w:type="continuationSeparator" w:id="0">
    <w:p w14:paraId="4C1BF31D" w14:textId="77777777" w:rsidR="002F7BC2" w:rsidRDefault="002F7BC2" w:rsidP="00243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B6BB8" w14:textId="77777777" w:rsidR="002F7BC2" w:rsidRDefault="002F7BC2" w:rsidP="00243F9B">
      <w:pPr>
        <w:spacing w:after="0" w:line="240" w:lineRule="auto"/>
      </w:pPr>
      <w:r>
        <w:separator/>
      </w:r>
    </w:p>
  </w:footnote>
  <w:footnote w:type="continuationSeparator" w:id="0">
    <w:p w14:paraId="3DB1DC5A" w14:textId="77777777" w:rsidR="002F7BC2" w:rsidRDefault="002F7BC2" w:rsidP="00243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7C22"/>
    <w:multiLevelType w:val="multilevel"/>
    <w:tmpl w:val="423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133E8"/>
    <w:multiLevelType w:val="hybridMultilevel"/>
    <w:tmpl w:val="09DE0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2456CF"/>
    <w:multiLevelType w:val="multilevel"/>
    <w:tmpl w:val="423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0C4B2C"/>
    <w:multiLevelType w:val="multilevel"/>
    <w:tmpl w:val="423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C406B2"/>
    <w:multiLevelType w:val="multilevel"/>
    <w:tmpl w:val="423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616182">
    <w:abstractNumId w:val="1"/>
  </w:num>
  <w:num w:numId="2" w16cid:durableId="1818183626">
    <w:abstractNumId w:val="3"/>
  </w:num>
  <w:num w:numId="3" w16cid:durableId="93210659">
    <w:abstractNumId w:val="4"/>
  </w:num>
  <w:num w:numId="4" w16cid:durableId="1067875183">
    <w:abstractNumId w:val="2"/>
  </w:num>
  <w:num w:numId="5" w16cid:durableId="13823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D7"/>
    <w:rsid w:val="00243F9B"/>
    <w:rsid w:val="002B7B66"/>
    <w:rsid w:val="002F7BC2"/>
    <w:rsid w:val="003053FC"/>
    <w:rsid w:val="00572626"/>
    <w:rsid w:val="007C6F08"/>
    <w:rsid w:val="00940A3D"/>
    <w:rsid w:val="00996E0E"/>
    <w:rsid w:val="00A1388E"/>
    <w:rsid w:val="00A808DE"/>
    <w:rsid w:val="00A91A67"/>
    <w:rsid w:val="00D23A4F"/>
    <w:rsid w:val="00D57A3C"/>
    <w:rsid w:val="00DD3AD7"/>
    <w:rsid w:val="00F31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65A88"/>
  <w15:chartTrackingRefBased/>
  <w15:docId w15:val="{9289EEB2-73F5-4A7B-BE31-3801CC3B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D7"/>
    <w:rPr>
      <w:rFonts w:eastAsiaTheme="majorEastAsia" w:cstheme="majorBidi"/>
      <w:color w:val="272727" w:themeColor="text1" w:themeTint="D8"/>
    </w:rPr>
  </w:style>
  <w:style w:type="paragraph" w:styleId="Title">
    <w:name w:val="Title"/>
    <w:basedOn w:val="Normal"/>
    <w:next w:val="Normal"/>
    <w:link w:val="TitleChar"/>
    <w:uiPriority w:val="10"/>
    <w:qFormat/>
    <w:rsid w:val="00DD3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D7"/>
    <w:pPr>
      <w:spacing w:before="160"/>
      <w:jc w:val="center"/>
    </w:pPr>
    <w:rPr>
      <w:i/>
      <w:iCs/>
      <w:color w:val="404040" w:themeColor="text1" w:themeTint="BF"/>
    </w:rPr>
  </w:style>
  <w:style w:type="character" w:customStyle="1" w:styleId="QuoteChar">
    <w:name w:val="Quote Char"/>
    <w:basedOn w:val="DefaultParagraphFont"/>
    <w:link w:val="Quote"/>
    <w:uiPriority w:val="29"/>
    <w:rsid w:val="00DD3AD7"/>
    <w:rPr>
      <w:i/>
      <w:iCs/>
      <w:color w:val="404040" w:themeColor="text1" w:themeTint="BF"/>
    </w:rPr>
  </w:style>
  <w:style w:type="paragraph" w:styleId="ListParagraph">
    <w:name w:val="List Paragraph"/>
    <w:basedOn w:val="Normal"/>
    <w:uiPriority w:val="34"/>
    <w:qFormat/>
    <w:rsid w:val="00DD3AD7"/>
    <w:pPr>
      <w:ind w:left="720"/>
      <w:contextualSpacing/>
    </w:pPr>
  </w:style>
  <w:style w:type="character" w:styleId="IntenseEmphasis">
    <w:name w:val="Intense Emphasis"/>
    <w:basedOn w:val="DefaultParagraphFont"/>
    <w:uiPriority w:val="21"/>
    <w:qFormat/>
    <w:rsid w:val="00DD3AD7"/>
    <w:rPr>
      <w:i/>
      <w:iCs/>
      <w:color w:val="2F5496" w:themeColor="accent1" w:themeShade="BF"/>
    </w:rPr>
  </w:style>
  <w:style w:type="paragraph" w:styleId="IntenseQuote">
    <w:name w:val="Intense Quote"/>
    <w:basedOn w:val="Normal"/>
    <w:next w:val="Normal"/>
    <w:link w:val="IntenseQuoteChar"/>
    <w:uiPriority w:val="30"/>
    <w:qFormat/>
    <w:rsid w:val="00DD3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AD7"/>
    <w:rPr>
      <w:i/>
      <w:iCs/>
      <w:color w:val="2F5496" w:themeColor="accent1" w:themeShade="BF"/>
    </w:rPr>
  </w:style>
  <w:style w:type="character" w:styleId="IntenseReference">
    <w:name w:val="Intense Reference"/>
    <w:basedOn w:val="DefaultParagraphFont"/>
    <w:uiPriority w:val="32"/>
    <w:qFormat/>
    <w:rsid w:val="00DD3AD7"/>
    <w:rPr>
      <w:b/>
      <w:bCs/>
      <w:smallCaps/>
      <w:color w:val="2F5496" w:themeColor="accent1" w:themeShade="BF"/>
      <w:spacing w:val="5"/>
    </w:rPr>
  </w:style>
  <w:style w:type="paragraph" w:styleId="NoSpacing">
    <w:name w:val="No Spacing"/>
    <w:link w:val="NoSpacingChar"/>
    <w:uiPriority w:val="1"/>
    <w:qFormat/>
    <w:rsid w:val="00DD3AD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D3AD7"/>
    <w:rPr>
      <w:rFonts w:eastAsiaTheme="minorEastAsia"/>
      <w:kern w:val="0"/>
      <w:lang w:val="en-US"/>
      <w14:ligatures w14:val="none"/>
    </w:rPr>
  </w:style>
  <w:style w:type="table" w:styleId="TableGrid">
    <w:name w:val="Table Grid"/>
    <w:basedOn w:val="TableNormal"/>
    <w:uiPriority w:val="39"/>
    <w:rsid w:val="00996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96E0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243F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3F9B"/>
    <w:rPr>
      <w:b/>
      <w:bCs/>
    </w:rPr>
  </w:style>
  <w:style w:type="paragraph" w:styleId="Header">
    <w:name w:val="header"/>
    <w:basedOn w:val="Normal"/>
    <w:link w:val="HeaderChar"/>
    <w:uiPriority w:val="99"/>
    <w:unhideWhenUsed/>
    <w:rsid w:val="00243F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F9B"/>
  </w:style>
  <w:style w:type="paragraph" w:styleId="Footer">
    <w:name w:val="footer"/>
    <w:basedOn w:val="Normal"/>
    <w:link w:val="FooterChar"/>
    <w:uiPriority w:val="99"/>
    <w:unhideWhenUsed/>
    <w:rsid w:val="00243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3351">
      <w:bodyDiv w:val="1"/>
      <w:marLeft w:val="0"/>
      <w:marRight w:val="0"/>
      <w:marTop w:val="0"/>
      <w:marBottom w:val="0"/>
      <w:divBdr>
        <w:top w:val="none" w:sz="0" w:space="0" w:color="auto"/>
        <w:left w:val="none" w:sz="0" w:space="0" w:color="auto"/>
        <w:bottom w:val="none" w:sz="0" w:space="0" w:color="auto"/>
        <w:right w:val="none" w:sz="0" w:space="0" w:color="auto"/>
      </w:divBdr>
    </w:div>
    <w:div w:id="202711717">
      <w:bodyDiv w:val="1"/>
      <w:marLeft w:val="0"/>
      <w:marRight w:val="0"/>
      <w:marTop w:val="0"/>
      <w:marBottom w:val="0"/>
      <w:divBdr>
        <w:top w:val="none" w:sz="0" w:space="0" w:color="auto"/>
        <w:left w:val="none" w:sz="0" w:space="0" w:color="auto"/>
        <w:bottom w:val="none" w:sz="0" w:space="0" w:color="auto"/>
        <w:right w:val="none" w:sz="0" w:space="0" w:color="auto"/>
      </w:divBdr>
    </w:div>
    <w:div w:id="713429241">
      <w:bodyDiv w:val="1"/>
      <w:marLeft w:val="0"/>
      <w:marRight w:val="0"/>
      <w:marTop w:val="0"/>
      <w:marBottom w:val="0"/>
      <w:divBdr>
        <w:top w:val="none" w:sz="0" w:space="0" w:color="auto"/>
        <w:left w:val="none" w:sz="0" w:space="0" w:color="auto"/>
        <w:bottom w:val="none" w:sz="0" w:space="0" w:color="auto"/>
        <w:right w:val="none" w:sz="0" w:space="0" w:color="auto"/>
      </w:divBdr>
    </w:div>
    <w:div w:id="805467593">
      <w:bodyDiv w:val="1"/>
      <w:marLeft w:val="0"/>
      <w:marRight w:val="0"/>
      <w:marTop w:val="0"/>
      <w:marBottom w:val="0"/>
      <w:divBdr>
        <w:top w:val="none" w:sz="0" w:space="0" w:color="auto"/>
        <w:left w:val="none" w:sz="0" w:space="0" w:color="auto"/>
        <w:bottom w:val="none" w:sz="0" w:space="0" w:color="auto"/>
        <w:right w:val="none" w:sz="0" w:space="0" w:color="auto"/>
      </w:divBdr>
    </w:div>
    <w:div w:id="1175608715">
      <w:bodyDiv w:val="1"/>
      <w:marLeft w:val="0"/>
      <w:marRight w:val="0"/>
      <w:marTop w:val="0"/>
      <w:marBottom w:val="0"/>
      <w:divBdr>
        <w:top w:val="none" w:sz="0" w:space="0" w:color="auto"/>
        <w:left w:val="none" w:sz="0" w:space="0" w:color="auto"/>
        <w:bottom w:val="none" w:sz="0" w:space="0" w:color="auto"/>
        <w:right w:val="none" w:sz="0" w:space="0" w:color="auto"/>
      </w:divBdr>
    </w:div>
    <w:div w:id="1314259049">
      <w:bodyDiv w:val="1"/>
      <w:marLeft w:val="0"/>
      <w:marRight w:val="0"/>
      <w:marTop w:val="0"/>
      <w:marBottom w:val="0"/>
      <w:divBdr>
        <w:top w:val="none" w:sz="0" w:space="0" w:color="auto"/>
        <w:left w:val="none" w:sz="0" w:space="0" w:color="auto"/>
        <w:bottom w:val="none" w:sz="0" w:space="0" w:color="auto"/>
        <w:right w:val="none" w:sz="0" w:space="0" w:color="auto"/>
      </w:divBdr>
    </w:div>
    <w:div w:id="1344939589">
      <w:bodyDiv w:val="1"/>
      <w:marLeft w:val="0"/>
      <w:marRight w:val="0"/>
      <w:marTop w:val="0"/>
      <w:marBottom w:val="0"/>
      <w:divBdr>
        <w:top w:val="none" w:sz="0" w:space="0" w:color="auto"/>
        <w:left w:val="none" w:sz="0" w:space="0" w:color="auto"/>
        <w:bottom w:val="none" w:sz="0" w:space="0" w:color="auto"/>
        <w:right w:val="none" w:sz="0" w:space="0" w:color="auto"/>
      </w:divBdr>
    </w:div>
    <w:div w:id="1512447530">
      <w:bodyDiv w:val="1"/>
      <w:marLeft w:val="0"/>
      <w:marRight w:val="0"/>
      <w:marTop w:val="0"/>
      <w:marBottom w:val="0"/>
      <w:divBdr>
        <w:top w:val="none" w:sz="0" w:space="0" w:color="auto"/>
        <w:left w:val="none" w:sz="0" w:space="0" w:color="auto"/>
        <w:bottom w:val="none" w:sz="0" w:space="0" w:color="auto"/>
        <w:right w:val="none" w:sz="0" w:space="0" w:color="auto"/>
      </w:divBdr>
    </w:div>
    <w:div w:id="1654210744">
      <w:bodyDiv w:val="1"/>
      <w:marLeft w:val="0"/>
      <w:marRight w:val="0"/>
      <w:marTop w:val="0"/>
      <w:marBottom w:val="0"/>
      <w:divBdr>
        <w:top w:val="none" w:sz="0" w:space="0" w:color="auto"/>
        <w:left w:val="none" w:sz="0" w:space="0" w:color="auto"/>
        <w:bottom w:val="none" w:sz="0" w:space="0" w:color="auto"/>
        <w:right w:val="none" w:sz="0" w:space="0" w:color="auto"/>
      </w:divBdr>
    </w:div>
    <w:div w:id="1673531951">
      <w:bodyDiv w:val="1"/>
      <w:marLeft w:val="0"/>
      <w:marRight w:val="0"/>
      <w:marTop w:val="0"/>
      <w:marBottom w:val="0"/>
      <w:divBdr>
        <w:top w:val="none" w:sz="0" w:space="0" w:color="auto"/>
        <w:left w:val="none" w:sz="0" w:space="0" w:color="auto"/>
        <w:bottom w:val="none" w:sz="0" w:space="0" w:color="auto"/>
        <w:right w:val="none" w:sz="0" w:space="0" w:color="auto"/>
      </w:divBdr>
    </w:div>
    <w:div w:id="213860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9353BF7094794B0D4587AD157109B"/>
        <w:category>
          <w:name w:val="General"/>
          <w:gallery w:val="placeholder"/>
        </w:category>
        <w:types>
          <w:type w:val="bbPlcHdr"/>
        </w:types>
        <w:behaviors>
          <w:behavior w:val="content"/>
        </w:behaviors>
        <w:guid w:val="{6E534D9B-BA9E-468B-9AD0-B1DFBED6B36F}"/>
      </w:docPartPr>
      <w:docPartBody>
        <w:p w:rsidR="00E74932" w:rsidRDefault="005F3CFE" w:rsidP="005F3CFE">
          <w:pPr>
            <w:pStyle w:val="6C89353BF7094794B0D4587AD157109B"/>
          </w:pPr>
          <w:r>
            <w:rPr>
              <w:rFonts w:asciiTheme="majorHAnsi" w:eastAsiaTheme="majorEastAsia" w:hAnsiTheme="majorHAnsi" w:cstheme="majorBidi"/>
              <w:caps/>
              <w:color w:val="4472C4" w:themeColor="accent1"/>
              <w:sz w:val="80"/>
              <w:szCs w:val="80"/>
            </w:rPr>
            <w:t>[Document title]</w:t>
          </w:r>
        </w:p>
      </w:docPartBody>
    </w:docPart>
    <w:docPart>
      <w:docPartPr>
        <w:name w:val="929B27CDD54E4476A2C62007C552BEF4"/>
        <w:category>
          <w:name w:val="General"/>
          <w:gallery w:val="placeholder"/>
        </w:category>
        <w:types>
          <w:type w:val="bbPlcHdr"/>
        </w:types>
        <w:behaviors>
          <w:behavior w:val="content"/>
        </w:behaviors>
        <w:guid w:val="{13D8DB27-13D7-450A-AEA0-150F2A25D92E}"/>
      </w:docPartPr>
      <w:docPartBody>
        <w:p w:rsidR="00E74932" w:rsidRDefault="005F3CFE" w:rsidP="005F3CFE">
          <w:pPr>
            <w:pStyle w:val="929B27CDD54E4476A2C62007C552BEF4"/>
          </w:pPr>
          <w:r>
            <w:rPr>
              <w:color w:val="4472C4" w:themeColor="accent1"/>
              <w:sz w:val="28"/>
              <w:szCs w:val="28"/>
            </w:rPr>
            <w:t>[Document subtitle]</w:t>
          </w:r>
        </w:p>
      </w:docPartBody>
    </w:docPart>
    <w:docPart>
      <w:docPartPr>
        <w:name w:val="38D38D9D955344FF86D375B6D6343977"/>
        <w:category>
          <w:name w:val="General"/>
          <w:gallery w:val="placeholder"/>
        </w:category>
        <w:types>
          <w:type w:val="bbPlcHdr"/>
        </w:types>
        <w:behaviors>
          <w:behavior w:val="content"/>
        </w:behaviors>
        <w:guid w:val="{F531420E-8C44-44AA-84C1-A08DE0C62348}"/>
      </w:docPartPr>
      <w:docPartBody>
        <w:p w:rsidR="00000000" w:rsidRDefault="00E74932" w:rsidP="00E74932">
          <w:pPr>
            <w:pStyle w:val="38D38D9D955344FF86D375B6D634397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FE"/>
    <w:rsid w:val="005F3CFE"/>
    <w:rsid w:val="007C6F08"/>
    <w:rsid w:val="007F5EA3"/>
    <w:rsid w:val="00D57A3C"/>
    <w:rsid w:val="00E57E9D"/>
    <w:rsid w:val="00E74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89353BF7094794B0D4587AD157109B">
    <w:name w:val="6C89353BF7094794B0D4587AD157109B"/>
    <w:rsid w:val="005F3CFE"/>
  </w:style>
  <w:style w:type="paragraph" w:customStyle="1" w:styleId="929B27CDD54E4476A2C62007C552BEF4">
    <w:name w:val="929B27CDD54E4476A2C62007C552BEF4"/>
    <w:rsid w:val="005F3CFE"/>
  </w:style>
  <w:style w:type="paragraph" w:customStyle="1" w:styleId="38D38D9D955344FF86D375B6D6343977">
    <w:name w:val="38D38D9D955344FF86D375B6D6343977"/>
    <w:rsid w:val="00E74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Konigsberg Bridge Problem</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Konigsberg Bridge Problem</dc:title>
  <dc:subject>The Konigsberg Bridge Problem: From Puzzle to Mathematical Revolution</dc:subject>
  <dc:creator>sudip r</dc:creator>
  <cp:keywords/>
  <dc:description/>
  <cp:lastModifiedBy>sudip r</cp:lastModifiedBy>
  <cp:revision>2</cp:revision>
  <dcterms:created xsi:type="dcterms:W3CDTF">2025-03-04T13:34:00Z</dcterms:created>
  <dcterms:modified xsi:type="dcterms:W3CDTF">2025-03-04T15:07:00Z</dcterms:modified>
</cp:coreProperties>
</file>