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FE173" w14:textId="68C5D7CE" w:rsidR="00731329" w:rsidRPr="009A682D" w:rsidRDefault="00731329" w:rsidP="00731329">
      <w:pPr>
        <w:jc w:val="center"/>
        <w:rPr>
          <w:rFonts w:cstheme="minorHAnsi"/>
          <w:b/>
          <w:bCs/>
          <w:color w:val="404040" w:themeColor="text1" w:themeTint="BF"/>
          <w:sz w:val="28"/>
          <w:szCs w:val="28"/>
        </w:rPr>
      </w:pPr>
      <w:r w:rsidRPr="009A682D">
        <w:rPr>
          <w:rFonts w:cstheme="minorHAnsi"/>
          <w:b/>
          <w:bCs/>
          <w:color w:val="404040" w:themeColor="text1" w:themeTint="BF"/>
          <w:sz w:val="28"/>
          <w:szCs w:val="28"/>
        </w:rPr>
        <w:t>Техническое задание для сценария</w:t>
      </w:r>
    </w:p>
    <w:p w14:paraId="21E8CAE7" w14:textId="08F4E895" w:rsidR="00731329" w:rsidRPr="009A682D" w:rsidRDefault="00731329" w:rsidP="00731329">
      <w:pPr>
        <w:jc w:val="center"/>
        <w:rPr>
          <w:rFonts w:cstheme="minorHAnsi"/>
          <w:b/>
          <w:bCs/>
          <w:color w:val="404040" w:themeColor="text1" w:themeTint="BF"/>
          <w:sz w:val="28"/>
          <w:szCs w:val="28"/>
        </w:rPr>
      </w:pPr>
      <w:r w:rsidRPr="009A682D">
        <w:rPr>
          <w:rFonts w:cstheme="minorHAnsi"/>
          <w:b/>
          <w:bCs/>
          <w:color w:val="404040" w:themeColor="text1" w:themeTint="BF"/>
          <w:sz w:val="28"/>
          <w:szCs w:val="28"/>
        </w:rPr>
        <w:t>«Проверка операций обязательного контроля для кода 3011»</w:t>
      </w:r>
    </w:p>
    <w:p w14:paraId="7ABCB663" w14:textId="77777777" w:rsidR="00731329" w:rsidRPr="009A682D" w:rsidRDefault="00731329" w:rsidP="00731329">
      <w:pPr>
        <w:rPr>
          <w:rFonts w:cstheme="minorHAnsi"/>
        </w:rPr>
      </w:pPr>
    </w:p>
    <w:p w14:paraId="1FD23F6B" w14:textId="52842F3A" w:rsidR="00731329" w:rsidRPr="009A682D" w:rsidRDefault="00731329" w:rsidP="00731329">
      <w:pPr>
        <w:pStyle w:val="3"/>
        <w:rPr>
          <w:rFonts w:asciiTheme="minorHAnsi" w:eastAsia="Times New Roman" w:hAnsiTheme="minorHAnsi" w:cstheme="minorHAnsi"/>
          <w:b/>
          <w:bCs/>
          <w:color w:val="404040" w:themeColor="text1" w:themeTint="BF"/>
          <w:sz w:val="26"/>
          <w:szCs w:val="26"/>
          <w:lang w:eastAsia="ru-RU"/>
        </w:rPr>
      </w:pPr>
      <w:r w:rsidRPr="009A682D">
        <w:rPr>
          <w:rFonts w:asciiTheme="minorHAnsi" w:hAnsiTheme="minorHAnsi" w:cstheme="minorHAnsi"/>
          <w:b/>
          <w:bCs/>
          <w:color w:val="404040" w:themeColor="text1" w:themeTint="BF"/>
          <w:sz w:val="26"/>
          <w:szCs w:val="26"/>
        </w:rPr>
        <w:tab/>
        <w:t xml:space="preserve">1. </w:t>
      </w:r>
      <w:r w:rsidR="00EC0043" w:rsidRPr="009A682D">
        <w:rPr>
          <w:rFonts w:asciiTheme="minorHAnsi" w:hAnsiTheme="minorHAnsi" w:cstheme="minorHAnsi"/>
          <w:b/>
          <w:bCs/>
          <w:color w:val="404040" w:themeColor="text1" w:themeTint="BF"/>
          <w:sz w:val="26"/>
          <w:szCs w:val="26"/>
        </w:rPr>
        <w:t>Бизнес-</w:t>
      </w:r>
      <w:r w:rsidR="00EC0043" w:rsidRPr="009A682D">
        <w:rPr>
          <w:rFonts w:asciiTheme="minorHAnsi" w:eastAsia="Times New Roman" w:hAnsiTheme="minorHAnsi" w:cstheme="minorHAnsi"/>
          <w:b/>
          <w:bCs/>
          <w:color w:val="404040" w:themeColor="text1" w:themeTint="BF"/>
          <w:sz w:val="26"/>
          <w:szCs w:val="26"/>
          <w:lang w:eastAsia="ru-RU"/>
        </w:rPr>
        <w:t>л</w:t>
      </w:r>
      <w:r w:rsidRPr="009A682D">
        <w:rPr>
          <w:rFonts w:asciiTheme="minorHAnsi" w:eastAsia="Times New Roman" w:hAnsiTheme="minorHAnsi" w:cstheme="minorHAnsi"/>
          <w:b/>
          <w:bCs/>
          <w:color w:val="404040" w:themeColor="text1" w:themeTint="BF"/>
          <w:sz w:val="26"/>
          <w:szCs w:val="26"/>
          <w:lang w:eastAsia="ru-RU"/>
        </w:rPr>
        <w:t>огика сценария</w:t>
      </w:r>
    </w:p>
    <w:p w14:paraId="5FD7A650" w14:textId="3414A900" w:rsidR="00731329" w:rsidRPr="009A682D" w:rsidRDefault="00EC0043" w:rsidP="0073132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9A682D">
        <w:rPr>
          <w:rFonts w:eastAsia="Times New Roman" w:cstheme="minorHAnsi"/>
          <w:sz w:val="24"/>
          <w:szCs w:val="24"/>
          <w:lang w:eastAsia="ru-RU"/>
        </w:rPr>
        <w:tab/>
      </w:r>
      <w:r w:rsidR="00731329" w:rsidRPr="009A682D">
        <w:rPr>
          <w:rFonts w:eastAsia="Times New Roman" w:cstheme="minorHAnsi"/>
          <w:sz w:val="24"/>
          <w:szCs w:val="24"/>
          <w:lang w:eastAsia="ru-RU"/>
        </w:rPr>
        <w:t>Сценарий анализирует операции в базе данных и проверяет, соответствуют ли они критериям обязательного контроля (код 3011). Если все условия выполняются, формируется отчет.</w:t>
      </w:r>
    </w:p>
    <w:p w14:paraId="6F143EF9" w14:textId="77777777" w:rsidR="00731329" w:rsidRPr="009A682D" w:rsidRDefault="00731329" w:rsidP="00731329">
      <w:pPr>
        <w:spacing w:before="100" w:beforeAutospacing="1" w:after="100" w:afterAutospacing="1" w:line="240" w:lineRule="auto"/>
        <w:rPr>
          <w:rFonts w:eastAsia="Times New Roman" w:cstheme="minorHAnsi"/>
          <w:color w:val="404040" w:themeColor="text1" w:themeTint="BF"/>
          <w:sz w:val="24"/>
          <w:szCs w:val="24"/>
          <w:lang w:eastAsia="ru-RU"/>
        </w:rPr>
      </w:pPr>
      <w:r w:rsidRPr="009A682D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Условия отбора операций:</w:t>
      </w:r>
    </w:p>
    <w:p w14:paraId="76C0D695" w14:textId="77777777" w:rsidR="00731329" w:rsidRPr="009A682D" w:rsidRDefault="00731329" w:rsidP="007313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9A682D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Сумма операции</w:t>
      </w:r>
      <w:r w:rsidRPr="009A682D">
        <w:rPr>
          <w:rFonts w:eastAsia="Times New Roman" w:cstheme="minorHAnsi"/>
          <w:color w:val="404040" w:themeColor="text1" w:themeTint="BF"/>
          <w:sz w:val="24"/>
          <w:szCs w:val="24"/>
          <w:lang w:eastAsia="ru-RU"/>
        </w:rPr>
        <w:t xml:space="preserve"> </w:t>
      </w:r>
      <w:r w:rsidRPr="009A682D">
        <w:rPr>
          <w:rFonts w:eastAsia="Times New Roman" w:cstheme="minorHAnsi"/>
          <w:sz w:val="24"/>
          <w:szCs w:val="24"/>
          <w:lang w:eastAsia="ru-RU"/>
        </w:rPr>
        <w:t>— превышает 600 000 рублей или эквивалент в другой валюте.</w:t>
      </w:r>
    </w:p>
    <w:p w14:paraId="5EF50358" w14:textId="77777777" w:rsidR="00731329" w:rsidRPr="009A682D" w:rsidRDefault="00731329" w:rsidP="007313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9A682D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Назначение платежа</w:t>
      </w:r>
      <w:r w:rsidRPr="009A682D">
        <w:rPr>
          <w:rFonts w:eastAsia="Times New Roman" w:cstheme="minorHAnsi"/>
          <w:color w:val="404040" w:themeColor="text1" w:themeTint="BF"/>
          <w:sz w:val="24"/>
          <w:szCs w:val="24"/>
          <w:lang w:eastAsia="ru-RU"/>
        </w:rPr>
        <w:t xml:space="preserve"> </w:t>
      </w:r>
      <w:r w:rsidRPr="009A682D">
        <w:rPr>
          <w:rFonts w:eastAsia="Times New Roman" w:cstheme="minorHAnsi"/>
          <w:sz w:val="24"/>
          <w:szCs w:val="24"/>
          <w:lang w:eastAsia="ru-RU"/>
        </w:rPr>
        <w:t xml:space="preserve">— связано с кредитами или займами (получение, предоставление, реструктуризация), но </w:t>
      </w:r>
      <w:r w:rsidRPr="009A682D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не</w:t>
      </w:r>
      <w:r w:rsidRPr="009A682D">
        <w:rPr>
          <w:rFonts w:eastAsia="Times New Roman" w:cstheme="minorHAnsi"/>
          <w:sz w:val="24"/>
          <w:szCs w:val="24"/>
          <w:lang w:eastAsia="ru-RU"/>
        </w:rPr>
        <w:t xml:space="preserve"> с погашением.</w:t>
      </w:r>
    </w:p>
    <w:p w14:paraId="788E327D" w14:textId="77777777" w:rsidR="00731329" w:rsidRPr="009A682D" w:rsidRDefault="00731329" w:rsidP="007313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9A682D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ФАТФ-страны</w:t>
      </w:r>
      <w:r w:rsidRPr="009A682D">
        <w:rPr>
          <w:rFonts w:eastAsia="Times New Roman" w:cstheme="minorHAnsi"/>
          <w:color w:val="404040" w:themeColor="text1" w:themeTint="BF"/>
          <w:sz w:val="24"/>
          <w:szCs w:val="24"/>
          <w:lang w:eastAsia="ru-RU"/>
        </w:rPr>
        <w:t xml:space="preserve"> </w:t>
      </w:r>
      <w:r w:rsidRPr="009A682D">
        <w:rPr>
          <w:rFonts w:eastAsia="Times New Roman" w:cstheme="minorHAnsi"/>
          <w:sz w:val="24"/>
          <w:szCs w:val="24"/>
          <w:lang w:eastAsia="ru-RU"/>
        </w:rPr>
        <w:t>— одна из сторон операции (или банк-контрагент) зарегистрирована, проживает или фактически находится в стране из списка ФАТФ (актуальный список ведет Росфинмониторинг).</w:t>
      </w:r>
    </w:p>
    <w:p w14:paraId="0233D85B" w14:textId="77777777" w:rsidR="00731329" w:rsidRPr="009A682D" w:rsidRDefault="00731329" w:rsidP="007313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9A682D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Статус операции</w:t>
      </w:r>
      <w:r w:rsidRPr="009A682D">
        <w:rPr>
          <w:rFonts w:eastAsia="Times New Roman" w:cstheme="minorHAnsi"/>
          <w:color w:val="404040" w:themeColor="text1" w:themeTint="BF"/>
          <w:sz w:val="24"/>
          <w:szCs w:val="24"/>
          <w:lang w:eastAsia="ru-RU"/>
        </w:rPr>
        <w:t xml:space="preserve"> </w:t>
      </w:r>
      <w:r w:rsidRPr="009A682D">
        <w:rPr>
          <w:rFonts w:eastAsia="Times New Roman" w:cstheme="minorHAnsi"/>
          <w:sz w:val="24"/>
          <w:szCs w:val="24"/>
          <w:lang w:eastAsia="ru-RU"/>
        </w:rPr>
        <w:t>— завершена.</w:t>
      </w:r>
    </w:p>
    <w:p w14:paraId="19FFC0C0" w14:textId="77777777" w:rsidR="00731329" w:rsidRPr="009A682D" w:rsidRDefault="00731329" w:rsidP="0073132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9A682D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Результат работы сценария:</w:t>
      </w:r>
      <w:r w:rsidRPr="009A682D">
        <w:rPr>
          <w:rFonts w:eastAsia="Times New Roman" w:cstheme="minorHAnsi"/>
          <w:color w:val="404040" w:themeColor="text1" w:themeTint="BF"/>
          <w:sz w:val="24"/>
          <w:szCs w:val="24"/>
          <w:lang w:eastAsia="ru-RU"/>
        </w:rPr>
        <w:br/>
      </w:r>
      <w:r w:rsidRPr="009A682D">
        <w:rPr>
          <w:rFonts w:eastAsia="Times New Roman" w:cstheme="minorHAnsi"/>
          <w:sz w:val="24"/>
          <w:szCs w:val="24"/>
          <w:lang w:eastAsia="ru-RU"/>
        </w:rPr>
        <w:t>Если операция проходит по всем условиям, формируется запись с ключевой информацией:</w:t>
      </w:r>
    </w:p>
    <w:p w14:paraId="0392473E" w14:textId="77777777" w:rsidR="00731329" w:rsidRPr="009A682D" w:rsidRDefault="00731329" w:rsidP="007313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9A682D">
        <w:rPr>
          <w:rFonts w:eastAsia="Times New Roman" w:cstheme="minorHAnsi"/>
          <w:sz w:val="24"/>
          <w:szCs w:val="24"/>
          <w:lang w:eastAsia="ru-RU"/>
        </w:rPr>
        <w:t>Идентификаторы операции и клиента</w:t>
      </w:r>
    </w:p>
    <w:p w14:paraId="1DC3D690" w14:textId="77777777" w:rsidR="00731329" w:rsidRPr="009A682D" w:rsidRDefault="00731329" w:rsidP="007313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9A682D">
        <w:rPr>
          <w:rFonts w:eastAsia="Times New Roman" w:cstheme="minorHAnsi"/>
          <w:sz w:val="24"/>
          <w:szCs w:val="24"/>
          <w:lang w:eastAsia="ru-RU"/>
        </w:rPr>
        <w:t>Сумма</w:t>
      </w:r>
    </w:p>
    <w:p w14:paraId="7D0B1F43" w14:textId="77777777" w:rsidR="00731329" w:rsidRPr="009A682D" w:rsidRDefault="00731329" w:rsidP="007313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9A682D">
        <w:rPr>
          <w:rFonts w:eastAsia="Times New Roman" w:cstheme="minorHAnsi"/>
          <w:sz w:val="24"/>
          <w:szCs w:val="24"/>
          <w:lang w:eastAsia="ru-RU"/>
        </w:rPr>
        <w:t>Валюта</w:t>
      </w:r>
    </w:p>
    <w:p w14:paraId="2EBB3C16" w14:textId="77777777" w:rsidR="00731329" w:rsidRPr="009A682D" w:rsidRDefault="00731329" w:rsidP="007313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9A682D">
        <w:rPr>
          <w:rFonts w:eastAsia="Times New Roman" w:cstheme="minorHAnsi"/>
          <w:sz w:val="24"/>
          <w:szCs w:val="24"/>
          <w:lang w:eastAsia="ru-RU"/>
        </w:rPr>
        <w:t>Дополнительные условия</w:t>
      </w:r>
    </w:p>
    <w:p w14:paraId="5FFCDD73" w14:textId="77777777" w:rsidR="00731329" w:rsidRPr="009A682D" w:rsidRDefault="00731329" w:rsidP="0073132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9A682D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Требования к данным:</w:t>
      </w:r>
      <w:r w:rsidRPr="009A682D">
        <w:rPr>
          <w:rFonts w:eastAsia="Times New Roman" w:cstheme="minorHAnsi"/>
          <w:color w:val="404040" w:themeColor="text1" w:themeTint="BF"/>
          <w:sz w:val="24"/>
          <w:szCs w:val="24"/>
          <w:lang w:eastAsia="ru-RU"/>
        </w:rPr>
        <w:br/>
      </w:r>
      <w:r w:rsidRPr="009A682D">
        <w:rPr>
          <w:rFonts w:eastAsia="Times New Roman" w:cstheme="minorHAnsi"/>
          <w:sz w:val="24"/>
          <w:szCs w:val="24"/>
          <w:lang w:eastAsia="ru-RU"/>
        </w:rPr>
        <w:t>Для работы сценария в БД должны быть таблицы:</w:t>
      </w:r>
    </w:p>
    <w:p w14:paraId="02C86D3B" w14:textId="77777777" w:rsidR="00731329" w:rsidRPr="009A682D" w:rsidRDefault="00731329" w:rsidP="007313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9A682D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Transaction</w:t>
      </w:r>
      <w:r w:rsidRPr="009A682D">
        <w:rPr>
          <w:rFonts w:eastAsia="Times New Roman" w:cstheme="minorHAnsi"/>
          <w:sz w:val="24"/>
          <w:szCs w:val="24"/>
          <w:lang w:eastAsia="ru-RU"/>
        </w:rPr>
        <w:t xml:space="preserve"> — информация об операциях</w:t>
      </w:r>
    </w:p>
    <w:p w14:paraId="5E132BDA" w14:textId="77777777" w:rsidR="00731329" w:rsidRPr="009A682D" w:rsidRDefault="00731329" w:rsidP="007313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9A682D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Client_FL</w:t>
      </w:r>
      <w:r w:rsidRPr="009A682D">
        <w:rPr>
          <w:rFonts w:eastAsia="Times New Roman" w:cstheme="minorHAnsi"/>
          <w:color w:val="404040" w:themeColor="text1" w:themeTint="BF"/>
          <w:sz w:val="24"/>
          <w:szCs w:val="24"/>
          <w:lang w:eastAsia="ru-RU"/>
        </w:rPr>
        <w:t xml:space="preserve"> </w:t>
      </w:r>
      <w:r w:rsidRPr="009A682D">
        <w:rPr>
          <w:rFonts w:eastAsia="Times New Roman" w:cstheme="minorHAnsi"/>
          <w:sz w:val="24"/>
          <w:szCs w:val="24"/>
          <w:lang w:eastAsia="ru-RU"/>
        </w:rPr>
        <w:t>— физические лица</w:t>
      </w:r>
    </w:p>
    <w:p w14:paraId="2086259D" w14:textId="77777777" w:rsidR="00731329" w:rsidRPr="009A682D" w:rsidRDefault="00731329" w:rsidP="007313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9A682D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Client_UL</w:t>
      </w:r>
      <w:r w:rsidRPr="009A682D">
        <w:rPr>
          <w:rFonts w:eastAsia="Times New Roman" w:cstheme="minorHAnsi"/>
          <w:color w:val="404040" w:themeColor="text1" w:themeTint="BF"/>
          <w:sz w:val="24"/>
          <w:szCs w:val="24"/>
          <w:lang w:eastAsia="ru-RU"/>
        </w:rPr>
        <w:t xml:space="preserve"> </w:t>
      </w:r>
      <w:r w:rsidRPr="009A682D">
        <w:rPr>
          <w:rFonts w:eastAsia="Times New Roman" w:cstheme="minorHAnsi"/>
          <w:sz w:val="24"/>
          <w:szCs w:val="24"/>
          <w:lang w:eastAsia="ru-RU"/>
        </w:rPr>
        <w:t>— юридические лица</w:t>
      </w:r>
    </w:p>
    <w:p w14:paraId="555DB33A" w14:textId="77777777" w:rsidR="00731329" w:rsidRPr="009A682D" w:rsidRDefault="00731329" w:rsidP="0073132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9A682D">
        <w:rPr>
          <w:rFonts w:eastAsia="Times New Roman" w:cstheme="minorHAnsi"/>
          <w:sz w:val="24"/>
          <w:szCs w:val="24"/>
          <w:lang w:eastAsia="ru-RU"/>
        </w:rPr>
        <w:t>Параметры сценария можно настраивать:</w:t>
      </w:r>
    </w:p>
    <w:p w14:paraId="06B1A4F2" w14:textId="77777777" w:rsidR="00731329" w:rsidRPr="009A682D" w:rsidRDefault="00731329" w:rsidP="007313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404040" w:themeColor="text1" w:themeTint="BF"/>
          <w:sz w:val="24"/>
          <w:szCs w:val="24"/>
          <w:lang w:eastAsia="ru-RU"/>
        </w:rPr>
      </w:pPr>
      <w:r w:rsidRPr="009A682D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Пороговую сумму</w:t>
      </w:r>
    </w:p>
    <w:p w14:paraId="68118877" w14:textId="77777777" w:rsidR="00731329" w:rsidRPr="009A682D" w:rsidRDefault="00731329" w:rsidP="007313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404040" w:themeColor="text1" w:themeTint="BF"/>
          <w:sz w:val="24"/>
          <w:szCs w:val="24"/>
          <w:lang w:eastAsia="ru-RU"/>
        </w:rPr>
      </w:pPr>
      <w:r w:rsidRPr="009A682D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Список ФАТФ-стран</w:t>
      </w:r>
    </w:p>
    <w:p w14:paraId="0426F9EC" w14:textId="0BB07930" w:rsidR="00731329" w:rsidRPr="009A682D" w:rsidRDefault="00731329" w:rsidP="007313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404040" w:themeColor="text1" w:themeTint="BF"/>
          <w:sz w:val="24"/>
          <w:szCs w:val="24"/>
          <w:lang w:eastAsia="ru-RU"/>
        </w:rPr>
      </w:pPr>
      <w:r w:rsidRPr="009A682D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Ключевые слова для назначения платежа</w:t>
      </w:r>
    </w:p>
    <w:p w14:paraId="0C25EAA0" w14:textId="77777777" w:rsidR="008012E6" w:rsidRPr="009A682D" w:rsidRDefault="008012E6" w:rsidP="008012E6">
      <w:pPr>
        <w:spacing w:before="100" w:beforeAutospacing="1" w:after="100" w:afterAutospacing="1" w:line="240" w:lineRule="auto"/>
        <w:rPr>
          <w:rFonts w:eastAsia="Times New Roman" w:cstheme="minorHAnsi"/>
          <w:color w:val="404040" w:themeColor="text1" w:themeTint="BF"/>
          <w:sz w:val="24"/>
          <w:szCs w:val="24"/>
          <w:lang w:eastAsia="ru-RU"/>
        </w:rPr>
      </w:pPr>
    </w:p>
    <w:p w14:paraId="6AF8D463" w14:textId="66F8B9DF" w:rsidR="00731329" w:rsidRPr="009A682D" w:rsidRDefault="00731329" w:rsidP="00731329">
      <w:pPr>
        <w:rPr>
          <w:rFonts w:cstheme="minorHAnsi"/>
          <w:sz w:val="24"/>
          <w:szCs w:val="24"/>
        </w:rPr>
      </w:pPr>
    </w:p>
    <w:p w14:paraId="6EFF8D08" w14:textId="77777777" w:rsidR="00731329" w:rsidRPr="009A682D" w:rsidRDefault="00731329" w:rsidP="00731329">
      <w:pPr>
        <w:rPr>
          <w:rFonts w:cstheme="minorHAnsi"/>
          <w:sz w:val="24"/>
          <w:szCs w:val="24"/>
        </w:rPr>
      </w:pPr>
    </w:p>
    <w:p w14:paraId="2FEB3FCE" w14:textId="77777777" w:rsidR="00731329" w:rsidRPr="009A682D" w:rsidRDefault="00731329" w:rsidP="00731329">
      <w:pPr>
        <w:rPr>
          <w:rFonts w:cstheme="minorHAnsi"/>
          <w:sz w:val="24"/>
          <w:szCs w:val="24"/>
        </w:rPr>
      </w:pPr>
    </w:p>
    <w:p w14:paraId="5C0F91DC" w14:textId="7E0F4DD3" w:rsidR="008012E6" w:rsidRPr="009A682D" w:rsidRDefault="00982F41" w:rsidP="008012E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 w:themeColor="text1" w:themeTint="BF"/>
          <w:sz w:val="26"/>
          <w:szCs w:val="26"/>
          <w:lang w:eastAsia="ru-RU"/>
        </w:rPr>
      </w:pPr>
      <w:r w:rsidRPr="009A682D">
        <w:rPr>
          <w:rFonts w:eastAsia="Times New Roman" w:cstheme="minorHAnsi"/>
          <w:b/>
          <w:bCs/>
          <w:color w:val="404040" w:themeColor="text1" w:themeTint="BF"/>
          <w:sz w:val="26"/>
          <w:szCs w:val="26"/>
          <w:lang w:eastAsia="ru-RU"/>
        </w:rPr>
        <w:lastRenderedPageBreak/>
        <w:tab/>
      </w:r>
      <w:r w:rsidR="008012E6" w:rsidRPr="009A682D">
        <w:rPr>
          <w:rFonts w:eastAsia="Times New Roman" w:cstheme="minorHAnsi"/>
          <w:b/>
          <w:bCs/>
          <w:color w:val="404040" w:themeColor="text1" w:themeTint="BF"/>
          <w:sz w:val="26"/>
          <w:szCs w:val="26"/>
          <w:lang w:eastAsia="ru-RU"/>
        </w:rPr>
        <w:t>2. Особенности и настройка сценария</w:t>
      </w:r>
    </w:p>
    <w:p w14:paraId="566F2580" w14:textId="03538AD3" w:rsidR="00A301CD" w:rsidRPr="009A682D" w:rsidRDefault="008012E6" w:rsidP="008012E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9A682D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Требования к СУБД:</w:t>
      </w:r>
      <w:r w:rsidRPr="009A682D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br/>
      </w:r>
      <w:r w:rsidRPr="009A682D">
        <w:rPr>
          <w:rFonts w:eastAsia="Times New Roman" w:cstheme="minorHAnsi"/>
          <w:sz w:val="24"/>
          <w:szCs w:val="24"/>
          <w:lang w:eastAsia="ru-RU"/>
        </w:rPr>
        <w:t xml:space="preserve">Сценарий работает </w:t>
      </w:r>
      <w:r w:rsidRPr="009A682D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только с PostgreSQL (версия 8.2 и выше).</w:t>
      </w:r>
      <w:r w:rsidRPr="009A682D">
        <w:rPr>
          <w:rFonts w:eastAsia="Times New Roman" w:cstheme="minorHAnsi"/>
          <w:color w:val="404040" w:themeColor="text1" w:themeTint="BF"/>
          <w:sz w:val="24"/>
          <w:szCs w:val="24"/>
          <w:lang w:eastAsia="ru-RU"/>
        </w:rPr>
        <w:t xml:space="preserve"> </w:t>
      </w:r>
      <w:r w:rsidRPr="009A682D">
        <w:rPr>
          <w:rFonts w:eastAsia="Times New Roman" w:cstheme="minorHAnsi"/>
          <w:sz w:val="24"/>
          <w:szCs w:val="24"/>
          <w:lang w:eastAsia="ru-RU"/>
        </w:rPr>
        <w:t xml:space="preserve">Это ограничение связано с использованием </w:t>
      </w:r>
      <w:r w:rsidRPr="009A682D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битовых строк</w:t>
      </w:r>
      <w:r w:rsidRPr="009A682D">
        <w:rPr>
          <w:rFonts w:eastAsia="Times New Roman" w:cstheme="minorHAnsi"/>
          <w:sz w:val="24"/>
          <w:szCs w:val="24"/>
          <w:lang w:eastAsia="ru-RU"/>
        </w:rPr>
        <w:t>, которые нужны для формирования текстовых сообщений.</w:t>
      </w:r>
    </w:p>
    <w:tbl>
      <w:tblPr>
        <w:tblW w:w="963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7229"/>
      </w:tblGrid>
      <w:tr w:rsidR="008012E6" w:rsidRPr="009A682D" w14:paraId="3314445E" w14:textId="77777777" w:rsidTr="00013983">
        <w:trPr>
          <w:trHeight w:val="36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  <w:hideMark/>
          </w:tcPr>
          <w:p w14:paraId="0ABC244B" w14:textId="77777777" w:rsidR="008012E6" w:rsidRPr="009A682D" w:rsidRDefault="008012E6" w:rsidP="00A7255D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9A682D">
              <w:rPr>
                <w:rFonts w:eastAsia="Times New Roman" w:cstheme="minorHAnsi"/>
                <w:color w:val="FFFFFF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  <w:hideMark/>
          </w:tcPr>
          <w:p w14:paraId="6EC91414" w14:textId="77777777" w:rsidR="008012E6" w:rsidRPr="009A682D" w:rsidRDefault="008012E6" w:rsidP="00A7255D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9A682D">
              <w:rPr>
                <w:rFonts w:eastAsia="Times New Roman" w:cstheme="minorHAnsi"/>
                <w:color w:val="FFFFFF"/>
                <w:sz w:val="24"/>
                <w:szCs w:val="24"/>
                <w:lang w:eastAsia="ru-RU"/>
              </w:rPr>
              <w:t>Значение</w:t>
            </w:r>
          </w:p>
        </w:tc>
      </w:tr>
      <w:tr w:rsidR="008012E6" w:rsidRPr="009A682D" w14:paraId="7C0A7944" w14:textId="77777777" w:rsidTr="00013983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</w:tcPr>
          <w:p w14:paraId="2B8FA2CA" w14:textId="77777777" w:rsidR="008012E6" w:rsidRPr="009A682D" w:rsidRDefault="008012E6" w:rsidP="00A7255D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b/>
                <w:bCs/>
                <w:color w:val="404040" w:themeColor="text1" w:themeTint="BF"/>
                <w:lang w:eastAsia="ru-RU"/>
              </w:rPr>
            </w:pPr>
            <w:r w:rsidRPr="009A682D">
              <w:rPr>
                <w:rFonts w:eastAsia="Times New Roman" w:cstheme="minorHAnsi"/>
                <w:b/>
                <w:bCs/>
                <w:color w:val="404040" w:themeColor="text1" w:themeTint="BF"/>
                <w:lang w:eastAsia="ru-RU"/>
              </w:rPr>
              <w:t>Название сценария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</w:tcPr>
          <w:p w14:paraId="4064F4A7" w14:textId="77777777" w:rsidR="008012E6" w:rsidRPr="009A682D" w:rsidRDefault="008012E6" w:rsidP="00A7255D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color w:val="808080" w:themeColor="background1" w:themeShade="80"/>
                <w:lang w:eastAsia="ru-RU"/>
              </w:rPr>
            </w:pPr>
            <w:r w:rsidRPr="009A682D">
              <w:rPr>
                <w:rFonts w:eastAsia="Times New Roman" w:cstheme="minorHAnsi"/>
                <w:lang w:eastAsia="ru-RU"/>
              </w:rPr>
              <w:t>Проверка операций обязательного контроля для кода 3011</w:t>
            </w:r>
          </w:p>
        </w:tc>
      </w:tr>
      <w:tr w:rsidR="008012E6" w:rsidRPr="009A682D" w14:paraId="5A5663B9" w14:textId="77777777" w:rsidTr="00013983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</w:tcPr>
          <w:p w14:paraId="38DB144C" w14:textId="3C9E0827" w:rsidR="008012E6" w:rsidRPr="009A682D" w:rsidRDefault="00B736F8" w:rsidP="00A7255D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b/>
                <w:bCs/>
                <w:color w:val="404040" w:themeColor="text1" w:themeTint="BF"/>
                <w:lang w:eastAsia="ru-RU"/>
              </w:rPr>
            </w:pPr>
            <w:r w:rsidRPr="009A682D">
              <w:rPr>
                <w:rFonts w:eastAsia="Times New Roman" w:cstheme="minorHAnsi"/>
                <w:b/>
                <w:bCs/>
                <w:color w:val="404040" w:themeColor="text1" w:themeTint="BF"/>
                <w:lang w:eastAsia="ru-RU"/>
              </w:rPr>
              <w:t>Объект проверки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</w:tcPr>
          <w:p w14:paraId="47A68558" w14:textId="77777777" w:rsidR="008012E6" w:rsidRPr="009A682D" w:rsidRDefault="008012E6" w:rsidP="00A7255D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A682D">
              <w:rPr>
                <w:rFonts w:eastAsia="Times New Roman" w:cstheme="minorHAnsi"/>
                <w:lang w:eastAsia="ru-RU"/>
              </w:rPr>
              <w:t xml:space="preserve">Операции из таблицы </w:t>
            </w:r>
            <w:r w:rsidRPr="009A682D">
              <w:rPr>
                <w:rFonts w:eastAsia="Times New Roman" w:cstheme="minorHAnsi"/>
                <w:b/>
                <w:bCs/>
                <w:color w:val="404040" w:themeColor="text1" w:themeTint="BF"/>
                <w:lang w:val="en-US" w:eastAsia="ru-RU"/>
              </w:rPr>
              <w:t>Transaction</w:t>
            </w:r>
          </w:p>
        </w:tc>
      </w:tr>
      <w:tr w:rsidR="008012E6" w:rsidRPr="009A682D" w14:paraId="25E501C6" w14:textId="77777777" w:rsidTr="00013983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</w:tcPr>
          <w:p w14:paraId="3F3C997B" w14:textId="09B03055" w:rsidR="008012E6" w:rsidRPr="009A682D" w:rsidRDefault="00013983" w:rsidP="00A7255D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b/>
                <w:bCs/>
                <w:lang w:eastAsia="ru-RU"/>
              </w:rPr>
            </w:pPr>
            <w:r w:rsidRPr="009A682D">
              <w:rPr>
                <w:rFonts w:eastAsia="Times New Roman" w:cstheme="minorHAnsi"/>
                <w:b/>
                <w:bCs/>
                <w:color w:val="404040" w:themeColor="text1" w:themeTint="BF"/>
                <w:lang w:eastAsia="ru-RU"/>
              </w:rPr>
              <w:t>Требуемые данные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</w:tcPr>
          <w:p w14:paraId="12D8E565" w14:textId="6973CFEC" w:rsidR="008012E6" w:rsidRPr="009A682D" w:rsidRDefault="008012E6" w:rsidP="00A7255D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9A682D">
              <w:rPr>
                <w:rFonts w:eastAsia="Times New Roman" w:cstheme="minorHAnsi"/>
                <w:lang w:eastAsia="ru-RU"/>
              </w:rPr>
              <w:t xml:space="preserve">Таблицы </w:t>
            </w:r>
            <w:r w:rsidRPr="009A682D">
              <w:rPr>
                <w:rFonts w:eastAsia="Times New Roman" w:cstheme="minorHAnsi"/>
                <w:b/>
                <w:bCs/>
                <w:color w:val="404040" w:themeColor="text1" w:themeTint="BF"/>
                <w:lang w:eastAsia="ru-RU"/>
              </w:rPr>
              <w:t>Transaction</w:t>
            </w:r>
            <w:r w:rsidRPr="009A682D">
              <w:rPr>
                <w:rFonts w:eastAsia="Times New Roman" w:cstheme="minorHAnsi"/>
                <w:lang w:eastAsia="ru-RU"/>
              </w:rPr>
              <w:t xml:space="preserve">, </w:t>
            </w:r>
            <w:r w:rsidRPr="009A682D">
              <w:rPr>
                <w:rFonts w:eastAsia="Times New Roman" w:cstheme="minorHAnsi"/>
                <w:b/>
                <w:bCs/>
                <w:color w:val="404040" w:themeColor="text1" w:themeTint="BF"/>
                <w:lang w:eastAsia="ru-RU"/>
              </w:rPr>
              <w:t>Client_FL</w:t>
            </w:r>
            <w:r w:rsidRPr="009A682D">
              <w:rPr>
                <w:rFonts w:eastAsia="Times New Roman" w:cstheme="minorHAnsi"/>
                <w:lang w:eastAsia="ru-RU"/>
              </w:rPr>
              <w:t xml:space="preserve">, </w:t>
            </w:r>
            <w:r w:rsidRPr="009A682D">
              <w:rPr>
                <w:rFonts w:eastAsia="Times New Roman" w:cstheme="minorHAnsi"/>
                <w:b/>
                <w:bCs/>
                <w:color w:val="404040" w:themeColor="text1" w:themeTint="BF"/>
                <w:lang w:eastAsia="ru-RU"/>
              </w:rPr>
              <w:t>Client_UL</w:t>
            </w:r>
            <w:r w:rsidRPr="009A682D">
              <w:rPr>
                <w:rFonts w:eastAsia="Times New Roman" w:cstheme="minorHAnsi"/>
                <w:color w:val="404040" w:themeColor="text1" w:themeTint="BF"/>
                <w:lang w:eastAsia="ru-RU"/>
              </w:rPr>
              <w:t xml:space="preserve"> </w:t>
            </w:r>
            <w:r w:rsidRPr="009A682D">
              <w:rPr>
                <w:rFonts w:eastAsia="Times New Roman" w:cstheme="minorHAnsi"/>
                <w:lang w:eastAsia="ru-RU"/>
              </w:rPr>
              <w:t>с информацией об операциях и клиентах (см. описание в разделе 7)</w:t>
            </w:r>
          </w:p>
        </w:tc>
      </w:tr>
      <w:tr w:rsidR="008012E6" w:rsidRPr="009A682D" w14:paraId="003A68D8" w14:textId="77777777" w:rsidTr="00013983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</w:tcPr>
          <w:p w14:paraId="5D81D79A" w14:textId="77777777" w:rsidR="008012E6" w:rsidRPr="009A682D" w:rsidRDefault="008012E6" w:rsidP="00A7255D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b/>
                <w:bCs/>
                <w:lang w:eastAsia="ru-RU"/>
              </w:rPr>
            </w:pPr>
            <w:r w:rsidRPr="009A682D">
              <w:rPr>
                <w:rFonts w:eastAsia="Times New Roman" w:cstheme="minorHAnsi"/>
                <w:b/>
                <w:bCs/>
                <w:color w:val="404040" w:themeColor="text1" w:themeTint="BF"/>
                <w:lang w:eastAsia="ru-RU"/>
              </w:rPr>
              <w:t>Настраиваемые параметры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</w:tcPr>
          <w:p w14:paraId="59392482" w14:textId="3BB6B545" w:rsidR="008012E6" w:rsidRPr="009A682D" w:rsidRDefault="00DB03A6" w:rsidP="00DB03A6">
            <w:pPr>
              <w:spacing w:beforeLines="120" w:before="288" w:afterLines="120" w:after="288" w:line="240" w:lineRule="auto"/>
              <w:rPr>
                <w:rFonts w:eastAsia="Times New Roman" w:cstheme="minorHAnsi"/>
                <w:lang w:eastAsia="ru-RU"/>
              </w:rPr>
            </w:pPr>
            <w:r w:rsidRPr="009A682D">
              <w:rPr>
                <w:rFonts w:cstheme="minorHAnsi"/>
              </w:rPr>
              <w:t>- Пороговая сумма операции</w:t>
            </w:r>
            <w:r w:rsidRPr="009A682D">
              <w:rPr>
                <w:rFonts w:cstheme="minorHAnsi"/>
              </w:rPr>
              <w:br/>
              <w:t>- Список стран ФАТФ</w:t>
            </w:r>
            <w:r w:rsidRPr="009A682D">
              <w:rPr>
                <w:rFonts w:cstheme="minorHAnsi"/>
              </w:rPr>
              <w:br/>
              <w:t>- Ключевые слова для назначения платежа (см. описание в разделе 3)</w:t>
            </w:r>
          </w:p>
        </w:tc>
      </w:tr>
    </w:tbl>
    <w:p w14:paraId="3C438D62" w14:textId="75EB3704" w:rsidR="001D785D" w:rsidRPr="009A682D" w:rsidRDefault="001D785D">
      <w:pPr>
        <w:rPr>
          <w:rFonts w:cstheme="minorHAnsi"/>
          <w:sz w:val="24"/>
          <w:szCs w:val="24"/>
        </w:rPr>
      </w:pPr>
    </w:p>
    <w:p w14:paraId="5BAA9E65" w14:textId="3B8B71F7" w:rsidR="00324A40" w:rsidRPr="009A682D" w:rsidRDefault="00324A40">
      <w:pPr>
        <w:rPr>
          <w:rFonts w:cstheme="minorHAnsi"/>
          <w:sz w:val="24"/>
          <w:szCs w:val="24"/>
        </w:rPr>
      </w:pPr>
    </w:p>
    <w:p w14:paraId="6F9FF26F" w14:textId="66248721" w:rsidR="00324A40" w:rsidRPr="009A682D" w:rsidRDefault="00324A40">
      <w:pPr>
        <w:rPr>
          <w:rFonts w:cstheme="minorHAnsi"/>
          <w:sz w:val="24"/>
          <w:szCs w:val="24"/>
        </w:rPr>
      </w:pPr>
    </w:p>
    <w:p w14:paraId="2260F21A" w14:textId="7C34A59C" w:rsidR="00324A40" w:rsidRPr="009A682D" w:rsidRDefault="00324A40">
      <w:pPr>
        <w:rPr>
          <w:rFonts w:cstheme="minorHAnsi"/>
          <w:sz w:val="24"/>
          <w:szCs w:val="24"/>
        </w:rPr>
      </w:pPr>
    </w:p>
    <w:p w14:paraId="0AC24D88" w14:textId="5B25179F" w:rsidR="00324A40" w:rsidRPr="009A682D" w:rsidRDefault="00324A40">
      <w:pPr>
        <w:rPr>
          <w:rFonts w:cstheme="minorHAnsi"/>
          <w:sz w:val="24"/>
          <w:szCs w:val="24"/>
        </w:rPr>
      </w:pPr>
    </w:p>
    <w:p w14:paraId="390817F6" w14:textId="068C131C" w:rsidR="00324A40" w:rsidRPr="009A682D" w:rsidRDefault="00324A40">
      <w:pPr>
        <w:rPr>
          <w:rFonts w:cstheme="minorHAnsi"/>
          <w:sz w:val="24"/>
          <w:szCs w:val="24"/>
        </w:rPr>
      </w:pPr>
    </w:p>
    <w:p w14:paraId="46C5CB60" w14:textId="2D17F02D" w:rsidR="00324A40" w:rsidRPr="009A682D" w:rsidRDefault="00324A40">
      <w:pPr>
        <w:rPr>
          <w:rFonts w:cstheme="minorHAnsi"/>
          <w:sz w:val="24"/>
          <w:szCs w:val="24"/>
        </w:rPr>
      </w:pPr>
    </w:p>
    <w:p w14:paraId="0A65C112" w14:textId="7CAC9764" w:rsidR="00324A40" w:rsidRPr="009A682D" w:rsidRDefault="00324A40">
      <w:pPr>
        <w:rPr>
          <w:rFonts w:cstheme="minorHAnsi"/>
          <w:sz w:val="24"/>
          <w:szCs w:val="24"/>
        </w:rPr>
      </w:pPr>
    </w:p>
    <w:p w14:paraId="0438DEF4" w14:textId="14CDE16D" w:rsidR="00324A40" w:rsidRPr="009A682D" w:rsidRDefault="00324A40">
      <w:pPr>
        <w:rPr>
          <w:rFonts w:cstheme="minorHAnsi"/>
          <w:sz w:val="24"/>
          <w:szCs w:val="24"/>
        </w:rPr>
      </w:pPr>
    </w:p>
    <w:p w14:paraId="394DE193" w14:textId="7BD3891C" w:rsidR="00324A40" w:rsidRPr="009A682D" w:rsidRDefault="00324A40">
      <w:pPr>
        <w:rPr>
          <w:rFonts w:cstheme="minorHAnsi"/>
          <w:sz w:val="24"/>
          <w:szCs w:val="24"/>
        </w:rPr>
      </w:pPr>
    </w:p>
    <w:p w14:paraId="7D3FE6A9" w14:textId="1780EC64" w:rsidR="00324A40" w:rsidRPr="009A682D" w:rsidRDefault="00324A40">
      <w:pPr>
        <w:rPr>
          <w:rFonts w:cstheme="minorHAnsi"/>
          <w:sz w:val="24"/>
          <w:szCs w:val="24"/>
        </w:rPr>
      </w:pPr>
    </w:p>
    <w:p w14:paraId="47F969B5" w14:textId="46591321" w:rsidR="00324A40" w:rsidRPr="009A682D" w:rsidRDefault="00324A40">
      <w:pPr>
        <w:rPr>
          <w:rFonts w:cstheme="minorHAnsi"/>
          <w:sz w:val="24"/>
          <w:szCs w:val="24"/>
        </w:rPr>
      </w:pPr>
    </w:p>
    <w:p w14:paraId="623FB2AD" w14:textId="40B680F2" w:rsidR="00324A40" w:rsidRPr="009A682D" w:rsidRDefault="00324A40">
      <w:pPr>
        <w:rPr>
          <w:rFonts w:cstheme="minorHAnsi"/>
          <w:sz w:val="24"/>
          <w:szCs w:val="24"/>
        </w:rPr>
      </w:pPr>
    </w:p>
    <w:p w14:paraId="347DA58C" w14:textId="5344B956" w:rsidR="00324A40" w:rsidRPr="009A682D" w:rsidRDefault="00324A40">
      <w:pPr>
        <w:rPr>
          <w:rFonts w:cstheme="minorHAnsi"/>
          <w:sz w:val="24"/>
          <w:szCs w:val="24"/>
        </w:rPr>
      </w:pPr>
    </w:p>
    <w:p w14:paraId="67523EA3" w14:textId="5939EAF3" w:rsidR="00324A40" w:rsidRPr="009A682D" w:rsidRDefault="00324A40">
      <w:pPr>
        <w:rPr>
          <w:rFonts w:cstheme="minorHAnsi"/>
          <w:sz w:val="24"/>
          <w:szCs w:val="24"/>
        </w:rPr>
      </w:pPr>
    </w:p>
    <w:p w14:paraId="4510B390" w14:textId="0817CA8E" w:rsidR="00324A40" w:rsidRPr="009A682D" w:rsidRDefault="00324A40" w:rsidP="00324A40">
      <w:pPr>
        <w:pStyle w:val="3"/>
        <w:rPr>
          <w:rFonts w:asciiTheme="minorHAnsi" w:hAnsiTheme="minorHAnsi" w:cstheme="minorHAnsi"/>
          <w:color w:val="404040" w:themeColor="text1" w:themeTint="BF"/>
          <w:sz w:val="26"/>
          <w:szCs w:val="26"/>
        </w:rPr>
      </w:pPr>
      <w:r w:rsidRPr="009A682D">
        <w:rPr>
          <w:rStyle w:val="a3"/>
          <w:rFonts w:asciiTheme="minorHAnsi" w:hAnsiTheme="minorHAnsi" w:cstheme="minorHAnsi"/>
          <w:color w:val="404040" w:themeColor="text1" w:themeTint="BF"/>
          <w:sz w:val="26"/>
          <w:szCs w:val="26"/>
        </w:rPr>
        <w:lastRenderedPageBreak/>
        <w:tab/>
        <w:t>3. Настраиваемые параметры</w:t>
      </w:r>
    </w:p>
    <w:p w14:paraId="2CC57634" w14:textId="009CF0C7" w:rsidR="00324A40" w:rsidRDefault="00324A40" w:rsidP="00324A40">
      <w:pPr>
        <w:pStyle w:val="a4"/>
        <w:rPr>
          <w:rFonts w:asciiTheme="minorHAnsi" w:hAnsiTheme="minorHAnsi" w:cstheme="minorHAnsi"/>
        </w:rPr>
      </w:pPr>
      <w:r w:rsidRPr="009A682D">
        <w:rPr>
          <w:rFonts w:asciiTheme="minorHAnsi" w:hAnsiTheme="minorHAnsi" w:cstheme="minorHAnsi"/>
        </w:rPr>
        <w:t xml:space="preserve">Сценарий использует ряд параметров, которые можно изменять. Они хранятся в таблице </w:t>
      </w:r>
      <w:r w:rsidRPr="009A682D">
        <w:rPr>
          <w:rStyle w:val="a3"/>
          <w:rFonts w:asciiTheme="minorHAnsi" w:hAnsiTheme="minorHAnsi" w:cstheme="minorHAnsi"/>
          <w:color w:val="404040" w:themeColor="text1" w:themeTint="BF"/>
        </w:rPr>
        <w:t>team4_script_parameters</w:t>
      </w:r>
      <w:r w:rsidRPr="009A682D">
        <w:rPr>
          <w:rFonts w:asciiTheme="minorHAnsi" w:hAnsiTheme="minorHAnsi" w:cstheme="minorHAnsi"/>
          <w:color w:val="404040" w:themeColor="text1" w:themeTint="BF"/>
        </w:rPr>
        <w:t xml:space="preserve"> </w:t>
      </w:r>
      <w:r w:rsidRPr="009A682D">
        <w:rPr>
          <w:rFonts w:asciiTheme="minorHAnsi" w:hAnsiTheme="minorHAnsi" w:cstheme="minorHAnsi"/>
        </w:rPr>
        <w:t>и других вспомогательных таблицах.</w:t>
      </w:r>
    </w:p>
    <w:p w14:paraId="1FCDC5A8" w14:textId="77777777" w:rsidR="00EE7882" w:rsidRPr="009A682D" w:rsidRDefault="00EE7882" w:rsidP="00324A40">
      <w:pPr>
        <w:pStyle w:val="a4"/>
        <w:rPr>
          <w:rFonts w:asciiTheme="minorHAnsi" w:hAnsiTheme="minorHAnsi" w:cstheme="minorHAnsi"/>
        </w:rPr>
      </w:pPr>
    </w:p>
    <w:p w14:paraId="69C00FAE" w14:textId="5FDBE82B" w:rsidR="009A682D" w:rsidRPr="00EE7882" w:rsidRDefault="00EE7882" w:rsidP="00324A40">
      <w:pPr>
        <w:pStyle w:val="a4"/>
        <w:rPr>
          <w:rFonts w:asciiTheme="minorHAnsi" w:hAnsiTheme="minorHAnsi" w:cstheme="minorHAnsi"/>
          <w:color w:val="404040" w:themeColor="text1" w:themeTint="BF"/>
        </w:rPr>
      </w:pPr>
      <w:r w:rsidRPr="00EE7882">
        <w:rPr>
          <w:rStyle w:val="a3"/>
          <w:rFonts w:asciiTheme="minorHAnsi" w:hAnsiTheme="minorHAnsi" w:cstheme="minorHAnsi"/>
          <w:color w:val="404040" w:themeColor="text1" w:themeTint="BF"/>
        </w:rPr>
        <w:t>Основные параметры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3119"/>
        <w:gridCol w:w="2829"/>
      </w:tblGrid>
      <w:tr w:rsidR="009A682D" w:rsidRPr="00C15BCC" w14:paraId="51CB0302" w14:textId="77777777" w:rsidTr="00EE7882">
        <w:trPr>
          <w:trHeight w:val="360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  <w:hideMark/>
          </w:tcPr>
          <w:p w14:paraId="6AE61249" w14:textId="77777777" w:rsidR="009A682D" w:rsidRPr="00C15BCC" w:rsidRDefault="009A682D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C15BC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ru-RU"/>
              </w:rPr>
              <w:t>Название параметра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  <w:hideMark/>
          </w:tcPr>
          <w:p w14:paraId="1758679E" w14:textId="77777777" w:rsidR="009A682D" w:rsidRPr="00C15BCC" w:rsidRDefault="009A682D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C15BC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  <w:hideMark/>
          </w:tcPr>
          <w:p w14:paraId="358BDDDC" w14:textId="0D59DC0F" w:rsidR="009A682D" w:rsidRPr="00C15BCC" w:rsidRDefault="009A682D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C15BC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ru-RU"/>
              </w:rPr>
              <w:t>Значение по умолчанию</w:t>
            </w:r>
          </w:p>
        </w:tc>
      </w:tr>
      <w:tr w:rsidR="009A682D" w:rsidRPr="009A682D" w14:paraId="6B9EECEC" w14:textId="77777777" w:rsidTr="00EE7882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</w:tcPr>
          <w:p w14:paraId="743F4581" w14:textId="54542DA0" w:rsidR="009A682D" w:rsidRPr="009A682D" w:rsidRDefault="009A682D" w:rsidP="00BE4F40">
            <w:pPr>
              <w:spacing w:beforeLines="100" w:before="240" w:afterLines="100" w:after="240" w:line="240" w:lineRule="auto"/>
              <w:rPr>
                <w:rFonts w:eastAsia="Times New Roman" w:cstheme="minorHAnsi"/>
                <w:lang w:val="en-US" w:eastAsia="ru-RU"/>
              </w:rPr>
            </w:pPr>
            <w:r w:rsidRPr="00EE7882">
              <w:rPr>
                <w:rStyle w:val="a3"/>
                <w:rFonts w:cstheme="minorHAnsi"/>
                <w:color w:val="404040" w:themeColor="text1" w:themeTint="BF"/>
                <w:lang w:val="en-US"/>
              </w:rPr>
              <w:t>MAX_AMOUNT_115</w:t>
            </w:r>
            <w:r w:rsidRPr="00EE7882">
              <w:rPr>
                <w:rFonts w:cstheme="minorHAnsi"/>
                <w:color w:val="404040" w:themeColor="text1" w:themeTint="BF"/>
                <w:lang w:val="en-US"/>
              </w:rPr>
              <w:t xml:space="preserve"> </w:t>
            </w:r>
            <w:r w:rsidRPr="009A682D">
              <w:rPr>
                <w:rFonts w:cstheme="minorHAnsi"/>
                <w:lang w:val="en-US"/>
              </w:rPr>
              <w:t>(</w:t>
            </w:r>
            <w:r w:rsidR="00EE7882">
              <w:rPr>
                <w:rFonts w:cstheme="minorHAnsi"/>
              </w:rPr>
              <w:t>таблица</w:t>
            </w:r>
            <w:r w:rsidR="00EE7882" w:rsidRPr="00EE7882">
              <w:rPr>
                <w:rFonts w:cstheme="minorHAnsi"/>
                <w:lang w:val="en-US"/>
              </w:rPr>
              <w:t xml:space="preserve"> </w:t>
            </w:r>
            <w:r w:rsidRPr="009A682D">
              <w:rPr>
                <w:rFonts w:cstheme="minorHAnsi"/>
                <w:lang w:val="en-US"/>
              </w:rPr>
              <w:t>team4_script_parameters)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</w:tcPr>
          <w:p w14:paraId="3A5A67A4" w14:textId="6AB074B5" w:rsidR="009A682D" w:rsidRPr="009A682D" w:rsidRDefault="009A682D" w:rsidP="00BE4F40">
            <w:pPr>
              <w:spacing w:beforeLines="120" w:before="288" w:afterLines="120" w:after="288" w:line="240" w:lineRule="auto"/>
              <w:jc w:val="both"/>
              <w:textAlignment w:val="baseline"/>
              <w:rPr>
                <w:rFonts w:eastAsia="Times New Roman" w:cstheme="minorHAnsi"/>
                <w:lang w:eastAsia="ru-RU"/>
              </w:rPr>
            </w:pPr>
            <w:r w:rsidRPr="009A682D">
              <w:t>Пороговая сумма (в рублях), при превышении которой операция попадает под контроль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</w:tcPr>
          <w:p w14:paraId="3946C922" w14:textId="23C9B964" w:rsidR="009A682D" w:rsidRPr="009A682D" w:rsidRDefault="009A682D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EE7882">
              <w:rPr>
                <w:rStyle w:val="a3"/>
                <w:color w:val="404040" w:themeColor="text1" w:themeTint="BF"/>
              </w:rPr>
              <w:t>600 000</w:t>
            </w:r>
          </w:p>
        </w:tc>
      </w:tr>
      <w:tr w:rsidR="009A682D" w:rsidRPr="009A682D" w14:paraId="6B63FD0A" w14:textId="77777777" w:rsidTr="00EE7882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</w:tcPr>
          <w:p w14:paraId="4AF41631" w14:textId="757A449D" w:rsidR="009A682D" w:rsidRPr="009A682D" w:rsidRDefault="009A682D" w:rsidP="00BE4F40">
            <w:pPr>
              <w:spacing w:beforeLines="100" w:before="240" w:afterLines="100" w:after="240" w:line="240" w:lineRule="auto"/>
              <w:rPr>
                <w:rFonts w:eastAsia="Times New Roman" w:cstheme="minorHAnsi"/>
                <w:lang w:val="en-US" w:eastAsia="ru-RU"/>
              </w:rPr>
            </w:pPr>
            <w:r w:rsidRPr="00EE7882">
              <w:rPr>
                <w:rStyle w:val="a3"/>
                <w:color w:val="404040" w:themeColor="text1" w:themeTint="BF"/>
                <w:lang w:val="en-US"/>
              </w:rPr>
              <w:t>RELEVANT_OPERATION_STATUS</w:t>
            </w:r>
            <w:r w:rsidRPr="00EE7882">
              <w:rPr>
                <w:color w:val="404040" w:themeColor="text1" w:themeTint="BF"/>
                <w:lang w:val="en-US"/>
              </w:rPr>
              <w:t xml:space="preserve"> </w:t>
            </w:r>
            <w:r w:rsidRPr="009A682D">
              <w:rPr>
                <w:lang w:val="en-US"/>
              </w:rPr>
              <w:t>(</w:t>
            </w:r>
            <w:r w:rsidR="00EE7882">
              <w:t>таблица</w:t>
            </w:r>
            <w:r w:rsidR="00EE7882" w:rsidRPr="00EE7882">
              <w:rPr>
                <w:lang w:val="en-US"/>
              </w:rPr>
              <w:t xml:space="preserve"> </w:t>
            </w:r>
            <w:r w:rsidRPr="009A682D">
              <w:rPr>
                <w:lang w:val="en-US"/>
              </w:rPr>
              <w:t>team4_script_parameters)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</w:tcPr>
          <w:p w14:paraId="11042467" w14:textId="69F435CD" w:rsidR="009A682D" w:rsidRPr="009A682D" w:rsidRDefault="009A682D" w:rsidP="00BE4F40">
            <w:pPr>
              <w:spacing w:beforeLines="120" w:before="288" w:afterLines="120" w:after="288" w:line="240" w:lineRule="auto"/>
              <w:jc w:val="both"/>
              <w:textAlignment w:val="baseline"/>
              <w:rPr>
                <w:rFonts w:eastAsia="Times New Roman" w:cstheme="minorHAnsi"/>
                <w:lang w:eastAsia="ru-RU"/>
              </w:rPr>
            </w:pPr>
            <w:r w:rsidRPr="009A682D">
              <w:t>Статус операции, при котором она проверяется сценарием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</w:tcPr>
          <w:p w14:paraId="66F54BA6" w14:textId="3DDA67D5" w:rsidR="009A682D" w:rsidRPr="009A682D" w:rsidRDefault="009A682D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EE7882">
              <w:rPr>
                <w:rStyle w:val="a3"/>
                <w:color w:val="404040" w:themeColor="text1" w:themeTint="BF"/>
              </w:rPr>
              <w:t>"ЗАВЕРШЕНА"</w:t>
            </w:r>
          </w:p>
        </w:tc>
      </w:tr>
    </w:tbl>
    <w:p w14:paraId="48C5E4C4" w14:textId="634DB2D7" w:rsidR="009A682D" w:rsidRDefault="009A682D" w:rsidP="00324A40">
      <w:pPr>
        <w:pStyle w:val="a4"/>
        <w:rPr>
          <w:rFonts w:asciiTheme="minorHAnsi" w:hAnsiTheme="minorHAnsi" w:cstheme="minorHAnsi"/>
        </w:rPr>
      </w:pPr>
    </w:p>
    <w:p w14:paraId="36D2CEC1" w14:textId="156B9EE1" w:rsidR="003A4D5E" w:rsidRPr="003A4D5E" w:rsidRDefault="003A4D5E" w:rsidP="00324A40">
      <w:pPr>
        <w:pStyle w:val="a4"/>
        <w:rPr>
          <w:rFonts w:asciiTheme="minorHAnsi" w:hAnsiTheme="minorHAnsi" w:cstheme="minorHAnsi"/>
          <w:b/>
          <w:bCs/>
          <w:color w:val="404040" w:themeColor="text1" w:themeTint="BF"/>
        </w:rPr>
      </w:pPr>
      <w:r w:rsidRPr="003A4D5E">
        <w:rPr>
          <w:rFonts w:asciiTheme="minorHAnsi" w:hAnsiTheme="minorHAnsi" w:cstheme="minorHAnsi"/>
          <w:b/>
          <w:bCs/>
          <w:color w:val="404040" w:themeColor="text1" w:themeTint="BF"/>
        </w:rPr>
        <w:t>Списки стран ФАТФ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5"/>
        <w:gridCol w:w="2577"/>
        <w:gridCol w:w="3653"/>
      </w:tblGrid>
      <w:tr w:rsidR="00BD27AE" w:rsidRPr="00C15BCC" w14:paraId="220F4002" w14:textId="77777777" w:rsidTr="00BD27AE">
        <w:trPr>
          <w:trHeight w:val="360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  <w:hideMark/>
          </w:tcPr>
          <w:p w14:paraId="641C0C47" w14:textId="38025D1C" w:rsidR="00BD27AE" w:rsidRPr="00C15BCC" w:rsidRDefault="00BD27AE" w:rsidP="00BD27AE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C15BC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ru-RU"/>
              </w:rPr>
              <w:t>Название таблицы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  <w:hideMark/>
          </w:tcPr>
          <w:p w14:paraId="230FF309" w14:textId="77777777" w:rsidR="00BD27AE" w:rsidRPr="00C15BCC" w:rsidRDefault="00BD27AE" w:rsidP="00BD27AE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C15BC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  <w:hideMark/>
          </w:tcPr>
          <w:p w14:paraId="35EB61AF" w14:textId="42422A2B" w:rsidR="00BD27AE" w:rsidRPr="00C15BCC" w:rsidRDefault="00BD27AE" w:rsidP="00BD27AE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C15BC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ru-RU"/>
              </w:rPr>
              <w:t>Значение по умолчанию</w:t>
            </w:r>
          </w:p>
        </w:tc>
      </w:tr>
      <w:tr w:rsidR="00BD27AE" w:rsidRPr="00820ABF" w14:paraId="1ED75D6E" w14:textId="77777777" w:rsidTr="00BD27AE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</w:tcPr>
          <w:p w14:paraId="3E174081" w14:textId="6CA28A6D" w:rsidR="00BD27AE" w:rsidRPr="00C15BCC" w:rsidRDefault="00BD27AE" w:rsidP="00BD27AE">
            <w:pPr>
              <w:spacing w:beforeLines="100" w:before="240" w:afterLines="100" w:after="240" w:line="240" w:lineRule="auto"/>
              <w:rPr>
                <w:rFonts w:eastAsia="Times New Roman" w:cstheme="minorHAnsi"/>
                <w:lang w:val="en-US" w:eastAsia="ru-RU"/>
              </w:rPr>
            </w:pPr>
            <w:r w:rsidRPr="00C15BCC">
              <w:rPr>
                <w:rStyle w:val="a3"/>
                <w:rFonts w:cstheme="minorHAnsi"/>
                <w:color w:val="404040" w:themeColor="text1" w:themeTint="BF"/>
                <w:lang w:val="en-US"/>
              </w:rPr>
              <w:t>team4_FATF_country_code_list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</w:tcPr>
          <w:p w14:paraId="1D125C0C" w14:textId="716FFFF5" w:rsidR="00BD27AE" w:rsidRPr="00C15BCC" w:rsidRDefault="00BD27AE" w:rsidP="00BD27AE">
            <w:pPr>
              <w:spacing w:beforeLines="120" w:before="288" w:afterLines="120" w:after="288" w:line="240" w:lineRule="auto"/>
              <w:jc w:val="both"/>
              <w:textAlignment w:val="baseline"/>
              <w:rPr>
                <w:rFonts w:eastAsia="Times New Roman" w:cstheme="minorHAnsi"/>
                <w:lang w:eastAsia="ru-RU"/>
              </w:rPr>
            </w:pPr>
            <w:r w:rsidRPr="00C15BCC">
              <w:rPr>
                <w:rFonts w:cstheme="minorHAnsi"/>
              </w:rPr>
              <w:t>Коды стран ФАТФ (шаблоны поиска)</w:t>
            </w: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</w:tcPr>
          <w:p w14:paraId="64620143" w14:textId="1339B4B4" w:rsidR="00BD27AE" w:rsidRPr="00C15BCC" w:rsidRDefault="00BD27AE" w:rsidP="00BD27AE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C15BCC">
              <w:rPr>
                <w:rStyle w:val="HTML"/>
                <w:rFonts w:asciiTheme="minorHAnsi" w:eastAsiaTheme="minorHAnsi" w:hAnsiTheme="minorHAnsi" w:cstheme="minorHAnsi"/>
                <w:sz w:val="22"/>
                <w:szCs w:val="22"/>
                <w:lang w:val="en-US"/>
              </w:rPr>
              <w:t>'% IRN %'</w:t>
            </w:r>
            <w:r w:rsidRPr="00C15BCC">
              <w:rPr>
                <w:rFonts w:cstheme="minorHAnsi"/>
                <w:lang w:val="en-US"/>
              </w:rPr>
              <w:t xml:space="preserve">, </w:t>
            </w:r>
            <w:r w:rsidRPr="00C15BCC">
              <w:rPr>
                <w:rStyle w:val="HTML"/>
                <w:rFonts w:asciiTheme="minorHAnsi" w:eastAsiaTheme="minorHAnsi" w:hAnsiTheme="minorHAnsi" w:cstheme="minorHAnsi"/>
                <w:sz w:val="22"/>
                <w:szCs w:val="22"/>
                <w:lang w:val="en-US"/>
              </w:rPr>
              <w:t>'% PRK %'</w:t>
            </w:r>
          </w:p>
        </w:tc>
      </w:tr>
      <w:tr w:rsidR="00BD27AE" w:rsidRPr="00C15BCC" w14:paraId="38E7315D" w14:textId="77777777" w:rsidTr="00BD27AE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</w:tcPr>
          <w:p w14:paraId="472802A0" w14:textId="37CB583F" w:rsidR="00BD27AE" w:rsidRPr="00C15BCC" w:rsidRDefault="00BD27AE" w:rsidP="00BD27AE">
            <w:pPr>
              <w:spacing w:beforeLines="100" w:before="240" w:afterLines="100" w:after="240" w:line="240" w:lineRule="auto"/>
              <w:rPr>
                <w:rFonts w:eastAsia="Times New Roman" w:cstheme="minorHAnsi"/>
                <w:color w:val="404040" w:themeColor="text1" w:themeTint="BF"/>
                <w:lang w:val="en-US" w:eastAsia="ru-RU"/>
              </w:rPr>
            </w:pPr>
            <w:r w:rsidRPr="00C15BCC">
              <w:rPr>
                <w:rStyle w:val="a3"/>
                <w:rFonts w:cstheme="minorHAnsi"/>
                <w:color w:val="404040" w:themeColor="text1" w:themeTint="BF"/>
              </w:rPr>
              <w:t>team4_FATF_countries_list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</w:tcPr>
          <w:p w14:paraId="64F9A0C5" w14:textId="45FD13C3" w:rsidR="00BD27AE" w:rsidRPr="00C15BCC" w:rsidRDefault="00BD27AE" w:rsidP="00BD27AE">
            <w:pPr>
              <w:spacing w:beforeLines="120" w:before="288" w:afterLines="120" w:after="288" w:line="240" w:lineRule="auto"/>
              <w:jc w:val="both"/>
              <w:textAlignment w:val="baseline"/>
              <w:rPr>
                <w:rFonts w:eastAsia="Times New Roman" w:cstheme="minorHAnsi"/>
                <w:lang w:eastAsia="ru-RU"/>
              </w:rPr>
            </w:pPr>
            <w:r w:rsidRPr="00C15BCC">
              <w:rPr>
                <w:rFonts w:cstheme="minorHAnsi"/>
              </w:rPr>
              <w:t>Наименования стран ФАТФ на русском языке (используется для поиска по адресам)</w:t>
            </w: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</w:tcPr>
          <w:p w14:paraId="57998DF1" w14:textId="1E0DF9D0" w:rsidR="00BD27AE" w:rsidRPr="00C15BCC" w:rsidRDefault="00BD27AE" w:rsidP="00BD27AE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C15BCC">
              <w:rPr>
                <w:rStyle w:val="HTML"/>
                <w:rFonts w:asciiTheme="minorHAnsi" w:eastAsiaTheme="minorHAnsi" w:hAnsiTheme="minorHAnsi" w:cstheme="minorHAnsi"/>
                <w:sz w:val="22"/>
                <w:szCs w:val="22"/>
              </w:rPr>
              <w:t>'% ИРАН %'</w:t>
            </w:r>
            <w:r w:rsidRPr="00C15BCC">
              <w:rPr>
                <w:rFonts w:cstheme="minorHAnsi"/>
              </w:rPr>
              <w:t xml:space="preserve">, </w:t>
            </w:r>
            <w:r w:rsidRPr="00C15BCC">
              <w:rPr>
                <w:rStyle w:val="HTML"/>
                <w:rFonts w:asciiTheme="minorHAnsi" w:eastAsiaTheme="minorHAnsi" w:hAnsiTheme="minorHAnsi" w:cstheme="minorHAnsi"/>
                <w:sz w:val="22"/>
                <w:szCs w:val="22"/>
              </w:rPr>
              <w:t>'% КНДР %'</w:t>
            </w:r>
            <w:r w:rsidRPr="00C15BCC">
              <w:rPr>
                <w:rFonts w:cstheme="minorHAnsi"/>
              </w:rPr>
              <w:t xml:space="preserve">, </w:t>
            </w:r>
            <w:r w:rsidRPr="00C15BCC">
              <w:rPr>
                <w:rStyle w:val="HTML"/>
                <w:rFonts w:asciiTheme="minorHAnsi" w:eastAsiaTheme="minorHAnsi" w:hAnsiTheme="minorHAnsi" w:cstheme="minorHAnsi"/>
                <w:sz w:val="22"/>
                <w:szCs w:val="22"/>
              </w:rPr>
              <w:t>'% СЕВЕРНАЯ КОРЕЯ %'</w:t>
            </w:r>
            <w:r w:rsidRPr="00C15BCC">
              <w:rPr>
                <w:rFonts w:cstheme="minorHAnsi"/>
              </w:rPr>
              <w:t xml:space="preserve">, </w:t>
            </w:r>
            <w:r w:rsidRPr="00C15BCC">
              <w:rPr>
                <w:rStyle w:val="HTML"/>
                <w:rFonts w:asciiTheme="minorHAnsi" w:eastAsiaTheme="minorHAnsi" w:hAnsiTheme="minorHAnsi" w:cstheme="minorHAnsi"/>
                <w:sz w:val="22"/>
                <w:szCs w:val="22"/>
              </w:rPr>
              <w:t>'% КОРЕЙСКАЯ НАРОДНО-ДЕМОКРАТИЧЕСКАЯ РЕСПУБЛИКА %'</w:t>
            </w:r>
          </w:p>
        </w:tc>
      </w:tr>
    </w:tbl>
    <w:p w14:paraId="1DF75029" w14:textId="712BEDA1" w:rsidR="00324A40" w:rsidRPr="009A682D" w:rsidRDefault="00324A40">
      <w:pPr>
        <w:rPr>
          <w:rFonts w:cstheme="minorHAnsi"/>
          <w:sz w:val="24"/>
          <w:szCs w:val="24"/>
        </w:rPr>
      </w:pPr>
    </w:p>
    <w:p w14:paraId="3D483E90" w14:textId="3314F388" w:rsidR="009A682D" w:rsidRPr="009A682D" w:rsidRDefault="009A682D">
      <w:pPr>
        <w:rPr>
          <w:rFonts w:cstheme="minorHAnsi"/>
          <w:sz w:val="24"/>
          <w:szCs w:val="24"/>
        </w:rPr>
      </w:pPr>
    </w:p>
    <w:p w14:paraId="45CF7881" w14:textId="434ECD5F" w:rsidR="009A682D" w:rsidRPr="009A682D" w:rsidRDefault="009A682D">
      <w:pPr>
        <w:rPr>
          <w:rFonts w:cstheme="minorHAnsi"/>
          <w:sz w:val="24"/>
          <w:szCs w:val="24"/>
        </w:rPr>
      </w:pPr>
    </w:p>
    <w:p w14:paraId="41298D8D" w14:textId="72284478" w:rsidR="009A682D" w:rsidRPr="009A682D" w:rsidRDefault="009A682D">
      <w:pPr>
        <w:rPr>
          <w:rFonts w:cstheme="minorHAnsi"/>
          <w:sz w:val="24"/>
          <w:szCs w:val="24"/>
        </w:rPr>
      </w:pPr>
    </w:p>
    <w:p w14:paraId="0DD79F2A" w14:textId="5B604B87" w:rsidR="009A682D" w:rsidRDefault="009A682D">
      <w:pPr>
        <w:rPr>
          <w:rFonts w:cstheme="minorHAnsi"/>
          <w:sz w:val="24"/>
          <w:szCs w:val="24"/>
        </w:rPr>
      </w:pPr>
    </w:p>
    <w:p w14:paraId="183E712F" w14:textId="4E234B72" w:rsidR="0018429A" w:rsidRPr="0018429A" w:rsidRDefault="0018429A">
      <w:pPr>
        <w:rPr>
          <w:rFonts w:cstheme="minorHAnsi"/>
          <w:b/>
          <w:bCs/>
          <w:color w:val="404040" w:themeColor="text1" w:themeTint="BF"/>
          <w:sz w:val="24"/>
          <w:szCs w:val="24"/>
        </w:rPr>
      </w:pPr>
      <w:r w:rsidRPr="0018429A">
        <w:rPr>
          <w:rFonts w:cstheme="minorHAnsi"/>
          <w:b/>
          <w:bCs/>
          <w:color w:val="404040" w:themeColor="text1" w:themeTint="BF"/>
          <w:sz w:val="24"/>
          <w:szCs w:val="24"/>
        </w:rPr>
        <w:lastRenderedPageBreak/>
        <w:t>Ключевые слова для назначения платежа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6"/>
        <w:gridCol w:w="2325"/>
        <w:gridCol w:w="3254"/>
      </w:tblGrid>
      <w:tr w:rsidR="009A682D" w:rsidRPr="004B5478" w14:paraId="1BFA4493" w14:textId="77777777" w:rsidTr="00D67AA7">
        <w:trPr>
          <w:trHeight w:val="360"/>
        </w:trPr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  <w:hideMark/>
          </w:tcPr>
          <w:p w14:paraId="24EC013D" w14:textId="2CB9F6D8" w:rsidR="009A682D" w:rsidRPr="004B5478" w:rsidRDefault="009A682D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4B547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ru-RU"/>
              </w:rPr>
              <w:t xml:space="preserve">Название </w:t>
            </w:r>
            <w:r w:rsidR="00BD27AE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ru-RU"/>
              </w:rPr>
              <w:t>таблицы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  <w:hideMark/>
          </w:tcPr>
          <w:p w14:paraId="0CF84E31" w14:textId="77777777" w:rsidR="009A682D" w:rsidRPr="004B5478" w:rsidRDefault="009A682D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4B547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  <w:hideMark/>
          </w:tcPr>
          <w:p w14:paraId="2CDC56CA" w14:textId="306F0249" w:rsidR="009A682D" w:rsidRPr="004B5478" w:rsidRDefault="009A682D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4B5478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ru-RU"/>
              </w:rPr>
              <w:t>Значение по умолчанию</w:t>
            </w:r>
          </w:p>
        </w:tc>
      </w:tr>
      <w:tr w:rsidR="009A682D" w:rsidRPr="009A682D" w14:paraId="26858E4F" w14:textId="77777777" w:rsidTr="00D67AA7"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</w:tcPr>
          <w:p w14:paraId="26D230BA" w14:textId="037662CD" w:rsidR="009A682D" w:rsidRPr="00BD27AE" w:rsidRDefault="00BD27AE" w:rsidP="00BE4F40">
            <w:pPr>
              <w:spacing w:beforeLines="120" w:before="288" w:afterLines="120" w:after="288" w:line="240" w:lineRule="auto"/>
              <w:rPr>
                <w:rFonts w:eastAsia="Times New Roman" w:cstheme="minorHAnsi"/>
                <w:color w:val="404040" w:themeColor="text1" w:themeTint="BF"/>
                <w:lang w:val="en-US" w:eastAsia="ru-RU"/>
              </w:rPr>
            </w:pPr>
            <w:r w:rsidRPr="00BD27AE">
              <w:rPr>
                <w:rStyle w:val="a3"/>
                <w:color w:val="404040" w:themeColor="text1" w:themeTint="BF"/>
                <w:lang w:val="en-US"/>
              </w:rPr>
              <w:t>team4_credit_payment_purpose_list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</w:tcPr>
          <w:p w14:paraId="68A40F68" w14:textId="7A13C89C" w:rsidR="009A682D" w:rsidRPr="00BD27AE" w:rsidRDefault="00BD27AE" w:rsidP="00D67AA7">
            <w:pPr>
              <w:spacing w:beforeLines="120" w:before="288" w:afterLines="120" w:after="288" w:line="240" w:lineRule="auto"/>
              <w:rPr>
                <w:rFonts w:eastAsia="Times New Roman" w:cstheme="minorHAnsi"/>
                <w:lang w:eastAsia="ru-RU"/>
              </w:rPr>
            </w:pPr>
            <w:r w:rsidRPr="00BD27AE">
              <w:t>Шаблоны для операций, связанных с кредитами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</w:tcPr>
          <w:p w14:paraId="540D8A75" w14:textId="14100453" w:rsidR="009A682D" w:rsidRPr="006252B2" w:rsidRDefault="006252B2" w:rsidP="00D67AA7">
            <w:pPr>
              <w:spacing w:before="40" w:after="40" w:line="240" w:lineRule="auto"/>
              <w:rPr>
                <w:rFonts w:eastAsia="Times New Roman" w:cstheme="minorHAnsi"/>
                <w:lang w:eastAsia="ru-RU"/>
              </w:rPr>
            </w:pPr>
            <w:r w:rsidRPr="006252B2">
              <w:rPr>
                <w:rFonts w:eastAsia="Times New Roman" w:cstheme="minorHAnsi"/>
                <w:lang w:eastAsia="ru-RU"/>
              </w:rPr>
              <w:t>'% КРЕДИТ %', '% ПОЛУЧЕНИЕ% КРЕДИТА %', '% ВЫДАЧА% КРЕДИТА %', '% ПРЕДОСТАВЛЕНИЕ% КРЕДИТА %', '% РЕСТРУКТУРИЗАЦИЯ% КРЕДИТА %'</w:t>
            </w:r>
          </w:p>
        </w:tc>
      </w:tr>
      <w:tr w:rsidR="009A682D" w:rsidRPr="009A682D" w14:paraId="265A46DD" w14:textId="77777777" w:rsidTr="00D67AA7"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</w:tcPr>
          <w:p w14:paraId="6CB14470" w14:textId="03028A6F" w:rsidR="009A682D" w:rsidRPr="00BD27AE" w:rsidRDefault="00BD27AE" w:rsidP="00BE4F40">
            <w:pPr>
              <w:spacing w:beforeLines="120" w:before="288" w:afterLines="120" w:after="288" w:line="240" w:lineRule="auto"/>
              <w:rPr>
                <w:rFonts w:eastAsia="Times New Roman" w:cstheme="minorHAnsi"/>
                <w:color w:val="404040" w:themeColor="text1" w:themeTint="BF"/>
                <w:lang w:val="en-US" w:eastAsia="ru-RU"/>
              </w:rPr>
            </w:pPr>
            <w:r w:rsidRPr="00BD27AE">
              <w:rPr>
                <w:rStyle w:val="a3"/>
                <w:color w:val="404040" w:themeColor="text1" w:themeTint="BF"/>
                <w:lang w:val="en-US"/>
              </w:rPr>
              <w:t>team4_borrow_payment_purpose_list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</w:tcPr>
          <w:p w14:paraId="679B716C" w14:textId="4388E501" w:rsidR="009A682D" w:rsidRPr="00BD27AE" w:rsidRDefault="00BD27AE" w:rsidP="00D67AA7">
            <w:pPr>
              <w:spacing w:beforeLines="120" w:before="288" w:afterLines="120" w:after="288" w:line="240" w:lineRule="auto"/>
              <w:rPr>
                <w:rFonts w:eastAsia="Times New Roman" w:cstheme="minorHAnsi"/>
                <w:lang w:eastAsia="ru-RU"/>
              </w:rPr>
            </w:pPr>
            <w:r w:rsidRPr="00BD27AE">
              <w:t>Шаблоны для операций, связанных с займами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</w:tcPr>
          <w:p w14:paraId="515B3C70" w14:textId="77777777" w:rsidR="009A682D" w:rsidRPr="00BD27AE" w:rsidRDefault="009A682D" w:rsidP="00D67AA7">
            <w:pPr>
              <w:spacing w:before="40" w:after="40" w:line="240" w:lineRule="auto"/>
              <w:rPr>
                <w:rFonts w:eastAsia="Times New Roman" w:cstheme="minorHAnsi"/>
                <w:lang w:eastAsia="ru-RU"/>
              </w:rPr>
            </w:pPr>
          </w:p>
          <w:p w14:paraId="342A665C" w14:textId="77777777" w:rsidR="009A682D" w:rsidRPr="00BD27AE" w:rsidRDefault="009A682D" w:rsidP="00D67AA7">
            <w:pPr>
              <w:spacing w:before="40" w:after="40" w:line="240" w:lineRule="auto"/>
              <w:rPr>
                <w:rFonts w:eastAsia="Times New Roman" w:cstheme="minorHAnsi"/>
                <w:lang w:eastAsia="ru-RU"/>
              </w:rPr>
            </w:pPr>
          </w:p>
          <w:p w14:paraId="5612B298" w14:textId="09E127EC" w:rsidR="009A682D" w:rsidRPr="00BD27AE" w:rsidRDefault="006252B2" w:rsidP="00D67AA7">
            <w:pPr>
              <w:spacing w:beforeLines="120" w:before="288" w:afterLines="120" w:after="288" w:line="240" w:lineRule="auto"/>
              <w:rPr>
                <w:rFonts w:eastAsia="Times New Roman" w:cstheme="minorHAnsi"/>
                <w:lang w:eastAsia="ru-RU"/>
              </w:rPr>
            </w:pPr>
            <w:r w:rsidRPr="006252B2">
              <w:rPr>
                <w:rFonts w:eastAsia="Times New Roman" w:cstheme="minorHAnsi"/>
                <w:lang w:eastAsia="ru-RU"/>
              </w:rPr>
              <w:t>'% ЗАЙМ %', '% ПОЛУЧЕНИЕ% ЗАЙМА %', '% ВЫДАЧА% ЗАЙМА %', '% ПРЕДОСТАВЛЕНИЕ% ЗАЙМА %', '% РЕСТРУКТУРИЗАЦИЯ% ЗАЙМА %'</w:t>
            </w:r>
          </w:p>
        </w:tc>
      </w:tr>
    </w:tbl>
    <w:p w14:paraId="461168BD" w14:textId="74168627" w:rsidR="009A682D" w:rsidRDefault="009A682D">
      <w:pPr>
        <w:rPr>
          <w:rFonts w:cstheme="minorHAnsi"/>
          <w:sz w:val="24"/>
          <w:szCs w:val="24"/>
        </w:rPr>
      </w:pPr>
    </w:p>
    <w:p w14:paraId="1F258AB8" w14:textId="7E4774C1" w:rsidR="006252B2" w:rsidRDefault="006252B2">
      <w:pPr>
        <w:rPr>
          <w:rFonts w:cstheme="minorHAnsi"/>
          <w:sz w:val="24"/>
          <w:szCs w:val="24"/>
        </w:rPr>
      </w:pPr>
    </w:p>
    <w:p w14:paraId="16570DFF" w14:textId="24C0A91C" w:rsidR="006252B2" w:rsidRDefault="006252B2">
      <w:pPr>
        <w:rPr>
          <w:rFonts w:cstheme="minorHAnsi"/>
          <w:sz w:val="24"/>
          <w:szCs w:val="24"/>
        </w:rPr>
      </w:pPr>
    </w:p>
    <w:p w14:paraId="0E2456DD" w14:textId="23251EE6" w:rsidR="006252B2" w:rsidRDefault="006252B2">
      <w:pPr>
        <w:rPr>
          <w:rFonts w:cstheme="minorHAnsi"/>
          <w:sz w:val="24"/>
          <w:szCs w:val="24"/>
        </w:rPr>
      </w:pPr>
    </w:p>
    <w:p w14:paraId="621F2363" w14:textId="5F9D71E4" w:rsidR="006252B2" w:rsidRDefault="006252B2">
      <w:pPr>
        <w:rPr>
          <w:rFonts w:cstheme="minorHAnsi"/>
          <w:sz w:val="24"/>
          <w:szCs w:val="24"/>
        </w:rPr>
      </w:pPr>
    </w:p>
    <w:p w14:paraId="36272B5E" w14:textId="17B79270" w:rsidR="006252B2" w:rsidRDefault="006252B2">
      <w:pPr>
        <w:rPr>
          <w:rFonts w:cstheme="minorHAnsi"/>
          <w:sz w:val="24"/>
          <w:szCs w:val="24"/>
        </w:rPr>
      </w:pPr>
    </w:p>
    <w:p w14:paraId="78798BA1" w14:textId="69EEA17D" w:rsidR="006252B2" w:rsidRDefault="006252B2">
      <w:pPr>
        <w:rPr>
          <w:rFonts w:cstheme="minorHAnsi"/>
          <w:sz w:val="24"/>
          <w:szCs w:val="24"/>
        </w:rPr>
      </w:pPr>
    </w:p>
    <w:p w14:paraId="02B617F3" w14:textId="1EC16918" w:rsidR="006252B2" w:rsidRDefault="006252B2">
      <w:pPr>
        <w:rPr>
          <w:rFonts w:cstheme="minorHAnsi"/>
          <w:sz w:val="24"/>
          <w:szCs w:val="24"/>
        </w:rPr>
      </w:pPr>
    </w:p>
    <w:p w14:paraId="7CE990D0" w14:textId="27657D44" w:rsidR="006252B2" w:rsidRDefault="006252B2">
      <w:pPr>
        <w:rPr>
          <w:rFonts w:cstheme="minorHAnsi"/>
          <w:sz w:val="24"/>
          <w:szCs w:val="24"/>
        </w:rPr>
      </w:pPr>
    </w:p>
    <w:p w14:paraId="7B835D5C" w14:textId="79A19372" w:rsidR="006252B2" w:rsidRDefault="006252B2">
      <w:pPr>
        <w:rPr>
          <w:rFonts w:cstheme="minorHAnsi"/>
          <w:sz w:val="24"/>
          <w:szCs w:val="24"/>
        </w:rPr>
      </w:pPr>
    </w:p>
    <w:p w14:paraId="46A27486" w14:textId="615D191C" w:rsidR="006252B2" w:rsidRDefault="006252B2">
      <w:pPr>
        <w:rPr>
          <w:rFonts w:cstheme="minorHAnsi"/>
          <w:sz w:val="24"/>
          <w:szCs w:val="24"/>
        </w:rPr>
      </w:pPr>
    </w:p>
    <w:p w14:paraId="4B993E9B" w14:textId="5103AEAD" w:rsidR="006252B2" w:rsidRDefault="006252B2">
      <w:pPr>
        <w:rPr>
          <w:rFonts w:cstheme="minorHAnsi"/>
          <w:sz w:val="24"/>
          <w:szCs w:val="24"/>
        </w:rPr>
      </w:pPr>
    </w:p>
    <w:p w14:paraId="1551120B" w14:textId="622DF8C0" w:rsidR="006252B2" w:rsidRDefault="006252B2">
      <w:pPr>
        <w:rPr>
          <w:rFonts w:cstheme="minorHAnsi"/>
          <w:sz w:val="24"/>
          <w:szCs w:val="24"/>
        </w:rPr>
      </w:pPr>
    </w:p>
    <w:p w14:paraId="18ACC5E7" w14:textId="3730F4D4" w:rsidR="006252B2" w:rsidRDefault="006252B2">
      <w:pPr>
        <w:rPr>
          <w:rFonts w:cstheme="minorHAnsi"/>
          <w:sz w:val="24"/>
          <w:szCs w:val="24"/>
        </w:rPr>
      </w:pPr>
    </w:p>
    <w:p w14:paraId="6C2D2E8C" w14:textId="1C5FA048" w:rsidR="006252B2" w:rsidRDefault="006252B2">
      <w:pPr>
        <w:rPr>
          <w:rFonts w:cstheme="minorHAnsi"/>
          <w:sz w:val="24"/>
          <w:szCs w:val="24"/>
        </w:rPr>
      </w:pPr>
    </w:p>
    <w:p w14:paraId="1B94A188" w14:textId="30059ACD" w:rsidR="006252B2" w:rsidRDefault="006252B2">
      <w:pPr>
        <w:rPr>
          <w:rFonts w:cstheme="minorHAnsi"/>
          <w:sz w:val="24"/>
          <w:szCs w:val="24"/>
        </w:rPr>
      </w:pPr>
    </w:p>
    <w:p w14:paraId="62106D62" w14:textId="2B412A4F" w:rsidR="006252B2" w:rsidRDefault="006252B2">
      <w:pPr>
        <w:rPr>
          <w:rFonts w:cstheme="minorHAnsi"/>
          <w:sz w:val="24"/>
          <w:szCs w:val="24"/>
        </w:rPr>
      </w:pPr>
    </w:p>
    <w:p w14:paraId="7E00ED24" w14:textId="0496731F" w:rsidR="006252B2" w:rsidRDefault="006252B2">
      <w:pPr>
        <w:rPr>
          <w:rFonts w:cstheme="minorHAnsi"/>
          <w:sz w:val="24"/>
          <w:szCs w:val="24"/>
        </w:rPr>
      </w:pPr>
    </w:p>
    <w:p w14:paraId="50112A84" w14:textId="3D98F2DA" w:rsidR="00FB281B" w:rsidRDefault="00FB281B" w:rsidP="00FB281B">
      <w:pPr>
        <w:pStyle w:val="3"/>
        <w:rPr>
          <w:rStyle w:val="a3"/>
          <w:rFonts w:asciiTheme="minorHAnsi" w:hAnsiTheme="minorHAnsi" w:cstheme="minorHAnsi"/>
          <w:color w:val="404040" w:themeColor="text1" w:themeTint="BF"/>
          <w:sz w:val="26"/>
          <w:szCs w:val="26"/>
        </w:rPr>
      </w:pPr>
      <w:r w:rsidRPr="00FB281B">
        <w:rPr>
          <w:rStyle w:val="a3"/>
          <w:rFonts w:asciiTheme="minorHAnsi" w:hAnsiTheme="minorHAnsi" w:cstheme="minorHAnsi"/>
          <w:color w:val="404040" w:themeColor="text1" w:themeTint="BF"/>
          <w:sz w:val="26"/>
          <w:szCs w:val="26"/>
        </w:rPr>
        <w:lastRenderedPageBreak/>
        <w:tab/>
        <w:t>4. Алгоритм работы сценария</w:t>
      </w:r>
    </w:p>
    <w:p w14:paraId="2FA97A6D" w14:textId="77777777" w:rsidR="00FB281B" w:rsidRPr="00FB281B" w:rsidRDefault="00FB281B" w:rsidP="00FB281B"/>
    <w:p w14:paraId="4C6CEDF8" w14:textId="0A9D4FF5" w:rsidR="00FB281B" w:rsidRPr="00FB281B" w:rsidRDefault="00FB281B" w:rsidP="00FB281B">
      <w:pPr>
        <w:pStyle w:val="3"/>
        <w:rPr>
          <w:rFonts w:asciiTheme="minorHAnsi" w:hAnsiTheme="minorHAnsi" w:cstheme="minorHAnsi"/>
          <w:color w:val="404040" w:themeColor="text1" w:themeTint="BF"/>
          <w:sz w:val="26"/>
          <w:szCs w:val="26"/>
        </w:rPr>
      </w:pPr>
      <w:r w:rsidRPr="00FB281B">
        <w:rPr>
          <w:rFonts w:asciiTheme="minorHAnsi" w:eastAsia="Times New Roman" w:hAnsiTheme="minorHAnsi" w:cstheme="minorHAnsi"/>
          <w:b/>
          <w:bCs/>
          <w:color w:val="404040" w:themeColor="text1" w:themeTint="BF"/>
          <w:lang w:eastAsia="ru-RU"/>
        </w:rPr>
        <w:t>4.1 Условие срабатывания</w:t>
      </w:r>
    </w:p>
    <w:p w14:paraId="09F22C12" w14:textId="4D7593D1" w:rsidR="00FB281B" w:rsidRPr="00FB281B" w:rsidRDefault="00FB281B" w:rsidP="00FB28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FB281B">
        <w:rPr>
          <w:rFonts w:eastAsia="Times New Roman" w:cstheme="minorHAnsi"/>
          <w:sz w:val="24"/>
          <w:szCs w:val="24"/>
          <w:lang w:eastAsia="ru-RU"/>
        </w:rPr>
        <w:t>Сценарий отбирает операции, подпадающие под обязательный контроль (код 3011, ФЗ 115, ст. 6, раздел 2.2). Он срабатывает, если выполня</w:t>
      </w:r>
      <w:r w:rsidR="00F83CEC">
        <w:rPr>
          <w:rFonts w:eastAsia="Times New Roman" w:cstheme="minorHAnsi"/>
          <w:sz w:val="24"/>
          <w:szCs w:val="24"/>
          <w:lang w:eastAsia="ru-RU"/>
        </w:rPr>
        <w:t>ю</w:t>
      </w:r>
      <w:r w:rsidRPr="00FB281B">
        <w:rPr>
          <w:rFonts w:eastAsia="Times New Roman" w:cstheme="minorHAnsi"/>
          <w:sz w:val="24"/>
          <w:szCs w:val="24"/>
          <w:lang w:eastAsia="ru-RU"/>
        </w:rPr>
        <w:t xml:space="preserve">тся </w:t>
      </w:r>
      <w:r w:rsidRPr="00FB281B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все</w:t>
      </w:r>
      <w:r w:rsidRPr="00FB281B">
        <w:rPr>
          <w:rFonts w:eastAsia="Times New Roman" w:cstheme="minorHAnsi"/>
          <w:color w:val="404040" w:themeColor="text1" w:themeTint="BF"/>
          <w:sz w:val="24"/>
          <w:szCs w:val="24"/>
          <w:lang w:eastAsia="ru-RU"/>
        </w:rPr>
        <w:t xml:space="preserve"> </w:t>
      </w:r>
      <w:r w:rsidRPr="00FB281B">
        <w:rPr>
          <w:rFonts w:eastAsia="Times New Roman" w:cstheme="minorHAnsi"/>
          <w:sz w:val="24"/>
          <w:szCs w:val="24"/>
          <w:lang w:eastAsia="ru-RU"/>
        </w:rPr>
        <w:t>из следующих условий:</w:t>
      </w:r>
    </w:p>
    <w:p w14:paraId="2A917460" w14:textId="77777777" w:rsidR="00FB281B" w:rsidRPr="00FB281B" w:rsidRDefault="00FB281B" w:rsidP="00FB28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FB281B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Тип операции</w:t>
      </w:r>
      <w:r w:rsidRPr="00FB281B">
        <w:rPr>
          <w:rFonts w:eastAsia="Times New Roman" w:cstheme="minorHAnsi"/>
          <w:sz w:val="24"/>
          <w:szCs w:val="24"/>
          <w:lang w:eastAsia="ru-RU"/>
        </w:rPr>
        <w:t>: это кредит или займ (</w:t>
      </w:r>
      <w:r w:rsidRPr="00FB281B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Условие_1</w:t>
      </w:r>
      <w:r w:rsidRPr="00FB281B">
        <w:rPr>
          <w:rFonts w:eastAsia="Times New Roman" w:cstheme="minorHAnsi"/>
          <w:color w:val="404040" w:themeColor="text1" w:themeTint="BF"/>
          <w:sz w:val="24"/>
          <w:szCs w:val="24"/>
          <w:lang w:eastAsia="ru-RU"/>
        </w:rPr>
        <w:t xml:space="preserve"> </w:t>
      </w:r>
      <w:r w:rsidRPr="00FB281B">
        <w:rPr>
          <w:rFonts w:eastAsia="Times New Roman" w:cstheme="minorHAnsi"/>
          <w:sz w:val="24"/>
          <w:szCs w:val="24"/>
          <w:lang w:eastAsia="ru-RU"/>
        </w:rPr>
        <w:t xml:space="preserve">или </w:t>
      </w:r>
      <w:r w:rsidRPr="00FB281B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Условие_2</w:t>
      </w:r>
      <w:r w:rsidRPr="00FB281B">
        <w:rPr>
          <w:rFonts w:eastAsia="Times New Roman" w:cstheme="minorHAnsi"/>
          <w:sz w:val="24"/>
          <w:szCs w:val="24"/>
          <w:lang w:eastAsia="ru-RU"/>
        </w:rPr>
        <w:t>).</w:t>
      </w:r>
    </w:p>
    <w:p w14:paraId="292A4571" w14:textId="77777777" w:rsidR="00FB281B" w:rsidRPr="00FB281B" w:rsidRDefault="00FB281B" w:rsidP="00FB28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FB281B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Сумма</w:t>
      </w:r>
      <w:r w:rsidRPr="00FB281B">
        <w:rPr>
          <w:rFonts w:eastAsia="Times New Roman" w:cstheme="minorHAnsi"/>
          <w:sz w:val="24"/>
          <w:szCs w:val="24"/>
          <w:lang w:eastAsia="ru-RU"/>
        </w:rPr>
        <w:t>: превышает установленный порог (</w:t>
      </w:r>
      <w:r w:rsidRPr="00FB281B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Условие_8</w:t>
      </w:r>
      <w:r w:rsidRPr="00FB281B">
        <w:rPr>
          <w:rFonts w:eastAsia="Times New Roman" w:cstheme="minorHAnsi"/>
          <w:sz w:val="24"/>
          <w:szCs w:val="24"/>
          <w:lang w:eastAsia="ru-RU"/>
        </w:rPr>
        <w:t>).</w:t>
      </w:r>
    </w:p>
    <w:p w14:paraId="55B6CD3A" w14:textId="77777777" w:rsidR="00FB281B" w:rsidRPr="00FB281B" w:rsidRDefault="00FB281B" w:rsidP="00FB28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FB281B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Статус</w:t>
      </w:r>
      <w:r w:rsidRPr="00FB281B">
        <w:rPr>
          <w:rFonts w:eastAsia="Times New Roman" w:cstheme="minorHAnsi"/>
          <w:sz w:val="24"/>
          <w:szCs w:val="24"/>
          <w:lang w:eastAsia="ru-RU"/>
        </w:rPr>
        <w:t>: операция завершена (</w:t>
      </w:r>
      <w:r w:rsidRPr="00FB281B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Условие_9</w:t>
      </w:r>
      <w:r w:rsidRPr="00FB281B">
        <w:rPr>
          <w:rFonts w:eastAsia="Times New Roman" w:cstheme="minorHAnsi"/>
          <w:sz w:val="24"/>
          <w:szCs w:val="24"/>
          <w:lang w:eastAsia="ru-RU"/>
        </w:rPr>
        <w:t>).</w:t>
      </w:r>
    </w:p>
    <w:p w14:paraId="60EC075B" w14:textId="77777777" w:rsidR="00FB281B" w:rsidRPr="00FB281B" w:rsidRDefault="00FB281B" w:rsidP="00FB28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FB281B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Страна</w:t>
      </w:r>
      <w:r w:rsidRPr="00FB281B">
        <w:rPr>
          <w:rFonts w:eastAsia="Times New Roman" w:cstheme="minorHAnsi"/>
          <w:sz w:val="24"/>
          <w:szCs w:val="24"/>
          <w:lang w:eastAsia="ru-RU"/>
        </w:rPr>
        <w:t xml:space="preserve">: один из участников (клиент или банк-корреспондент) связан со страной из списка ФАТФ: </w:t>
      </w:r>
    </w:p>
    <w:p w14:paraId="59E30D5E" w14:textId="77777777" w:rsidR="00FB281B" w:rsidRPr="00FB281B" w:rsidRDefault="00FB281B" w:rsidP="00FB281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FB281B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(Условие_3 и Условие_5)</w:t>
      </w:r>
      <w:r w:rsidRPr="00FB281B">
        <w:rPr>
          <w:rFonts w:eastAsia="Times New Roman" w:cstheme="minorHAnsi"/>
          <w:color w:val="404040" w:themeColor="text1" w:themeTint="BF"/>
          <w:sz w:val="24"/>
          <w:szCs w:val="24"/>
          <w:lang w:eastAsia="ru-RU"/>
        </w:rPr>
        <w:t xml:space="preserve"> </w:t>
      </w:r>
      <w:r w:rsidRPr="00FB281B">
        <w:rPr>
          <w:rFonts w:eastAsia="Times New Roman" w:cstheme="minorHAnsi"/>
          <w:sz w:val="24"/>
          <w:szCs w:val="24"/>
          <w:lang w:eastAsia="ru-RU"/>
        </w:rPr>
        <w:t>– страна регистрации/налогообложения</w:t>
      </w:r>
    </w:p>
    <w:p w14:paraId="7684AAC8" w14:textId="77777777" w:rsidR="00FB281B" w:rsidRPr="00FB281B" w:rsidRDefault="00FB281B" w:rsidP="00FB281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FB281B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(Условие_4 и Условие_6)</w:t>
      </w:r>
      <w:r w:rsidRPr="00FB281B">
        <w:rPr>
          <w:rFonts w:eastAsia="Times New Roman" w:cstheme="minorHAnsi"/>
          <w:color w:val="404040" w:themeColor="text1" w:themeTint="BF"/>
          <w:sz w:val="24"/>
          <w:szCs w:val="24"/>
          <w:lang w:eastAsia="ru-RU"/>
        </w:rPr>
        <w:t xml:space="preserve"> </w:t>
      </w:r>
      <w:r w:rsidRPr="00FB281B">
        <w:rPr>
          <w:rFonts w:eastAsia="Times New Roman" w:cstheme="minorHAnsi"/>
          <w:sz w:val="24"/>
          <w:szCs w:val="24"/>
          <w:lang w:eastAsia="ru-RU"/>
        </w:rPr>
        <w:t>– страна проживания (для физлиц)</w:t>
      </w:r>
    </w:p>
    <w:p w14:paraId="5A98C07A" w14:textId="77777777" w:rsidR="00FB281B" w:rsidRPr="00FB281B" w:rsidRDefault="00FB281B" w:rsidP="00FB281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FB281B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Условие_7</w:t>
      </w:r>
      <w:r w:rsidRPr="00FB281B">
        <w:rPr>
          <w:rFonts w:eastAsia="Times New Roman" w:cstheme="minorHAnsi"/>
          <w:sz w:val="24"/>
          <w:szCs w:val="24"/>
          <w:lang w:eastAsia="ru-RU"/>
        </w:rPr>
        <w:t xml:space="preserve"> – страна фактического нахождения (почтовый адрес, место операции)</w:t>
      </w:r>
    </w:p>
    <w:p w14:paraId="311CF20C" w14:textId="77777777" w:rsidR="00FB281B" w:rsidRPr="00FB281B" w:rsidRDefault="00FB281B" w:rsidP="00FB281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FB281B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Условие_10</w:t>
      </w:r>
      <w:r w:rsidRPr="00FB281B">
        <w:rPr>
          <w:rFonts w:eastAsia="Times New Roman" w:cstheme="minorHAnsi"/>
          <w:color w:val="404040" w:themeColor="text1" w:themeTint="BF"/>
          <w:sz w:val="24"/>
          <w:szCs w:val="24"/>
          <w:lang w:eastAsia="ru-RU"/>
        </w:rPr>
        <w:t xml:space="preserve"> </w:t>
      </w:r>
      <w:r w:rsidRPr="00FB281B">
        <w:rPr>
          <w:rFonts w:eastAsia="Times New Roman" w:cstheme="minorHAnsi"/>
          <w:sz w:val="24"/>
          <w:szCs w:val="24"/>
          <w:lang w:eastAsia="ru-RU"/>
        </w:rPr>
        <w:t>– банк-корреспондент зарегистрирован в такой стране</w:t>
      </w:r>
    </w:p>
    <w:p w14:paraId="3E7E7526" w14:textId="77777777" w:rsidR="00FB281B" w:rsidRPr="00FB281B" w:rsidRDefault="00FB281B" w:rsidP="00FB28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FB281B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Формула срабатывания</w:t>
      </w:r>
      <w:r w:rsidRPr="00FB281B">
        <w:rPr>
          <w:rFonts w:eastAsia="Times New Roman" w:cstheme="minorHAnsi"/>
          <w:b/>
          <w:bCs/>
          <w:sz w:val="24"/>
          <w:szCs w:val="24"/>
          <w:lang w:eastAsia="ru-RU"/>
        </w:rPr>
        <w:t>:</w:t>
      </w:r>
    </w:p>
    <w:p w14:paraId="5CEB2339" w14:textId="77777777" w:rsidR="00FB281B" w:rsidRPr="00FB281B" w:rsidRDefault="00FB281B" w:rsidP="00FB281B">
      <w:pPr>
        <w:pStyle w:val="a4"/>
        <w:rPr>
          <w:rFonts w:asciiTheme="minorHAnsi" w:hAnsiTheme="minorHAnsi" w:cstheme="minorHAnsi"/>
        </w:rPr>
      </w:pPr>
      <w:r w:rsidRPr="00FB281B">
        <w:rPr>
          <w:rFonts w:asciiTheme="minorHAnsi" w:hAnsiTheme="minorHAnsi" w:cstheme="minorHAnsi"/>
        </w:rPr>
        <w:t xml:space="preserve">(Условие_1 или Условие_2) и Условие_8 и Условие_9 и  </w:t>
      </w:r>
    </w:p>
    <w:p w14:paraId="6A8368D5" w14:textId="4CB2934F" w:rsidR="00FB281B" w:rsidRPr="00FB281B" w:rsidRDefault="00FB281B" w:rsidP="00FB281B">
      <w:pPr>
        <w:pStyle w:val="a4"/>
        <w:rPr>
          <w:rFonts w:asciiTheme="minorHAnsi" w:hAnsiTheme="minorHAnsi" w:cstheme="minorHAnsi"/>
        </w:rPr>
      </w:pPr>
      <w:r w:rsidRPr="00FB281B">
        <w:rPr>
          <w:rFonts w:asciiTheme="minorHAnsi" w:hAnsiTheme="minorHAnsi" w:cstheme="minorHAnsi"/>
        </w:rPr>
        <w:t>((Условие_3 и Условие_5) или (Условие_4 и Условие_6) или Условие_7 или Условие_10)</w:t>
      </w:r>
    </w:p>
    <w:p w14:paraId="79CA2DCA" w14:textId="02A2C3B2" w:rsidR="00FB281B" w:rsidRDefault="00FB281B" w:rsidP="00FB281B">
      <w:pPr>
        <w:pStyle w:val="a4"/>
        <w:rPr>
          <w:rFonts w:asciiTheme="minorHAnsi" w:hAnsiTheme="minorHAnsi" w:cstheme="minorHAnsi"/>
        </w:rPr>
      </w:pPr>
      <w:r w:rsidRPr="00FB281B">
        <w:rPr>
          <w:rFonts w:asciiTheme="minorHAnsi" w:hAnsiTheme="minorHAnsi" w:cstheme="minorHAnsi"/>
        </w:rPr>
        <w:t>Подробное описание условий – в разделе 5.</w:t>
      </w:r>
    </w:p>
    <w:p w14:paraId="393A386A" w14:textId="09930F8F" w:rsidR="001D1298" w:rsidRDefault="001D1298" w:rsidP="00FB281B">
      <w:pPr>
        <w:pStyle w:val="a4"/>
        <w:rPr>
          <w:rFonts w:asciiTheme="minorHAnsi" w:hAnsiTheme="minorHAnsi" w:cstheme="minorHAnsi"/>
        </w:rPr>
      </w:pPr>
    </w:p>
    <w:p w14:paraId="5A413B2A" w14:textId="77777777" w:rsidR="001D1298" w:rsidRPr="001D1298" w:rsidRDefault="001D1298" w:rsidP="001D129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</w:pPr>
      <w:r w:rsidRPr="001D1298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4.2 Очистка строк перед сравнением</w:t>
      </w:r>
    </w:p>
    <w:p w14:paraId="1387A99B" w14:textId="77777777" w:rsidR="001D1298" w:rsidRPr="001D1298" w:rsidRDefault="001D1298" w:rsidP="001D129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D1298">
        <w:rPr>
          <w:rFonts w:eastAsia="Times New Roman" w:cstheme="minorHAnsi"/>
          <w:sz w:val="24"/>
          <w:szCs w:val="24"/>
          <w:lang w:eastAsia="ru-RU"/>
        </w:rPr>
        <w:t>Поля с адресами, целями платежа и кодами стран могут содержать лишние символы. Перед проверкой они:</w:t>
      </w:r>
    </w:p>
    <w:p w14:paraId="56824FA3" w14:textId="77777777" w:rsidR="001D1298" w:rsidRPr="001D1298" w:rsidRDefault="001D1298" w:rsidP="001D12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color w:val="404040" w:themeColor="text1" w:themeTint="BF"/>
          <w:sz w:val="24"/>
          <w:szCs w:val="24"/>
          <w:lang w:eastAsia="ru-RU"/>
        </w:rPr>
      </w:pPr>
      <w:r w:rsidRPr="001D1298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Приводятся к верхнему регистру.</w:t>
      </w:r>
    </w:p>
    <w:p w14:paraId="6036001F" w14:textId="77777777" w:rsidR="001D1298" w:rsidRPr="001D1298" w:rsidRDefault="001D1298" w:rsidP="001D12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D1298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Очищаются</w:t>
      </w:r>
      <w:r w:rsidRPr="001D1298">
        <w:rPr>
          <w:rFonts w:eastAsia="Times New Roman" w:cstheme="minorHAnsi"/>
          <w:color w:val="404040" w:themeColor="text1" w:themeTint="BF"/>
          <w:sz w:val="24"/>
          <w:szCs w:val="24"/>
          <w:lang w:eastAsia="ru-RU"/>
        </w:rPr>
        <w:t xml:space="preserve"> </w:t>
      </w:r>
      <w:r w:rsidRPr="001D1298">
        <w:rPr>
          <w:rFonts w:eastAsia="Times New Roman" w:cstheme="minorHAnsi"/>
          <w:sz w:val="24"/>
          <w:szCs w:val="24"/>
          <w:lang w:eastAsia="ru-RU"/>
        </w:rPr>
        <w:t>– все небуквенные символы заменяются на пробел.</w:t>
      </w:r>
    </w:p>
    <w:p w14:paraId="12AF9249" w14:textId="62E5F625" w:rsidR="001D1298" w:rsidRDefault="001D1298" w:rsidP="001D12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D1298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Дополняются пробелами</w:t>
      </w:r>
      <w:r w:rsidRPr="001D1298">
        <w:rPr>
          <w:rFonts w:eastAsia="Times New Roman" w:cstheme="minorHAnsi"/>
          <w:color w:val="404040" w:themeColor="text1" w:themeTint="BF"/>
          <w:sz w:val="24"/>
          <w:szCs w:val="24"/>
          <w:lang w:eastAsia="ru-RU"/>
        </w:rPr>
        <w:t xml:space="preserve"> </w:t>
      </w:r>
      <w:r w:rsidRPr="001D1298">
        <w:rPr>
          <w:rFonts w:eastAsia="Times New Roman" w:cstheme="minorHAnsi"/>
          <w:sz w:val="24"/>
          <w:szCs w:val="24"/>
          <w:lang w:eastAsia="ru-RU"/>
        </w:rPr>
        <w:t>в начале и конце строки.</w:t>
      </w:r>
    </w:p>
    <w:p w14:paraId="748BB902" w14:textId="710A556D" w:rsidR="001D1298" w:rsidRPr="001D1298" w:rsidRDefault="0001410E" w:rsidP="001D129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1410E">
        <w:rPr>
          <w:rFonts w:eastAsia="Times New Roman" w:cstheme="minorHAnsi"/>
          <w:sz w:val="24"/>
          <w:szCs w:val="24"/>
          <w:lang w:eastAsia="ru-RU"/>
        </w:rPr>
        <w:t xml:space="preserve">После указанных операций строки можно сравнивать с шаблонами из таблиц (см. раздел 3). </w:t>
      </w:r>
      <w:r w:rsidR="001D1298" w:rsidRPr="001D1298">
        <w:rPr>
          <w:rFonts w:eastAsia="Times New Roman" w:cstheme="minorHAnsi"/>
          <w:sz w:val="24"/>
          <w:szCs w:val="24"/>
          <w:lang w:eastAsia="ru-RU"/>
        </w:rPr>
        <w:t xml:space="preserve">Сравнение выполняется через </w:t>
      </w:r>
      <w:r w:rsidR="001D1298" w:rsidRPr="001D1298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пользовательские SQL-функции</w:t>
      </w:r>
      <w:r w:rsidR="001D1298" w:rsidRPr="001D1298">
        <w:rPr>
          <w:rFonts w:eastAsia="Times New Roman" w:cstheme="minorHAnsi"/>
          <w:color w:val="404040" w:themeColor="text1" w:themeTint="BF"/>
          <w:sz w:val="24"/>
          <w:szCs w:val="24"/>
          <w:lang w:eastAsia="ru-RU"/>
        </w:rPr>
        <w:t xml:space="preserve"> </w:t>
      </w:r>
      <w:r w:rsidR="001D1298" w:rsidRPr="001D1298">
        <w:rPr>
          <w:rFonts w:eastAsia="Times New Roman" w:cstheme="minorHAnsi"/>
          <w:sz w:val="24"/>
          <w:szCs w:val="24"/>
          <w:lang w:eastAsia="ru-RU"/>
        </w:rPr>
        <w:t>вида is_in_XXX_list(), которые:</w:t>
      </w:r>
    </w:p>
    <w:p w14:paraId="2F456E4D" w14:textId="77777777" w:rsidR="001D1298" w:rsidRPr="001D1298" w:rsidRDefault="001D1298" w:rsidP="001D12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D1298">
        <w:rPr>
          <w:rFonts w:eastAsia="Times New Roman" w:cstheme="minorHAnsi"/>
          <w:sz w:val="24"/>
          <w:szCs w:val="24"/>
          <w:lang w:eastAsia="ru-RU"/>
        </w:rPr>
        <w:t xml:space="preserve">Возвращают </w:t>
      </w:r>
      <w:r w:rsidRPr="001D1298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1</w:t>
      </w:r>
      <w:r w:rsidRPr="001D1298">
        <w:rPr>
          <w:rFonts w:eastAsia="Times New Roman" w:cstheme="minorHAnsi"/>
          <w:sz w:val="24"/>
          <w:szCs w:val="24"/>
          <w:lang w:eastAsia="ru-RU"/>
        </w:rPr>
        <w:t>, если строка соответствует шаблону.</w:t>
      </w:r>
    </w:p>
    <w:p w14:paraId="15A53B18" w14:textId="77777777" w:rsidR="001D1298" w:rsidRPr="001D1298" w:rsidRDefault="001D1298" w:rsidP="001D12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D1298">
        <w:rPr>
          <w:rFonts w:eastAsia="Times New Roman" w:cstheme="minorHAnsi"/>
          <w:sz w:val="24"/>
          <w:szCs w:val="24"/>
          <w:lang w:eastAsia="ru-RU"/>
        </w:rPr>
        <w:t xml:space="preserve">Возвращают </w:t>
      </w:r>
      <w:r w:rsidRPr="001D1298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0</w:t>
      </w:r>
      <w:r w:rsidRPr="001D1298">
        <w:rPr>
          <w:rFonts w:eastAsia="Times New Roman" w:cstheme="minorHAnsi"/>
          <w:sz w:val="24"/>
          <w:szCs w:val="24"/>
          <w:lang w:eastAsia="ru-RU"/>
        </w:rPr>
        <w:t>, если нет совпадений.</w:t>
      </w:r>
    </w:p>
    <w:p w14:paraId="7ED8C741" w14:textId="347C2CB0" w:rsidR="001D1298" w:rsidRDefault="001D1298" w:rsidP="001D129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D1298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Пример</w:t>
      </w:r>
      <w:r w:rsidRPr="001D1298">
        <w:rPr>
          <w:rFonts w:eastAsia="Times New Roman" w:cstheme="minorHAnsi"/>
          <w:b/>
          <w:bCs/>
          <w:sz w:val="24"/>
          <w:szCs w:val="24"/>
          <w:lang w:eastAsia="ru-RU"/>
        </w:rPr>
        <w:t>:</w:t>
      </w:r>
      <w:r w:rsidRPr="001D1298">
        <w:rPr>
          <w:rFonts w:eastAsia="Times New Roman" w:cstheme="minorHAnsi"/>
          <w:sz w:val="24"/>
          <w:szCs w:val="24"/>
          <w:lang w:eastAsia="ru-RU"/>
        </w:rPr>
        <w:t xml:space="preserve"> Проверка назначения платежа на соответствие займу:</w:t>
      </w:r>
    </w:p>
    <w:p w14:paraId="1ACB199B" w14:textId="6D17F452" w:rsidR="0001410E" w:rsidRPr="001D1298" w:rsidRDefault="0001410E" w:rsidP="001D1298">
      <w:pPr>
        <w:spacing w:before="100" w:beforeAutospacing="1" w:after="100" w:afterAutospacing="1" w:line="240" w:lineRule="auto"/>
        <w:rPr>
          <w:rFonts w:ascii="Consolas" w:eastAsia="Times New Roman" w:hAnsi="Consolas" w:cstheme="minorHAnsi"/>
          <w:lang w:val="en-US" w:eastAsia="ru-RU"/>
        </w:rPr>
      </w:pPr>
      <w:r w:rsidRPr="0001410E">
        <w:rPr>
          <w:rFonts w:ascii="Consolas" w:eastAsia="Times New Roman" w:hAnsi="Consolas" w:cstheme="minorHAnsi"/>
          <w:shd w:val="clear" w:color="auto" w:fill="FFF2CC" w:themeFill="accent4" w:themeFillTint="33"/>
          <w:lang w:val="en-US" w:eastAsia="ru-RU"/>
        </w:rPr>
        <w:t>is_in_BORROW_PURPOSE_list(Transaction.payment_purpose) = 1</w:t>
      </w:r>
    </w:p>
    <w:p w14:paraId="1ACB1540" w14:textId="68503421" w:rsidR="006252B2" w:rsidRDefault="006252B2">
      <w:pPr>
        <w:rPr>
          <w:rFonts w:cstheme="minorHAnsi"/>
          <w:sz w:val="24"/>
          <w:szCs w:val="24"/>
          <w:lang w:val="en-US"/>
        </w:rPr>
      </w:pPr>
    </w:p>
    <w:p w14:paraId="27CC95E6" w14:textId="77777777" w:rsidR="0001410E" w:rsidRPr="0001410E" w:rsidRDefault="0001410E" w:rsidP="0001410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</w:pPr>
      <w:r w:rsidRPr="0001410E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lastRenderedPageBreak/>
        <w:t>4.3 Формирование текстового сообщения</w:t>
      </w:r>
    </w:p>
    <w:p w14:paraId="6E9F6953" w14:textId="77777777" w:rsidR="0001410E" w:rsidRPr="0001410E" w:rsidRDefault="0001410E" w:rsidP="0001410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1410E">
        <w:rPr>
          <w:rFonts w:eastAsia="Times New Roman" w:cstheme="minorHAnsi"/>
          <w:sz w:val="24"/>
          <w:szCs w:val="24"/>
          <w:lang w:eastAsia="ru-RU"/>
        </w:rPr>
        <w:t xml:space="preserve">Сценарий не просто отбирает операции, но и </w:t>
      </w:r>
      <w:r w:rsidRPr="0001410E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генерирует их текстовое описание</w:t>
      </w:r>
      <w:r w:rsidRPr="0001410E">
        <w:rPr>
          <w:rFonts w:eastAsia="Times New Roman" w:cstheme="minorHAnsi"/>
          <w:sz w:val="24"/>
          <w:szCs w:val="24"/>
          <w:lang w:eastAsia="ru-RU"/>
        </w:rPr>
        <w:t>, которое включает:</w:t>
      </w:r>
    </w:p>
    <w:p w14:paraId="74988E02" w14:textId="77777777" w:rsidR="0001410E" w:rsidRPr="0001410E" w:rsidRDefault="0001410E" w:rsidP="000141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1410E">
        <w:rPr>
          <w:rFonts w:eastAsia="Times New Roman" w:cstheme="minorHAnsi"/>
          <w:sz w:val="24"/>
          <w:szCs w:val="24"/>
          <w:lang w:eastAsia="ru-RU"/>
        </w:rPr>
        <w:t xml:space="preserve">Был ли это </w:t>
      </w:r>
      <w:r w:rsidRPr="0001410E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кредит или займ</w:t>
      </w:r>
      <w:r w:rsidRPr="0001410E">
        <w:rPr>
          <w:rFonts w:eastAsia="Times New Roman" w:cstheme="minorHAnsi"/>
          <w:sz w:val="24"/>
          <w:szCs w:val="24"/>
          <w:lang w:eastAsia="ru-RU"/>
        </w:rPr>
        <w:t>.</w:t>
      </w:r>
    </w:p>
    <w:p w14:paraId="1B8CE27B" w14:textId="77777777" w:rsidR="0001410E" w:rsidRPr="0001410E" w:rsidRDefault="0001410E" w:rsidP="000141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1410E">
        <w:rPr>
          <w:rFonts w:eastAsia="Times New Roman" w:cstheme="minorHAnsi"/>
          <w:sz w:val="24"/>
          <w:szCs w:val="24"/>
          <w:lang w:eastAsia="ru-RU"/>
        </w:rPr>
        <w:t xml:space="preserve">Клиент – </w:t>
      </w:r>
      <w:r w:rsidRPr="0001410E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физическое или юридическое лицо</w:t>
      </w:r>
      <w:r w:rsidRPr="0001410E">
        <w:rPr>
          <w:rFonts w:eastAsia="Times New Roman" w:cstheme="minorHAnsi"/>
          <w:sz w:val="24"/>
          <w:szCs w:val="24"/>
          <w:lang w:eastAsia="ru-RU"/>
        </w:rPr>
        <w:t>.</w:t>
      </w:r>
    </w:p>
    <w:p w14:paraId="06D956FD" w14:textId="6B6ADC55" w:rsidR="0001410E" w:rsidRPr="0001410E" w:rsidRDefault="008F1DEE" w:rsidP="000141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8F1DEE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Был ли клиент зарегистрирован </w:t>
      </w:r>
      <w:r w:rsidRPr="008F1DEE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(адрес регистрации, страна</w:t>
      </w:r>
      <w:r w:rsidR="0001410E" w:rsidRPr="0001410E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 xml:space="preserve"> налогообложения</w:t>
      </w:r>
      <w:r w:rsidRPr="008F1DEE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)</w:t>
      </w:r>
      <w:r w:rsidR="0001410E" w:rsidRPr="0001410E">
        <w:rPr>
          <w:rFonts w:eastAsia="Times New Roman" w:cstheme="minorHAnsi"/>
          <w:color w:val="000000" w:themeColor="text1"/>
          <w:sz w:val="24"/>
          <w:szCs w:val="24"/>
          <w:lang w:eastAsia="ru-RU"/>
        </w:rPr>
        <w:t>.</w:t>
      </w:r>
    </w:p>
    <w:p w14:paraId="5AEAD444" w14:textId="1852BE5F" w:rsidR="0001410E" w:rsidRPr="0001410E" w:rsidRDefault="003D5290" w:rsidP="000141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3D5290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Адрес</w:t>
      </w:r>
      <w:r w:rsidR="0001410E" w:rsidRPr="0001410E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 xml:space="preserve"> проживания</w:t>
      </w:r>
      <w:r w:rsidR="0001410E" w:rsidRPr="0001410E">
        <w:rPr>
          <w:rFonts w:eastAsia="Times New Roman" w:cstheme="minorHAnsi"/>
          <w:color w:val="404040" w:themeColor="text1" w:themeTint="BF"/>
          <w:sz w:val="24"/>
          <w:szCs w:val="24"/>
          <w:lang w:eastAsia="ru-RU"/>
        </w:rPr>
        <w:t xml:space="preserve"> </w:t>
      </w:r>
      <w:r w:rsidR="0001410E" w:rsidRPr="0001410E">
        <w:rPr>
          <w:rFonts w:eastAsia="Times New Roman" w:cstheme="minorHAnsi"/>
          <w:sz w:val="24"/>
          <w:szCs w:val="24"/>
          <w:lang w:eastAsia="ru-RU"/>
        </w:rPr>
        <w:t>(только для физлиц).</w:t>
      </w:r>
    </w:p>
    <w:p w14:paraId="592D6EFD" w14:textId="77777777" w:rsidR="0048026A" w:rsidRDefault="00A04FF2" w:rsidP="000141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A04FF2">
        <w:rPr>
          <w:rFonts w:eastAsia="Times New Roman" w:cstheme="minorHAnsi"/>
          <w:sz w:val="24"/>
          <w:szCs w:val="24"/>
          <w:lang w:eastAsia="ru-RU"/>
        </w:rPr>
        <w:t>Находился ли клиент в стране из списка ФАТФ</w:t>
      </w:r>
      <w:r>
        <w:rPr>
          <w:rFonts w:eastAsia="Times New Roman" w:cstheme="minorHAnsi"/>
          <w:b/>
          <w:bCs/>
          <w:sz w:val="24"/>
          <w:szCs w:val="24"/>
          <w:lang w:eastAsia="ru-RU"/>
        </w:rPr>
        <w:t xml:space="preserve"> </w:t>
      </w:r>
      <w:r w:rsidR="0001410E" w:rsidRPr="0001410E">
        <w:rPr>
          <w:rFonts w:eastAsia="Times New Roman" w:cstheme="minorHAnsi"/>
          <w:sz w:val="24"/>
          <w:szCs w:val="24"/>
          <w:lang w:eastAsia="ru-RU"/>
        </w:rPr>
        <w:t>(</w:t>
      </w:r>
      <w:r w:rsidR="0001410E" w:rsidRPr="0001410E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почтовый адрес, место операции</w:t>
      </w:r>
      <w:r w:rsidR="0001410E" w:rsidRPr="0001410E">
        <w:rPr>
          <w:rFonts w:eastAsia="Times New Roman" w:cstheme="minorHAnsi"/>
          <w:sz w:val="24"/>
          <w:szCs w:val="24"/>
          <w:lang w:eastAsia="ru-RU"/>
        </w:rPr>
        <w:t>).</w:t>
      </w:r>
    </w:p>
    <w:p w14:paraId="1A3B7070" w14:textId="25655852" w:rsidR="0048026A" w:rsidRPr="0048026A" w:rsidRDefault="0048026A" w:rsidP="000141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48026A">
        <w:rPr>
          <w:rFonts w:eastAsia="Times New Roman" w:cstheme="minorHAnsi"/>
          <w:sz w:val="24"/>
          <w:szCs w:val="24"/>
          <w:lang w:eastAsia="ru-RU"/>
        </w:rPr>
        <w:t xml:space="preserve">Был ли зарегистрирован в такой стране банк-корреспондент. </w:t>
      </w:r>
    </w:p>
    <w:p w14:paraId="5570196B" w14:textId="2061D017" w:rsidR="0001410E" w:rsidRPr="0001410E" w:rsidRDefault="0001410E" w:rsidP="0001410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1410E">
        <w:rPr>
          <w:rFonts w:eastAsia="Times New Roman" w:cstheme="minorHAnsi"/>
          <w:sz w:val="24"/>
          <w:szCs w:val="24"/>
          <w:lang w:eastAsia="ru-RU"/>
        </w:rPr>
        <w:t xml:space="preserve">Так как возможны </w:t>
      </w:r>
      <w:r w:rsidRPr="0001410E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40+ вариантов описания</w:t>
      </w:r>
      <w:r w:rsidRPr="0001410E">
        <w:rPr>
          <w:rFonts w:eastAsia="Times New Roman" w:cstheme="minorHAnsi"/>
          <w:sz w:val="24"/>
          <w:szCs w:val="24"/>
          <w:lang w:eastAsia="ru-RU"/>
        </w:rPr>
        <w:t xml:space="preserve">, их формирование через стандартные CASE и конкатенацию SQL было бы сложным. Вместо этого используется </w:t>
      </w:r>
      <w:r w:rsidRPr="0001410E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битовое кодирование</w:t>
      </w:r>
      <w:r w:rsidR="00902789">
        <w:rPr>
          <w:rFonts w:eastAsia="Times New Roman" w:cstheme="minorHAnsi"/>
          <w:sz w:val="24"/>
          <w:szCs w:val="24"/>
          <w:lang w:eastAsia="ru-RU"/>
        </w:rPr>
        <w:t>.</w:t>
      </w:r>
    </w:p>
    <w:p w14:paraId="5EFB92AC" w14:textId="77777777" w:rsidR="00902789" w:rsidRPr="00902789" w:rsidRDefault="00902789" w:rsidP="00902789">
      <w:pPr>
        <w:spacing w:before="100" w:beforeAutospacing="1" w:after="100" w:afterAutospacing="1" w:line="240" w:lineRule="auto"/>
        <w:rPr>
          <w:rFonts w:eastAsia="Times New Roman" w:cstheme="minorHAnsi"/>
          <w:color w:val="404040" w:themeColor="text1" w:themeTint="BF"/>
          <w:sz w:val="24"/>
          <w:szCs w:val="24"/>
          <w:lang w:eastAsia="ru-RU"/>
        </w:rPr>
      </w:pPr>
      <w:r w:rsidRPr="00902789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Как это работает:</w:t>
      </w:r>
    </w:p>
    <w:p w14:paraId="7436C226" w14:textId="77777777" w:rsidR="00902789" w:rsidRPr="00902789" w:rsidRDefault="00902789" w:rsidP="0090278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902789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Фразы для описания операций </w:t>
      </w:r>
      <w:r w:rsidRPr="00902789">
        <w:rPr>
          <w:rFonts w:eastAsia="Times New Roman" w:cstheme="minorHAnsi"/>
          <w:sz w:val="24"/>
          <w:szCs w:val="24"/>
          <w:lang w:eastAsia="ru-RU"/>
        </w:rPr>
        <w:t xml:space="preserve">заранее занесены в таблицу </w:t>
      </w:r>
      <w:r w:rsidRPr="00902789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team4_trigger_text</w:t>
      </w:r>
      <w:r w:rsidRPr="00902789">
        <w:rPr>
          <w:rFonts w:eastAsia="Times New Roman" w:cstheme="minorHAnsi"/>
          <w:sz w:val="24"/>
          <w:szCs w:val="24"/>
          <w:lang w:eastAsia="ru-RU"/>
        </w:rPr>
        <w:t>.</w:t>
      </w:r>
    </w:p>
    <w:p w14:paraId="73C31AB2" w14:textId="77777777" w:rsidR="00902789" w:rsidRPr="00902789" w:rsidRDefault="00902789" w:rsidP="0090278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902789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Для каждой операции создаётся</w:t>
      </w:r>
      <w:r w:rsidRPr="00902789"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  <w:t xml:space="preserve"> </w:t>
      </w:r>
      <w:r w:rsidRPr="00902789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trigger_text_mask</w:t>
      </w:r>
      <w:r w:rsidRPr="00902789">
        <w:rPr>
          <w:rFonts w:eastAsia="Times New Roman" w:cstheme="minorHAnsi"/>
          <w:sz w:val="24"/>
          <w:szCs w:val="24"/>
          <w:lang w:eastAsia="ru-RU"/>
        </w:rPr>
        <w:t xml:space="preserve">, которая кодирует: </w:t>
      </w:r>
    </w:p>
    <w:p w14:paraId="1EE41846" w14:textId="77777777" w:rsidR="00902789" w:rsidRPr="00902789" w:rsidRDefault="00902789" w:rsidP="0090278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902789">
        <w:rPr>
          <w:rFonts w:eastAsia="Times New Roman" w:cstheme="minorHAnsi"/>
          <w:sz w:val="24"/>
          <w:szCs w:val="24"/>
          <w:lang w:eastAsia="ru-RU"/>
        </w:rPr>
        <w:t>Тип операции (кредит или займ)</w:t>
      </w:r>
    </w:p>
    <w:p w14:paraId="2F8407C7" w14:textId="77777777" w:rsidR="00902789" w:rsidRPr="00902789" w:rsidRDefault="00902789" w:rsidP="0090278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902789">
        <w:rPr>
          <w:rFonts w:eastAsia="Times New Roman" w:cstheme="minorHAnsi"/>
          <w:sz w:val="24"/>
          <w:szCs w:val="24"/>
          <w:lang w:eastAsia="ru-RU"/>
        </w:rPr>
        <w:t>Статус клиента (физлицо/юрлицо)</w:t>
      </w:r>
    </w:p>
    <w:p w14:paraId="772B28AB" w14:textId="77777777" w:rsidR="00902789" w:rsidRPr="00902789" w:rsidRDefault="00902789" w:rsidP="0090278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902789">
        <w:rPr>
          <w:rFonts w:eastAsia="Times New Roman" w:cstheme="minorHAnsi"/>
          <w:sz w:val="24"/>
          <w:szCs w:val="24"/>
          <w:lang w:eastAsia="ru-RU"/>
        </w:rPr>
        <w:t>Его связь со страной из списка ФАТФ</w:t>
      </w:r>
    </w:p>
    <w:p w14:paraId="4DC41DFC" w14:textId="252E2DC7" w:rsidR="00902789" w:rsidRPr="00902789" w:rsidRDefault="00902789" w:rsidP="0090278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902789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Дополнительно создаётся</w:t>
      </w:r>
      <w:r w:rsidRPr="00902789"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  <w:t xml:space="preserve"> </w:t>
      </w:r>
      <w:r w:rsidRPr="00902789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location_mask</w:t>
      </w:r>
      <w:r w:rsidRPr="00902789">
        <w:rPr>
          <w:rFonts w:eastAsia="Times New Roman" w:cstheme="minorHAnsi"/>
          <w:sz w:val="24"/>
          <w:szCs w:val="24"/>
          <w:lang w:eastAsia="ru-RU"/>
        </w:rPr>
        <w:t xml:space="preserve">, где 3 бита обозначают: </w:t>
      </w:r>
    </w:p>
    <w:p w14:paraId="77BF1BBE" w14:textId="77777777" w:rsidR="00902789" w:rsidRPr="00902789" w:rsidRDefault="00902789" w:rsidP="0090278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902789">
        <w:rPr>
          <w:rFonts w:eastAsia="Times New Roman" w:cstheme="minorHAnsi"/>
          <w:sz w:val="24"/>
          <w:szCs w:val="24"/>
          <w:lang w:eastAsia="ru-RU"/>
        </w:rPr>
        <w:t>Регистрацию клиента в стране ФАТФ</w:t>
      </w:r>
    </w:p>
    <w:p w14:paraId="799847FF" w14:textId="77777777" w:rsidR="00902789" w:rsidRPr="00902789" w:rsidRDefault="00902789" w:rsidP="0090278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902789">
        <w:rPr>
          <w:rFonts w:eastAsia="Times New Roman" w:cstheme="minorHAnsi"/>
          <w:sz w:val="24"/>
          <w:szCs w:val="24"/>
          <w:lang w:eastAsia="ru-RU"/>
        </w:rPr>
        <w:t>Проживание клиента в стране ФАТФ</w:t>
      </w:r>
    </w:p>
    <w:p w14:paraId="620F0B21" w14:textId="77777777" w:rsidR="00902789" w:rsidRPr="00902789" w:rsidRDefault="00902789" w:rsidP="0090278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902789">
        <w:rPr>
          <w:rFonts w:eastAsia="Times New Roman" w:cstheme="minorHAnsi"/>
          <w:sz w:val="24"/>
          <w:szCs w:val="24"/>
          <w:lang w:eastAsia="ru-RU"/>
        </w:rPr>
        <w:t>Нахождение клиента в стране ФАТФ</w:t>
      </w:r>
    </w:p>
    <w:p w14:paraId="762AD6D0" w14:textId="5CA5F7FF" w:rsidR="00902789" w:rsidRPr="00022C4E" w:rsidRDefault="00902789" w:rsidP="0090278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902789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Финальная</w:t>
      </w:r>
      <w:r w:rsidRPr="00022C4E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r w:rsidRPr="00902789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маска</w:t>
      </w:r>
      <w:r w:rsidRPr="00022C4E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r w:rsidR="009F7DA2" w:rsidRPr="009F7DA2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val="en-US" w:eastAsia="ru-RU"/>
        </w:rPr>
        <w:t>trigger</w:t>
      </w:r>
      <w:r w:rsidR="009F7DA2" w:rsidRPr="00022C4E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_</w:t>
      </w:r>
      <w:r w:rsidR="009F7DA2" w:rsidRPr="009F7DA2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val="en-US" w:eastAsia="ru-RU"/>
        </w:rPr>
        <w:t>text</w:t>
      </w:r>
      <w:r w:rsidR="009F7DA2" w:rsidRPr="00022C4E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_</w:t>
      </w:r>
      <w:r w:rsidR="009F7DA2" w:rsidRPr="009F7DA2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val="en-US" w:eastAsia="ru-RU"/>
        </w:rPr>
        <w:t>mask</w:t>
      </w:r>
      <w:r w:rsidR="009F7DA2" w:rsidRPr="00022C4E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_</w:t>
      </w:r>
      <w:r w:rsidR="009F7DA2" w:rsidRPr="009F7DA2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val="en-US" w:eastAsia="ru-RU"/>
        </w:rPr>
        <w:t>with</w:t>
      </w:r>
      <w:r w:rsidR="009F7DA2" w:rsidRPr="00022C4E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_</w:t>
      </w:r>
      <w:r w:rsidR="009F7DA2" w:rsidRPr="009F7DA2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val="en-US" w:eastAsia="ru-RU"/>
        </w:rPr>
        <w:t>location</w:t>
      </w:r>
      <w:r w:rsidR="009F7DA2" w:rsidRPr="00022C4E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 xml:space="preserve"> </w:t>
      </w:r>
      <w:r w:rsidRPr="00902789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собирается</w:t>
      </w:r>
      <w:r w:rsidRPr="00022C4E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r w:rsidRPr="00902789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с</w:t>
      </w:r>
      <w:r w:rsidRPr="00022C4E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r w:rsidRPr="00902789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учётом</w:t>
      </w:r>
      <w:r w:rsidRPr="00022C4E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r w:rsidR="00022C4E" w:rsidRPr="00022C4E">
        <w:rPr>
          <w:rFonts w:eastAsia="Times New Roman" w:cstheme="minorHAnsi"/>
          <w:color w:val="404040" w:themeColor="text1" w:themeTint="BF"/>
          <w:sz w:val="24"/>
          <w:szCs w:val="24"/>
          <w:lang w:eastAsia="ru-RU"/>
        </w:rPr>
        <w:t>обеих одноимённых масок</w:t>
      </w:r>
      <w:r w:rsidRPr="00022C4E">
        <w:rPr>
          <w:rFonts w:eastAsia="Times New Roman" w:cstheme="minorHAnsi"/>
          <w:color w:val="000000" w:themeColor="text1"/>
          <w:sz w:val="24"/>
          <w:szCs w:val="24"/>
          <w:lang w:eastAsia="ru-RU"/>
        </w:rPr>
        <w:t>.</w:t>
      </w:r>
    </w:p>
    <w:p w14:paraId="647FE3FE" w14:textId="77777777" w:rsidR="00902789" w:rsidRPr="00902789" w:rsidRDefault="00902789" w:rsidP="0090278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902789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SQL-функция </w:t>
      </w:r>
      <w:r w:rsidRPr="00902789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string_agg()</w:t>
      </w:r>
      <w:r w:rsidRPr="00902789">
        <w:rPr>
          <w:rFonts w:eastAsia="Times New Roman" w:cstheme="minorHAnsi"/>
          <w:color w:val="404040" w:themeColor="text1" w:themeTint="BF"/>
          <w:sz w:val="24"/>
          <w:szCs w:val="24"/>
          <w:lang w:eastAsia="ru-RU"/>
        </w:rPr>
        <w:t xml:space="preserve"> </w:t>
      </w:r>
      <w:r w:rsidRPr="00902789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выбирает и объединяет фразы, соответствующие этой маске.</w:t>
      </w:r>
    </w:p>
    <w:p w14:paraId="67ECD1B1" w14:textId="69E0072D" w:rsidR="0001410E" w:rsidRPr="00902789" w:rsidRDefault="00902789" w:rsidP="0090278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902789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Результат:</w:t>
      </w:r>
      <w:r w:rsidRPr="00902789">
        <w:rPr>
          <w:rFonts w:eastAsia="Times New Roman" w:cstheme="minorHAnsi"/>
          <w:color w:val="404040" w:themeColor="text1" w:themeTint="BF"/>
          <w:sz w:val="24"/>
          <w:szCs w:val="24"/>
          <w:lang w:eastAsia="ru-RU"/>
        </w:rPr>
        <w:t xml:space="preserve"> </w:t>
      </w:r>
      <w:r w:rsidRPr="00902789">
        <w:rPr>
          <w:rFonts w:eastAsia="Times New Roman" w:cstheme="minorHAnsi"/>
          <w:sz w:val="24"/>
          <w:szCs w:val="24"/>
          <w:lang w:eastAsia="ru-RU"/>
        </w:rPr>
        <w:t xml:space="preserve">вместо сложного SQL-кода получаем </w:t>
      </w:r>
      <w:r w:rsidRPr="00902789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гибкое текстовое описание</w:t>
      </w:r>
      <w:r w:rsidRPr="00902789">
        <w:rPr>
          <w:rFonts w:eastAsia="Times New Roman" w:cstheme="minorHAnsi"/>
          <w:sz w:val="24"/>
          <w:szCs w:val="24"/>
          <w:lang w:eastAsia="ru-RU"/>
        </w:rPr>
        <w:t>, формируемое автоматически.</w:t>
      </w:r>
    </w:p>
    <w:p w14:paraId="790A75EF" w14:textId="370B5FBA" w:rsidR="0001410E" w:rsidRDefault="0001410E">
      <w:pPr>
        <w:rPr>
          <w:rFonts w:cstheme="minorHAnsi"/>
          <w:sz w:val="24"/>
          <w:szCs w:val="24"/>
        </w:rPr>
      </w:pPr>
    </w:p>
    <w:p w14:paraId="325100ED" w14:textId="77777777" w:rsidR="00F413DA" w:rsidRPr="00F413DA" w:rsidRDefault="00F413DA" w:rsidP="00F413D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</w:pPr>
      <w:r w:rsidRPr="00F413DA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4.4 Последовательность работы сценария</w:t>
      </w:r>
    </w:p>
    <w:p w14:paraId="689D49EE" w14:textId="77777777" w:rsidR="00F413DA" w:rsidRPr="00F413DA" w:rsidRDefault="00F413DA" w:rsidP="00F413D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F413DA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Создание временных таблиц и функций.</w:t>
      </w:r>
    </w:p>
    <w:p w14:paraId="752A1463" w14:textId="77777777" w:rsidR="00F413DA" w:rsidRPr="00F413DA" w:rsidRDefault="00F413DA" w:rsidP="00F413D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F413DA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Отбор операций и формирование масок </w:t>
      </w:r>
      <w:r w:rsidRPr="00F413DA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trigger_text_mask</w:t>
      </w:r>
      <w:r w:rsidRPr="00F413DA">
        <w:rPr>
          <w:rFonts w:eastAsia="Times New Roman" w:cstheme="minorHAnsi"/>
          <w:color w:val="404040" w:themeColor="text1" w:themeTint="BF"/>
          <w:sz w:val="24"/>
          <w:szCs w:val="24"/>
          <w:lang w:eastAsia="ru-RU"/>
        </w:rPr>
        <w:t xml:space="preserve"> </w:t>
      </w:r>
      <w:r w:rsidRPr="00F413DA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и </w:t>
      </w:r>
      <w:r w:rsidRPr="00F413DA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location_mask</w:t>
      </w:r>
      <w:r w:rsidRPr="00F413DA">
        <w:rPr>
          <w:rFonts w:eastAsia="Times New Roman" w:cstheme="minorHAnsi"/>
          <w:color w:val="000000" w:themeColor="text1"/>
          <w:sz w:val="24"/>
          <w:szCs w:val="24"/>
          <w:lang w:eastAsia="ru-RU"/>
        </w:rPr>
        <w:t>.</w:t>
      </w:r>
    </w:p>
    <w:p w14:paraId="6A5D0D81" w14:textId="77777777" w:rsidR="00F413DA" w:rsidRPr="00F413DA" w:rsidRDefault="00F413DA" w:rsidP="00F413D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F413DA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Формирование финальных масок: </w:t>
      </w:r>
    </w:p>
    <w:p w14:paraId="0EDBEB4D" w14:textId="23738B44" w:rsidR="00F413DA" w:rsidRPr="00F413DA" w:rsidRDefault="00F413DA" w:rsidP="00F413D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F413DA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val="en-US" w:eastAsia="ru-RU"/>
        </w:rPr>
        <w:t>trigger</w:t>
      </w:r>
      <w:r w:rsidRPr="00F413DA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_</w:t>
      </w:r>
      <w:r w:rsidRPr="00F413DA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val="en-US" w:eastAsia="ru-RU"/>
        </w:rPr>
        <w:t>text</w:t>
      </w:r>
      <w:r w:rsidRPr="00F413DA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_</w:t>
      </w:r>
      <w:r w:rsidRPr="00F413DA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val="en-US" w:eastAsia="ru-RU"/>
        </w:rPr>
        <w:t>mask</w:t>
      </w:r>
      <w:r w:rsidRPr="00F413DA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_</w:t>
      </w:r>
      <w:r w:rsidRPr="00F413DA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val="en-US" w:eastAsia="ru-RU"/>
        </w:rPr>
        <w:t>with</w:t>
      </w:r>
      <w:r w:rsidRPr="00F413DA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_</w:t>
      </w:r>
      <w:r w:rsidRPr="00F413DA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val="en-US" w:eastAsia="ru-RU"/>
        </w:rPr>
        <w:t>location</w:t>
      </w:r>
      <w:r w:rsidR="009D04DB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 xml:space="preserve"> </w:t>
      </w:r>
      <w:r w:rsidR="009D04DB">
        <w:rPr>
          <w:rFonts w:eastAsia="Times New Roman" w:cstheme="minorHAnsi"/>
          <w:sz w:val="24"/>
          <w:szCs w:val="24"/>
          <w:lang w:eastAsia="ru-RU"/>
        </w:rPr>
        <w:t>– объединяет условия операции и информацию о стране клиента</w:t>
      </w:r>
      <w:r w:rsidRPr="00F413DA">
        <w:rPr>
          <w:rFonts w:eastAsia="Times New Roman" w:cstheme="minorHAnsi"/>
          <w:sz w:val="24"/>
          <w:szCs w:val="24"/>
          <w:lang w:eastAsia="ru-RU"/>
        </w:rPr>
        <w:t>.</w:t>
      </w:r>
    </w:p>
    <w:p w14:paraId="25DEAFDB" w14:textId="33FCBF1D" w:rsidR="00F413DA" w:rsidRPr="00F413DA" w:rsidRDefault="00F413DA" w:rsidP="00F413D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F413DA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val="en-US" w:eastAsia="ru-RU"/>
        </w:rPr>
        <w:t>location</w:t>
      </w:r>
      <w:r w:rsidRPr="00F413DA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_</w:t>
      </w:r>
      <w:r w:rsidRPr="00F413DA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val="en-US" w:eastAsia="ru-RU"/>
        </w:rPr>
        <w:t>clear</w:t>
      </w:r>
      <w:r w:rsidRPr="00F413DA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_</w:t>
      </w:r>
      <w:r w:rsidRPr="00F413DA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val="en-US" w:eastAsia="ru-RU"/>
        </w:rPr>
        <w:t>mask</w:t>
      </w:r>
      <w:r w:rsidRPr="00F413DA">
        <w:rPr>
          <w:rFonts w:eastAsia="Times New Roman" w:cstheme="minorHAnsi"/>
          <w:color w:val="404040" w:themeColor="text1" w:themeTint="BF"/>
          <w:sz w:val="24"/>
          <w:szCs w:val="24"/>
          <w:lang w:eastAsia="ru-RU"/>
        </w:rPr>
        <w:t xml:space="preserve"> </w:t>
      </w:r>
      <w:r w:rsidR="009D04DB" w:rsidRPr="009D04DB">
        <w:rPr>
          <w:rFonts w:eastAsia="Times New Roman" w:cstheme="minorHAnsi"/>
          <w:color w:val="404040" w:themeColor="text1" w:themeTint="BF"/>
          <w:sz w:val="24"/>
          <w:szCs w:val="24"/>
          <w:lang w:eastAsia="ru-RU"/>
        </w:rPr>
        <w:t xml:space="preserve">– </w:t>
      </w:r>
      <w:r w:rsidR="009D04DB">
        <w:rPr>
          <w:rFonts w:eastAsia="Times New Roman" w:cstheme="minorHAnsi"/>
          <w:sz w:val="24"/>
          <w:szCs w:val="24"/>
          <w:lang w:eastAsia="ru-RU"/>
        </w:rPr>
        <w:t>скрывает</w:t>
      </w:r>
      <w:r w:rsidR="009D04DB" w:rsidRPr="009D04DB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9D04DB">
        <w:rPr>
          <w:rFonts w:eastAsia="Times New Roman" w:cstheme="minorHAnsi"/>
          <w:sz w:val="24"/>
          <w:szCs w:val="24"/>
          <w:lang w:eastAsia="ru-RU"/>
        </w:rPr>
        <w:t>данные</w:t>
      </w:r>
      <w:r w:rsidR="009D04DB" w:rsidRPr="009D04DB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9D04DB">
        <w:rPr>
          <w:rFonts w:eastAsia="Times New Roman" w:cstheme="minorHAnsi"/>
          <w:sz w:val="24"/>
          <w:szCs w:val="24"/>
          <w:lang w:eastAsia="ru-RU"/>
        </w:rPr>
        <w:t>о клиенте, если он не имеет связи со странами ФАТФ. В этом случае сценарий срабатывает только из-за банка-корреспондента.</w:t>
      </w:r>
    </w:p>
    <w:p w14:paraId="4A643DFC" w14:textId="480C7713" w:rsidR="00F413DA" w:rsidRDefault="00F413DA" w:rsidP="00F413D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F413DA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Создание текстового описания </w:t>
      </w:r>
      <w:r w:rsidR="00F86C83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из таблицы </w:t>
      </w:r>
      <w:r w:rsidR="00F86C83" w:rsidRPr="00F86C83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val="en-US" w:eastAsia="ru-RU"/>
        </w:rPr>
        <w:t>team</w:t>
      </w:r>
      <w:r w:rsidR="00F86C83" w:rsidRPr="00F86C83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4_</w:t>
      </w:r>
      <w:r w:rsidR="00F86C83" w:rsidRPr="00F86C83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val="en-US" w:eastAsia="ru-RU"/>
        </w:rPr>
        <w:t>trigger</w:t>
      </w:r>
      <w:r w:rsidR="00F86C83" w:rsidRPr="00F86C83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_</w:t>
      </w:r>
      <w:r w:rsidR="00F86C83" w:rsidRPr="00F86C83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val="en-US" w:eastAsia="ru-RU"/>
        </w:rPr>
        <w:t>text</w:t>
      </w:r>
      <w:r w:rsidR="00F86C83" w:rsidRPr="00F86C83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r w:rsidRPr="00F413DA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через </w:t>
      </w:r>
      <w:r w:rsidRPr="00F413DA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string_agg()</w:t>
      </w:r>
      <w:r w:rsidRPr="00F413DA">
        <w:rPr>
          <w:rFonts w:eastAsia="Times New Roman" w:cstheme="minorHAnsi"/>
          <w:color w:val="000000" w:themeColor="text1"/>
          <w:sz w:val="24"/>
          <w:szCs w:val="24"/>
          <w:lang w:eastAsia="ru-RU"/>
        </w:rPr>
        <w:t>, используя маски.</w:t>
      </w:r>
    </w:p>
    <w:p w14:paraId="5FA39808" w14:textId="77777777" w:rsidR="007E5EDE" w:rsidRDefault="007E5EDE" w:rsidP="007E5EDE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</w:p>
    <w:p w14:paraId="147064A7" w14:textId="6C60A80F" w:rsidR="007E5EDE" w:rsidRPr="007E5EDE" w:rsidRDefault="007E5EDE" w:rsidP="007E5EDE">
      <w:pPr>
        <w:pStyle w:val="2"/>
        <w:numPr>
          <w:ilvl w:val="0"/>
          <w:numId w:val="0"/>
        </w:numPr>
        <w:ind w:left="708"/>
        <w:rPr>
          <w:rFonts w:asciiTheme="minorHAnsi" w:hAnsiTheme="minorHAnsi" w:cstheme="minorHAnsi"/>
          <w:sz w:val="26"/>
          <w:szCs w:val="26"/>
        </w:rPr>
      </w:pPr>
      <w:r w:rsidRPr="007E5EDE">
        <w:rPr>
          <w:rFonts w:asciiTheme="minorHAnsi" w:hAnsiTheme="minorHAnsi" w:cstheme="minorHAnsi"/>
          <w:sz w:val="26"/>
          <w:szCs w:val="26"/>
        </w:rPr>
        <w:lastRenderedPageBreak/>
        <w:t>5. Условия отбора для срабатывания сценария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  <w:gridCol w:w="2345"/>
        <w:gridCol w:w="5666"/>
      </w:tblGrid>
      <w:tr w:rsidR="007E5EDE" w:rsidRPr="00D37C2B" w14:paraId="568A68BD" w14:textId="77777777" w:rsidTr="00AE438A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  <w:hideMark/>
          </w:tcPr>
          <w:p w14:paraId="36D21962" w14:textId="77777777" w:rsidR="007E5EDE" w:rsidRPr="00D37C2B" w:rsidRDefault="007E5EDE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37C2B">
              <w:rPr>
                <w:rFonts w:eastAsia="Times New Roman" w:cstheme="minorHAnsi"/>
                <w:color w:val="FFFFFF"/>
                <w:sz w:val="24"/>
                <w:szCs w:val="24"/>
                <w:lang w:eastAsia="ru-RU"/>
              </w:rPr>
              <w:t>Название параметра</w:t>
            </w:r>
          </w:p>
        </w:tc>
        <w:tc>
          <w:tcPr>
            <w:tcW w:w="3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  <w:hideMark/>
          </w:tcPr>
          <w:p w14:paraId="35249FB7" w14:textId="77777777" w:rsidR="007E5EDE" w:rsidRPr="00D37C2B" w:rsidRDefault="007E5EDE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37C2B">
              <w:rPr>
                <w:rFonts w:eastAsia="Times New Roman" w:cstheme="minorHAnsi"/>
                <w:color w:val="FFFFFF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  <w:hideMark/>
          </w:tcPr>
          <w:p w14:paraId="59100486" w14:textId="77777777" w:rsidR="007E5EDE" w:rsidRPr="00D37C2B" w:rsidRDefault="007E5EDE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37C2B">
              <w:rPr>
                <w:rFonts w:eastAsia="Times New Roman" w:cstheme="minorHAnsi"/>
                <w:color w:val="FFFFFF"/>
                <w:sz w:val="24"/>
                <w:szCs w:val="24"/>
                <w:lang w:eastAsia="ru-RU"/>
              </w:rPr>
              <w:t>Алгоритм расчета</w:t>
            </w:r>
          </w:p>
        </w:tc>
      </w:tr>
      <w:tr w:rsidR="007E5EDE" w:rsidRPr="007E5EDE" w14:paraId="12430337" w14:textId="77777777" w:rsidTr="00AE43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</w:tcPr>
          <w:p w14:paraId="16E0EF42" w14:textId="77777777" w:rsidR="007E5EDE" w:rsidRPr="007E5EDE" w:rsidRDefault="007E5EDE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7E5EDE">
              <w:rPr>
                <w:rFonts w:eastAsia="Times New Roman" w:cstheme="minorHAnsi"/>
                <w:lang w:eastAsia="ru-RU"/>
              </w:rPr>
              <w:t>Условие_0</w:t>
            </w:r>
          </w:p>
        </w:tc>
        <w:tc>
          <w:tcPr>
            <w:tcW w:w="3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</w:tcPr>
          <w:p w14:paraId="4E476D39" w14:textId="77777777" w:rsidR="007E5EDE" w:rsidRPr="00E1253F" w:rsidRDefault="007E5EDE" w:rsidP="00BE4F40">
            <w:pPr>
              <w:spacing w:beforeLines="120" w:before="288" w:afterLines="120" w:after="288" w:line="24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E1253F">
              <w:rPr>
                <w:rFonts w:eastAsia="Times New Roman" w:cstheme="minorHAnsi"/>
                <w:lang w:eastAsia="ru-RU"/>
              </w:rPr>
              <w:t>Условие</w:t>
            </w:r>
          </w:p>
          <w:p w14:paraId="25361108" w14:textId="77777777" w:rsidR="007E5EDE" w:rsidRPr="00E1253F" w:rsidRDefault="007E5EDE" w:rsidP="00BE4F40">
            <w:pPr>
              <w:spacing w:beforeLines="120" w:before="288" w:afterLines="120" w:after="288" w:line="24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E1253F">
              <w:rPr>
                <w:rFonts w:eastAsia="Times New Roman" w:cstheme="minorHAnsi"/>
                <w:lang w:eastAsia="ru-RU"/>
              </w:rPr>
              <w:t>срабатывания</w:t>
            </w:r>
          </w:p>
          <w:p w14:paraId="263813E9" w14:textId="77777777" w:rsidR="007E5EDE" w:rsidRPr="007E5EDE" w:rsidRDefault="007E5EDE" w:rsidP="00BE4F40">
            <w:pPr>
              <w:spacing w:beforeLines="120" w:before="288" w:afterLines="120" w:after="288" w:line="24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E1253F">
              <w:rPr>
                <w:rFonts w:eastAsia="Times New Roman" w:cstheme="minorHAnsi"/>
                <w:lang w:eastAsia="ru-RU"/>
              </w:rPr>
              <w:t>сценария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</w:tcPr>
          <w:p w14:paraId="5060875E" w14:textId="77777777" w:rsidR="007E5EDE" w:rsidRPr="007E5EDE" w:rsidRDefault="007E5EDE" w:rsidP="00BE4F40">
            <w:pPr>
              <w:spacing w:beforeLines="50" w:before="120" w:afterLines="50" w:after="120" w:line="24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7E5EDE">
              <w:rPr>
                <w:rFonts w:eastAsia="Times New Roman" w:cstheme="minorHAnsi"/>
                <w:lang w:eastAsia="ru-RU"/>
              </w:rPr>
              <w:t>(Условие_1 или Условие_2)</w:t>
            </w:r>
          </w:p>
          <w:p w14:paraId="2236040E" w14:textId="77777777" w:rsidR="007E5EDE" w:rsidRPr="007E5EDE" w:rsidRDefault="007E5EDE" w:rsidP="00BE4F40">
            <w:pPr>
              <w:spacing w:beforeLines="50" w:before="120" w:afterLines="50" w:after="120" w:line="24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7E5EDE">
              <w:rPr>
                <w:rFonts w:eastAsia="Times New Roman" w:cstheme="minorHAnsi"/>
                <w:lang w:eastAsia="ru-RU"/>
              </w:rPr>
              <w:t>и</w:t>
            </w:r>
          </w:p>
          <w:p w14:paraId="0D465DF0" w14:textId="77777777" w:rsidR="007E5EDE" w:rsidRPr="007E5EDE" w:rsidRDefault="007E5EDE" w:rsidP="00BE4F40">
            <w:pPr>
              <w:spacing w:beforeLines="50" w:before="120" w:afterLines="50" w:after="120" w:line="24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7E5EDE">
              <w:rPr>
                <w:rFonts w:eastAsia="Times New Roman" w:cstheme="minorHAnsi"/>
                <w:lang w:eastAsia="ru-RU"/>
              </w:rPr>
              <w:t>Условие_8 и Условие_9</w:t>
            </w:r>
          </w:p>
          <w:p w14:paraId="68FA49B4" w14:textId="77777777" w:rsidR="007E5EDE" w:rsidRDefault="007E5EDE" w:rsidP="00BE4F40">
            <w:pPr>
              <w:spacing w:beforeLines="50" w:before="120" w:afterLines="50" w:after="120" w:line="24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7E5EDE">
              <w:rPr>
                <w:rFonts w:eastAsia="Times New Roman" w:cstheme="minorHAnsi"/>
                <w:lang w:eastAsia="ru-RU"/>
              </w:rPr>
              <w:t xml:space="preserve">и </w:t>
            </w:r>
          </w:p>
          <w:p w14:paraId="76E9B313" w14:textId="44C587DF" w:rsidR="007E5EDE" w:rsidRPr="007E5EDE" w:rsidRDefault="007E5EDE" w:rsidP="00BE4F40">
            <w:pPr>
              <w:spacing w:beforeLines="50" w:before="120" w:afterLines="50" w:after="120" w:line="24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7E5EDE">
              <w:rPr>
                <w:rFonts w:eastAsia="Times New Roman" w:cstheme="minorHAnsi"/>
                <w:lang w:eastAsia="ru-RU"/>
              </w:rPr>
              <w:t>((Условие_3 и Условие_5)</w:t>
            </w:r>
          </w:p>
          <w:p w14:paraId="7E87CDE5" w14:textId="77777777" w:rsidR="007E5EDE" w:rsidRPr="007E5EDE" w:rsidRDefault="007E5EDE" w:rsidP="00BE4F40">
            <w:pPr>
              <w:spacing w:beforeLines="50" w:before="120" w:afterLines="50" w:after="120" w:line="24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7E5EDE">
              <w:rPr>
                <w:rFonts w:eastAsia="Times New Roman" w:cstheme="minorHAnsi"/>
                <w:lang w:eastAsia="ru-RU"/>
              </w:rPr>
              <w:t>или</w:t>
            </w:r>
          </w:p>
          <w:p w14:paraId="3AF2BCE8" w14:textId="77777777" w:rsidR="007E5EDE" w:rsidRPr="007E5EDE" w:rsidRDefault="007E5EDE" w:rsidP="00BE4F40">
            <w:pPr>
              <w:spacing w:beforeLines="50" w:before="120" w:afterLines="50" w:after="120" w:line="24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7E5EDE">
              <w:rPr>
                <w:rFonts w:eastAsia="Times New Roman" w:cstheme="minorHAnsi"/>
                <w:lang w:eastAsia="ru-RU"/>
              </w:rPr>
              <w:t>(Условие_4 и Условие_6)</w:t>
            </w:r>
          </w:p>
          <w:p w14:paraId="0D45EDB8" w14:textId="77777777" w:rsidR="007E5EDE" w:rsidRPr="007E5EDE" w:rsidRDefault="007E5EDE" w:rsidP="00BE4F40">
            <w:pPr>
              <w:spacing w:beforeLines="50" w:before="120" w:afterLines="50" w:after="120" w:line="24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7E5EDE">
              <w:rPr>
                <w:rFonts w:eastAsia="Times New Roman" w:cstheme="minorHAnsi"/>
                <w:lang w:eastAsia="ru-RU"/>
              </w:rPr>
              <w:t>или</w:t>
            </w:r>
          </w:p>
          <w:p w14:paraId="4EBD72BA" w14:textId="77777777" w:rsidR="007E5EDE" w:rsidRPr="007E5EDE" w:rsidRDefault="007E5EDE" w:rsidP="00BE4F40">
            <w:pPr>
              <w:spacing w:beforeLines="50" w:before="120" w:afterLines="50" w:after="120" w:line="24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7E5EDE">
              <w:rPr>
                <w:rFonts w:eastAsia="Times New Roman" w:cstheme="minorHAnsi"/>
                <w:lang w:eastAsia="ru-RU"/>
              </w:rPr>
              <w:t xml:space="preserve">Условие_7 </w:t>
            </w:r>
          </w:p>
          <w:p w14:paraId="54E71CF7" w14:textId="77777777" w:rsidR="007E5EDE" w:rsidRPr="007E5EDE" w:rsidRDefault="007E5EDE" w:rsidP="00BE4F40">
            <w:pPr>
              <w:spacing w:beforeLines="50" w:before="120" w:afterLines="50" w:after="120" w:line="24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7E5EDE">
              <w:rPr>
                <w:rFonts w:eastAsia="Times New Roman" w:cstheme="minorHAnsi"/>
                <w:lang w:eastAsia="ru-RU"/>
              </w:rPr>
              <w:t xml:space="preserve">или </w:t>
            </w:r>
          </w:p>
          <w:p w14:paraId="11234CB9" w14:textId="787884FE" w:rsidR="007E5EDE" w:rsidRPr="007E5EDE" w:rsidRDefault="007E5EDE" w:rsidP="00BE4F40">
            <w:pPr>
              <w:spacing w:beforeLines="50" w:before="120" w:afterLines="50" w:after="120" w:line="24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7E5EDE">
              <w:rPr>
                <w:rFonts w:eastAsia="Times New Roman" w:cstheme="minorHAnsi"/>
                <w:lang w:eastAsia="ru-RU"/>
              </w:rPr>
              <w:t>Условие_10)</w:t>
            </w:r>
          </w:p>
        </w:tc>
      </w:tr>
      <w:tr w:rsidR="007E5EDE" w:rsidRPr="00820ABF" w14:paraId="497305E0" w14:textId="77777777" w:rsidTr="00AE43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  <w:hideMark/>
          </w:tcPr>
          <w:p w14:paraId="2FDF1CB0" w14:textId="77777777" w:rsidR="007E5EDE" w:rsidRPr="007E5EDE" w:rsidRDefault="007E5EDE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7E5EDE">
              <w:rPr>
                <w:rFonts w:eastAsia="Times New Roman" w:cstheme="minorHAnsi"/>
                <w:lang w:eastAsia="ru-RU"/>
              </w:rPr>
              <w:t>Условие_1</w:t>
            </w:r>
          </w:p>
        </w:tc>
        <w:tc>
          <w:tcPr>
            <w:tcW w:w="3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  <w:hideMark/>
          </w:tcPr>
          <w:p w14:paraId="1D5C5F43" w14:textId="0AB6DE0C" w:rsidR="007E5EDE" w:rsidRPr="00AE438A" w:rsidRDefault="00AE438A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Операция – это кредит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  <w:hideMark/>
          </w:tcPr>
          <w:p w14:paraId="30946EFF" w14:textId="5CFF8B00" w:rsidR="007E5EDE" w:rsidRPr="00A12E0B" w:rsidRDefault="007E5EDE" w:rsidP="00AE438A">
            <w:pPr>
              <w:spacing w:beforeLines="50" w:before="120" w:afterLines="50" w:after="120" w:line="240" w:lineRule="auto"/>
              <w:rPr>
                <w:rFonts w:eastAsia="Times New Roman" w:cstheme="minorHAnsi"/>
                <w:lang w:val="en-US" w:eastAsia="ru-RU"/>
              </w:rPr>
            </w:pPr>
            <w:r w:rsidRPr="007E5EDE">
              <w:rPr>
                <w:rFonts w:eastAsia="Times New Roman" w:cstheme="minorHAnsi"/>
                <w:lang w:val="en-US" w:eastAsia="ru-RU"/>
              </w:rPr>
              <w:t>is_in_CREDIT_PURPOSE_list(</w:t>
            </w:r>
            <w:r w:rsidR="00477590">
              <w:rPr>
                <w:rFonts w:eastAsia="Times New Roman" w:cstheme="minorHAnsi"/>
                <w:lang w:val="en-US" w:eastAsia="ru-RU"/>
              </w:rPr>
              <w:br/>
            </w:r>
            <w:r w:rsidRPr="007E5EDE">
              <w:rPr>
                <w:rFonts w:eastAsia="Times New Roman" w:cstheme="minorHAnsi"/>
                <w:lang w:val="en-US" w:eastAsia="ru-RU"/>
              </w:rPr>
              <w:t>T</w:t>
            </w:r>
            <w:r w:rsidRPr="007E5EDE">
              <w:rPr>
                <w:rFonts w:cstheme="minorHAnsi"/>
                <w:lang w:val="en-US"/>
              </w:rPr>
              <w:t>ransaction</w:t>
            </w:r>
            <w:r w:rsidRPr="00A12E0B">
              <w:rPr>
                <w:rFonts w:eastAsia="Times New Roman" w:cstheme="minorHAnsi"/>
                <w:lang w:val="en-US" w:eastAsia="ru-RU"/>
              </w:rPr>
              <w:t>.</w:t>
            </w:r>
            <w:r w:rsidRPr="007E5EDE">
              <w:rPr>
                <w:rFonts w:eastAsia="Times New Roman" w:cstheme="minorHAnsi"/>
                <w:lang w:val="en-US" w:eastAsia="ru-RU"/>
              </w:rPr>
              <w:t>payment</w:t>
            </w:r>
            <w:r w:rsidRPr="00A12E0B">
              <w:rPr>
                <w:rFonts w:eastAsia="Times New Roman" w:cstheme="minorHAnsi"/>
                <w:lang w:val="en-US" w:eastAsia="ru-RU"/>
              </w:rPr>
              <w:t>_</w:t>
            </w:r>
            <w:r w:rsidRPr="007E5EDE">
              <w:rPr>
                <w:rFonts w:eastAsia="Times New Roman" w:cstheme="minorHAnsi"/>
                <w:lang w:val="en-US" w:eastAsia="ru-RU"/>
              </w:rPr>
              <w:t>purpose</w:t>
            </w:r>
            <w:r w:rsidRPr="00A12E0B">
              <w:rPr>
                <w:rFonts w:eastAsia="Times New Roman" w:cstheme="minorHAnsi"/>
                <w:lang w:val="en-US" w:eastAsia="ru-RU"/>
              </w:rPr>
              <w:t>)</w:t>
            </w:r>
            <w:r w:rsidR="00A12E0B" w:rsidRPr="00A12E0B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A12E0B">
              <w:rPr>
                <w:rFonts w:eastAsia="Times New Roman" w:cstheme="minorHAnsi"/>
                <w:lang w:val="en-US" w:eastAsia="ru-RU"/>
              </w:rPr>
              <w:t>=</w:t>
            </w:r>
            <w:r w:rsidR="00A12E0B" w:rsidRPr="00A12E0B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A12E0B">
              <w:rPr>
                <w:rFonts w:eastAsia="Times New Roman" w:cstheme="minorHAnsi"/>
                <w:lang w:val="en-US" w:eastAsia="ru-RU"/>
              </w:rPr>
              <w:t>1</w:t>
            </w:r>
          </w:p>
        </w:tc>
      </w:tr>
      <w:tr w:rsidR="007E5EDE" w:rsidRPr="007E5EDE" w14:paraId="735474B2" w14:textId="77777777" w:rsidTr="00AE43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</w:tcPr>
          <w:p w14:paraId="5CB54906" w14:textId="77777777" w:rsidR="007E5EDE" w:rsidRPr="007E5EDE" w:rsidRDefault="007E5EDE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7E5EDE">
              <w:rPr>
                <w:rFonts w:eastAsia="Times New Roman" w:cstheme="minorHAnsi"/>
                <w:lang w:eastAsia="ru-RU"/>
              </w:rPr>
              <w:t>Условие_2</w:t>
            </w:r>
          </w:p>
        </w:tc>
        <w:tc>
          <w:tcPr>
            <w:tcW w:w="3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</w:tcPr>
          <w:p w14:paraId="31BF658A" w14:textId="302ED613" w:rsidR="007E5EDE" w:rsidRPr="007E5EDE" w:rsidRDefault="00A12E0B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Операция – это займ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</w:tcPr>
          <w:p w14:paraId="16A72A5D" w14:textId="77777777" w:rsidR="007E5EDE" w:rsidRPr="007E5EDE" w:rsidRDefault="007E5EDE" w:rsidP="00AE438A">
            <w:pPr>
              <w:spacing w:beforeLines="50" w:before="120" w:afterLines="50" w:after="120" w:line="240" w:lineRule="auto"/>
              <w:rPr>
                <w:rFonts w:eastAsia="Times New Roman" w:cstheme="minorHAnsi"/>
                <w:lang w:val="en-US" w:eastAsia="ru-RU"/>
              </w:rPr>
            </w:pPr>
            <w:r w:rsidRPr="007E5EDE">
              <w:rPr>
                <w:rFonts w:eastAsia="Times New Roman" w:cstheme="minorHAnsi"/>
                <w:lang w:val="en-US" w:eastAsia="ru-RU"/>
              </w:rPr>
              <w:t>is_in_BORROW_PURPOSE_list(</w:t>
            </w:r>
          </w:p>
          <w:p w14:paraId="2610F359" w14:textId="3E6752B4" w:rsidR="007E5EDE" w:rsidRPr="007E5EDE" w:rsidRDefault="007E5EDE" w:rsidP="00AE438A">
            <w:pPr>
              <w:spacing w:beforeLines="50" w:before="120" w:afterLines="50" w:after="120" w:line="240" w:lineRule="auto"/>
              <w:rPr>
                <w:rFonts w:cstheme="minorHAnsi"/>
                <w:lang w:val="en-US"/>
              </w:rPr>
            </w:pPr>
            <w:r w:rsidRPr="007E5EDE">
              <w:rPr>
                <w:rFonts w:eastAsia="Times New Roman" w:cstheme="minorHAnsi"/>
                <w:lang w:val="en-US" w:eastAsia="ru-RU"/>
              </w:rPr>
              <w:t>T</w:t>
            </w:r>
            <w:r w:rsidRPr="007E5EDE">
              <w:rPr>
                <w:rFonts w:cstheme="minorHAnsi"/>
                <w:lang w:val="en-US"/>
              </w:rPr>
              <w:t>ransaction.</w:t>
            </w:r>
            <w:r w:rsidRPr="007E5EDE">
              <w:rPr>
                <w:rFonts w:eastAsia="Times New Roman" w:cstheme="minorHAnsi"/>
                <w:lang w:val="en-US" w:eastAsia="ru-RU"/>
              </w:rPr>
              <w:t>payment_purpose)</w:t>
            </w:r>
            <w:r w:rsidR="00477590">
              <w:rPr>
                <w:rFonts w:eastAsia="Times New Roman" w:cstheme="minorHAnsi"/>
                <w:lang w:eastAsia="ru-RU"/>
              </w:rPr>
              <w:t xml:space="preserve"> </w:t>
            </w:r>
            <w:r w:rsidRPr="007E5EDE">
              <w:rPr>
                <w:rFonts w:eastAsia="Times New Roman" w:cstheme="minorHAnsi"/>
                <w:lang w:val="en-US" w:eastAsia="ru-RU"/>
              </w:rPr>
              <w:t>=</w:t>
            </w:r>
            <w:r w:rsidR="00477590">
              <w:rPr>
                <w:rFonts w:eastAsia="Times New Roman" w:cstheme="minorHAnsi"/>
                <w:lang w:eastAsia="ru-RU"/>
              </w:rPr>
              <w:t xml:space="preserve"> </w:t>
            </w:r>
            <w:r w:rsidRPr="007E5EDE">
              <w:rPr>
                <w:rFonts w:eastAsia="Times New Roman" w:cstheme="minorHAnsi"/>
                <w:lang w:val="en-US" w:eastAsia="ru-RU"/>
              </w:rPr>
              <w:t>1</w:t>
            </w:r>
          </w:p>
        </w:tc>
      </w:tr>
      <w:tr w:rsidR="007E5EDE" w:rsidRPr="00820ABF" w14:paraId="32B95DC3" w14:textId="77777777" w:rsidTr="00AE43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</w:tcPr>
          <w:p w14:paraId="0A0DC8ED" w14:textId="77777777" w:rsidR="007E5EDE" w:rsidRPr="007E5EDE" w:rsidRDefault="007E5EDE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7E5EDE">
              <w:rPr>
                <w:rFonts w:eastAsia="Times New Roman" w:cstheme="minorHAnsi"/>
                <w:lang w:eastAsia="ru-RU"/>
              </w:rPr>
              <w:t>Условие_3</w:t>
            </w:r>
          </w:p>
        </w:tc>
        <w:tc>
          <w:tcPr>
            <w:tcW w:w="3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</w:tcPr>
          <w:p w14:paraId="4DE1F41A" w14:textId="2FA7B1C8" w:rsidR="007E5EDE" w:rsidRPr="007E5EDE" w:rsidRDefault="00305DA8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Клиент – юрлицо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</w:tcPr>
          <w:p w14:paraId="0418491C" w14:textId="12B426E4" w:rsidR="007E5EDE" w:rsidRPr="00305DA8" w:rsidRDefault="007E5EDE" w:rsidP="00BE4F40">
            <w:pPr>
              <w:spacing w:beforeLines="50" w:before="120" w:afterLines="50" w:after="120" w:line="240" w:lineRule="auto"/>
              <w:rPr>
                <w:rFonts w:eastAsia="Times New Roman" w:cstheme="minorHAnsi"/>
                <w:lang w:val="en-US" w:eastAsia="ru-RU"/>
              </w:rPr>
            </w:pPr>
            <w:r w:rsidRPr="007E5EDE">
              <w:rPr>
                <w:rFonts w:eastAsia="Times New Roman" w:cstheme="minorHAnsi"/>
                <w:lang w:val="en-US" w:eastAsia="ru-RU"/>
              </w:rPr>
              <w:t>T</w:t>
            </w:r>
            <w:r w:rsidRPr="007E5EDE">
              <w:rPr>
                <w:rFonts w:cstheme="minorHAnsi"/>
                <w:lang w:val="en-US"/>
              </w:rPr>
              <w:t>ransaction.</w:t>
            </w:r>
            <w:r w:rsidRPr="007E5EDE">
              <w:rPr>
                <w:rFonts w:eastAsia="Times New Roman" w:cstheme="minorHAnsi"/>
                <w:lang w:val="en-US" w:eastAsia="ru-RU"/>
              </w:rPr>
              <w:t xml:space="preserve">client_id </w:t>
            </w:r>
            <w:r w:rsidRPr="007E5EDE">
              <w:rPr>
                <w:rFonts w:eastAsia="Times New Roman" w:cstheme="minorHAnsi"/>
                <w:lang w:eastAsia="ru-RU"/>
              </w:rPr>
              <w:t>содержится</w:t>
            </w:r>
            <w:r w:rsidRPr="007E5EDE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E5EDE">
              <w:rPr>
                <w:rFonts w:eastAsia="Times New Roman" w:cstheme="minorHAnsi"/>
                <w:lang w:eastAsia="ru-RU"/>
              </w:rPr>
              <w:t>в</w:t>
            </w:r>
            <w:r w:rsidRPr="007E5EDE">
              <w:rPr>
                <w:rFonts w:eastAsia="Times New Roman" w:cstheme="minorHAnsi"/>
                <w:lang w:val="en-US" w:eastAsia="ru-RU"/>
              </w:rPr>
              <w:t xml:space="preserve"> Client_UL.client_id</w:t>
            </w:r>
          </w:p>
        </w:tc>
      </w:tr>
      <w:tr w:rsidR="007E5EDE" w:rsidRPr="00820ABF" w14:paraId="44E237E4" w14:textId="77777777" w:rsidTr="00AE43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</w:tcPr>
          <w:p w14:paraId="0C4ECA39" w14:textId="77777777" w:rsidR="007E5EDE" w:rsidRPr="007E5EDE" w:rsidRDefault="007E5EDE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7E5EDE">
              <w:rPr>
                <w:rFonts w:eastAsia="Times New Roman" w:cstheme="minorHAnsi"/>
                <w:lang w:eastAsia="ru-RU"/>
              </w:rPr>
              <w:t>Условие_4</w:t>
            </w:r>
          </w:p>
        </w:tc>
        <w:tc>
          <w:tcPr>
            <w:tcW w:w="3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</w:tcPr>
          <w:p w14:paraId="45B0B204" w14:textId="6503815D" w:rsidR="007E5EDE" w:rsidRPr="007E5EDE" w:rsidRDefault="00927894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Клиент – физлицо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</w:tcPr>
          <w:p w14:paraId="7B74A4C6" w14:textId="7CC06BB4" w:rsidR="007E5EDE" w:rsidRPr="00626F5E" w:rsidRDefault="007E5EDE" w:rsidP="00BE4F40">
            <w:pPr>
              <w:spacing w:beforeLines="50" w:before="120" w:afterLines="50" w:after="120" w:line="240" w:lineRule="auto"/>
              <w:rPr>
                <w:rFonts w:eastAsia="Times New Roman" w:cstheme="minorHAnsi"/>
                <w:lang w:val="en-US" w:eastAsia="ru-RU"/>
              </w:rPr>
            </w:pPr>
            <w:r w:rsidRPr="007E5EDE">
              <w:rPr>
                <w:rFonts w:eastAsia="Times New Roman" w:cstheme="minorHAnsi"/>
                <w:lang w:val="en-US" w:eastAsia="ru-RU"/>
              </w:rPr>
              <w:t>T</w:t>
            </w:r>
            <w:r w:rsidRPr="007E5EDE">
              <w:rPr>
                <w:rFonts w:cstheme="minorHAnsi"/>
                <w:lang w:val="en-US"/>
              </w:rPr>
              <w:t>ransaction.</w:t>
            </w:r>
            <w:r w:rsidRPr="007E5EDE">
              <w:rPr>
                <w:rFonts w:eastAsia="Times New Roman" w:cstheme="minorHAnsi"/>
                <w:lang w:val="en-US" w:eastAsia="ru-RU"/>
              </w:rPr>
              <w:t>client_id</w:t>
            </w:r>
            <w:r w:rsidR="00626F5E" w:rsidRPr="00667005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E5EDE">
              <w:rPr>
                <w:rFonts w:eastAsia="Times New Roman" w:cstheme="minorHAnsi"/>
                <w:lang w:eastAsia="ru-RU"/>
              </w:rPr>
              <w:t>содержится</w:t>
            </w:r>
            <w:r w:rsidRPr="007E5EDE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E5EDE">
              <w:rPr>
                <w:rFonts w:eastAsia="Times New Roman" w:cstheme="minorHAnsi"/>
                <w:lang w:eastAsia="ru-RU"/>
              </w:rPr>
              <w:t>в</w:t>
            </w:r>
            <w:r w:rsidRPr="007E5EDE">
              <w:rPr>
                <w:rFonts w:eastAsia="Times New Roman" w:cstheme="minorHAnsi"/>
                <w:lang w:val="en-US" w:eastAsia="ru-RU"/>
              </w:rPr>
              <w:t xml:space="preserve"> Client_FL.client_id</w:t>
            </w:r>
          </w:p>
        </w:tc>
      </w:tr>
      <w:tr w:rsidR="007E5EDE" w:rsidRPr="00820ABF" w14:paraId="6368B8F8" w14:textId="77777777" w:rsidTr="00AE43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</w:tcPr>
          <w:p w14:paraId="3586F853" w14:textId="77777777" w:rsidR="007E5EDE" w:rsidRPr="007E5EDE" w:rsidRDefault="007E5EDE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7E5EDE">
              <w:rPr>
                <w:rFonts w:eastAsia="Times New Roman" w:cstheme="minorHAnsi"/>
                <w:lang w:eastAsia="ru-RU"/>
              </w:rPr>
              <w:t>Условие_5</w:t>
            </w:r>
          </w:p>
        </w:tc>
        <w:tc>
          <w:tcPr>
            <w:tcW w:w="3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</w:tcPr>
          <w:p w14:paraId="15F16178" w14:textId="030ED271" w:rsidR="007E5EDE" w:rsidRPr="007E5EDE" w:rsidRDefault="00623900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623900">
              <w:rPr>
                <w:rFonts w:eastAsia="Times New Roman" w:cstheme="minorHAnsi"/>
                <w:lang w:eastAsia="ru-RU"/>
              </w:rPr>
              <w:t>Юрлицо связано со страной ФАТФ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</w:tcPr>
          <w:p w14:paraId="6834FFD9" w14:textId="77777777" w:rsidR="007E5EDE" w:rsidRPr="007E5EDE" w:rsidRDefault="007E5EDE" w:rsidP="00BE4F40">
            <w:pPr>
              <w:spacing w:beforeLines="50" w:before="120" w:afterLines="50" w:after="120" w:line="240" w:lineRule="auto"/>
              <w:rPr>
                <w:rFonts w:eastAsia="Times New Roman" w:cstheme="minorHAnsi"/>
                <w:lang w:val="en-US" w:eastAsia="ru-RU"/>
              </w:rPr>
            </w:pPr>
            <w:r w:rsidRPr="007E5EDE">
              <w:rPr>
                <w:rFonts w:eastAsia="Times New Roman" w:cstheme="minorHAnsi"/>
                <w:lang w:val="en-US" w:eastAsia="ru-RU"/>
              </w:rPr>
              <w:t>is_in_FATF_CODE_list(Client_UL.tax_registration_country)=1</w:t>
            </w:r>
          </w:p>
          <w:p w14:paraId="54481E11" w14:textId="27072A1E" w:rsidR="007E5EDE" w:rsidRPr="007E5EDE" w:rsidRDefault="007E5EDE" w:rsidP="00BE4F40">
            <w:pPr>
              <w:spacing w:beforeLines="50" w:before="120" w:afterLines="50" w:after="120" w:line="240" w:lineRule="auto"/>
              <w:rPr>
                <w:rFonts w:eastAsia="Times New Roman" w:cstheme="minorHAnsi"/>
                <w:lang w:val="en-US" w:eastAsia="ru-RU"/>
              </w:rPr>
            </w:pPr>
            <w:r w:rsidRPr="007E5EDE">
              <w:rPr>
                <w:rFonts w:eastAsia="Times New Roman" w:cstheme="minorHAnsi"/>
                <w:lang w:eastAsia="ru-RU"/>
              </w:rPr>
              <w:t>или</w:t>
            </w:r>
            <w:r w:rsidR="00623900" w:rsidRPr="00802740">
              <w:rPr>
                <w:rFonts w:eastAsia="Times New Roman" w:cstheme="minorHAnsi"/>
                <w:lang w:val="en-US" w:eastAsia="ru-RU"/>
              </w:rPr>
              <w:t xml:space="preserve"> </w:t>
            </w:r>
          </w:p>
          <w:p w14:paraId="6DB66424" w14:textId="51CC12B8" w:rsidR="007E5EDE" w:rsidRPr="007E5EDE" w:rsidRDefault="007E5EDE" w:rsidP="00BE4F40">
            <w:pPr>
              <w:spacing w:beforeLines="50" w:before="120" w:afterLines="50" w:after="120" w:line="240" w:lineRule="auto"/>
              <w:rPr>
                <w:rFonts w:eastAsia="Times New Roman" w:cstheme="minorHAnsi"/>
                <w:lang w:val="en-US" w:eastAsia="ru-RU"/>
              </w:rPr>
            </w:pPr>
            <w:r w:rsidRPr="007E5EDE">
              <w:rPr>
                <w:rFonts w:eastAsia="Times New Roman" w:cstheme="minorHAnsi"/>
                <w:lang w:val="en-US" w:eastAsia="ru-RU"/>
              </w:rPr>
              <w:t>is_in_FATF_list(Client_UL.company_address)</w:t>
            </w:r>
            <w:r w:rsidR="00FE4CE0" w:rsidRPr="00FE4CE0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E5EDE">
              <w:rPr>
                <w:rFonts w:eastAsia="Times New Roman" w:cstheme="minorHAnsi"/>
                <w:lang w:val="en-US" w:eastAsia="ru-RU"/>
              </w:rPr>
              <w:t>=</w:t>
            </w:r>
            <w:r w:rsidR="00FE4CE0" w:rsidRPr="00FE4CE0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E5EDE">
              <w:rPr>
                <w:rFonts w:eastAsia="Times New Roman" w:cstheme="minorHAnsi"/>
                <w:lang w:val="en-US" w:eastAsia="ru-RU"/>
              </w:rPr>
              <w:t xml:space="preserve">1 </w:t>
            </w:r>
          </w:p>
          <w:p w14:paraId="092C9D7C" w14:textId="273B3FB1" w:rsidR="007E5EDE" w:rsidRPr="007E5EDE" w:rsidRDefault="007E5EDE" w:rsidP="00BE4F40">
            <w:pPr>
              <w:spacing w:beforeLines="50" w:before="120" w:afterLines="50" w:after="120" w:line="240" w:lineRule="auto"/>
              <w:rPr>
                <w:rFonts w:eastAsia="Times New Roman" w:cstheme="minorHAnsi"/>
                <w:lang w:val="en-US" w:eastAsia="ru-RU"/>
              </w:rPr>
            </w:pPr>
            <w:r w:rsidRPr="007E5EDE">
              <w:rPr>
                <w:rFonts w:eastAsia="Times New Roman" w:cstheme="minorHAnsi"/>
                <w:lang w:eastAsia="ru-RU"/>
              </w:rPr>
              <w:t>или</w:t>
            </w:r>
            <w:r w:rsidR="00623900" w:rsidRPr="00802740">
              <w:rPr>
                <w:rFonts w:eastAsia="Times New Roman" w:cstheme="minorHAnsi"/>
                <w:lang w:val="en-US" w:eastAsia="ru-RU"/>
              </w:rPr>
              <w:t xml:space="preserve"> </w:t>
            </w:r>
          </w:p>
          <w:p w14:paraId="0FA260D0" w14:textId="4B4B1343" w:rsidR="007E5EDE" w:rsidRPr="007E5EDE" w:rsidRDefault="007E5EDE" w:rsidP="00BE4F40">
            <w:pPr>
              <w:spacing w:beforeLines="50" w:before="120" w:afterLines="50" w:after="120" w:line="240" w:lineRule="auto"/>
              <w:rPr>
                <w:rFonts w:eastAsia="Times New Roman" w:cstheme="minorHAnsi"/>
                <w:lang w:val="en-US" w:eastAsia="ru-RU"/>
              </w:rPr>
            </w:pPr>
            <w:r w:rsidRPr="007E5EDE">
              <w:rPr>
                <w:rFonts w:eastAsia="Times New Roman" w:cstheme="minorHAnsi"/>
                <w:lang w:val="en-US" w:eastAsia="ru-RU"/>
              </w:rPr>
              <w:t>is_in_FATF_list(Client_UL.postal_address)</w:t>
            </w:r>
            <w:r w:rsidR="00FE4CE0" w:rsidRPr="00FE4CE0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E5EDE">
              <w:rPr>
                <w:rFonts w:eastAsia="Times New Roman" w:cstheme="minorHAnsi"/>
                <w:lang w:val="en-US" w:eastAsia="ru-RU"/>
              </w:rPr>
              <w:t>=</w:t>
            </w:r>
            <w:r w:rsidR="00FE4CE0" w:rsidRPr="00FE4CE0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E5EDE">
              <w:rPr>
                <w:rFonts w:eastAsia="Times New Roman" w:cstheme="minorHAnsi"/>
                <w:lang w:val="en-US" w:eastAsia="ru-RU"/>
              </w:rPr>
              <w:t>1</w:t>
            </w:r>
          </w:p>
        </w:tc>
      </w:tr>
      <w:tr w:rsidR="007E5EDE" w:rsidRPr="00820ABF" w14:paraId="4D6D8041" w14:textId="77777777" w:rsidTr="00AE43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</w:tcPr>
          <w:p w14:paraId="438CDEC8" w14:textId="77777777" w:rsidR="007E5EDE" w:rsidRPr="007E5EDE" w:rsidRDefault="007E5EDE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7E5EDE">
              <w:rPr>
                <w:rFonts w:eastAsia="Times New Roman" w:cstheme="minorHAnsi"/>
                <w:lang w:eastAsia="ru-RU"/>
              </w:rPr>
              <w:t>Условие _6</w:t>
            </w:r>
          </w:p>
        </w:tc>
        <w:tc>
          <w:tcPr>
            <w:tcW w:w="3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</w:tcPr>
          <w:p w14:paraId="0E4B6C96" w14:textId="74A0EA76" w:rsidR="007E5EDE" w:rsidRPr="007E5EDE" w:rsidRDefault="00623900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623900">
              <w:rPr>
                <w:rFonts w:eastAsia="Times New Roman" w:cstheme="minorHAnsi"/>
                <w:lang w:eastAsia="ru-RU"/>
              </w:rPr>
              <w:t>Физлицо связано со страной ФАТФ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</w:tcPr>
          <w:p w14:paraId="7E91665E" w14:textId="3C683A0C" w:rsidR="007E5EDE" w:rsidRPr="007E5EDE" w:rsidRDefault="007E5EDE" w:rsidP="00BE4F40">
            <w:pPr>
              <w:spacing w:beforeLines="50" w:before="120" w:afterLines="50" w:after="120" w:line="240" w:lineRule="auto"/>
              <w:rPr>
                <w:rFonts w:eastAsia="Times New Roman" w:cstheme="minorHAnsi"/>
                <w:lang w:val="en-US" w:eastAsia="ru-RU"/>
              </w:rPr>
            </w:pPr>
            <w:r w:rsidRPr="007E5EDE">
              <w:rPr>
                <w:rFonts w:eastAsia="Times New Roman" w:cstheme="minorHAnsi"/>
                <w:lang w:val="en-US" w:eastAsia="ru-RU"/>
              </w:rPr>
              <w:t>is_in_FATF_CODE_list(Client_FL.tax_registration_country)=1</w:t>
            </w:r>
          </w:p>
          <w:p w14:paraId="2B1126FA" w14:textId="77777777" w:rsidR="007E5EDE" w:rsidRPr="007E5EDE" w:rsidRDefault="007E5EDE" w:rsidP="00BE4F40">
            <w:pPr>
              <w:spacing w:beforeLines="50" w:before="120" w:afterLines="50" w:after="120" w:line="240" w:lineRule="auto"/>
              <w:rPr>
                <w:rFonts w:eastAsia="Times New Roman" w:cstheme="minorHAnsi"/>
                <w:lang w:val="en-US" w:eastAsia="ru-RU"/>
              </w:rPr>
            </w:pPr>
            <w:r w:rsidRPr="007E5EDE">
              <w:rPr>
                <w:rFonts w:eastAsia="Times New Roman" w:cstheme="minorHAnsi"/>
                <w:lang w:eastAsia="ru-RU"/>
              </w:rPr>
              <w:t>или</w:t>
            </w:r>
            <w:r w:rsidRPr="007E5EDE">
              <w:rPr>
                <w:rFonts w:eastAsia="Times New Roman" w:cstheme="minorHAnsi"/>
                <w:lang w:val="en-US" w:eastAsia="ru-RU"/>
              </w:rPr>
              <w:t xml:space="preserve"> </w:t>
            </w:r>
          </w:p>
          <w:p w14:paraId="4C10FDFD" w14:textId="6E696B80" w:rsidR="007E5EDE" w:rsidRPr="007E5EDE" w:rsidRDefault="007E5EDE" w:rsidP="00BE4F40">
            <w:pPr>
              <w:spacing w:beforeLines="50" w:before="120" w:afterLines="50" w:after="120" w:line="240" w:lineRule="auto"/>
              <w:rPr>
                <w:rFonts w:eastAsia="Times New Roman" w:cstheme="minorHAnsi"/>
                <w:lang w:val="en-US" w:eastAsia="ru-RU"/>
              </w:rPr>
            </w:pPr>
            <w:r w:rsidRPr="007E5EDE">
              <w:rPr>
                <w:rFonts w:eastAsia="Times New Roman" w:cstheme="minorHAnsi"/>
                <w:lang w:val="en-US" w:eastAsia="ru-RU"/>
              </w:rPr>
              <w:t>is_in_FATF_list(Client_ FL.registration_address)</w:t>
            </w:r>
            <w:r w:rsidR="00D423D7" w:rsidRPr="00D423D7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E5EDE">
              <w:rPr>
                <w:rFonts w:eastAsia="Times New Roman" w:cstheme="minorHAnsi"/>
                <w:lang w:val="en-US" w:eastAsia="ru-RU"/>
              </w:rPr>
              <w:t>=</w:t>
            </w:r>
            <w:r w:rsidR="00D423D7" w:rsidRPr="00D423D7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E5EDE">
              <w:rPr>
                <w:rFonts w:eastAsia="Times New Roman" w:cstheme="minorHAnsi"/>
                <w:lang w:val="en-US" w:eastAsia="ru-RU"/>
              </w:rPr>
              <w:t xml:space="preserve">1 </w:t>
            </w:r>
          </w:p>
          <w:p w14:paraId="42ECC374" w14:textId="77777777" w:rsidR="007E5EDE" w:rsidRPr="007E5EDE" w:rsidRDefault="007E5EDE" w:rsidP="00BE4F40">
            <w:pPr>
              <w:spacing w:beforeLines="50" w:before="120" w:afterLines="50" w:after="120" w:line="240" w:lineRule="auto"/>
              <w:rPr>
                <w:rFonts w:eastAsia="Times New Roman" w:cstheme="minorHAnsi"/>
                <w:lang w:val="en-US" w:eastAsia="ru-RU"/>
              </w:rPr>
            </w:pPr>
            <w:r w:rsidRPr="007E5EDE">
              <w:rPr>
                <w:rFonts w:eastAsia="Times New Roman" w:cstheme="minorHAnsi"/>
                <w:lang w:eastAsia="ru-RU"/>
              </w:rPr>
              <w:t>или</w:t>
            </w:r>
          </w:p>
          <w:p w14:paraId="10130C3D" w14:textId="12FE0BC5" w:rsidR="007E5EDE" w:rsidRPr="007E5EDE" w:rsidRDefault="007E5EDE" w:rsidP="00BE4F40">
            <w:pPr>
              <w:spacing w:beforeLines="50" w:before="120" w:afterLines="50" w:after="120" w:line="240" w:lineRule="auto"/>
              <w:rPr>
                <w:rFonts w:eastAsia="Times New Roman" w:cstheme="minorHAnsi"/>
                <w:lang w:val="en-US" w:eastAsia="ru-RU"/>
              </w:rPr>
            </w:pPr>
            <w:r w:rsidRPr="007E5EDE">
              <w:rPr>
                <w:rFonts w:eastAsia="Times New Roman" w:cstheme="minorHAnsi"/>
                <w:lang w:val="en-US" w:eastAsia="ru-RU"/>
              </w:rPr>
              <w:t>is_in_FATF_list(Client_ FL.residential_address)</w:t>
            </w:r>
            <w:r w:rsidR="00D423D7" w:rsidRPr="00D423D7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E5EDE">
              <w:rPr>
                <w:rFonts w:eastAsia="Times New Roman" w:cstheme="minorHAnsi"/>
                <w:lang w:val="en-US" w:eastAsia="ru-RU"/>
              </w:rPr>
              <w:t>=</w:t>
            </w:r>
            <w:r w:rsidR="00D423D7" w:rsidRPr="00D423D7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E5EDE">
              <w:rPr>
                <w:rFonts w:eastAsia="Times New Roman" w:cstheme="minorHAnsi"/>
                <w:lang w:val="en-US" w:eastAsia="ru-RU"/>
              </w:rPr>
              <w:t xml:space="preserve">1 </w:t>
            </w:r>
          </w:p>
          <w:p w14:paraId="45C9447F" w14:textId="77777777" w:rsidR="007E5EDE" w:rsidRPr="007E5EDE" w:rsidRDefault="007E5EDE" w:rsidP="00BE4F40">
            <w:pPr>
              <w:spacing w:beforeLines="50" w:before="120" w:afterLines="50" w:after="120" w:line="240" w:lineRule="auto"/>
              <w:rPr>
                <w:rFonts w:eastAsia="Times New Roman" w:cstheme="minorHAnsi"/>
                <w:lang w:val="en-US" w:eastAsia="ru-RU"/>
              </w:rPr>
            </w:pPr>
            <w:r w:rsidRPr="007E5EDE">
              <w:rPr>
                <w:rFonts w:eastAsia="Times New Roman" w:cstheme="minorHAnsi"/>
                <w:lang w:eastAsia="ru-RU"/>
              </w:rPr>
              <w:lastRenderedPageBreak/>
              <w:t>или</w:t>
            </w:r>
          </w:p>
          <w:p w14:paraId="555588CA" w14:textId="6A3FF1DD" w:rsidR="007E5EDE" w:rsidRPr="007E5EDE" w:rsidRDefault="007E5EDE" w:rsidP="00BE4F40">
            <w:pPr>
              <w:spacing w:beforeLines="50" w:before="120" w:afterLines="50" w:after="120" w:line="240" w:lineRule="auto"/>
              <w:rPr>
                <w:rFonts w:eastAsia="Times New Roman" w:cstheme="minorHAnsi"/>
                <w:lang w:val="en-US" w:eastAsia="ru-RU"/>
              </w:rPr>
            </w:pPr>
            <w:r w:rsidRPr="007E5EDE">
              <w:rPr>
                <w:rFonts w:eastAsia="Times New Roman" w:cstheme="minorHAnsi"/>
                <w:lang w:val="en-US" w:eastAsia="ru-RU"/>
              </w:rPr>
              <w:t>is_in_FATF_list(Client_ FL.postal_address)</w:t>
            </w:r>
            <w:r w:rsidR="00D423D7" w:rsidRPr="00D423D7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E5EDE">
              <w:rPr>
                <w:rFonts w:eastAsia="Times New Roman" w:cstheme="minorHAnsi"/>
                <w:lang w:val="en-US" w:eastAsia="ru-RU"/>
              </w:rPr>
              <w:t>=</w:t>
            </w:r>
            <w:r w:rsidR="00D423D7" w:rsidRPr="00D423D7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E5EDE">
              <w:rPr>
                <w:rFonts w:eastAsia="Times New Roman" w:cstheme="minorHAnsi"/>
                <w:lang w:val="en-US" w:eastAsia="ru-RU"/>
              </w:rPr>
              <w:t>1</w:t>
            </w:r>
          </w:p>
        </w:tc>
      </w:tr>
      <w:tr w:rsidR="007E5EDE" w:rsidRPr="00820ABF" w14:paraId="0FAA9259" w14:textId="77777777" w:rsidTr="00AE43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</w:tcPr>
          <w:p w14:paraId="7CDE1367" w14:textId="77777777" w:rsidR="007E5EDE" w:rsidRPr="007E5EDE" w:rsidRDefault="007E5EDE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7E5EDE">
              <w:rPr>
                <w:rFonts w:eastAsia="Times New Roman" w:cstheme="minorHAnsi"/>
                <w:lang w:eastAsia="ru-RU"/>
              </w:rPr>
              <w:lastRenderedPageBreak/>
              <w:t>Условие_7</w:t>
            </w:r>
          </w:p>
        </w:tc>
        <w:tc>
          <w:tcPr>
            <w:tcW w:w="3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</w:tcPr>
          <w:p w14:paraId="6E9B55CB" w14:textId="5F092F0B" w:rsidR="007E5EDE" w:rsidRPr="007E5EDE" w:rsidRDefault="003541C4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  <w:r>
              <w:t>Банк-корреспондент находится в стране ФАТФ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</w:tcPr>
          <w:p w14:paraId="583744DB" w14:textId="77777777" w:rsidR="007E5EDE" w:rsidRPr="007E5EDE" w:rsidRDefault="007E5EDE" w:rsidP="00BE4F40">
            <w:pPr>
              <w:spacing w:beforeLines="50" w:before="120" w:afterLines="50" w:after="120" w:line="240" w:lineRule="auto"/>
              <w:rPr>
                <w:rFonts w:eastAsia="Times New Roman" w:cstheme="minorHAnsi"/>
                <w:lang w:val="en-US" w:eastAsia="ru-RU"/>
              </w:rPr>
            </w:pPr>
            <w:r w:rsidRPr="007E5EDE">
              <w:rPr>
                <w:rFonts w:eastAsia="Times New Roman" w:cstheme="minorHAnsi"/>
                <w:lang w:val="en-US" w:eastAsia="ru-RU"/>
              </w:rPr>
              <w:t>is_in_FATF_CODE_list(</w:t>
            </w:r>
          </w:p>
          <w:p w14:paraId="5B5965FD" w14:textId="4AE69DE0" w:rsidR="007E5EDE" w:rsidRPr="007E5EDE" w:rsidRDefault="007E5EDE" w:rsidP="00BE4F40">
            <w:pPr>
              <w:spacing w:beforeLines="50" w:before="120" w:afterLines="50" w:after="120" w:line="240" w:lineRule="auto"/>
              <w:jc w:val="right"/>
              <w:rPr>
                <w:rFonts w:eastAsia="Times New Roman" w:cstheme="minorHAnsi"/>
                <w:lang w:val="en-US" w:eastAsia="ru-RU"/>
              </w:rPr>
            </w:pPr>
            <w:r w:rsidRPr="007E5EDE">
              <w:rPr>
                <w:rFonts w:eastAsia="Times New Roman" w:cstheme="minorHAnsi"/>
                <w:lang w:val="en-US" w:eastAsia="ru-RU"/>
              </w:rPr>
              <w:t>T</w:t>
            </w:r>
            <w:r w:rsidRPr="007E5EDE">
              <w:rPr>
                <w:rFonts w:cstheme="minorHAnsi"/>
                <w:lang w:val="en-US"/>
              </w:rPr>
              <w:t>ransaction</w:t>
            </w:r>
            <w:r w:rsidRPr="007E5EDE">
              <w:rPr>
                <w:rFonts w:eastAsia="Times New Roman" w:cstheme="minorHAnsi"/>
                <w:lang w:val="en-US" w:eastAsia="ru-RU"/>
              </w:rPr>
              <w:t>.counterparty_bank_country_code)</w:t>
            </w:r>
            <w:r w:rsidR="003541C4" w:rsidRPr="00A13350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E5EDE">
              <w:rPr>
                <w:rFonts w:eastAsia="Times New Roman" w:cstheme="minorHAnsi"/>
                <w:lang w:val="en-US" w:eastAsia="ru-RU"/>
              </w:rPr>
              <w:t>=</w:t>
            </w:r>
            <w:r w:rsidR="003541C4" w:rsidRPr="00A13350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E5EDE">
              <w:rPr>
                <w:rFonts w:eastAsia="Times New Roman" w:cstheme="minorHAnsi"/>
                <w:lang w:val="en-US" w:eastAsia="ru-RU"/>
              </w:rPr>
              <w:t>1</w:t>
            </w:r>
          </w:p>
        </w:tc>
      </w:tr>
      <w:tr w:rsidR="007E5EDE" w:rsidRPr="00820ABF" w14:paraId="0F779AB0" w14:textId="77777777" w:rsidTr="00AE43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</w:tcPr>
          <w:p w14:paraId="1DBD2857" w14:textId="77777777" w:rsidR="007E5EDE" w:rsidRPr="007E5EDE" w:rsidRDefault="007E5EDE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7E5EDE">
              <w:rPr>
                <w:rFonts w:eastAsia="Times New Roman" w:cstheme="minorHAnsi"/>
                <w:lang w:eastAsia="ru-RU"/>
              </w:rPr>
              <w:t>Условие_8</w:t>
            </w:r>
          </w:p>
        </w:tc>
        <w:tc>
          <w:tcPr>
            <w:tcW w:w="3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</w:tcPr>
          <w:p w14:paraId="7CC15A6F" w14:textId="3A1F8949" w:rsidR="007E5EDE" w:rsidRPr="007E5EDE" w:rsidRDefault="00A13350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  <w:r>
              <w:t>Сумма операции превышает порог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</w:tcPr>
          <w:p w14:paraId="20B74372" w14:textId="0F1DBA74" w:rsidR="007E5EDE" w:rsidRPr="007E5EDE" w:rsidRDefault="007E5EDE" w:rsidP="00BE4F40">
            <w:pPr>
              <w:spacing w:beforeLines="50" w:before="120" w:afterLines="50" w:after="120" w:line="240" w:lineRule="auto"/>
              <w:rPr>
                <w:rFonts w:cstheme="minorHAnsi"/>
                <w:lang w:val="en-US"/>
              </w:rPr>
            </w:pPr>
            <w:r w:rsidRPr="007E5EDE">
              <w:rPr>
                <w:rFonts w:eastAsia="Times New Roman" w:cstheme="minorHAnsi"/>
                <w:lang w:eastAsia="ru-RU"/>
              </w:rPr>
              <w:t>если</w:t>
            </w:r>
            <w:r w:rsidR="00267951">
              <w:rPr>
                <w:rFonts w:eastAsia="Times New Roman" w:cstheme="minorHAnsi"/>
                <w:lang w:val="en-US" w:eastAsia="ru-RU"/>
              </w:rPr>
              <w:t xml:space="preserve"> </w:t>
            </w:r>
            <w:r w:rsidR="00267951">
              <w:rPr>
                <w:rFonts w:eastAsia="Times New Roman" w:cstheme="minorHAnsi"/>
                <w:lang w:eastAsia="ru-RU"/>
              </w:rPr>
              <w:t>валюта</w:t>
            </w:r>
            <w:r w:rsidR="00267951" w:rsidRPr="00267951">
              <w:rPr>
                <w:rFonts w:eastAsia="Times New Roman" w:cstheme="minorHAnsi"/>
                <w:lang w:val="en-US" w:eastAsia="ru-RU"/>
              </w:rPr>
              <w:t xml:space="preserve"> </w:t>
            </w:r>
            <w:r w:rsidR="00267951">
              <w:rPr>
                <w:rFonts w:eastAsia="Times New Roman" w:cstheme="minorHAnsi"/>
                <w:lang w:val="en-US" w:eastAsia="ru-RU"/>
              </w:rPr>
              <w:t>RUB:</w:t>
            </w:r>
            <w:r w:rsidR="00267951">
              <w:rPr>
                <w:rFonts w:eastAsia="Times New Roman" w:cstheme="minorHAnsi"/>
                <w:lang w:val="en-US" w:eastAsia="ru-RU"/>
              </w:rPr>
              <w:br/>
            </w:r>
            <w:r w:rsidRPr="007E5EDE">
              <w:rPr>
                <w:rFonts w:cstheme="minorHAnsi"/>
                <w:lang w:val="en-US"/>
              </w:rPr>
              <w:t>UPPER(</w:t>
            </w:r>
            <w:r w:rsidRPr="007E5EDE">
              <w:rPr>
                <w:rFonts w:eastAsia="Times New Roman" w:cstheme="minorHAnsi"/>
                <w:lang w:val="en-US" w:eastAsia="ru-RU"/>
              </w:rPr>
              <w:t>T</w:t>
            </w:r>
            <w:r w:rsidRPr="007E5EDE">
              <w:rPr>
                <w:rFonts w:cstheme="minorHAnsi"/>
                <w:lang w:val="en-US"/>
              </w:rPr>
              <w:t>ransaction.currency) LIKE '%RUB%'</w:t>
            </w:r>
          </w:p>
          <w:p w14:paraId="5C3326AB" w14:textId="032F6632" w:rsidR="007E5EDE" w:rsidRPr="007E5EDE" w:rsidRDefault="007E5EDE" w:rsidP="00BE4F40">
            <w:pPr>
              <w:spacing w:beforeLines="50" w:before="120" w:afterLines="50" w:after="120" w:line="240" w:lineRule="auto"/>
              <w:rPr>
                <w:rFonts w:eastAsia="Times New Roman" w:cstheme="minorHAnsi"/>
                <w:lang w:val="en-US" w:eastAsia="ru-RU"/>
              </w:rPr>
            </w:pPr>
            <w:r w:rsidRPr="007E5EDE">
              <w:rPr>
                <w:rFonts w:eastAsia="Times New Roman" w:cstheme="minorHAnsi"/>
                <w:lang w:eastAsia="ru-RU"/>
              </w:rPr>
              <w:t>то</w:t>
            </w:r>
            <w:r w:rsidRPr="007E5EDE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E5EDE">
              <w:rPr>
                <w:rFonts w:eastAsia="Times New Roman" w:cstheme="minorHAnsi"/>
                <w:lang w:eastAsia="ru-RU"/>
              </w:rPr>
              <w:t>проверяем</w:t>
            </w:r>
            <w:r w:rsidR="00267951" w:rsidRPr="00267951">
              <w:rPr>
                <w:rFonts w:eastAsia="Times New Roman" w:cstheme="minorHAnsi"/>
                <w:lang w:val="en-US" w:eastAsia="ru-RU"/>
              </w:rPr>
              <w:br/>
            </w:r>
            <w:r w:rsidR="00A13350">
              <w:rPr>
                <w:rFonts w:eastAsia="Times New Roman" w:cstheme="minorHAnsi"/>
                <w:lang w:val="en-US" w:eastAsia="ru-RU"/>
              </w:rPr>
              <w:t>T</w:t>
            </w:r>
            <w:r w:rsidRPr="007E5EDE">
              <w:rPr>
                <w:rFonts w:eastAsia="Times New Roman" w:cstheme="minorHAnsi"/>
                <w:lang w:val="en-US" w:eastAsia="ru-RU"/>
              </w:rPr>
              <w:t>ransaction.operation_amount &gt;= MAX_AMOUNT_115</w:t>
            </w:r>
          </w:p>
          <w:p w14:paraId="315F55E6" w14:textId="77777777" w:rsidR="007E5EDE" w:rsidRPr="007E5EDE" w:rsidRDefault="007E5EDE" w:rsidP="00BE4F40">
            <w:pPr>
              <w:spacing w:beforeLines="50" w:before="120" w:afterLines="50" w:after="120" w:line="240" w:lineRule="auto"/>
              <w:rPr>
                <w:rFonts w:eastAsia="Times New Roman" w:cstheme="minorHAnsi"/>
                <w:lang w:val="en-US" w:eastAsia="ru-RU"/>
              </w:rPr>
            </w:pPr>
            <w:r w:rsidRPr="007E5EDE">
              <w:rPr>
                <w:rFonts w:eastAsia="Times New Roman" w:cstheme="minorHAnsi"/>
                <w:lang w:eastAsia="ru-RU"/>
              </w:rPr>
              <w:t>иначе</w:t>
            </w:r>
          </w:p>
          <w:p w14:paraId="316F21FC" w14:textId="76328437" w:rsidR="007E5EDE" w:rsidRPr="007E5EDE" w:rsidRDefault="00802740" w:rsidP="00BE4F40">
            <w:pPr>
              <w:spacing w:beforeLines="50" w:before="120" w:afterLines="50" w:after="120" w:line="240" w:lineRule="auto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T</w:t>
            </w:r>
            <w:r w:rsidR="007E5EDE" w:rsidRPr="007E5EDE">
              <w:rPr>
                <w:rFonts w:eastAsia="Times New Roman" w:cstheme="minorHAnsi"/>
                <w:lang w:val="en-US" w:eastAsia="ru-RU"/>
              </w:rPr>
              <w:t xml:space="preserve">ransaction.operation_amount * </w:t>
            </w:r>
            <w:r w:rsidR="00A13350">
              <w:rPr>
                <w:rFonts w:eastAsia="Times New Roman" w:cstheme="minorHAnsi"/>
                <w:lang w:val="en-US" w:eastAsia="ru-RU"/>
              </w:rPr>
              <w:t>T</w:t>
            </w:r>
            <w:r w:rsidR="007E5EDE" w:rsidRPr="007E5EDE">
              <w:rPr>
                <w:rFonts w:eastAsia="Times New Roman" w:cstheme="minorHAnsi"/>
                <w:lang w:val="en-US" w:eastAsia="ru-RU"/>
              </w:rPr>
              <w:t>ransaction.exchange_rate &gt;= MAX_AMOUNT_115</w:t>
            </w:r>
          </w:p>
        </w:tc>
      </w:tr>
      <w:tr w:rsidR="007E5EDE" w:rsidRPr="00820ABF" w14:paraId="407D6BDE" w14:textId="77777777" w:rsidTr="00AE43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</w:tcPr>
          <w:p w14:paraId="7A76191E" w14:textId="77777777" w:rsidR="007E5EDE" w:rsidRPr="007E5EDE" w:rsidRDefault="007E5EDE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7E5EDE">
              <w:rPr>
                <w:rFonts w:eastAsia="Times New Roman" w:cstheme="minorHAnsi"/>
                <w:lang w:eastAsia="ru-RU"/>
              </w:rPr>
              <w:t>Условие_9</w:t>
            </w:r>
          </w:p>
        </w:tc>
        <w:tc>
          <w:tcPr>
            <w:tcW w:w="3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</w:tcPr>
          <w:p w14:paraId="1FAE832B" w14:textId="1E0DE9F4" w:rsidR="007E5EDE" w:rsidRPr="007E5EDE" w:rsidRDefault="00267951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  <w:r>
              <w:t>Операция завершена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</w:tcPr>
          <w:p w14:paraId="04EAD86C" w14:textId="0289C3DB" w:rsidR="007E5EDE" w:rsidRPr="007E5EDE" w:rsidRDefault="007E5EDE" w:rsidP="00BE4F40">
            <w:pPr>
              <w:spacing w:beforeLines="50" w:before="120" w:afterLines="50" w:after="120" w:line="240" w:lineRule="auto"/>
              <w:rPr>
                <w:rFonts w:eastAsia="Times New Roman" w:cstheme="minorHAnsi"/>
                <w:lang w:val="en-US" w:eastAsia="ru-RU"/>
              </w:rPr>
            </w:pPr>
            <w:r w:rsidRPr="007E5EDE">
              <w:rPr>
                <w:rFonts w:eastAsia="Times New Roman" w:cstheme="minorHAnsi"/>
                <w:lang w:val="en-US" w:eastAsia="ru-RU"/>
              </w:rPr>
              <w:t>T</w:t>
            </w:r>
            <w:r w:rsidRPr="007E5EDE">
              <w:rPr>
                <w:rFonts w:cstheme="minorHAnsi"/>
                <w:lang w:val="en-US"/>
              </w:rPr>
              <w:t>ransaction</w:t>
            </w:r>
            <w:r w:rsidRPr="007E5EDE">
              <w:rPr>
                <w:rFonts w:eastAsia="Times New Roman" w:cstheme="minorHAnsi"/>
                <w:lang w:val="en-US" w:eastAsia="ru-RU"/>
              </w:rPr>
              <w:t>.operation_status =</w:t>
            </w:r>
            <w:r w:rsidR="00267951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E5EDE">
              <w:rPr>
                <w:rFonts w:cstheme="minorHAnsi"/>
                <w:lang w:val="en-US"/>
              </w:rPr>
              <w:t>RELEVANT_OPERATION</w:t>
            </w:r>
            <w:r w:rsidRPr="007E5EDE">
              <w:rPr>
                <w:rFonts w:eastAsia="Times New Roman" w:cstheme="minorHAnsi"/>
                <w:lang w:val="en-US" w:eastAsia="ru-RU"/>
              </w:rPr>
              <w:t>_STATUS</w:t>
            </w:r>
          </w:p>
        </w:tc>
      </w:tr>
      <w:tr w:rsidR="007E5EDE" w:rsidRPr="00820ABF" w14:paraId="65CB3EC8" w14:textId="77777777" w:rsidTr="00AE43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</w:tcPr>
          <w:p w14:paraId="26A00C2D" w14:textId="77777777" w:rsidR="007E5EDE" w:rsidRPr="007E5EDE" w:rsidRDefault="007E5EDE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7E5EDE">
              <w:rPr>
                <w:rFonts w:eastAsia="Times New Roman" w:cstheme="minorHAnsi"/>
                <w:lang w:eastAsia="ru-RU"/>
              </w:rPr>
              <w:t>Условие_10</w:t>
            </w:r>
          </w:p>
        </w:tc>
        <w:tc>
          <w:tcPr>
            <w:tcW w:w="3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</w:tcPr>
          <w:p w14:paraId="64FFDCBB" w14:textId="2828538A" w:rsidR="007E5EDE" w:rsidRPr="007E5EDE" w:rsidRDefault="002A5887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  <w:r>
              <w:t>Операция проведена в стране ФАТФ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</w:tcPr>
          <w:p w14:paraId="46C3EF97" w14:textId="6E0624F7" w:rsidR="007E5EDE" w:rsidRPr="007E5EDE" w:rsidRDefault="007E5EDE" w:rsidP="00BE4F40">
            <w:pPr>
              <w:spacing w:beforeLines="50" w:before="120" w:afterLines="50" w:after="120" w:line="240" w:lineRule="auto"/>
              <w:rPr>
                <w:rFonts w:eastAsia="Times New Roman" w:cstheme="minorHAnsi"/>
                <w:lang w:val="en-US" w:eastAsia="ru-RU"/>
              </w:rPr>
            </w:pPr>
            <w:r w:rsidRPr="007E5EDE">
              <w:rPr>
                <w:rFonts w:eastAsia="Times New Roman" w:cstheme="minorHAnsi"/>
                <w:lang w:val="en-US" w:eastAsia="ru-RU"/>
              </w:rPr>
              <w:t>is_in_FATF_list(T</w:t>
            </w:r>
            <w:r w:rsidRPr="007E5EDE">
              <w:rPr>
                <w:rFonts w:cstheme="minorHAnsi"/>
                <w:lang w:val="en-US"/>
              </w:rPr>
              <w:t>ransaction</w:t>
            </w:r>
            <w:r w:rsidRPr="007E5EDE">
              <w:rPr>
                <w:rFonts w:eastAsia="Times New Roman" w:cstheme="minorHAnsi"/>
                <w:lang w:val="en-US" w:eastAsia="ru-RU"/>
              </w:rPr>
              <w:t>.location)</w:t>
            </w:r>
            <w:r w:rsidR="00267951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E5EDE">
              <w:rPr>
                <w:rFonts w:eastAsia="Times New Roman" w:cstheme="minorHAnsi"/>
                <w:lang w:val="en-US" w:eastAsia="ru-RU"/>
              </w:rPr>
              <w:t>=</w:t>
            </w:r>
            <w:r w:rsidR="00267951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E5EDE">
              <w:rPr>
                <w:rFonts w:eastAsia="Times New Roman" w:cstheme="minorHAnsi"/>
                <w:lang w:val="en-US" w:eastAsia="ru-RU"/>
              </w:rPr>
              <w:t>1</w:t>
            </w:r>
          </w:p>
        </w:tc>
      </w:tr>
    </w:tbl>
    <w:p w14:paraId="34DECFA3" w14:textId="3E83F610" w:rsidR="007E5EDE" w:rsidRDefault="007E5EDE" w:rsidP="007E5EDE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14:paraId="678390B0" w14:textId="3D5297B7" w:rsidR="00D37C2B" w:rsidRDefault="00D37C2B" w:rsidP="007E5EDE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14:paraId="249310EA" w14:textId="38FC94C9" w:rsidR="00D37C2B" w:rsidRDefault="00D37C2B" w:rsidP="007E5EDE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14:paraId="4CE4AA33" w14:textId="7B6255CB" w:rsidR="00D37C2B" w:rsidRDefault="00D37C2B" w:rsidP="007E5EDE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14:paraId="068242D6" w14:textId="4E4AC968" w:rsidR="00D37C2B" w:rsidRDefault="00D37C2B" w:rsidP="007E5EDE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14:paraId="261D876E" w14:textId="55E148F9" w:rsidR="00D37C2B" w:rsidRDefault="00D37C2B" w:rsidP="007E5EDE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14:paraId="3EB95345" w14:textId="66BC5D99" w:rsidR="00D37C2B" w:rsidRDefault="00D37C2B" w:rsidP="007E5EDE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14:paraId="635FA71F" w14:textId="679B49B8" w:rsidR="00D37C2B" w:rsidRDefault="00D37C2B" w:rsidP="007E5EDE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14:paraId="4B68028B" w14:textId="70365B25" w:rsidR="00D37C2B" w:rsidRDefault="00D37C2B" w:rsidP="007E5EDE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14:paraId="705393AC" w14:textId="515529CA" w:rsidR="00D37C2B" w:rsidRDefault="00D37C2B" w:rsidP="007E5EDE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14:paraId="4B311169" w14:textId="3475B99E" w:rsidR="00D37C2B" w:rsidRDefault="00D37C2B" w:rsidP="007E5EDE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14:paraId="235EBF63" w14:textId="04E0FC67" w:rsidR="00D37C2B" w:rsidRDefault="00D37C2B" w:rsidP="007E5EDE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14:paraId="1C1D5165" w14:textId="24D740E9" w:rsidR="00D37C2B" w:rsidRPr="00802740" w:rsidRDefault="00D37C2B" w:rsidP="007E5EDE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14:paraId="40855B38" w14:textId="66735180" w:rsidR="00D37C2B" w:rsidRPr="00D37C2B" w:rsidRDefault="00D37C2B" w:rsidP="00D37C2B">
      <w:pPr>
        <w:pStyle w:val="2"/>
        <w:numPr>
          <w:ilvl w:val="0"/>
          <w:numId w:val="0"/>
        </w:numPr>
        <w:ind w:left="708"/>
        <w:rPr>
          <w:rFonts w:asciiTheme="minorHAnsi" w:hAnsiTheme="minorHAnsi" w:cstheme="minorHAnsi"/>
          <w:sz w:val="26"/>
          <w:szCs w:val="26"/>
        </w:rPr>
      </w:pPr>
      <w:r w:rsidRPr="00D37C2B">
        <w:rPr>
          <w:rFonts w:asciiTheme="minorHAnsi" w:hAnsiTheme="minorHAnsi" w:cstheme="minorHAnsi"/>
          <w:sz w:val="26"/>
          <w:szCs w:val="26"/>
        </w:rPr>
        <w:lastRenderedPageBreak/>
        <w:t>6. Атрибуты, необходимые для выполнения сценария выявления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6"/>
        <w:gridCol w:w="3426"/>
        <w:gridCol w:w="4111"/>
      </w:tblGrid>
      <w:tr w:rsidR="00D37C2B" w:rsidRPr="00970E20" w14:paraId="1CB95D3A" w14:textId="77777777" w:rsidTr="00BE4F40">
        <w:trPr>
          <w:trHeight w:val="360"/>
        </w:trPr>
        <w:tc>
          <w:tcPr>
            <w:tcW w:w="0" w:type="auto"/>
            <w:shd w:val="clear" w:color="auto" w:fill="404040"/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  <w:hideMark/>
          </w:tcPr>
          <w:p w14:paraId="57095007" w14:textId="77777777" w:rsidR="00D37C2B" w:rsidRPr="00970E20" w:rsidRDefault="00D37C2B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970E20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ru-RU"/>
              </w:rPr>
              <w:t>Название таблицы</w:t>
            </w:r>
          </w:p>
        </w:tc>
        <w:tc>
          <w:tcPr>
            <w:tcW w:w="3426" w:type="dxa"/>
            <w:shd w:val="clear" w:color="auto" w:fill="404040"/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  <w:hideMark/>
          </w:tcPr>
          <w:p w14:paraId="1B5010D6" w14:textId="77777777" w:rsidR="00D37C2B" w:rsidRPr="00970E20" w:rsidRDefault="00D37C2B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970E20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ru-RU"/>
              </w:rPr>
              <w:t>Атрибут</w:t>
            </w:r>
          </w:p>
        </w:tc>
        <w:tc>
          <w:tcPr>
            <w:tcW w:w="4111" w:type="dxa"/>
            <w:shd w:val="clear" w:color="auto" w:fill="404040"/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  <w:hideMark/>
          </w:tcPr>
          <w:p w14:paraId="69A2919F" w14:textId="77777777" w:rsidR="00D37C2B" w:rsidRPr="00970E20" w:rsidRDefault="00D37C2B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970E20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ru-RU"/>
              </w:rPr>
              <w:t>Описание</w:t>
            </w:r>
          </w:p>
        </w:tc>
      </w:tr>
      <w:tr w:rsidR="00D37C2B" w:rsidRPr="00D37C2B" w14:paraId="1F58AE57" w14:textId="77777777" w:rsidTr="00BE4F40">
        <w:trPr>
          <w:trHeight w:val="400"/>
        </w:trPr>
        <w:tc>
          <w:tcPr>
            <w:tcW w:w="0" w:type="auto"/>
            <w:vMerge w:val="restart"/>
            <w:tcMar>
              <w:top w:w="28" w:type="dxa"/>
              <w:left w:w="115" w:type="dxa"/>
              <w:bottom w:w="28" w:type="dxa"/>
              <w:right w:w="115" w:type="dxa"/>
            </w:tcMar>
            <w:hideMark/>
          </w:tcPr>
          <w:p w14:paraId="0E3A3318" w14:textId="55DEEAE0" w:rsidR="00D37C2B" w:rsidRPr="00FE3A2E" w:rsidRDefault="00D37C2B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D37C2B">
              <w:rPr>
                <w:rFonts w:eastAsia="Times New Roman" w:cstheme="minorHAnsi"/>
                <w:bCs/>
                <w:iCs/>
                <w:color w:val="000000"/>
                <w:lang w:val="en-US" w:eastAsia="ru-RU"/>
              </w:rPr>
              <w:t>Client_FL</w:t>
            </w:r>
            <w:r w:rsidR="00FE3A2E">
              <w:rPr>
                <w:rFonts w:eastAsia="Times New Roman" w:cstheme="minorHAnsi"/>
                <w:bCs/>
                <w:iCs/>
                <w:color w:val="000000"/>
                <w:lang w:eastAsia="ru-RU"/>
              </w:rPr>
              <w:t xml:space="preserve"> (физические лица)</w:t>
            </w:r>
          </w:p>
        </w:tc>
        <w:tc>
          <w:tcPr>
            <w:tcW w:w="3426" w:type="dxa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9C6DBF5" w14:textId="77777777" w:rsidR="00D37C2B" w:rsidRPr="00D37C2B" w:rsidRDefault="00D37C2B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D37C2B">
              <w:rPr>
                <w:rFonts w:eastAsia="Times New Roman" w:cstheme="minorHAnsi"/>
                <w:color w:val="000000"/>
                <w:lang w:val="en-US" w:eastAsia="ru-RU"/>
              </w:rPr>
              <w:t>client_id</w:t>
            </w:r>
          </w:p>
        </w:tc>
        <w:tc>
          <w:tcPr>
            <w:tcW w:w="4111" w:type="dxa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CF147B5" w14:textId="1B4F34E2" w:rsidR="00D37C2B" w:rsidRPr="00D37C2B" w:rsidRDefault="00D37C2B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D37C2B">
              <w:rPr>
                <w:rFonts w:eastAsia="Times New Roman" w:cstheme="minorHAnsi"/>
                <w:color w:val="000000"/>
                <w:lang w:eastAsia="ru-RU"/>
              </w:rPr>
              <w:t xml:space="preserve">Уникальный идентификатор клиента </w:t>
            </w:r>
            <w:r>
              <w:rPr>
                <w:rFonts w:eastAsia="Times New Roman" w:cstheme="minorHAnsi"/>
                <w:color w:val="000000"/>
                <w:lang w:eastAsia="ru-RU"/>
              </w:rPr>
              <w:t>в банке</w:t>
            </w:r>
            <w:r w:rsidRPr="00D37C2B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</w:p>
        </w:tc>
      </w:tr>
      <w:tr w:rsidR="00D37C2B" w:rsidRPr="00D37C2B" w14:paraId="5D4C1A33" w14:textId="77777777" w:rsidTr="00BE4F40">
        <w:trPr>
          <w:trHeight w:val="400"/>
        </w:trPr>
        <w:tc>
          <w:tcPr>
            <w:tcW w:w="0" w:type="auto"/>
            <w:vMerge/>
            <w:vAlign w:val="center"/>
          </w:tcPr>
          <w:p w14:paraId="2825134D" w14:textId="77777777" w:rsidR="00D37C2B" w:rsidRPr="00D37C2B" w:rsidRDefault="00D37C2B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3426" w:type="dxa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16246B1" w14:textId="77777777" w:rsidR="00D37C2B" w:rsidRPr="00D37C2B" w:rsidRDefault="00D37C2B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D37C2B">
              <w:rPr>
                <w:rFonts w:eastAsia="Times New Roman" w:cstheme="minorHAnsi"/>
                <w:lang w:eastAsia="ru-RU"/>
              </w:rPr>
              <w:t>full_name</w:t>
            </w:r>
          </w:p>
        </w:tc>
        <w:tc>
          <w:tcPr>
            <w:tcW w:w="4111" w:type="dxa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23EC659" w14:textId="12D6024C" w:rsidR="00D37C2B" w:rsidRPr="00D37C2B" w:rsidRDefault="00D37C2B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D37C2B">
              <w:rPr>
                <w:rFonts w:eastAsia="Times New Roman" w:cstheme="minorHAnsi"/>
                <w:lang w:eastAsia="ru-RU"/>
              </w:rPr>
              <w:t>Полное имя (ФИО)</w:t>
            </w:r>
            <w:r>
              <w:rPr>
                <w:rFonts w:eastAsia="Times New Roman" w:cstheme="minorHAnsi"/>
                <w:lang w:eastAsia="ru-RU"/>
              </w:rPr>
              <w:t xml:space="preserve"> </w:t>
            </w:r>
            <w:r w:rsidRPr="00D37C2B">
              <w:rPr>
                <w:rFonts w:eastAsia="Times New Roman" w:cstheme="minorHAnsi"/>
                <w:lang w:eastAsia="ru-RU"/>
              </w:rPr>
              <w:t>клиента</w:t>
            </w:r>
          </w:p>
        </w:tc>
      </w:tr>
      <w:tr w:rsidR="00D37C2B" w:rsidRPr="00D37C2B" w14:paraId="07D00E11" w14:textId="77777777" w:rsidTr="00BE4F40">
        <w:trPr>
          <w:trHeight w:val="400"/>
        </w:trPr>
        <w:tc>
          <w:tcPr>
            <w:tcW w:w="0" w:type="auto"/>
            <w:vMerge/>
            <w:vAlign w:val="center"/>
            <w:hideMark/>
          </w:tcPr>
          <w:p w14:paraId="4B95F683" w14:textId="77777777" w:rsidR="00D37C2B" w:rsidRPr="00D37C2B" w:rsidRDefault="00D37C2B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3426" w:type="dxa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31ECD37" w14:textId="77777777" w:rsidR="00D37C2B" w:rsidRPr="00D37C2B" w:rsidRDefault="00D37C2B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D37C2B">
              <w:rPr>
                <w:rFonts w:eastAsia="Times New Roman" w:cstheme="minorHAnsi"/>
                <w:lang w:eastAsia="ru-RU"/>
              </w:rPr>
              <w:t xml:space="preserve">registration_address </w:t>
            </w:r>
          </w:p>
        </w:tc>
        <w:tc>
          <w:tcPr>
            <w:tcW w:w="4111" w:type="dxa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FB397B6" w14:textId="0B65E7E0" w:rsidR="00D37C2B" w:rsidRPr="00D37C2B" w:rsidRDefault="00D37C2B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D37C2B">
              <w:rPr>
                <w:rFonts w:eastAsia="Times New Roman" w:cstheme="minorHAnsi"/>
                <w:lang w:eastAsia="ru-RU"/>
              </w:rPr>
              <w:t>Адрес прописки клиента</w:t>
            </w:r>
          </w:p>
        </w:tc>
      </w:tr>
      <w:tr w:rsidR="00D37C2B" w:rsidRPr="00D37C2B" w14:paraId="1A6F4AD0" w14:textId="77777777" w:rsidTr="00BE4F40">
        <w:tc>
          <w:tcPr>
            <w:tcW w:w="0" w:type="auto"/>
            <w:vMerge/>
            <w:tcMar>
              <w:top w:w="28" w:type="dxa"/>
              <w:left w:w="115" w:type="dxa"/>
              <w:bottom w:w="28" w:type="dxa"/>
              <w:right w:w="115" w:type="dxa"/>
            </w:tcMar>
          </w:tcPr>
          <w:p w14:paraId="53B859B2" w14:textId="77777777" w:rsidR="00D37C2B" w:rsidRPr="00D37C2B" w:rsidRDefault="00D37C2B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3426" w:type="dxa"/>
            <w:tcMar>
              <w:top w:w="28" w:type="dxa"/>
              <w:left w:w="115" w:type="dxa"/>
              <w:bottom w:w="28" w:type="dxa"/>
              <w:right w:w="115" w:type="dxa"/>
            </w:tcMar>
          </w:tcPr>
          <w:p w14:paraId="6255F25B" w14:textId="77777777" w:rsidR="00D37C2B" w:rsidRPr="00D37C2B" w:rsidRDefault="00D37C2B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D37C2B">
              <w:rPr>
                <w:rFonts w:eastAsia="Times New Roman" w:cstheme="minorHAnsi"/>
                <w:lang w:eastAsia="ru-RU"/>
              </w:rPr>
              <w:t>residential_address</w:t>
            </w:r>
          </w:p>
        </w:tc>
        <w:tc>
          <w:tcPr>
            <w:tcW w:w="4111" w:type="dxa"/>
            <w:tcMar>
              <w:top w:w="28" w:type="dxa"/>
              <w:left w:w="115" w:type="dxa"/>
              <w:bottom w:w="28" w:type="dxa"/>
              <w:right w:w="115" w:type="dxa"/>
            </w:tcMar>
          </w:tcPr>
          <w:p w14:paraId="163F6E18" w14:textId="373C4D79" w:rsidR="00D37C2B" w:rsidRPr="00D37C2B" w:rsidRDefault="00DA3CCD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Ф</w:t>
            </w:r>
            <w:r w:rsidR="00D37C2B" w:rsidRPr="00D37C2B">
              <w:rPr>
                <w:rFonts w:eastAsia="Times New Roman" w:cstheme="minorHAnsi"/>
                <w:lang w:eastAsia="ru-RU"/>
              </w:rPr>
              <w:t>актическ</w:t>
            </w:r>
            <w:r>
              <w:rPr>
                <w:rFonts w:eastAsia="Times New Roman" w:cstheme="minorHAnsi"/>
                <w:lang w:eastAsia="ru-RU"/>
              </w:rPr>
              <w:t>ий</w:t>
            </w:r>
            <w:r w:rsidR="00D37C2B" w:rsidRPr="00D37C2B">
              <w:rPr>
                <w:rFonts w:eastAsia="Times New Roman" w:cstheme="minorHAnsi"/>
                <w:lang w:eastAsia="ru-RU"/>
              </w:rPr>
              <w:t xml:space="preserve"> </w:t>
            </w:r>
            <w:r>
              <w:rPr>
                <w:rFonts w:eastAsia="Times New Roman" w:cstheme="minorHAnsi"/>
                <w:lang w:eastAsia="ru-RU"/>
              </w:rPr>
              <w:t xml:space="preserve">адрес проживания </w:t>
            </w:r>
            <w:r w:rsidR="00D37C2B" w:rsidRPr="00D37C2B">
              <w:rPr>
                <w:rFonts w:eastAsia="Times New Roman" w:cstheme="minorHAnsi"/>
                <w:lang w:eastAsia="ru-RU"/>
              </w:rPr>
              <w:t>(если отличается от прописки)</w:t>
            </w:r>
          </w:p>
        </w:tc>
      </w:tr>
      <w:tr w:rsidR="00D37C2B" w:rsidRPr="00D37C2B" w14:paraId="024C36F5" w14:textId="77777777" w:rsidTr="00BE4F40">
        <w:trPr>
          <w:trHeight w:val="2322"/>
        </w:trPr>
        <w:tc>
          <w:tcPr>
            <w:tcW w:w="0" w:type="auto"/>
            <w:vMerge/>
            <w:vAlign w:val="center"/>
          </w:tcPr>
          <w:p w14:paraId="3A95DAF7" w14:textId="77777777" w:rsidR="00D37C2B" w:rsidRPr="00D37C2B" w:rsidRDefault="00D37C2B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3426" w:type="dxa"/>
            <w:tcMar>
              <w:top w:w="28" w:type="dxa"/>
              <w:left w:w="115" w:type="dxa"/>
              <w:bottom w:w="28" w:type="dxa"/>
              <w:right w:w="115" w:type="dxa"/>
            </w:tcMar>
          </w:tcPr>
          <w:p w14:paraId="21FE018F" w14:textId="77777777" w:rsidR="00D37C2B" w:rsidRPr="00D37C2B" w:rsidRDefault="00D37C2B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D37C2B">
              <w:rPr>
                <w:rFonts w:eastAsia="Times New Roman" w:cstheme="minorHAnsi"/>
                <w:lang w:eastAsia="ru-RU"/>
              </w:rPr>
              <w:t>postal_address</w:t>
            </w:r>
          </w:p>
        </w:tc>
        <w:tc>
          <w:tcPr>
            <w:tcW w:w="4111" w:type="dxa"/>
            <w:tcMar>
              <w:top w:w="28" w:type="dxa"/>
              <w:left w:w="115" w:type="dxa"/>
              <w:bottom w:w="28" w:type="dxa"/>
              <w:right w:w="115" w:type="dxa"/>
            </w:tcMar>
          </w:tcPr>
          <w:p w14:paraId="288E9DE6" w14:textId="6CD553DE" w:rsidR="00D37C2B" w:rsidRPr="00D37C2B" w:rsidRDefault="00D37C2B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D37C2B">
              <w:rPr>
                <w:rFonts w:eastAsia="Times New Roman" w:cstheme="minorHAnsi"/>
                <w:lang w:eastAsia="ru-RU"/>
              </w:rPr>
              <w:t>Почтовый адрес (если отличается от фактического</w:t>
            </w:r>
            <w:r w:rsidR="008B6A0F">
              <w:rPr>
                <w:rFonts w:eastAsia="Times New Roman" w:cstheme="minorHAnsi"/>
                <w:lang w:eastAsia="ru-RU"/>
              </w:rPr>
              <w:t xml:space="preserve"> </w:t>
            </w:r>
            <w:r w:rsidR="000B3022">
              <w:rPr>
                <w:rFonts w:eastAsia="Times New Roman" w:cstheme="minorHAnsi"/>
                <w:lang w:eastAsia="ru-RU"/>
              </w:rPr>
              <w:t xml:space="preserve">адреса </w:t>
            </w:r>
            <w:r w:rsidR="008B6A0F">
              <w:rPr>
                <w:rFonts w:eastAsia="Times New Roman" w:cstheme="minorHAnsi"/>
                <w:lang w:eastAsia="ru-RU"/>
              </w:rPr>
              <w:t>проживания</w:t>
            </w:r>
            <w:r w:rsidRPr="00D37C2B">
              <w:rPr>
                <w:rFonts w:eastAsia="Times New Roman" w:cstheme="minorHAnsi"/>
                <w:lang w:eastAsia="ru-RU"/>
              </w:rPr>
              <w:t>)</w:t>
            </w:r>
          </w:p>
        </w:tc>
      </w:tr>
      <w:tr w:rsidR="00D37C2B" w:rsidRPr="00D37C2B" w14:paraId="746D48EA" w14:textId="77777777" w:rsidTr="00BE4F40">
        <w:trPr>
          <w:trHeight w:val="280"/>
        </w:trPr>
        <w:tc>
          <w:tcPr>
            <w:tcW w:w="0" w:type="auto"/>
            <w:vMerge w:val="restart"/>
            <w:tcMar>
              <w:top w:w="28" w:type="dxa"/>
              <w:left w:w="115" w:type="dxa"/>
              <w:bottom w:w="28" w:type="dxa"/>
              <w:right w:w="115" w:type="dxa"/>
            </w:tcMar>
          </w:tcPr>
          <w:p w14:paraId="40E50389" w14:textId="1FAA431C" w:rsidR="00D37C2B" w:rsidRPr="00FE3A2E" w:rsidRDefault="00D37C2B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D37C2B">
              <w:rPr>
                <w:rFonts w:eastAsia="Times New Roman" w:cstheme="minorHAnsi"/>
                <w:bCs/>
                <w:iCs/>
                <w:color w:val="000000"/>
                <w:lang w:val="en-US" w:eastAsia="ru-RU"/>
              </w:rPr>
              <w:t>Client_UL</w:t>
            </w:r>
            <w:r w:rsidR="00FE3A2E">
              <w:rPr>
                <w:rFonts w:eastAsia="Times New Roman" w:cstheme="minorHAnsi"/>
                <w:bCs/>
                <w:iCs/>
                <w:color w:val="000000"/>
                <w:lang w:eastAsia="ru-RU"/>
              </w:rPr>
              <w:t xml:space="preserve"> (юридические лица)</w:t>
            </w:r>
          </w:p>
        </w:tc>
        <w:tc>
          <w:tcPr>
            <w:tcW w:w="3426" w:type="dxa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CC570E5" w14:textId="77777777" w:rsidR="00D37C2B" w:rsidRPr="00D37C2B" w:rsidRDefault="00D37C2B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D37C2B">
              <w:rPr>
                <w:rFonts w:eastAsia="Times New Roman" w:cstheme="minorHAnsi"/>
                <w:lang w:eastAsia="ru-RU"/>
              </w:rPr>
              <w:t>client_id</w:t>
            </w:r>
          </w:p>
        </w:tc>
        <w:tc>
          <w:tcPr>
            <w:tcW w:w="4111" w:type="dxa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D88CEAB" w14:textId="2D88E838" w:rsidR="00D37C2B" w:rsidRPr="00D37C2B" w:rsidRDefault="00D37C2B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D37C2B">
              <w:rPr>
                <w:rFonts w:eastAsia="Times New Roman" w:cstheme="minorHAnsi"/>
                <w:lang w:eastAsia="ru-RU"/>
              </w:rPr>
              <w:t xml:space="preserve">Уникальный идентификатор </w:t>
            </w:r>
            <w:r w:rsidR="00C22ADA">
              <w:rPr>
                <w:rFonts w:eastAsia="Times New Roman" w:cstheme="minorHAnsi"/>
                <w:lang w:eastAsia="ru-RU"/>
              </w:rPr>
              <w:t>компании в банке</w:t>
            </w:r>
          </w:p>
        </w:tc>
      </w:tr>
      <w:tr w:rsidR="00D37C2B" w:rsidRPr="00D37C2B" w14:paraId="436F7C00" w14:textId="77777777" w:rsidTr="00BE4F40">
        <w:trPr>
          <w:trHeight w:val="280"/>
        </w:trPr>
        <w:tc>
          <w:tcPr>
            <w:tcW w:w="0" w:type="auto"/>
            <w:vMerge/>
            <w:tcMar>
              <w:top w:w="28" w:type="dxa"/>
              <w:left w:w="115" w:type="dxa"/>
              <w:bottom w:w="28" w:type="dxa"/>
              <w:right w:w="115" w:type="dxa"/>
            </w:tcMar>
          </w:tcPr>
          <w:p w14:paraId="1F932E33" w14:textId="77777777" w:rsidR="00D37C2B" w:rsidRPr="00D37C2B" w:rsidRDefault="00D37C2B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3426" w:type="dxa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C60114C" w14:textId="77777777" w:rsidR="00D37C2B" w:rsidRPr="00D37C2B" w:rsidRDefault="00D37C2B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D37C2B">
              <w:rPr>
                <w:rFonts w:eastAsia="Times New Roman" w:cstheme="minorHAnsi"/>
                <w:lang w:eastAsia="ru-RU"/>
              </w:rPr>
              <w:t>company_name</w:t>
            </w:r>
          </w:p>
        </w:tc>
        <w:tc>
          <w:tcPr>
            <w:tcW w:w="4111" w:type="dxa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C848858" w14:textId="1E279F5B" w:rsidR="00D37C2B" w:rsidRPr="00D37C2B" w:rsidRDefault="00D37C2B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D37C2B">
              <w:rPr>
                <w:rFonts w:eastAsia="Times New Roman" w:cstheme="minorHAnsi"/>
                <w:lang w:eastAsia="ru-RU"/>
              </w:rPr>
              <w:t xml:space="preserve">Официальное </w:t>
            </w:r>
            <w:r w:rsidR="00C7399A">
              <w:rPr>
                <w:rFonts w:eastAsia="Times New Roman" w:cstheme="minorHAnsi"/>
                <w:lang w:eastAsia="ru-RU"/>
              </w:rPr>
              <w:t>название</w:t>
            </w:r>
            <w:r w:rsidRPr="00D37C2B">
              <w:rPr>
                <w:rFonts w:eastAsia="Times New Roman" w:cstheme="minorHAnsi"/>
                <w:lang w:eastAsia="ru-RU"/>
              </w:rPr>
              <w:t xml:space="preserve"> компании</w:t>
            </w:r>
          </w:p>
        </w:tc>
      </w:tr>
      <w:tr w:rsidR="00D37C2B" w:rsidRPr="00D37C2B" w14:paraId="13ECEBE1" w14:textId="77777777" w:rsidTr="00BE4F40">
        <w:trPr>
          <w:trHeight w:val="280"/>
        </w:trPr>
        <w:tc>
          <w:tcPr>
            <w:tcW w:w="0" w:type="auto"/>
            <w:vMerge/>
            <w:tcMar>
              <w:top w:w="28" w:type="dxa"/>
              <w:left w:w="115" w:type="dxa"/>
              <w:bottom w:w="28" w:type="dxa"/>
              <w:right w:w="115" w:type="dxa"/>
            </w:tcMar>
          </w:tcPr>
          <w:p w14:paraId="26F4D249" w14:textId="77777777" w:rsidR="00D37C2B" w:rsidRPr="00D37C2B" w:rsidRDefault="00D37C2B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3426" w:type="dxa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933FC89" w14:textId="77777777" w:rsidR="00D37C2B" w:rsidRPr="00D37C2B" w:rsidRDefault="00D37C2B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D37C2B">
              <w:rPr>
                <w:rFonts w:eastAsia="Times New Roman" w:cstheme="minorHAnsi"/>
                <w:lang w:eastAsia="ru-RU"/>
              </w:rPr>
              <w:t>tax_registration_country</w:t>
            </w:r>
          </w:p>
        </w:tc>
        <w:tc>
          <w:tcPr>
            <w:tcW w:w="4111" w:type="dxa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A6BC837" w14:textId="77777777" w:rsidR="00D37C2B" w:rsidRPr="00D37C2B" w:rsidRDefault="00D37C2B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D37C2B">
              <w:rPr>
                <w:rFonts w:eastAsia="Times New Roman" w:cstheme="minorHAnsi"/>
                <w:lang w:eastAsia="ru-RU"/>
              </w:rPr>
              <w:t>Код страны налогового резидентства</w:t>
            </w:r>
          </w:p>
        </w:tc>
      </w:tr>
      <w:tr w:rsidR="00D37C2B" w:rsidRPr="00D37C2B" w14:paraId="75C57B51" w14:textId="77777777" w:rsidTr="00BE4F40">
        <w:trPr>
          <w:trHeight w:val="280"/>
        </w:trPr>
        <w:tc>
          <w:tcPr>
            <w:tcW w:w="0" w:type="auto"/>
            <w:vMerge/>
            <w:vAlign w:val="center"/>
          </w:tcPr>
          <w:p w14:paraId="0321E0FF" w14:textId="77777777" w:rsidR="00D37C2B" w:rsidRPr="00D37C2B" w:rsidRDefault="00D37C2B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3426" w:type="dxa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5C14A56" w14:textId="77777777" w:rsidR="00D37C2B" w:rsidRPr="00D37C2B" w:rsidRDefault="00D37C2B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D37C2B">
              <w:rPr>
                <w:rFonts w:eastAsia="Times New Roman" w:cstheme="minorHAnsi"/>
                <w:lang w:eastAsia="ru-RU"/>
              </w:rPr>
              <w:t>company_address</w:t>
            </w:r>
          </w:p>
        </w:tc>
        <w:tc>
          <w:tcPr>
            <w:tcW w:w="4111" w:type="dxa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34DABD3" w14:textId="77777777" w:rsidR="00D37C2B" w:rsidRPr="00D37C2B" w:rsidRDefault="00D37C2B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D37C2B">
              <w:rPr>
                <w:rFonts w:eastAsia="Times New Roman" w:cstheme="minorHAnsi"/>
                <w:lang w:eastAsia="ru-RU"/>
              </w:rPr>
              <w:t>Юридический адрес компании</w:t>
            </w:r>
          </w:p>
        </w:tc>
      </w:tr>
      <w:tr w:rsidR="00D37C2B" w:rsidRPr="00D37C2B" w14:paraId="65A92F9A" w14:textId="77777777" w:rsidTr="00BE4F40">
        <w:trPr>
          <w:trHeight w:val="280"/>
        </w:trPr>
        <w:tc>
          <w:tcPr>
            <w:tcW w:w="0" w:type="auto"/>
            <w:vMerge/>
            <w:tcMar>
              <w:top w:w="28" w:type="dxa"/>
              <w:left w:w="115" w:type="dxa"/>
              <w:bottom w:w="28" w:type="dxa"/>
              <w:right w:w="115" w:type="dxa"/>
            </w:tcMar>
          </w:tcPr>
          <w:p w14:paraId="3418BF13" w14:textId="77777777" w:rsidR="00D37C2B" w:rsidRPr="00D37C2B" w:rsidRDefault="00D37C2B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3426" w:type="dxa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466FE11" w14:textId="77777777" w:rsidR="00D37C2B" w:rsidRPr="00D37C2B" w:rsidRDefault="00D37C2B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D37C2B">
              <w:rPr>
                <w:rFonts w:eastAsia="Times New Roman" w:cstheme="minorHAnsi"/>
                <w:lang w:eastAsia="ru-RU"/>
              </w:rPr>
              <w:t>postal_address</w:t>
            </w:r>
          </w:p>
        </w:tc>
        <w:tc>
          <w:tcPr>
            <w:tcW w:w="4111" w:type="dxa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E2D948F" w14:textId="78F3C8C4" w:rsidR="00D37C2B" w:rsidRPr="00D37C2B" w:rsidRDefault="00D37C2B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D37C2B">
              <w:rPr>
                <w:rFonts w:eastAsia="Times New Roman" w:cstheme="minorHAnsi"/>
                <w:lang w:eastAsia="ru-RU"/>
              </w:rPr>
              <w:t>Почтовый адрес (если отличается от юридического)</w:t>
            </w:r>
          </w:p>
        </w:tc>
      </w:tr>
      <w:tr w:rsidR="00D37C2B" w:rsidRPr="00D37C2B" w14:paraId="54F3A732" w14:textId="77777777" w:rsidTr="00BE4F40">
        <w:trPr>
          <w:trHeight w:val="280"/>
        </w:trPr>
        <w:tc>
          <w:tcPr>
            <w:tcW w:w="0" w:type="auto"/>
            <w:vMerge w:val="restart"/>
            <w:tcMar>
              <w:top w:w="28" w:type="dxa"/>
              <w:left w:w="115" w:type="dxa"/>
              <w:bottom w:w="28" w:type="dxa"/>
              <w:right w:w="115" w:type="dxa"/>
            </w:tcMar>
          </w:tcPr>
          <w:p w14:paraId="26941850" w14:textId="77777777" w:rsidR="00D37C2B" w:rsidRPr="00D37C2B" w:rsidRDefault="00D37C2B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D37C2B">
              <w:rPr>
                <w:rFonts w:eastAsia="Times New Roman" w:cstheme="minorHAnsi"/>
                <w:lang w:eastAsia="ru-RU"/>
              </w:rPr>
              <w:t>Таблица «</w:t>
            </w:r>
            <w:r w:rsidRPr="00D37C2B">
              <w:rPr>
                <w:rFonts w:eastAsia="Times New Roman" w:cstheme="minorHAnsi"/>
                <w:lang w:val="en-US" w:eastAsia="ru-RU"/>
              </w:rPr>
              <w:t>Transaction</w:t>
            </w:r>
            <w:r w:rsidRPr="00D37C2B">
              <w:rPr>
                <w:rFonts w:eastAsia="Times New Roman" w:cstheme="minorHAnsi"/>
                <w:lang w:eastAsia="ru-RU"/>
              </w:rPr>
              <w:t>»</w:t>
            </w:r>
          </w:p>
        </w:tc>
        <w:tc>
          <w:tcPr>
            <w:tcW w:w="3426" w:type="dxa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A758816" w14:textId="77777777" w:rsidR="00D37C2B" w:rsidRPr="00D37C2B" w:rsidRDefault="00D37C2B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D37C2B">
              <w:rPr>
                <w:rFonts w:eastAsia="Times New Roman" w:cstheme="minorHAnsi"/>
                <w:lang w:val="en-US" w:eastAsia="ru-RU"/>
              </w:rPr>
              <w:t>transaction_id</w:t>
            </w:r>
          </w:p>
        </w:tc>
        <w:tc>
          <w:tcPr>
            <w:tcW w:w="4111" w:type="dxa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9F2715C" w14:textId="77777777" w:rsidR="00D37C2B" w:rsidRPr="00D37C2B" w:rsidRDefault="00D37C2B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D37C2B">
              <w:rPr>
                <w:rFonts w:eastAsia="Times New Roman" w:cstheme="minorHAnsi"/>
                <w:lang w:eastAsia="ru-RU"/>
              </w:rPr>
              <w:t xml:space="preserve">Уникальный идентификатор операции </w:t>
            </w:r>
          </w:p>
        </w:tc>
      </w:tr>
      <w:tr w:rsidR="00D37C2B" w:rsidRPr="00D37C2B" w14:paraId="570C5EBF" w14:textId="77777777" w:rsidTr="00BE4F40">
        <w:trPr>
          <w:trHeight w:val="280"/>
        </w:trPr>
        <w:tc>
          <w:tcPr>
            <w:tcW w:w="0" w:type="auto"/>
            <w:vMerge/>
            <w:tcMar>
              <w:top w:w="28" w:type="dxa"/>
              <w:left w:w="115" w:type="dxa"/>
              <w:bottom w:w="28" w:type="dxa"/>
              <w:right w:w="115" w:type="dxa"/>
            </w:tcMar>
          </w:tcPr>
          <w:p w14:paraId="2261FBAA" w14:textId="77777777" w:rsidR="00D37C2B" w:rsidRPr="00D37C2B" w:rsidRDefault="00D37C2B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3426" w:type="dxa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4005BB6" w14:textId="77777777" w:rsidR="00D37C2B" w:rsidRPr="00D37C2B" w:rsidRDefault="00D37C2B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val="en-US" w:eastAsia="ru-RU"/>
              </w:rPr>
            </w:pPr>
            <w:r w:rsidRPr="00D37C2B">
              <w:rPr>
                <w:rFonts w:eastAsia="Times New Roman" w:cstheme="minorHAnsi"/>
                <w:lang w:val="en-US" w:eastAsia="ru-RU"/>
              </w:rPr>
              <w:t>client_id</w:t>
            </w:r>
          </w:p>
        </w:tc>
        <w:tc>
          <w:tcPr>
            <w:tcW w:w="4111" w:type="dxa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CCB1C60" w14:textId="6235E087" w:rsidR="00D37C2B" w:rsidRPr="00D37C2B" w:rsidRDefault="00885367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  <w:r>
              <w:t>Идентификатор клиента (физлица или юрлица), совершившего операцию</w:t>
            </w:r>
          </w:p>
        </w:tc>
      </w:tr>
      <w:tr w:rsidR="00D37C2B" w:rsidRPr="00D37C2B" w14:paraId="58678906" w14:textId="77777777" w:rsidTr="00BE4F40">
        <w:trPr>
          <w:trHeight w:val="280"/>
        </w:trPr>
        <w:tc>
          <w:tcPr>
            <w:tcW w:w="0" w:type="auto"/>
            <w:vMerge/>
            <w:tcMar>
              <w:top w:w="28" w:type="dxa"/>
              <w:left w:w="115" w:type="dxa"/>
              <w:bottom w:w="28" w:type="dxa"/>
              <w:right w:w="115" w:type="dxa"/>
            </w:tcMar>
          </w:tcPr>
          <w:p w14:paraId="109BB75B" w14:textId="77777777" w:rsidR="00D37C2B" w:rsidRPr="00D37C2B" w:rsidRDefault="00D37C2B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3426" w:type="dxa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0D5DC19" w14:textId="77777777" w:rsidR="00D37C2B" w:rsidRPr="00D37C2B" w:rsidRDefault="00D37C2B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D37C2B">
              <w:rPr>
                <w:rFonts w:eastAsia="Times New Roman" w:cstheme="minorHAnsi"/>
                <w:lang w:eastAsia="ru-RU"/>
              </w:rPr>
              <w:t>currency</w:t>
            </w:r>
          </w:p>
        </w:tc>
        <w:tc>
          <w:tcPr>
            <w:tcW w:w="4111" w:type="dxa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7699434" w14:textId="5BB358AF" w:rsidR="00D37C2B" w:rsidRPr="00D37C2B" w:rsidRDefault="00D37C2B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D37C2B">
              <w:rPr>
                <w:rFonts w:eastAsia="Times New Roman" w:cstheme="minorHAnsi"/>
                <w:lang w:eastAsia="ru-RU"/>
              </w:rPr>
              <w:t>Валюта операции (</w:t>
            </w:r>
            <w:r w:rsidR="002B6AA9">
              <w:rPr>
                <w:rFonts w:eastAsia="Times New Roman" w:cstheme="minorHAnsi"/>
                <w:lang w:eastAsia="ru-RU"/>
              </w:rPr>
              <w:t xml:space="preserve">например, </w:t>
            </w:r>
            <w:r w:rsidRPr="00D37C2B">
              <w:rPr>
                <w:rFonts w:eastAsia="Times New Roman" w:cstheme="minorHAnsi"/>
                <w:lang w:eastAsia="ru-RU"/>
              </w:rPr>
              <w:t>RUB, USD, EUR)</w:t>
            </w:r>
          </w:p>
        </w:tc>
      </w:tr>
      <w:tr w:rsidR="00D37C2B" w:rsidRPr="00D37C2B" w14:paraId="0D8EA468" w14:textId="77777777" w:rsidTr="00BE4F40">
        <w:trPr>
          <w:trHeight w:val="280"/>
        </w:trPr>
        <w:tc>
          <w:tcPr>
            <w:tcW w:w="0" w:type="auto"/>
            <w:vMerge/>
            <w:tcMar>
              <w:top w:w="28" w:type="dxa"/>
              <w:left w:w="115" w:type="dxa"/>
              <w:bottom w:w="28" w:type="dxa"/>
              <w:right w:w="115" w:type="dxa"/>
            </w:tcMar>
          </w:tcPr>
          <w:p w14:paraId="170087DE" w14:textId="77777777" w:rsidR="00D37C2B" w:rsidRPr="00D37C2B" w:rsidRDefault="00D37C2B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3426" w:type="dxa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A691D94" w14:textId="77777777" w:rsidR="00D37C2B" w:rsidRPr="00D37C2B" w:rsidRDefault="00D37C2B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D37C2B">
              <w:rPr>
                <w:rFonts w:eastAsia="Times New Roman" w:cstheme="minorHAnsi"/>
                <w:lang w:eastAsia="ru-RU"/>
              </w:rPr>
              <w:t>exchange_rate</w:t>
            </w:r>
          </w:p>
        </w:tc>
        <w:tc>
          <w:tcPr>
            <w:tcW w:w="4111" w:type="dxa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DA066A4" w14:textId="2518BD96" w:rsidR="00D37C2B" w:rsidRPr="00D37C2B" w:rsidRDefault="00983388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  <w:r>
              <w:t>Курс валюты на момент операции (если был обмен)</w:t>
            </w:r>
          </w:p>
        </w:tc>
      </w:tr>
      <w:tr w:rsidR="00D37C2B" w:rsidRPr="00D37C2B" w14:paraId="6073ED5F" w14:textId="77777777" w:rsidTr="00BE4F40">
        <w:trPr>
          <w:trHeight w:val="280"/>
        </w:trPr>
        <w:tc>
          <w:tcPr>
            <w:tcW w:w="0" w:type="auto"/>
            <w:vMerge/>
            <w:tcMar>
              <w:top w:w="28" w:type="dxa"/>
              <w:left w:w="115" w:type="dxa"/>
              <w:bottom w:w="28" w:type="dxa"/>
              <w:right w:w="115" w:type="dxa"/>
            </w:tcMar>
          </w:tcPr>
          <w:p w14:paraId="3445E2F4" w14:textId="77777777" w:rsidR="00D37C2B" w:rsidRPr="00D37C2B" w:rsidRDefault="00D37C2B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3426" w:type="dxa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82074D1" w14:textId="77777777" w:rsidR="00D37C2B" w:rsidRPr="00D37C2B" w:rsidRDefault="00D37C2B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D37C2B">
              <w:rPr>
                <w:rFonts w:eastAsia="Times New Roman" w:cstheme="minorHAnsi"/>
                <w:lang w:eastAsia="ru-RU"/>
              </w:rPr>
              <w:t>operation_amount</w:t>
            </w:r>
          </w:p>
        </w:tc>
        <w:tc>
          <w:tcPr>
            <w:tcW w:w="4111" w:type="dxa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02E6F63" w14:textId="77777777" w:rsidR="00D37C2B" w:rsidRPr="00D37C2B" w:rsidRDefault="00D37C2B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D37C2B">
              <w:rPr>
                <w:rFonts w:eastAsia="Times New Roman" w:cstheme="minorHAnsi"/>
                <w:lang w:eastAsia="ru-RU"/>
              </w:rPr>
              <w:t>Сумма операции</w:t>
            </w:r>
          </w:p>
        </w:tc>
      </w:tr>
      <w:tr w:rsidR="00D37C2B" w:rsidRPr="00D37C2B" w14:paraId="353ADF59" w14:textId="77777777" w:rsidTr="00BE4F40">
        <w:trPr>
          <w:trHeight w:val="280"/>
        </w:trPr>
        <w:tc>
          <w:tcPr>
            <w:tcW w:w="0" w:type="auto"/>
            <w:vMerge/>
            <w:tcMar>
              <w:top w:w="28" w:type="dxa"/>
              <w:left w:w="115" w:type="dxa"/>
              <w:bottom w:w="28" w:type="dxa"/>
              <w:right w:w="115" w:type="dxa"/>
            </w:tcMar>
          </w:tcPr>
          <w:p w14:paraId="5A664F7E" w14:textId="77777777" w:rsidR="00D37C2B" w:rsidRPr="00D37C2B" w:rsidRDefault="00D37C2B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3426" w:type="dxa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20489E3" w14:textId="77777777" w:rsidR="00D37C2B" w:rsidRPr="00D37C2B" w:rsidRDefault="00D37C2B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D37C2B">
              <w:rPr>
                <w:rFonts w:eastAsia="Times New Roman" w:cstheme="minorHAnsi"/>
                <w:lang w:eastAsia="ru-RU"/>
              </w:rPr>
              <w:t>operation_status</w:t>
            </w:r>
          </w:p>
        </w:tc>
        <w:tc>
          <w:tcPr>
            <w:tcW w:w="4111" w:type="dxa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32A9FA2" w14:textId="7D2BF2DF" w:rsidR="00D37C2B" w:rsidRPr="00D37C2B" w:rsidRDefault="00D37C2B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D37C2B">
              <w:rPr>
                <w:rFonts w:eastAsia="Times New Roman" w:cstheme="minorHAnsi"/>
                <w:lang w:eastAsia="ru-RU"/>
              </w:rPr>
              <w:t>Статус операции</w:t>
            </w:r>
            <w:r w:rsidR="00DB65EB">
              <w:rPr>
                <w:rFonts w:eastAsia="Times New Roman" w:cstheme="minorHAnsi"/>
                <w:lang w:eastAsia="ru-RU"/>
              </w:rPr>
              <w:t xml:space="preserve"> (</w:t>
            </w:r>
            <w:r w:rsidRPr="00D37C2B">
              <w:rPr>
                <w:rFonts w:eastAsia="Times New Roman" w:cstheme="minorHAnsi"/>
                <w:lang w:eastAsia="ru-RU"/>
              </w:rPr>
              <w:t>завершена, отклонена, ожидается и т.д</w:t>
            </w:r>
            <w:r w:rsidR="00DB65EB">
              <w:rPr>
                <w:rFonts w:eastAsia="Times New Roman" w:cstheme="minorHAnsi"/>
                <w:lang w:eastAsia="ru-RU"/>
              </w:rPr>
              <w:t>.)</w:t>
            </w:r>
          </w:p>
        </w:tc>
      </w:tr>
      <w:tr w:rsidR="00D37C2B" w:rsidRPr="00D37C2B" w14:paraId="2D339DF4" w14:textId="77777777" w:rsidTr="00BE4F40">
        <w:trPr>
          <w:trHeight w:val="280"/>
        </w:trPr>
        <w:tc>
          <w:tcPr>
            <w:tcW w:w="0" w:type="auto"/>
            <w:vMerge/>
            <w:tcMar>
              <w:top w:w="28" w:type="dxa"/>
              <w:left w:w="115" w:type="dxa"/>
              <w:bottom w:w="28" w:type="dxa"/>
              <w:right w:w="115" w:type="dxa"/>
            </w:tcMar>
          </w:tcPr>
          <w:p w14:paraId="2E97167A" w14:textId="77777777" w:rsidR="00D37C2B" w:rsidRPr="00D37C2B" w:rsidRDefault="00D37C2B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3426" w:type="dxa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546022F" w14:textId="77777777" w:rsidR="00D37C2B" w:rsidRPr="00D37C2B" w:rsidRDefault="00D37C2B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D37C2B">
              <w:rPr>
                <w:rFonts w:eastAsia="Times New Roman" w:cstheme="minorHAnsi"/>
                <w:lang w:eastAsia="ru-RU"/>
              </w:rPr>
              <w:t>location</w:t>
            </w:r>
          </w:p>
        </w:tc>
        <w:tc>
          <w:tcPr>
            <w:tcW w:w="4111" w:type="dxa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9CECA4D" w14:textId="5F2CE769" w:rsidR="00D37C2B" w:rsidRPr="00D37C2B" w:rsidRDefault="00751868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  <w:r>
              <w:t>Место проведения операции (город/страна, если применимо)</w:t>
            </w:r>
          </w:p>
        </w:tc>
      </w:tr>
      <w:tr w:rsidR="00D37C2B" w:rsidRPr="00D37C2B" w14:paraId="37EFED35" w14:textId="77777777" w:rsidTr="00BE4F40">
        <w:trPr>
          <w:trHeight w:val="280"/>
        </w:trPr>
        <w:tc>
          <w:tcPr>
            <w:tcW w:w="0" w:type="auto"/>
            <w:vMerge/>
            <w:tcMar>
              <w:top w:w="28" w:type="dxa"/>
              <w:left w:w="115" w:type="dxa"/>
              <w:bottom w:w="28" w:type="dxa"/>
              <w:right w:w="115" w:type="dxa"/>
            </w:tcMar>
          </w:tcPr>
          <w:p w14:paraId="303F5309" w14:textId="77777777" w:rsidR="00D37C2B" w:rsidRPr="00D37C2B" w:rsidRDefault="00D37C2B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3426" w:type="dxa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8615F5B" w14:textId="77777777" w:rsidR="00D37C2B" w:rsidRPr="00D37C2B" w:rsidRDefault="00D37C2B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D37C2B">
              <w:rPr>
                <w:rFonts w:eastAsia="Times New Roman" w:cstheme="minorHAnsi"/>
                <w:lang w:eastAsia="ru-RU"/>
              </w:rPr>
              <w:t>payment_purpose</w:t>
            </w:r>
          </w:p>
        </w:tc>
        <w:tc>
          <w:tcPr>
            <w:tcW w:w="4111" w:type="dxa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A93ECCB" w14:textId="6556CB5F" w:rsidR="00D37C2B" w:rsidRPr="00D37C2B" w:rsidRDefault="00097D50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  <w:r>
              <w:t>Назначение платежа (например, перевод, кредит, займ)</w:t>
            </w:r>
          </w:p>
        </w:tc>
      </w:tr>
      <w:tr w:rsidR="00D37C2B" w:rsidRPr="00D37C2B" w14:paraId="5EC41FCA" w14:textId="77777777" w:rsidTr="00BE4F40">
        <w:trPr>
          <w:trHeight w:val="280"/>
        </w:trPr>
        <w:tc>
          <w:tcPr>
            <w:tcW w:w="0" w:type="auto"/>
            <w:vMerge/>
            <w:vAlign w:val="center"/>
          </w:tcPr>
          <w:p w14:paraId="0A6BCC58" w14:textId="77777777" w:rsidR="00D37C2B" w:rsidRPr="00D37C2B" w:rsidRDefault="00D37C2B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3426" w:type="dxa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48B0763" w14:textId="77777777" w:rsidR="00D37C2B" w:rsidRPr="00D37C2B" w:rsidRDefault="00D37C2B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D37C2B">
              <w:rPr>
                <w:rFonts w:eastAsia="Times New Roman" w:cstheme="minorHAnsi"/>
                <w:lang w:eastAsia="ru-RU"/>
              </w:rPr>
              <w:t>counterparty_bank_country_code</w:t>
            </w:r>
          </w:p>
        </w:tc>
        <w:tc>
          <w:tcPr>
            <w:tcW w:w="4111" w:type="dxa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4A73C61" w14:textId="77777777" w:rsidR="00D37C2B" w:rsidRPr="00D37C2B" w:rsidRDefault="00D37C2B" w:rsidP="00BE4F40">
            <w:pPr>
              <w:spacing w:beforeLines="120" w:before="288" w:afterLines="120" w:after="288" w:line="240" w:lineRule="auto"/>
              <w:jc w:val="both"/>
              <w:rPr>
                <w:rFonts w:eastAsia="Times New Roman" w:cstheme="minorHAnsi"/>
                <w:lang w:eastAsia="ru-RU"/>
              </w:rPr>
            </w:pPr>
            <w:r w:rsidRPr="00D37C2B">
              <w:rPr>
                <w:rFonts w:eastAsia="Times New Roman" w:cstheme="minorHAnsi"/>
                <w:lang w:eastAsia="ru-RU"/>
              </w:rPr>
              <w:t>Код страны банка-корреспондента</w:t>
            </w:r>
          </w:p>
        </w:tc>
      </w:tr>
    </w:tbl>
    <w:p w14:paraId="3E5AE80F" w14:textId="4DC4DB7F" w:rsidR="00D37C2B" w:rsidRDefault="00D37C2B" w:rsidP="007E5EDE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14:paraId="142564C4" w14:textId="79976D92" w:rsidR="00097D50" w:rsidRDefault="00097D50" w:rsidP="007E5EDE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14:paraId="415366FC" w14:textId="37A2AF95" w:rsidR="00097D50" w:rsidRDefault="00097D50" w:rsidP="007E5EDE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14:paraId="7736BF64" w14:textId="0A595E7C" w:rsidR="00097D50" w:rsidRDefault="00097D50" w:rsidP="007E5EDE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14:paraId="218A77F7" w14:textId="58290C0E" w:rsidR="00097D50" w:rsidRDefault="00097D50" w:rsidP="007E5EDE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14:paraId="39C0604F" w14:textId="243B8DC5" w:rsidR="00097D50" w:rsidRDefault="00097D50" w:rsidP="007E5EDE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14:paraId="1BBA7498" w14:textId="5B179D45" w:rsidR="00097D50" w:rsidRDefault="00097D50" w:rsidP="007E5EDE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14:paraId="33F946CB" w14:textId="7D1DB4B5" w:rsidR="00097D50" w:rsidRDefault="00097D50" w:rsidP="007E5EDE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14:paraId="57420490" w14:textId="1AB5DBC9" w:rsidR="00097D50" w:rsidRDefault="00097D50" w:rsidP="007E5EDE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</w:p>
    <w:p w14:paraId="0C516918" w14:textId="3450053E" w:rsidR="00097D50" w:rsidRPr="00F07870" w:rsidRDefault="00F07870" w:rsidP="00F07870">
      <w:pPr>
        <w:pStyle w:val="2"/>
        <w:numPr>
          <w:ilvl w:val="0"/>
          <w:numId w:val="0"/>
        </w:numPr>
        <w:ind w:left="71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  <w:lang w:val="en-US"/>
        </w:rPr>
        <w:lastRenderedPageBreak/>
        <w:t xml:space="preserve">7. </w:t>
      </w:r>
      <w:r w:rsidR="00097D50" w:rsidRPr="00F07870">
        <w:rPr>
          <w:rFonts w:asciiTheme="minorHAnsi" w:hAnsiTheme="minorHAnsi" w:cstheme="minorHAnsi"/>
          <w:sz w:val="26"/>
          <w:szCs w:val="26"/>
        </w:rPr>
        <w:t>Сообщение сценария </w:t>
      </w:r>
      <w:r w:rsidR="00097D50" w:rsidRPr="00F07870">
        <w:rPr>
          <w:rFonts w:asciiTheme="minorHAnsi" w:hAnsiTheme="minorHAnsi" w:cstheme="minorHAnsi"/>
          <w:i/>
          <w:iCs/>
          <w:color w:val="808080" w:themeColor="background1" w:themeShade="80"/>
          <w:sz w:val="26"/>
          <w:szCs w:val="26"/>
        </w:rPr>
        <w:t xml:space="preserve"> </w:t>
      </w:r>
    </w:p>
    <w:p w14:paraId="2A39795D" w14:textId="77777777" w:rsidR="00097D50" w:rsidRPr="00097D50" w:rsidRDefault="00097D50" w:rsidP="00097D50">
      <w:pPr>
        <w:pStyle w:val="2"/>
        <w:numPr>
          <w:ilvl w:val="0"/>
          <w:numId w:val="0"/>
        </w:numPr>
        <w:ind w:firstLine="426"/>
        <w:rPr>
          <w:rFonts w:asciiTheme="minorHAnsi" w:hAnsiTheme="minorHAnsi" w:cstheme="minorHAnsi"/>
          <w:b w:val="0"/>
          <w:bCs w:val="0"/>
          <w:color w:val="auto"/>
        </w:rPr>
      </w:pPr>
      <w:r w:rsidRPr="00097D50">
        <w:rPr>
          <w:rFonts w:asciiTheme="minorHAnsi" w:hAnsiTheme="minorHAnsi" w:cstheme="minorHAnsi"/>
          <w:b w:val="0"/>
          <w:bCs w:val="0"/>
          <w:color w:val="auto"/>
        </w:rPr>
        <w:t>Результатом работы сценария является таблица, где для каждой найденной согласно критериям операции приведена информация, соответствующая следующим шаблону и примерам:</w:t>
      </w:r>
    </w:p>
    <w:tbl>
      <w:tblPr>
        <w:tblW w:w="9493" w:type="dxa"/>
        <w:tblLook w:val="04A0" w:firstRow="1" w:lastRow="0" w:firstColumn="1" w:lastColumn="0" w:noHBand="0" w:noVBand="1"/>
      </w:tblPr>
      <w:tblGrid>
        <w:gridCol w:w="3823"/>
        <w:gridCol w:w="1842"/>
        <w:gridCol w:w="1560"/>
        <w:gridCol w:w="1275"/>
        <w:gridCol w:w="993"/>
      </w:tblGrid>
      <w:tr w:rsidR="00A47116" w:rsidRPr="00A47116" w14:paraId="0A4B2C92" w14:textId="77777777" w:rsidTr="00A84842">
        <w:trPr>
          <w:trHeight w:val="360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28" w:type="dxa"/>
              <w:left w:w="115" w:type="dxa"/>
              <w:bottom w:w="28" w:type="dxa"/>
              <w:right w:w="115" w:type="dxa"/>
            </w:tcMar>
            <w:hideMark/>
          </w:tcPr>
          <w:p w14:paraId="79F1AEBC" w14:textId="5D9941EC" w:rsidR="00097D50" w:rsidRPr="00A47116" w:rsidRDefault="00A47116" w:rsidP="00BE4F40">
            <w:pPr>
              <w:jc w:val="both"/>
              <w:rPr>
                <w:rFonts w:cstheme="minorHAnsi"/>
                <w:b/>
                <w:bCs/>
                <w:color w:val="404040" w:themeColor="text1" w:themeTint="BF"/>
              </w:rPr>
            </w:pPr>
            <w:r w:rsidRPr="00A47116">
              <w:rPr>
                <w:rStyle w:val="a3"/>
                <w:color w:val="404040" w:themeColor="text1" w:themeTint="BF"/>
              </w:rPr>
              <w:t>Описание операции (условие контроля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28" w:type="dxa"/>
              <w:left w:w="115" w:type="dxa"/>
              <w:bottom w:w="28" w:type="dxa"/>
              <w:right w:w="115" w:type="dxa"/>
            </w:tcMar>
            <w:hideMark/>
          </w:tcPr>
          <w:p w14:paraId="0CD02773" w14:textId="2F4DB7C0" w:rsidR="00097D50" w:rsidRPr="00A47116" w:rsidRDefault="00A47116" w:rsidP="00A47116">
            <w:pPr>
              <w:spacing w:after="0"/>
              <w:jc w:val="both"/>
              <w:rPr>
                <w:rFonts w:eastAsia="Times New Roman" w:cstheme="minorHAnsi"/>
                <w:b/>
                <w:bCs/>
                <w:color w:val="404040" w:themeColor="text1" w:themeTint="BF"/>
                <w:sz w:val="18"/>
                <w:szCs w:val="18"/>
                <w:lang w:eastAsia="ru-RU"/>
              </w:rPr>
            </w:pPr>
            <w:r w:rsidRPr="00A47116">
              <w:rPr>
                <w:rStyle w:val="a3"/>
                <w:color w:val="404040" w:themeColor="text1" w:themeTint="BF"/>
              </w:rPr>
              <w:t>ID операции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28" w:type="dxa"/>
              <w:left w:w="115" w:type="dxa"/>
              <w:bottom w:w="28" w:type="dxa"/>
              <w:right w:w="115" w:type="dxa"/>
            </w:tcMar>
            <w:hideMark/>
          </w:tcPr>
          <w:p w14:paraId="793E956E" w14:textId="538F12A5" w:rsidR="00097D50" w:rsidRPr="00A47116" w:rsidRDefault="00A47116" w:rsidP="00BE4F40">
            <w:pPr>
              <w:spacing w:after="0"/>
              <w:jc w:val="both"/>
              <w:rPr>
                <w:rFonts w:cstheme="minorHAnsi"/>
                <w:b/>
                <w:bCs/>
                <w:color w:val="404040" w:themeColor="text1" w:themeTint="BF"/>
                <w:sz w:val="18"/>
                <w:szCs w:val="18"/>
              </w:rPr>
            </w:pPr>
            <w:r w:rsidRPr="00A47116">
              <w:rPr>
                <w:rStyle w:val="a3"/>
                <w:color w:val="404040" w:themeColor="text1" w:themeTint="BF"/>
              </w:rPr>
              <w:t>Клиент</w:t>
            </w:r>
            <w:r w:rsidRPr="00A47116">
              <w:rPr>
                <w:b/>
                <w:bCs/>
                <w:color w:val="404040" w:themeColor="text1" w:themeTint="BF"/>
              </w:rPr>
              <w:t xml:space="preserve"> (ФИО или название компании)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5FC05585" w14:textId="32CB323D" w:rsidR="00097D50" w:rsidRPr="00A47116" w:rsidRDefault="00A47116" w:rsidP="00A47116">
            <w:pPr>
              <w:spacing w:after="0"/>
              <w:jc w:val="both"/>
              <w:rPr>
                <w:rFonts w:eastAsia="Times New Roman" w:cstheme="minorHAnsi"/>
                <w:b/>
                <w:bCs/>
                <w:color w:val="404040" w:themeColor="text1" w:themeTint="BF"/>
                <w:sz w:val="18"/>
                <w:szCs w:val="18"/>
                <w:lang w:eastAsia="ru-RU"/>
              </w:rPr>
            </w:pPr>
            <w:r w:rsidRPr="00A47116">
              <w:rPr>
                <w:rStyle w:val="a3"/>
                <w:color w:val="404040" w:themeColor="text1" w:themeTint="BF"/>
              </w:rPr>
              <w:t>Сумма операции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0F09E963" w14:textId="38531006" w:rsidR="00097D50" w:rsidRPr="00A47116" w:rsidRDefault="00A47116" w:rsidP="00A47116">
            <w:pPr>
              <w:spacing w:after="0"/>
              <w:rPr>
                <w:rFonts w:eastAsia="Times New Roman" w:cstheme="minorHAnsi"/>
                <w:b/>
                <w:bCs/>
                <w:color w:val="404040" w:themeColor="text1" w:themeTint="BF"/>
                <w:sz w:val="18"/>
                <w:szCs w:val="18"/>
                <w:lang w:eastAsia="ru-RU"/>
              </w:rPr>
            </w:pPr>
            <w:r w:rsidRPr="00A47116">
              <w:rPr>
                <w:b/>
                <w:bCs/>
                <w:color w:val="404040" w:themeColor="text1" w:themeTint="BF"/>
              </w:rPr>
              <w:t>Валюта</w:t>
            </w:r>
          </w:p>
        </w:tc>
      </w:tr>
      <w:tr w:rsidR="00A84842" w:rsidRPr="00097D50" w14:paraId="5097EE74" w14:textId="77777777" w:rsidTr="00A84842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  <w:hideMark/>
          </w:tcPr>
          <w:p w14:paraId="1AFA9094" w14:textId="528A7AF4" w:rsidR="00097D50" w:rsidRPr="00097D50" w:rsidRDefault="00097D50" w:rsidP="005A1990">
            <w:pPr>
              <w:jc w:val="both"/>
              <w:rPr>
                <w:rFonts w:cstheme="minorHAnsi"/>
                <w:sz w:val="18"/>
                <w:szCs w:val="18"/>
              </w:rPr>
            </w:pPr>
            <w:r w:rsidRPr="00097D50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Банк-корреспондент зарегистрирован в стране, не участвующей в международном сообществе ПОД/ФТ. Займодавец либо заемщик (юр. лицо) зарегистрирован и находится в стране, не участвующей в международном сообществе ПОД/ФТ.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  <w:hideMark/>
          </w:tcPr>
          <w:p w14:paraId="198935BD" w14:textId="77777777" w:rsidR="00097D50" w:rsidRPr="00097D50" w:rsidRDefault="00097D50" w:rsidP="00BE4F40">
            <w:pPr>
              <w:jc w:val="both"/>
              <w:rPr>
                <w:rFonts w:cstheme="minorHAnsi"/>
                <w:lang w:val="en-US"/>
              </w:rPr>
            </w:pPr>
            <w:r w:rsidRPr="00097D50">
              <w:rPr>
                <w:rFonts w:cstheme="minorHAnsi"/>
                <w:color w:val="000000"/>
              </w:rPr>
              <w:t>39404_PMN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  <w:hideMark/>
          </w:tcPr>
          <w:p w14:paraId="3FDF6170" w14:textId="77777777" w:rsidR="00097D50" w:rsidRPr="00097D50" w:rsidRDefault="00097D50" w:rsidP="00BE4F40">
            <w:pPr>
              <w:jc w:val="both"/>
              <w:rPr>
                <w:rFonts w:cstheme="minorHAnsi"/>
              </w:rPr>
            </w:pPr>
            <w:r w:rsidRPr="00097D50">
              <w:rPr>
                <w:rFonts w:cstheme="minorHAnsi"/>
              </w:rPr>
              <w:t>ООО Селедка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9CDFD" w14:textId="77777777" w:rsidR="00097D50" w:rsidRPr="00097D50" w:rsidRDefault="00097D50" w:rsidP="00BE4F40">
            <w:pPr>
              <w:jc w:val="both"/>
              <w:rPr>
                <w:rFonts w:cstheme="minorHAnsi"/>
                <w:color w:val="000000"/>
              </w:rPr>
            </w:pPr>
            <w:r w:rsidRPr="00097D50">
              <w:rPr>
                <w:rFonts w:cstheme="minorHAnsi"/>
                <w:color w:val="000000"/>
              </w:rPr>
              <w:t>100000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506DFA" w14:textId="77777777" w:rsidR="00097D50" w:rsidRPr="00097D50" w:rsidRDefault="00097D50" w:rsidP="00BE4F40">
            <w:pPr>
              <w:jc w:val="both"/>
              <w:rPr>
                <w:rFonts w:cstheme="minorHAnsi"/>
                <w:color w:val="000000"/>
              </w:rPr>
            </w:pPr>
            <w:r w:rsidRPr="00097D50">
              <w:rPr>
                <w:rFonts w:cstheme="minorHAnsi"/>
                <w:color w:val="000000"/>
              </w:rPr>
              <w:t>EUR</w:t>
            </w:r>
          </w:p>
        </w:tc>
      </w:tr>
      <w:tr w:rsidR="00A84842" w:rsidRPr="00097D50" w14:paraId="4014CD99" w14:textId="77777777" w:rsidTr="00A84842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</w:tcPr>
          <w:p w14:paraId="6FA3C1C9" w14:textId="77777777" w:rsidR="00097D50" w:rsidRPr="00097D50" w:rsidRDefault="00097D50" w:rsidP="00BE4F40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097D50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Получатель кредита (физ. лицо или ИП) проживает в стране, не участвующей в международном сообществе ПОД/ФТ.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</w:tcPr>
          <w:p w14:paraId="784E4091" w14:textId="77777777" w:rsidR="00097D50" w:rsidRPr="00097D50" w:rsidRDefault="00097D50" w:rsidP="00BE4F40">
            <w:pPr>
              <w:jc w:val="both"/>
              <w:rPr>
                <w:rFonts w:cstheme="minorHAnsi"/>
                <w:color w:val="000000"/>
                <w:lang w:val="en-US"/>
              </w:rPr>
            </w:pPr>
            <w:r w:rsidRPr="00097D50">
              <w:rPr>
                <w:rFonts w:cstheme="minorHAnsi"/>
                <w:color w:val="000000"/>
              </w:rPr>
              <w:t>23147_UQI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</w:tcPr>
          <w:p w14:paraId="6D0FE0F3" w14:textId="77777777" w:rsidR="00097D50" w:rsidRPr="00097D50" w:rsidRDefault="00097D50" w:rsidP="00BE4F40">
            <w:pPr>
              <w:jc w:val="both"/>
              <w:rPr>
                <w:rFonts w:cstheme="minorHAnsi"/>
                <w:color w:val="000000"/>
              </w:rPr>
            </w:pPr>
            <w:r w:rsidRPr="00097D50">
              <w:rPr>
                <w:rFonts w:cstheme="minorHAnsi"/>
                <w:color w:val="000000"/>
              </w:rPr>
              <w:t>ИВАНОВ ИВАН ИВАНОВИЧ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5C83C" w14:textId="77777777" w:rsidR="00097D50" w:rsidRPr="00097D50" w:rsidRDefault="00097D50" w:rsidP="00BE4F40">
            <w:pPr>
              <w:jc w:val="both"/>
              <w:rPr>
                <w:rFonts w:cstheme="minorHAnsi"/>
                <w:color w:val="000000"/>
              </w:rPr>
            </w:pPr>
            <w:r w:rsidRPr="00097D50">
              <w:rPr>
                <w:rFonts w:cstheme="minorHAnsi"/>
                <w:color w:val="000000"/>
              </w:rPr>
              <w:t>700000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F664F" w14:textId="77777777" w:rsidR="00097D50" w:rsidRPr="00097D50" w:rsidRDefault="00097D50" w:rsidP="00BE4F40">
            <w:pPr>
              <w:jc w:val="both"/>
              <w:rPr>
                <w:rFonts w:cstheme="minorHAnsi"/>
                <w:color w:val="000000"/>
                <w:lang w:val="en-US"/>
              </w:rPr>
            </w:pPr>
            <w:r w:rsidRPr="00097D50">
              <w:rPr>
                <w:rFonts w:cstheme="minorHAnsi"/>
                <w:color w:val="000000"/>
                <w:lang w:val="en-US"/>
              </w:rPr>
              <w:t>RUB</w:t>
            </w:r>
          </w:p>
        </w:tc>
      </w:tr>
      <w:tr w:rsidR="00A84842" w:rsidRPr="00097D50" w14:paraId="683F432C" w14:textId="77777777" w:rsidTr="00A84842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</w:tcPr>
          <w:p w14:paraId="79204BCF" w14:textId="5A04D1CC" w:rsidR="00097D50" w:rsidRPr="00097D50" w:rsidRDefault="00097D50" w:rsidP="00BE4F40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097D50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Получатель кредита (физ. лицо или ИП) зарегистрирован, проживает и находится в стране, не участвующей в международном сообществе ПОД/ФТ.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</w:tcPr>
          <w:p w14:paraId="67092D3F" w14:textId="77777777" w:rsidR="00097D50" w:rsidRPr="00097D50" w:rsidRDefault="00097D50" w:rsidP="00BE4F40">
            <w:pPr>
              <w:jc w:val="both"/>
              <w:rPr>
                <w:rFonts w:cstheme="minorHAnsi"/>
                <w:color w:val="000000"/>
                <w:lang w:val="en-US"/>
              </w:rPr>
            </w:pPr>
            <w:r w:rsidRPr="00097D50">
              <w:rPr>
                <w:rFonts w:cstheme="minorHAnsi"/>
                <w:color w:val="000000"/>
                <w:lang w:val="en-US"/>
              </w:rPr>
              <w:t>55823</w:t>
            </w:r>
            <w:r w:rsidRPr="00097D50">
              <w:rPr>
                <w:rFonts w:cstheme="minorHAnsi"/>
                <w:color w:val="000000"/>
              </w:rPr>
              <w:t>_</w:t>
            </w:r>
            <w:r w:rsidRPr="00097D50">
              <w:rPr>
                <w:rFonts w:cstheme="minorHAnsi"/>
                <w:color w:val="000000"/>
                <w:lang w:val="en-US"/>
              </w:rPr>
              <w:t>NKG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15" w:type="dxa"/>
              <w:bottom w:w="28" w:type="dxa"/>
              <w:right w:w="115" w:type="dxa"/>
            </w:tcMar>
            <w:vAlign w:val="center"/>
          </w:tcPr>
          <w:p w14:paraId="6619BD33" w14:textId="77777777" w:rsidR="00097D50" w:rsidRPr="00097D50" w:rsidRDefault="00097D50" w:rsidP="00BE4F40">
            <w:pPr>
              <w:jc w:val="both"/>
              <w:rPr>
                <w:rFonts w:cstheme="minorHAnsi"/>
                <w:color w:val="000000"/>
              </w:rPr>
            </w:pPr>
            <w:r w:rsidRPr="00097D50">
              <w:rPr>
                <w:rFonts w:cstheme="minorHAnsi"/>
                <w:color w:val="000000"/>
                <w:lang w:val="en-US"/>
              </w:rPr>
              <w:t>C</w:t>
            </w:r>
            <w:r w:rsidRPr="00097D50">
              <w:rPr>
                <w:rFonts w:cstheme="minorHAnsi"/>
                <w:color w:val="000000"/>
              </w:rPr>
              <w:t>ИДОРОВ ИВАН ИВАНОВИЧ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C3C46" w14:textId="77777777" w:rsidR="00097D50" w:rsidRPr="00097D50" w:rsidRDefault="00097D50" w:rsidP="00BE4F40">
            <w:pPr>
              <w:jc w:val="both"/>
              <w:rPr>
                <w:rFonts w:cstheme="minorHAnsi"/>
                <w:color w:val="000000"/>
              </w:rPr>
            </w:pPr>
            <w:r w:rsidRPr="00097D50">
              <w:rPr>
                <w:rFonts w:cstheme="minorHAnsi"/>
                <w:color w:val="000000"/>
                <w:lang w:val="en-US"/>
              </w:rPr>
              <w:t>8</w:t>
            </w:r>
            <w:r w:rsidRPr="00097D50">
              <w:rPr>
                <w:rFonts w:cstheme="minorHAnsi"/>
                <w:color w:val="000000"/>
              </w:rPr>
              <w:t>00000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10EBD" w14:textId="77777777" w:rsidR="00097D50" w:rsidRPr="00097D50" w:rsidRDefault="00097D50" w:rsidP="00BE4F40">
            <w:pPr>
              <w:jc w:val="both"/>
              <w:rPr>
                <w:rFonts w:cstheme="minorHAnsi"/>
                <w:color w:val="000000"/>
                <w:lang w:val="en-US"/>
              </w:rPr>
            </w:pPr>
            <w:r w:rsidRPr="00097D50">
              <w:rPr>
                <w:rFonts w:cstheme="minorHAnsi"/>
                <w:color w:val="000000"/>
                <w:lang w:val="en-US"/>
              </w:rPr>
              <w:t>RUB</w:t>
            </w:r>
          </w:p>
        </w:tc>
      </w:tr>
    </w:tbl>
    <w:p w14:paraId="714CFCEB" w14:textId="77777777" w:rsidR="00A47116" w:rsidRPr="00A47116" w:rsidRDefault="00A47116" w:rsidP="00A4711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</w:pPr>
      <w:r w:rsidRPr="00A47116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Как формируется эта таблица:</w:t>
      </w:r>
    </w:p>
    <w:p w14:paraId="318FBE1B" w14:textId="77777777" w:rsidR="00A47116" w:rsidRPr="00A47116" w:rsidRDefault="00A47116" w:rsidP="00A4711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A47116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Текстовое описание операции</w:t>
      </w:r>
      <w:r w:rsidRPr="00A47116">
        <w:rPr>
          <w:rFonts w:eastAsia="Times New Roman" w:cstheme="minorHAnsi"/>
          <w:color w:val="404040" w:themeColor="text1" w:themeTint="BF"/>
          <w:sz w:val="24"/>
          <w:szCs w:val="24"/>
          <w:lang w:eastAsia="ru-RU"/>
        </w:rPr>
        <w:t xml:space="preserve"> </w:t>
      </w:r>
      <w:r w:rsidRPr="00A4711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формируется из таблицы team4_trigger_text методом, описанным в разделе 4.3.</w:t>
      </w:r>
    </w:p>
    <w:p w14:paraId="727CE773" w14:textId="77777777" w:rsidR="00A47116" w:rsidRPr="00A47116" w:rsidRDefault="00A47116" w:rsidP="00A4711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A47116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val="en-US" w:eastAsia="ru-RU"/>
        </w:rPr>
        <w:t xml:space="preserve">ID </w:t>
      </w:r>
      <w:r w:rsidRPr="00A47116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операции</w:t>
      </w:r>
      <w:r w:rsidRPr="00A47116">
        <w:rPr>
          <w:rFonts w:eastAsia="Times New Roman" w:cstheme="minorHAnsi"/>
          <w:color w:val="404040" w:themeColor="text1" w:themeTint="BF"/>
          <w:sz w:val="24"/>
          <w:szCs w:val="24"/>
          <w:lang w:val="en-US" w:eastAsia="ru-RU"/>
        </w:rPr>
        <w:t xml:space="preserve"> </w:t>
      </w:r>
      <w:r w:rsidRPr="00A4711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(Transaction.operation_id).</w:t>
      </w:r>
    </w:p>
    <w:p w14:paraId="3CC81838" w14:textId="77777777" w:rsidR="00A47116" w:rsidRPr="00A47116" w:rsidRDefault="00A47116" w:rsidP="00A4711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A47116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Клиент</w:t>
      </w:r>
      <w:r w:rsidRPr="00A4711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: </w:t>
      </w:r>
      <w:r w:rsidRPr="00A4711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для</w:t>
      </w:r>
      <w:r w:rsidRPr="00A4711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</w:t>
      </w:r>
      <w:r w:rsidRPr="00A4711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физлиц</w:t>
      </w:r>
      <w:r w:rsidRPr="00A4711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– Client_FL.full_name, </w:t>
      </w:r>
      <w:r w:rsidRPr="00A4711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для</w:t>
      </w:r>
      <w:r w:rsidRPr="00A4711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</w:t>
      </w:r>
      <w:r w:rsidRPr="00A4711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юрлиц</w:t>
      </w:r>
      <w:r w:rsidRPr="00A4711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 xml:space="preserve"> – Client_UL.company_name.</w:t>
      </w:r>
    </w:p>
    <w:p w14:paraId="6355F67B" w14:textId="77777777" w:rsidR="00A47116" w:rsidRPr="00A47116" w:rsidRDefault="00A47116" w:rsidP="00A4711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</w:pPr>
      <w:r w:rsidRPr="00A47116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Сумма</w:t>
      </w:r>
      <w:r w:rsidRPr="00A47116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val="en-US" w:eastAsia="ru-RU"/>
        </w:rPr>
        <w:t xml:space="preserve"> </w:t>
      </w:r>
      <w:r w:rsidRPr="00A47116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операции</w:t>
      </w:r>
      <w:r w:rsidRPr="00A47116">
        <w:rPr>
          <w:rFonts w:eastAsia="Times New Roman" w:cstheme="minorHAnsi"/>
          <w:color w:val="404040" w:themeColor="text1" w:themeTint="BF"/>
          <w:sz w:val="24"/>
          <w:szCs w:val="24"/>
          <w:lang w:val="en-US" w:eastAsia="ru-RU"/>
        </w:rPr>
        <w:t xml:space="preserve"> </w:t>
      </w:r>
      <w:r w:rsidRPr="00A4711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(Transaction.operation_amount).</w:t>
      </w:r>
    </w:p>
    <w:p w14:paraId="4DBD6ED5" w14:textId="52DA73BB" w:rsidR="00097D50" w:rsidRPr="000A0FCE" w:rsidRDefault="00A47116" w:rsidP="007E5ED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A47116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eastAsia="ru-RU"/>
        </w:rPr>
        <w:t>Валюта операции</w:t>
      </w:r>
      <w:r w:rsidRPr="00A47116">
        <w:rPr>
          <w:rFonts w:eastAsia="Times New Roman" w:cstheme="minorHAnsi"/>
          <w:color w:val="404040" w:themeColor="text1" w:themeTint="BF"/>
          <w:sz w:val="24"/>
          <w:szCs w:val="24"/>
          <w:lang w:eastAsia="ru-RU"/>
        </w:rPr>
        <w:t xml:space="preserve"> </w:t>
      </w:r>
      <w:r w:rsidRPr="00A4711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(Transaction.currency).</w:t>
      </w:r>
    </w:p>
    <w:sectPr w:rsidR="00097D50" w:rsidRPr="000A0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06610"/>
    <w:multiLevelType w:val="multilevel"/>
    <w:tmpl w:val="6258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B6567"/>
    <w:multiLevelType w:val="multilevel"/>
    <w:tmpl w:val="B44E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B6A00"/>
    <w:multiLevelType w:val="multilevel"/>
    <w:tmpl w:val="C6321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692F89"/>
    <w:multiLevelType w:val="multilevel"/>
    <w:tmpl w:val="5F106B26"/>
    <w:lvl w:ilvl="0">
      <w:start w:val="1"/>
      <w:numFmt w:val="decimal"/>
      <w:pStyle w:val="1"/>
      <w:lvlText w:val="%1."/>
      <w:lvlJc w:val="left"/>
      <w:pPr>
        <w:tabs>
          <w:tab w:val="num" w:pos="1070"/>
        </w:tabs>
        <w:ind w:left="1070" w:hanging="360"/>
      </w:pPr>
    </w:lvl>
    <w:lvl w:ilvl="1">
      <w:start w:val="1"/>
      <w:numFmt w:val="decimal"/>
      <w:lvlText w:val="%2."/>
      <w:lvlJc w:val="left"/>
      <w:pPr>
        <w:tabs>
          <w:tab w:val="num" w:pos="1442"/>
        </w:tabs>
        <w:ind w:left="1442" w:hanging="360"/>
      </w:pPr>
    </w:lvl>
    <w:lvl w:ilvl="2" w:tentative="1">
      <w:start w:val="1"/>
      <w:numFmt w:val="decimal"/>
      <w:lvlText w:val="%3."/>
      <w:lvlJc w:val="left"/>
      <w:pPr>
        <w:tabs>
          <w:tab w:val="num" w:pos="2162"/>
        </w:tabs>
        <w:ind w:left="2162" w:hanging="360"/>
      </w:pPr>
    </w:lvl>
    <w:lvl w:ilvl="3" w:tentative="1">
      <w:start w:val="1"/>
      <w:numFmt w:val="decimal"/>
      <w:lvlText w:val="%4."/>
      <w:lvlJc w:val="left"/>
      <w:pPr>
        <w:tabs>
          <w:tab w:val="num" w:pos="2882"/>
        </w:tabs>
        <w:ind w:left="2882" w:hanging="360"/>
      </w:pPr>
    </w:lvl>
    <w:lvl w:ilvl="4" w:tentative="1">
      <w:start w:val="1"/>
      <w:numFmt w:val="decimal"/>
      <w:lvlText w:val="%5."/>
      <w:lvlJc w:val="left"/>
      <w:pPr>
        <w:tabs>
          <w:tab w:val="num" w:pos="3602"/>
        </w:tabs>
        <w:ind w:left="3602" w:hanging="360"/>
      </w:pPr>
    </w:lvl>
    <w:lvl w:ilvl="5" w:tentative="1">
      <w:start w:val="1"/>
      <w:numFmt w:val="decimal"/>
      <w:lvlText w:val="%6."/>
      <w:lvlJc w:val="left"/>
      <w:pPr>
        <w:tabs>
          <w:tab w:val="num" w:pos="4322"/>
        </w:tabs>
        <w:ind w:left="4322" w:hanging="360"/>
      </w:pPr>
    </w:lvl>
    <w:lvl w:ilvl="6" w:tentative="1">
      <w:start w:val="1"/>
      <w:numFmt w:val="decimal"/>
      <w:lvlText w:val="%7."/>
      <w:lvlJc w:val="left"/>
      <w:pPr>
        <w:tabs>
          <w:tab w:val="num" w:pos="5042"/>
        </w:tabs>
        <w:ind w:left="5042" w:hanging="360"/>
      </w:pPr>
    </w:lvl>
    <w:lvl w:ilvl="7" w:tentative="1">
      <w:start w:val="1"/>
      <w:numFmt w:val="decimal"/>
      <w:lvlText w:val="%8."/>
      <w:lvlJc w:val="left"/>
      <w:pPr>
        <w:tabs>
          <w:tab w:val="num" w:pos="5762"/>
        </w:tabs>
        <w:ind w:left="5762" w:hanging="360"/>
      </w:pPr>
    </w:lvl>
    <w:lvl w:ilvl="8" w:tentative="1">
      <w:start w:val="1"/>
      <w:numFmt w:val="decimal"/>
      <w:lvlText w:val="%9."/>
      <w:lvlJc w:val="left"/>
      <w:pPr>
        <w:tabs>
          <w:tab w:val="num" w:pos="6482"/>
        </w:tabs>
        <w:ind w:left="6482" w:hanging="360"/>
      </w:pPr>
    </w:lvl>
  </w:abstractNum>
  <w:abstractNum w:abstractNumId="4" w15:restartNumberingAfterBreak="0">
    <w:nsid w:val="2C266167"/>
    <w:multiLevelType w:val="multilevel"/>
    <w:tmpl w:val="E17AC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506882"/>
    <w:multiLevelType w:val="multilevel"/>
    <w:tmpl w:val="0CE86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1B0039"/>
    <w:multiLevelType w:val="multilevel"/>
    <w:tmpl w:val="8A741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314424"/>
    <w:multiLevelType w:val="multilevel"/>
    <w:tmpl w:val="D544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46684D"/>
    <w:multiLevelType w:val="multilevel"/>
    <w:tmpl w:val="3DB2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1270BB"/>
    <w:multiLevelType w:val="multilevel"/>
    <w:tmpl w:val="1D582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5A336D"/>
    <w:multiLevelType w:val="multilevel"/>
    <w:tmpl w:val="0EE2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753434"/>
    <w:multiLevelType w:val="multilevel"/>
    <w:tmpl w:val="D118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0C1D10"/>
    <w:multiLevelType w:val="multilevel"/>
    <w:tmpl w:val="4486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656067"/>
    <w:multiLevelType w:val="multilevel"/>
    <w:tmpl w:val="1D4A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16291D"/>
    <w:multiLevelType w:val="multilevel"/>
    <w:tmpl w:val="D770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CB6C0F"/>
    <w:multiLevelType w:val="multilevel"/>
    <w:tmpl w:val="89480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D1667A"/>
    <w:multiLevelType w:val="multilevel"/>
    <w:tmpl w:val="5008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16"/>
  </w:num>
  <w:num w:numId="4">
    <w:abstractNumId w:val="11"/>
  </w:num>
  <w:num w:numId="5">
    <w:abstractNumId w:val="5"/>
  </w:num>
  <w:num w:numId="6">
    <w:abstractNumId w:val="12"/>
  </w:num>
  <w:num w:numId="7">
    <w:abstractNumId w:val="10"/>
  </w:num>
  <w:num w:numId="8">
    <w:abstractNumId w:val="7"/>
  </w:num>
  <w:num w:numId="9">
    <w:abstractNumId w:val="6"/>
  </w:num>
  <w:num w:numId="10">
    <w:abstractNumId w:val="2"/>
  </w:num>
  <w:num w:numId="11">
    <w:abstractNumId w:val="0"/>
  </w:num>
  <w:num w:numId="12">
    <w:abstractNumId w:val="8"/>
  </w:num>
  <w:num w:numId="13">
    <w:abstractNumId w:val="14"/>
  </w:num>
  <w:num w:numId="14">
    <w:abstractNumId w:val="13"/>
  </w:num>
  <w:num w:numId="15">
    <w:abstractNumId w:val="15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40"/>
    <w:rsid w:val="00013983"/>
    <w:rsid w:val="0001410E"/>
    <w:rsid w:val="00022C4E"/>
    <w:rsid w:val="00097D50"/>
    <w:rsid w:val="000A0FCE"/>
    <w:rsid w:val="000B3022"/>
    <w:rsid w:val="000B7359"/>
    <w:rsid w:val="001360A8"/>
    <w:rsid w:val="0018429A"/>
    <w:rsid w:val="00197048"/>
    <w:rsid w:val="001A4F4D"/>
    <w:rsid w:val="001D1298"/>
    <w:rsid w:val="001D785D"/>
    <w:rsid w:val="002327F1"/>
    <w:rsid w:val="00267951"/>
    <w:rsid w:val="002A5887"/>
    <w:rsid w:val="002B6AA9"/>
    <w:rsid w:val="002E61EC"/>
    <w:rsid w:val="00305DA8"/>
    <w:rsid w:val="00324A40"/>
    <w:rsid w:val="003541C4"/>
    <w:rsid w:val="003A4D5E"/>
    <w:rsid w:val="003D5290"/>
    <w:rsid w:val="00477590"/>
    <w:rsid w:val="0048026A"/>
    <w:rsid w:val="004B5478"/>
    <w:rsid w:val="004D1EDA"/>
    <w:rsid w:val="005A1990"/>
    <w:rsid w:val="005B4539"/>
    <w:rsid w:val="00623900"/>
    <w:rsid w:val="006252B2"/>
    <w:rsid w:val="00626F5E"/>
    <w:rsid w:val="00667005"/>
    <w:rsid w:val="00683FD6"/>
    <w:rsid w:val="00721462"/>
    <w:rsid w:val="00731329"/>
    <w:rsid w:val="00751868"/>
    <w:rsid w:val="007564ED"/>
    <w:rsid w:val="0076312E"/>
    <w:rsid w:val="00792FDA"/>
    <w:rsid w:val="007E5EDE"/>
    <w:rsid w:val="008012E6"/>
    <w:rsid w:val="00802740"/>
    <w:rsid w:val="00820ABF"/>
    <w:rsid w:val="00830688"/>
    <w:rsid w:val="00885367"/>
    <w:rsid w:val="008B6A0F"/>
    <w:rsid w:val="008F1DEE"/>
    <w:rsid w:val="00902789"/>
    <w:rsid w:val="00905FAB"/>
    <w:rsid w:val="00927756"/>
    <w:rsid w:val="00927894"/>
    <w:rsid w:val="00936D40"/>
    <w:rsid w:val="00970E20"/>
    <w:rsid w:val="00982F41"/>
    <w:rsid w:val="00983388"/>
    <w:rsid w:val="00985F37"/>
    <w:rsid w:val="009A682D"/>
    <w:rsid w:val="009D04DB"/>
    <w:rsid w:val="009F7DA2"/>
    <w:rsid w:val="00A04FF2"/>
    <w:rsid w:val="00A12E0B"/>
    <w:rsid w:val="00A13350"/>
    <w:rsid w:val="00A301CD"/>
    <w:rsid w:val="00A47116"/>
    <w:rsid w:val="00A84842"/>
    <w:rsid w:val="00AE438A"/>
    <w:rsid w:val="00AE682D"/>
    <w:rsid w:val="00B47169"/>
    <w:rsid w:val="00B736F8"/>
    <w:rsid w:val="00BD27AE"/>
    <w:rsid w:val="00C15BCC"/>
    <w:rsid w:val="00C22ADA"/>
    <w:rsid w:val="00C7399A"/>
    <w:rsid w:val="00D37C2B"/>
    <w:rsid w:val="00D423D7"/>
    <w:rsid w:val="00D67AA7"/>
    <w:rsid w:val="00DA3CCD"/>
    <w:rsid w:val="00DB03A6"/>
    <w:rsid w:val="00DB65EB"/>
    <w:rsid w:val="00E1253F"/>
    <w:rsid w:val="00E56031"/>
    <w:rsid w:val="00EC0043"/>
    <w:rsid w:val="00EE7882"/>
    <w:rsid w:val="00F07870"/>
    <w:rsid w:val="00F15765"/>
    <w:rsid w:val="00F413DA"/>
    <w:rsid w:val="00F83CEC"/>
    <w:rsid w:val="00F86C83"/>
    <w:rsid w:val="00FB281B"/>
    <w:rsid w:val="00FE3A2E"/>
    <w:rsid w:val="00FE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0DEDB"/>
  <w15:chartTrackingRefBased/>
  <w15:docId w15:val="{A15E9EF5-64FD-46F9-8014-9368ABBF4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7313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313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Strong"/>
    <w:basedOn w:val="a0"/>
    <w:uiPriority w:val="22"/>
    <w:qFormat/>
    <w:rsid w:val="00324A40"/>
    <w:rPr>
      <w:b/>
      <w:bCs/>
    </w:rPr>
  </w:style>
  <w:style w:type="paragraph" w:styleId="a4">
    <w:name w:val="Normal (Web)"/>
    <w:basedOn w:val="a"/>
    <w:uiPriority w:val="99"/>
    <w:semiHidden/>
    <w:unhideWhenUsed/>
    <w:rsid w:val="00324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15BCC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01410E"/>
    <w:pPr>
      <w:ind w:left="720"/>
      <w:contextualSpacing/>
    </w:pPr>
  </w:style>
  <w:style w:type="paragraph" w:customStyle="1" w:styleId="1">
    <w:name w:val="Стиль1"/>
    <w:basedOn w:val="a"/>
    <w:qFormat/>
    <w:rsid w:val="007E5EDE"/>
    <w:pPr>
      <w:numPr>
        <w:numId w:val="16"/>
      </w:numPr>
      <w:tabs>
        <w:tab w:val="clear" w:pos="1070"/>
        <w:tab w:val="num" w:pos="720"/>
      </w:tabs>
      <w:spacing w:beforeLines="120" w:before="288" w:afterLines="120" w:after="288" w:line="240" w:lineRule="auto"/>
      <w:ind w:left="720"/>
      <w:jc w:val="both"/>
      <w:textAlignment w:val="baseline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paragraph" w:customStyle="1" w:styleId="2">
    <w:name w:val="Стиль2"/>
    <w:basedOn w:val="1"/>
    <w:link w:val="20"/>
    <w:qFormat/>
    <w:rsid w:val="007E5EDE"/>
    <w:pPr>
      <w:ind w:left="1072"/>
      <w:outlineLvl w:val="1"/>
    </w:pPr>
  </w:style>
  <w:style w:type="character" w:customStyle="1" w:styleId="20">
    <w:name w:val="Стиль2 Знак"/>
    <w:basedOn w:val="a0"/>
    <w:link w:val="2"/>
    <w:rsid w:val="007E5EDE"/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1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11</Pages>
  <Words>1610</Words>
  <Characters>9179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Vakulenko Zachem</dc:creator>
  <cp:keywords/>
  <dc:description/>
  <cp:lastModifiedBy>Vakulenko Zachem</cp:lastModifiedBy>
  <cp:revision>95</cp:revision>
  <dcterms:created xsi:type="dcterms:W3CDTF">2025-03-14T06:46:00Z</dcterms:created>
  <dcterms:modified xsi:type="dcterms:W3CDTF">2025-03-24T15:58:00Z</dcterms:modified>
</cp:coreProperties>
</file>