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941D" w14:textId="6343F554" w:rsidR="00F70BE4" w:rsidRDefault="001F31C8" w:rsidP="005A1ECE">
      <w:pPr>
        <w:pStyle w:val="Title"/>
      </w:pPr>
      <w:r>
        <w:t>Genesys Process Automation Documentation</w:t>
      </w:r>
    </w:p>
    <w:p w14:paraId="38D3CA07" w14:textId="11A14429" w:rsidR="00461A18" w:rsidRDefault="00ED165E" w:rsidP="00461A18">
      <w:r>
        <w:t xml:space="preserve">Python script that automates </w:t>
      </w:r>
      <w:r w:rsidR="00145D2F">
        <w:t>report downloading from Genesys</w:t>
      </w:r>
    </w:p>
    <w:p w14:paraId="09B03910" w14:textId="16470C13" w:rsidR="0076368D" w:rsidRDefault="0076368D" w:rsidP="0076368D">
      <w:pPr>
        <w:pStyle w:val="Heading1"/>
        <w:rPr>
          <w:rStyle w:val="Strong"/>
        </w:rPr>
      </w:pPr>
      <w:r>
        <w:rPr>
          <w:rStyle w:val="Strong"/>
        </w:rPr>
        <w:t>Installation</w:t>
      </w:r>
    </w:p>
    <w:p w14:paraId="23EB85E3" w14:textId="43A75D22" w:rsidR="0076368D" w:rsidRPr="00B9672E" w:rsidRDefault="00430246" w:rsidP="0076368D">
      <w:pPr>
        <w:rPr>
          <w:u w:val="single"/>
        </w:rPr>
      </w:pPr>
      <w:r w:rsidRPr="00B9672E">
        <w:rPr>
          <w:u w:val="single"/>
        </w:rPr>
        <w:t>Libraries</w:t>
      </w:r>
    </w:p>
    <w:p w14:paraId="1EFE0480" w14:textId="2E585998" w:rsidR="00430246" w:rsidRDefault="00901751" w:rsidP="00901751">
      <w:pPr>
        <w:pStyle w:val="ListParagraph"/>
        <w:numPr>
          <w:ilvl w:val="0"/>
          <w:numId w:val="1"/>
        </w:numPr>
      </w:pPr>
      <w:r>
        <w:t>Undetected-</w:t>
      </w:r>
      <w:proofErr w:type="spellStart"/>
      <w:r>
        <w:t>chromedriver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undetected-</w:t>
        </w:r>
        <w:proofErr w:type="spellStart"/>
        <w:r>
          <w:rPr>
            <w:rStyle w:val="Hyperlink"/>
          </w:rPr>
          <w:t>chromedriver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PyPI</w:t>
        </w:r>
        <w:proofErr w:type="spellEnd"/>
      </w:hyperlink>
      <w:r>
        <w:t>)</w:t>
      </w:r>
    </w:p>
    <w:p w14:paraId="43784073" w14:textId="41EBDD12" w:rsidR="00901751" w:rsidRDefault="005D4D64" w:rsidP="00901751">
      <w:pPr>
        <w:pStyle w:val="ListParagraph"/>
        <w:numPr>
          <w:ilvl w:val="0"/>
          <w:numId w:val="1"/>
        </w:numPr>
      </w:pPr>
      <w:r>
        <w:t>Selenium (</w:t>
      </w:r>
      <w:hyperlink r:id="rId6" w:history="1">
        <w:r w:rsidR="00142A00">
          <w:rPr>
            <w:rStyle w:val="Hyperlink"/>
          </w:rPr>
          <w:t>Selenium with Python</w:t>
        </w:r>
      </w:hyperlink>
      <w:r>
        <w:t>)</w:t>
      </w:r>
    </w:p>
    <w:p w14:paraId="33A9F578" w14:textId="06ACBABF" w:rsidR="00382101" w:rsidRPr="00B9672E" w:rsidRDefault="00B811D7" w:rsidP="00382101">
      <w:pPr>
        <w:rPr>
          <w:u w:val="single"/>
        </w:rPr>
      </w:pPr>
      <w:r w:rsidRPr="00B9672E">
        <w:rPr>
          <w:u w:val="single"/>
        </w:rPr>
        <w:t>Browser</w:t>
      </w:r>
    </w:p>
    <w:p w14:paraId="4F6CD865" w14:textId="5D8F2D95" w:rsidR="00B811D7" w:rsidRDefault="00A261FB" w:rsidP="00A261FB">
      <w:pPr>
        <w:pStyle w:val="ListParagraph"/>
        <w:numPr>
          <w:ilvl w:val="0"/>
          <w:numId w:val="2"/>
        </w:numPr>
      </w:pPr>
      <w:r>
        <w:t>Google Chrome</w:t>
      </w:r>
      <w:r w:rsidR="001D219D">
        <w:t xml:space="preserve"> (</w:t>
      </w:r>
      <w:hyperlink r:id="rId7" w:history="1">
        <w:r w:rsidR="008436AE">
          <w:rPr>
            <w:rStyle w:val="Hyperlink"/>
          </w:rPr>
          <w:t>Google Chrome Web Browser</w:t>
        </w:r>
      </w:hyperlink>
      <w:r w:rsidR="001D219D">
        <w:t>)</w:t>
      </w:r>
    </w:p>
    <w:p w14:paraId="44E6D5E4" w14:textId="5861CBF6" w:rsidR="00606A12" w:rsidRDefault="000A42A6" w:rsidP="003C7C22">
      <w:pPr>
        <w:pStyle w:val="ListParagraph"/>
        <w:numPr>
          <w:ilvl w:val="0"/>
          <w:numId w:val="2"/>
        </w:numPr>
      </w:pPr>
      <w:proofErr w:type="spellStart"/>
      <w:r>
        <w:t>SelectorsHub</w:t>
      </w:r>
      <w:proofErr w:type="spellEnd"/>
      <w:r>
        <w:t xml:space="preserve"> (</w:t>
      </w:r>
      <w:proofErr w:type="spellStart"/>
      <w:r w:rsidR="00B81D45">
        <w:fldChar w:fldCharType="begin"/>
      </w:r>
      <w:r w:rsidR="00B81D45">
        <w:instrText>HYPERLINK "https://chrome.google.com/webstore/detail/selectorshub/ndgimibanhlabgdgjcpbbndiehl</w:instrText>
      </w:r>
      <w:r w:rsidR="00B81D45">
        <w:instrText>jcpfh"</w:instrText>
      </w:r>
      <w:r w:rsidR="00B81D45">
        <w:fldChar w:fldCharType="separate"/>
      </w:r>
      <w:r>
        <w:rPr>
          <w:rStyle w:val="Hyperlink"/>
        </w:rPr>
        <w:t>SelectorsHub</w:t>
      </w:r>
      <w:proofErr w:type="spellEnd"/>
      <w:r>
        <w:rPr>
          <w:rStyle w:val="Hyperlink"/>
        </w:rPr>
        <w:t xml:space="preserve"> - Chrome Web Store</w:t>
      </w:r>
      <w:r w:rsidR="00B81D45">
        <w:rPr>
          <w:rStyle w:val="Hyperlink"/>
        </w:rPr>
        <w:fldChar w:fldCharType="end"/>
      </w:r>
      <w:r>
        <w:t>)</w:t>
      </w:r>
    </w:p>
    <w:p w14:paraId="44245680" w14:textId="1D0F4017" w:rsidR="00C2538E" w:rsidRDefault="007340F1" w:rsidP="007340F1">
      <w:pPr>
        <w:pStyle w:val="Heading1"/>
      </w:pPr>
      <w:r>
        <w:rPr>
          <w:b/>
          <w:bCs/>
        </w:rPr>
        <w:t>Setup</w:t>
      </w:r>
    </w:p>
    <w:p w14:paraId="29D281C4" w14:textId="51737EBD" w:rsidR="007340F1" w:rsidRDefault="00DC230F" w:rsidP="00DC230F">
      <w:pPr>
        <w:pStyle w:val="ListParagraph"/>
        <w:numPr>
          <w:ilvl w:val="0"/>
          <w:numId w:val="3"/>
        </w:numPr>
      </w:pPr>
      <w:r>
        <w:t>Login to a chrome with a google account, then sign into Genesys under the chrome profile (this saves login credentials).</w:t>
      </w:r>
    </w:p>
    <w:p w14:paraId="169239AA" w14:textId="225073AC" w:rsidR="00DC230F" w:rsidRDefault="00137F43" w:rsidP="00DC230F">
      <w:pPr>
        <w:pStyle w:val="ListParagraph"/>
        <w:numPr>
          <w:ilvl w:val="0"/>
          <w:numId w:val="3"/>
        </w:numPr>
      </w:pPr>
      <w:r>
        <w:t xml:space="preserve">Find </w:t>
      </w:r>
      <w:r w:rsidR="00EA3E01">
        <w:t>information</w:t>
      </w:r>
      <w:r w:rsidR="008B43E0">
        <w:t>:</w:t>
      </w:r>
    </w:p>
    <w:p w14:paraId="62494348" w14:textId="58C8EA2E" w:rsidR="00EA3E01" w:rsidRDefault="006271C8" w:rsidP="006271C8">
      <w:pPr>
        <w:pStyle w:val="ListParagraph"/>
        <w:numPr>
          <w:ilvl w:val="1"/>
          <w:numId w:val="3"/>
        </w:numPr>
      </w:pPr>
      <w:r>
        <w:t>Profile Path (</w:t>
      </w:r>
      <w:r w:rsidR="00F62F34" w:rsidRPr="00F62F34">
        <w:t>chrome://version/</w:t>
      </w:r>
      <w:r>
        <w:t>)</w:t>
      </w:r>
      <w:r w:rsidR="00F62F34">
        <w:t xml:space="preserve"> – enter this link under </w:t>
      </w:r>
      <w:r w:rsidR="00EC371A">
        <w:t>chrome.</w:t>
      </w:r>
    </w:p>
    <w:p w14:paraId="31658B35" w14:textId="5581BAFB" w:rsidR="00960EED" w:rsidRDefault="00D563D4" w:rsidP="006E10B5">
      <w:pPr>
        <w:pStyle w:val="ListParagraph"/>
        <w:numPr>
          <w:ilvl w:val="1"/>
          <w:numId w:val="3"/>
        </w:numPr>
      </w:pPr>
      <w:r>
        <w:t>Path to download folder</w:t>
      </w:r>
    </w:p>
    <w:p w14:paraId="5C250677" w14:textId="55FFF6FA" w:rsidR="000E5E97" w:rsidRPr="009507D7" w:rsidRDefault="006E10B5" w:rsidP="009507D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Enter information under appropriate </w:t>
      </w:r>
      <w:r w:rsidR="00F811BB">
        <w:t xml:space="preserve">sections in </w:t>
      </w:r>
      <w:r w:rsidR="00EC371A">
        <w:t>script.</w:t>
      </w:r>
    </w:p>
    <w:p w14:paraId="32D0A985" w14:textId="1A55705B" w:rsidR="00D534A6" w:rsidRDefault="00075F3E" w:rsidP="00075F3E">
      <w:pPr>
        <w:pStyle w:val="Heading1"/>
        <w:rPr>
          <w:b/>
          <w:bCs/>
        </w:rPr>
      </w:pPr>
      <w:r>
        <w:rPr>
          <w:b/>
          <w:bCs/>
        </w:rPr>
        <w:t>Selenium</w:t>
      </w:r>
    </w:p>
    <w:p w14:paraId="4DB81E39" w14:textId="2B84D940" w:rsidR="00DA704F" w:rsidRDefault="00B9672E" w:rsidP="00DA704F">
      <w:pPr>
        <w:rPr>
          <w:u w:val="single"/>
        </w:rPr>
      </w:pPr>
      <w:r w:rsidRPr="00B9672E">
        <w:rPr>
          <w:u w:val="single"/>
        </w:rPr>
        <w:t>Calling selenium</w:t>
      </w:r>
    </w:p>
    <w:p w14:paraId="000EE51A" w14:textId="77777777" w:rsidR="00222314" w:rsidRPr="00222314" w:rsidRDefault="00222314" w:rsidP="002223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</w:pP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 xml:space="preserve">element </w:t>
      </w:r>
      <w:r w:rsidRPr="00222314">
        <w:rPr>
          <w:rFonts w:ascii="Consolas" w:eastAsia="Times New Roman" w:hAnsi="Consolas" w:cs="Courier New"/>
          <w:color w:val="666666"/>
          <w:kern w:val="0"/>
          <w:szCs w:val="22"/>
          <w:lang w:val="en-IN" w:eastAsia="en-IN" w:bidi="ar-SA"/>
          <w14:ligatures w14:val="none"/>
        </w:rPr>
        <w:t>=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 xml:space="preserve"> </w:t>
      </w:r>
      <w:proofErr w:type="spellStart"/>
      <w:proofErr w:type="gramStart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driver</w:t>
      </w:r>
      <w:r w:rsidRPr="00222314">
        <w:rPr>
          <w:rFonts w:ascii="Consolas" w:eastAsia="Times New Roman" w:hAnsi="Consolas" w:cs="Courier New"/>
          <w:color w:val="666666"/>
          <w:kern w:val="0"/>
          <w:szCs w:val="22"/>
          <w:lang w:val="en-IN" w:eastAsia="en-IN" w:bidi="ar-SA"/>
          <w14:ligatures w14:val="none"/>
        </w:rPr>
        <w:t>.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find</w:t>
      </w:r>
      <w:proofErr w:type="gramEnd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_element</w:t>
      </w:r>
      <w:proofErr w:type="spellEnd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(By</w:t>
      </w:r>
      <w:r w:rsidRPr="00222314">
        <w:rPr>
          <w:rFonts w:ascii="Consolas" w:eastAsia="Times New Roman" w:hAnsi="Consolas" w:cs="Courier New"/>
          <w:color w:val="666666"/>
          <w:kern w:val="0"/>
          <w:szCs w:val="22"/>
          <w:lang w:val="en-IN" w:eastAsia="en-IN" w:bidi="ar-SA"/>
          <w14:ligatures w14:val="none"/>
        </w:rPr>
        <w:t>.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 xml:space="preserve">ID, </w:t>
      </w:r>
      <w:r w:rsidRPr="00222314">
        <w:rPr>
          <w:rFonts w:ascii="Consolas" w:eastAsia="Times New Roman" w:hAnsi="Consolas" w:cs="Courier New"/>
          <w:color w:val="4070A0"/>
          <w:kern w:val="0"/>
          <w:szCs w:val="22"/>
          <w:lang w:val="en-IN" w:eastAsia="en-IN" w:bidi="ar-SA"/>
          <w14:ligatures w14:val="none"/>
        </w:rPr>
        <w:t>"passwd-id"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)</w:t>
      </w:r>
    </w:p>
    <w:p w14:paraId="5677C8CC" w14:textId="77777777" w:rsidR="00222314" w:rsidRPr="00222314" w:rsidRDefault="00222314" w:rsidP="002223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</w:pP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 xml:space="preserve">element </w:t>
      </w:r>
      <w:r w:rsidRPr="00222314">
        <w:rPr>
          <w:rFonts w:ascii="Consolas" w:eastAsia="Times New Roman" w:hAnsi="Consolas" w:cs="Courier New"/>
          <w:color w:val="666666"/>
          <w:kern w:val="0"/>
          <w:szCs w:val="22"/>
          <w:lang w:val="en-IN" w:eastAsia="en-IN" w:bidi="ar-SA"/>
          <w14:ligatures w14:val="none"/>
        </w:rPr>
        <w:t>=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 xml:space="preserve"> </w:t>
      </w:r>
      <w:proofErr w:type="spellStart"/>
      <w:proofErr w:type="gramStart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driver</w:t>
      </w:r>
      <w:r w:rsidRPr="00222314">
        <w:rPr>
          <w:rFonts w:ascii="Consolas" w:eastAsia="Times New Roman" w:hAnsi="Consolas" w:cs="Courier New"/>
          <w:color w:val="666666"/>
          <w:kern w:val="0"/>
          <w:szCs w:val="22"/>
          <w:lang w:val="en-IN" w:eastAsia="en-IN" w:bidi="ar-SA"/>
          <w14:ligatures w14:val="none"/>
        </w:rPr>
        <w:t>.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find</w:t>
      </w:r>
      <w:proofErr w:type="gramEnd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_element</w:t>
      </w:r>
      <w:proofErr w:type="spellEnd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(By</w:t>
      </w:r>
      <w:r w:rsidRPr="00222314">
        <w:rPr>
          <w:rFonts w:ascii="Consolas" w:eastAsia="Times New Roman" w:hAnsi="Consolas" w:cs="Courier New"/>
          <w:color w:val="666666"/>
          <w:kern w:val="0"/>
          <w:szCs w:val="22"/>
          <w:lang w:val="en-IN" w:eastAsia="en-IN" w:bidi="ar-SA"/>
          <w14:ligatures w14:val="none"/>
        </w:rPr>
        <w:t>.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 xml:space="preserve">NAME, </w:t>
      </w:r>
      <w:r w:rsidRPr="00222314">
        <w:rPr>
          <w:rFonts w:ascii="Consolas" w:eastAsia="Times New Roman" w:hAnsi="Consolas" w:cs="Courier New"/>
          <w:color w:val="4070A0"/>
          <w:kern w:val="0"/>
          <w:szCs w:val="22"/>
          <w:lang w:val="en-IN" w:eastAsia="en-IN" w:bidi="ar-SA"/>
          <w14:ligatures w14:val="none"/>
        </w:rPr>
        <w:t>"passwd"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)</w:t>
      </w:r>
    </w:p>
    <w:p w14:paraId="4C5F1659" w14:textId="77777777" w:rsidR="00222314" w:rsidRPr="00222314" w:rsidRDefault="00222314" w:rsidP="002223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</w:pP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 xml:space="preserve">element </w:t>
      </w:r>
      <w:r w:rsidRPr="00222314">
        <w:rPr>
          <w:rFonts w:ascii="Consolas" w:eastAsia="Times New Roman" w:hAnsi="Consolas" w:cs="Courier New"/>
          <w:color w:val="666666"/>
          <w:kern w:val="0"/>
          <w:szCs w:val="22"/>
          <w:lang w:val="en-IN" w:eastAsia="en-IN" w:bidi="ar-SA"/>
          <w14:ligatures w14:val="none"/>
        </w:rPr>
        <w:t>=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 xml:space="preserve"> </w:t>
      </w:r>
      <w:proofErr w:type="spellStart"/>
      <w:proofErr w:type="gramStart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driver</w:t>
      </w:r>
      <w:r w:rsidRPr="00222314">
        <w:rPr>
          <w:rFonts w:ascii="Consolas" w:eastAsia="Times New Roman" w:hAnsi="Consolas" w:cs="Courier New"/>
          <w:color w:val="666666"/>
          <w:kern w:val="0"/>
          <w:szCs w:val="22"/>
          <w:lang w:val="en-IN" w:eastAsia="en-IN" w:bidi="ar-SA"/>
          <w14:ligatures w14:val="none"/>
        </w:rPr>
        <w:t>.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find</w:t>
      </w:r>
      <w:proofErr w:type="gramEnd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_element</w:t>
      </w:r>
      <w:proofErr w:type="spellEnd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(</w:t>
      </w:r>
      <w:proofErr w:type="spellStart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By</w:t>
      </w:r>
      <w:r w:rsidRPr="00222314">
        <w:rPr>
          <w:rFonts w:ascii="Consolas" w:eastAsia="Times New Roman" w:hAnsi="Consolas" w:cs="Courier New"/>
          <w:color w:val="666666"/>
          <w:kern w:val="0"/>
          <w:szCs w:val="22"/>
          <w:lang w:val="en-IN" w:eastAsia="en-IN" w:bidi="ar-SA"/>
          <w14:ligatures w14:val="none"/>
        </w:rPr>
        <w:t>.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XPATH</w:t>
      </w:r>
      <w:proofErr w:type="spellEnd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 xml:space="preserve">, </w:t>
      </w:r>
      <w:r w:rsidRPr="00222314">
        <w:rPr>
          <w:rFonts w:ascii="Consolas" w:eastAsia="Times New Roman" w:hAnsi="Consolas" w:cs="Courier New"/>
          <w:color w:val="4070A0"/>
          <w:kern w:val="0"/>
          <w:szCs w:val="22"/>
          <w:lang w:val="en-IN" w:eastAsia="en-IN" w:bidi="ar-SA"/>
          <w14:ligatures w14:val="none"/>
        </w:rPr>
        <w:t>"//input[@id='passwd-id']"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)</w:t>
      </w:r>
    </w:p>
    <w:p w14:paraId="76E92C72" w14:textId="77777777" w:rsidR="00222314" w:rsidRDefault="00222314" w:rsidP="002223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</w:pP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 xml:space="preserve">element </w:t>
      </w:r>
      <w:r w:rsidRPr="00222314">
        <w:rPr>
          <w:rFonts w:ascii="Consolas" w:eastAsia="Times New Roman" w:hAnsi="Consolas" w:cs="Courier New"/>
          <w:color w:val="666666"/>
          <w:kern w:val="0"/>
          <w:szCs w:val="22"/>
          <w:lang w:val="en-IN" w:eastAsia="en-IN" w:bidi="ar-SA"/>
          <w14:ligatures w14:val="none"/>
        </w:rPr>
        <w:t>=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 xml:space="preserve"> </w:t>
      </w:r>
      <w:proofErr w:type="spellStart"/>
      <w:proofErr w:type="gramStart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driver</w:t>
      </w:r>
      <w:r w:rsidRPr="00222314">
        <w:rPr>
          <w:rFonts w:ascii="Consolas" w:eastAsia="Times New Roman" w:hAnsi="Consolas" w:cs="Courier New"/>
          <w:color w:val="666666"/>
          <w:kern w:val="0"/>
          <w:szCs w:val="22"/>
          <w:lang w:val="en-IN" w:eastAsia="en-IN" w:bidi="ar-SA"/>
          <w14:ligatures w14:val="none"/>
        </w:rPr>
        <w:t>.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find</w:t>
      </w:r>
      <w:proofErr w:type="gramEnd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_element</w:t>
      </w:r>
      <w:proofErr w:type="spellEnd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(</w:t>
      </w:r>
      <w:proofErr w:type="spellStart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By</w:t>
      </w:r>
      <w:r w:rsidRPr="00222314">
        <w:rPr>
          <w:rFonts w:ascii="Consolas" w:eastAsia="Times New Roman" w:hAnsi="Consolas" w:cs="Courier New"/>
          <w:color w:val="666666"/>
          <w:kern w:val="0"/>
          <w:szCs w:val="22"/>
          <w:lang w:val="en-IN" w:eastAsia="en-IN" w:bidi="ar-SA"/>
          <w14:ligatures w14:val="none"/>
        </w:rPr>
        <w:t>.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CSS_SELECTOR</w:t>
      </w:r>
      <w:proofErr w:type="spellEnd"/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 xml:space="preserve">, </w:t>
      </w:r>
      <w:r w:rsidRPr="00222314">
        <w:rPr>
          <w:rFonts w:ascii="Consolas" w:eastAsia="Times New Roman" w:hAnsi="Consolas" w:cs="Courier New"/>
          <w:color w:val="4070A0"/>
          <w:kern w:val="0"/>
          <w:szCs w:val="22"/>
          <w:lang w:val="en-IN" w:eastAsia="en-IN" w:bidi="ar-SA"/>
          <w14:ligatures w14:val="none"/>
        </w:rPr>
        <w:t>"</w:t>
      </w:r>
      <w:proofErr w:type="spellStart"/>
      <w:r w:rsidRPr="00222314">
        <w:rPr>
          <w:rFonts w:ascii="Consolas" w:eastAsia="Times New Roman" w:hAnsi="Consolas" w:cs="Courier New"/>
          <w:color w:val="4070A0"/>
          <w:kern w:val="0"/>
          <w:szCs w:val="22"/>
          <w:lang w:val="en-IN" w:eastAsia="en-IN" w:bidi="ar-SA"/>
          <w14:ligatures w14:val="none"/>
        </w:rPr>
        <w:t>input#passwd-id</w:t>
      </w:r>
      <w:proofErr w:type="spellEnd"/>
      <w:r w:rsidRPr="00222314">
        <w:rPr>
          <w:rFonts w:ascii="Consolas" w:eastAsia="Times New Roman" w:hAnsi="Consolas" w:cs="Courier New"/>
          <w:color w:val="4070A0"/>
          <w:kern w:val="0"/>
          <w:szCs w:val="22"/>
          <w:lang w:val="en-IN" w:eastAsia="en-IN" w:bidi="ar-SA"/>
          <w14:ligatures w14:val="none"/>
        </w:rPr>
        <w:t>"</w:t>
      </w:r>
      <w:r w:rsidRPr="00222314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)</w:t>
      </w:r>
    </w:p>
    <w:p w14:paraId="30EEAA8E" w14:textId="021659BE" w:rsidR="00F907D1" w:rsidRDefault="00F907D1" w:rsidP="002223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</w:pPr>
      <w:proofErr w:type="spellStart"/>
      <w:proofErr w:type="gramStart"/>
      <w:r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element.</w:t>
      </w:r>
      <w:r w:rsidR="002522A7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click</w:t>
      </w:r>
      <w:proofErr w:type="spellEnd"/>
      <w:proofErr w:type="gramEnd"/>
      <w:r w:rsidR="002522A7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()</w:t>
      </w:r>
    </w:p>
    <w:p w14:paraId="1CE6FF52" w14:textId="5030515B" w:rsidR="002522A7" w:rsidRDefault="002522A7" w:rsidP="002223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</w:pPr>
      <w:proofErr w:type="spellStart"/>
      <w:proofErr w:type="gramStart"/>
      <w:r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element.</w:t>
      </w:r>
      <w:r w:rsidR="007422C3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send</w:t>
      </w:r>
      <w:proofErr w:type="gramEnd"/>
      <w:r w:rsidR="007422C3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_keys</w:t>
      </w:r>
      <w:proofErr w:type="spellEnd"/>
      <w:r w:rsidR="007422C3"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(‘Hello world’)</w:t>
      </w:r>
    </w:p>
    <w:p w14:paraId="756E31A4" w14:textId="13CEB677" w:rsidR="007422C3" w:rsidRPr="00222314" w:rsidRDefault="007422C3" w:rsidP="002223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</w:pPr>
      <w:proofErr w:type="spellStart"/>
      <w:proofErr w:type="gramStart"/>
      <w:r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element.send</w:t>
      </w:r>
      <w:proofErr w:type="gramEnd"/>
      <w:r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_keys</w:t>
      </w:r>
      <w:proofErr w:type="spellEnd"/>
      <w:r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(</w:t>
      </w:r>
      <w:proofErr w:type="spellStart"/>
      <w:r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Keys.ENTER</w:t>
      </w:r>
      <w:proofErr w:type="spellEnd"/>
      <w:r>
        <w:rPr>
          <w:rFonts w:ascii="Consolas" w:eastAsia="Times New Roman" w:hAnsi="Consolas" w:cs="Courier New"/>
          <w:color w:val="3E4349"/>
          <w:kern w:val="0"/>
          <w:szCs w:val="22"/>
          <w:lang w:val="en-IN" w:eastAsia="en-IN" w:bidi="ar-SA"/>
          <w14:ligatures w14:val="none"/>
        </w:rPr>
        <w:t>)</w:t>
      </w:r>
    </w:p>
    <w:p w14:paraId="49D91CA8" w14:textId="2863A3B7" w:rsidR="00247B83" w:rsidRPr="00E6570E" w:rsidRDefault="008574D9" w:rsidP="00DA704F">
      <w:pPr>
        <w:rPr>
          <w:u w:val="single"/>
          <w:lang w:val="en-IN"/>
        </w:rPr>
      </w:pPr>
      <w:r w:rsidRPr="0080756F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004797" wp14:editId="1ED6D17E">
                <wp:simplePos x="0" y="0"/>
                <wp:positionH relativeFrom="column">
                  <wp:posOffset>4934585</wp:posOffset>
                </wp:positionH>
                <wp:positionV relativeFrom="paragraph">
                  <wp:posOffset>1985645</wp:posOffset>
                </wp:positionV>
                <wp:extent cx="1204595" cy="259080"/>
                <wp:effectExtent l="0" t="0" r="0" b="7620"/>
                <wp:wrapSquare wrapText="bothSides"/>
                <wp:docPr id="176671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A6B47" w14:textId="2C689F16" w:rsidR="0080756F" w:rsidRDefault="0080756F" w:rsidP="008075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Selector Value</w:t>
                            </w:r>
                          </w:p>
                          <w:p w14:paraId="48B72886" w14:textId="77777777" w:rsidR="0080756F" w:rsidRDefault="0080756F" w:rsidP="008075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47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55pt;margin-top:156.35pt;width:94.85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" stroked="f">
                <v:textbox>
                  <w:txbxContent>
                    <w:p w14:paraId="077A6B47" w14:textId="2C689F16" w:rsidR="0080756F" w:rsidRDefault="0080756F" w:rsidP="008075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Selector Value</w:t>
                      </w:r>
                    </w:p>
                    <w:p w14:paraId="48B72886" w14:textId="77777777" w:rsidR="0080756F" w:rsidRDefault="0080756F" w:rsidP="0080756F"/>
                  </w:txbxContent>
                </v:textbox>
                <w10:wrap type="square"/>
              </v:shape>
            </w:pict>
          </mc:Fallback>
        </mc:AlternateContent>
      </w:r>
      <w:r w:rsidR="00802FEB">
        <w:rPr>
          <w:u w:val="single"/>
          <w:lang w:val="en-IN"/>
        </w:rPr>
        <w:t>Common names in script</w:t>
      </w:r>
      <w:r w:rsidR="00247B83" w:rsidRPr="00247B83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6F7419" wp14:editId="0B191637">
                <wp:simplePos x="0" y="0"/>
                <wp:positionH relativeFrom="column">
                  <wp:posOffset>3831590</wp:posOffset>
                </wp:positionH>
                <wp:positionV relativeFrom="paragraph">
                  <wp:posOffset>231140</wp:posOffset>
                </wp:positionV>
                <wp:extent cx="2168525" cy="289560"/>
                <wp:effectExtent l="0" t="0" r="3175" b="0"/>
                <wp:wrapSquare wrapText="bothSides"/>
                <wp:docPr id="907032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56B8C" w14:textId="15166C14" w:rsidR="00247B83" w:rsidRDefault="00247B83" w:rsidP="00247B83">
                            <w:pPr>
                              <w:jc w:val="center"/>
                            </w:pPr>
                            <w:proofErr w:type="spellStart"/>
                            <w:r>
                              <w:t>SelectorsHub</w:t>
                            </w:r>
                            <w:proofErr w:type="spellEnd"/>
                            <w:r>
                              <w:t xml:space="preserve"> (chrome extension)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7419" id="_x0000_s1027" type="#_x0000_t202" style="position:absolute;margin-left:301.7pt;margin-top:18.2pt;width:170.75pt;height:2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" stroked="f">
                <v:textbox>
                  <w:txbxContent>
                    <w:p w14:paraId="43A56B8C" w14:textId="15166C14" w:rsidR="00247B83" w:rsidRDefault="00247B83" w:rsidP="00247B83">
                      <w:pPr>
                        <w:jc w:val="center"/>
                      </w:pPr>
                      <w:proofErr w:type="spellStart"/>
                      <w:r>
                        <w:t>SelectorsHub</w:t>
                      </w:r>
                      <w:proofErr w:type="spellEnd"/>
                      <w:r>
                        <w:t xml:space="preserve"> (chrome extension)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B83" w:rsidRPr="00247B83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29D067" wp14:editId="47AE37C4">
                <wp:simplePos x="0" y="0"/>
                <wp:positionH relativeFrom="column">
                  <wp:posOffset>662305</wp:posOffset>
                </wp:positionH>
                <wp:positionV relativeFrom="paragraph">
                  <wp:posOffset>231140</wp:posOffset>
                </wp:positionV>
                <wp:extent cx="2168525" cy="28956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7AC42" w14:textId="28A23913" w:rsidR="00247B83" w:rsidRDefault="00247B83" w:rsidP="00247B83">
                            <w:pPr>
                              <w:jc w:val="center"/>
                            </w:pPr>
                            <w:r>
                              <w:t>Website HTML (inspect element)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D067" id="_x0000_s1028" type="#_x0000_t202" style="position:absolute;margin-left:52.15pt;margin-top:18.2pt;width:170.75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" stroked="f">
                <v:textbox>
                  <w:txbxContent>
                    <w:p w14:paraId="5247AC42" w14:textId="28A23913" w:rsidR="00247B83" w:rsidRDefault="00247B83" w:rsidP="00247B83">
                      <w:pPr>
                        <w:jc w:val="center"/>
                      </w:pPr>
                      <w:r>
                        <w:t>Website HTML (inspect element)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453063" w14:textId="4D9B9CBC" w:rsidR="00BD0AAD" w:rsidRDefault="008574D9" w:rsidP="00DA704F">
      <w:pPr>
        <w:rPr>
          <w:lang w:val="en-IN"/>
        </w:rPr>
      </w:pPr>
      <w:r w:rsidRPr="0080756F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C2EBEA" wp14:editId="3173262B">
                <wp:simplePos x="0" y="0"/>
                <wp:positionH relativeFrom="column">
                  <wp:posOffset>3623945</wp:posOffset>
                </wp:positionH>
                <wp:positionV relativeFrom="paragraph">
                  <wp:posOffset>1699895</wp:posOffset>
                </wp:positionV>
                <wp:extent cx="658495" cy="259080"/>
                <wp:effectExtent l="0" t="0" r="8255" b="7620"/>
                <wp:wrapSquare wrapText="bothSides"/>
                <wp:docPr id="42583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AF11" w14:textId="1A362B4B" w:rsidR="0080756F" w:rsidRDefault="0080756F" w:rsidP="008075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Selector</w:t>
                            </w:r>
                          </w:p>
                          <w:p w14:paraId="79621500" w14:textId="182808E3" w:rsidR="0080756F" w:rsidRDefault="008075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EBEA" id="_x0000_s1029" type="#_x0000_t202" style="position:absolute;margin-left:285.35pt;margin-top:133.85pt;width:51.85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" stroked="f">
                <v:textbox>
                  <w:txbxContent>
                    <w:p w14:paraId="38E5AF11" w14:textId="1A362B4B" w:rsidR="0080756F" w:rsidRDefault="0080756F" w:rsidP="008075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Selector</w:t>
                      </w:r>
                    </w:p>
                    <w:p w14:paraId="79621500" w14:textId="182808E3" w:rsidR="0080756F" w:rsidRDefault="0080756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A72FB8" wp14:editId="5AA36046">
                <wp:simplePos x="0" y="0"/>
                <wp:positionH relativeFrom="column">
                  <wp:posOffset>4625921</wp:posOffset>
                </wp:positionH>
                <wp:positionV relativeFrom="paragraph">
                  <wp:posOffset>509894</wp:posOffset>
                </wp:positionV>
                <wp:extent cx="1705137" cy="1487838"/>
                <wp:effectExtent l="19050" t="19050" r="47625" b="36195"/>
                <wp:wrapNone/>
                <wp:docPr id="20970388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137" cy="148783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EF8B7" id="Rectangle 1" o:spid="_x0000_s1026" style="position:absolute;margin-left:364.25pt;margin-top:40.15pt;width:134.25pt;height:11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" filled="f" strokecolor="#ffc000 [3207]" strokeweight="4.5pt"/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1D24B" wp14:editId="65D8B043">
                <wp:simplePos x="0" y="0"/>
                <wp:positionH relativeFrom="column">
                  <wp:posOffset>3393806</wp:posOffset>
                </wp:positionH>
                <wp:positionV relativeFrom="paragraph">
                  <wp:posOffset>494396</wp:posOffset>
                </wp:positionV>
                <wp:extent cx="1127825" cy="1487805"/>
                <wp:effectExtent l="19050" t="19050" r="34290" b="36195"/>
                <wp:wrapNone/>
                <wp:docPr id="11433810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25" cy="148780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21CCD" id="Rectangle 1" o:spid="_x0000_s1026" style="position:absolute;margin-left:267.25pt;margin-top:38.95pt;width:88.8pt;height:11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" filled="f" strokecolor="red" strokeweight="4.5pt"/>
            </w:pict>
          </mc:Fallback>
        </mc:AlternateContent>
      </w:r>
      <w:r w:rsidR="00E20956" w:rsidRPr="00E20956">
        <w:rPr>
          <w:noProof/>
          <w:lang w:val="en-IN"/>
        </w:rPr>
        <w:drawing>
          <wp:inline distT="0" distB="0" distL="0" distR="0" wp14:anchorId="60B1AC55" wp14:editId="1B2D139F">
            <wp:extent cx="6491335" cy="1366847"/>
            <wp:effectExtent l="0" t="0" r="5080" b="5080"/>
            <wp:docPr id="237397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975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1335" cy="13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1901" w14:textId="547FDF35" w:rsidR="006922B0" w:rsidRDefault="006922B0" w:rsidP="00DA704F">
      <w:pPr>
        <w:rPr>
          <w:lang w:val="en-IN"/>
        </w:rPr>
      </w:pPr>
    </w:p>
    <w:p w14:paraId="0767953C" w14:textId="1742CE8D" w:rsidR="00C163DC" w:rsidRDefault="00C163DC" w:rsidP="00C163DC">
      <w:pPr>
        <w:jc w:val="center"/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C163DC">
        <w:rPr>
          <w:i/>
          <w:iCs/>
          <w:lang w:val="en-IN"/>
        </w:rPr>
        <w:t>Selector</w:t>
      </w:r>
      <w:r>
        <w:rPr>
          <w:i/>
          <w:iCs/>
          <w:lang w:val="en-IN"/>
        </w:rPr>
        <w:t>’</w:t>
      </w:r>
      <w:r w:rsidRPr="00C163DC">
        <w:rPr>
          <w:i/>
          <w:iCs/>
          <w:lang w:val="en-IN"/>
        </w:rPr>
        <w:t xml:space="preserve"> and </w:t>
      </w:r>
      <w:r>
        <w:rPr>
          <w:i/>
          <w:iCs/>
          <w:lang w:val="en-IN"/>
        </w:rPr>
        <w:t>‘</w:t>
      </w:r>
      <w:r w:rsidRPr="00C163DC">
        <w:rPr>
          <w:i/>
          <w:iCs/>
          <w:lang w:val="en-IN"/>
        </w:rPr>
        <w:t>Selector Value</w:t>
      </w:r>
      <w:r>
        <w:rPr>
          <w:i/>
          <w:iCs/>
          <w:lang w:val="en-IN"/>
        </w:rPr>
        <w:t>’</w:t>
      </w:r>
      <w:r w:rsidRPr="00C163DC">
        <w:rPr>
          <w:i/>
          <w:iCs/>
          <w:lang w:val="en-IN"/>
        </w:rPr>
        <w:t xml:space="preserve"> are referenced in defined functions</w:t>
      </w:r>
      <w:r w:rsidR="00C836DE">
        <w:rPr>
          <w:i/>
          <w:iCs/>
          <w:lang w:val="en-IN"/>
        </w:rPr>
        <w:t>.</w:t>
      </w:r>
    </w:p>
    <w:p w14:paraId="512571B3" w14:textId="6B3FC62F" w:rsidR="00C163DC" w:rsidRDefault="00371C44" w:rsidP="00371C44">
      <w:pPr>
        <w:pStyle w:val="Heading1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lastRenderedPageBreak/>
        <w:t>SelectorsHub</w:t>
      </w:r>
      <w:proofErr w:type="spellEnd"/>
    </w:p>
    <w:p w14:paraId="4E5B4D68" w14:textId="18B7069A" w:rsidR="00A44960" w:rsidRDefault="00A44960" w:rsidP="00A44960">
      <w:pPr>
        <w:rPr>
          <w:u w:val="single"/>
          <w:lang w:val="en-IN"/>
        </w:rPr>
      </w:pPr>
      <w:r>
        <w:rPr>
          <w:u w:val="single"/>
          <w:lang w:val="en-IN"/>
        </w:rPr>
        <w:t xml:space="preserve">Using </w:t>
      </w:r>
      <w:proofErr w:type="spellStart"/>
      <w:r>
        <w:rPr>
          <w:u w:val="single"/>
          <w:lang w:val="en-IN"/>
        </w:rPr>
        <w:t>SelectorsHub</w:t>
      </w:r>
      <w:proofErr w:type="spellEnd"/>
    </w:p>
    <w:p w14:paraId="5F86D46A" w14:textId="142E32AD" w:rsidR="008C3756" w:rsidRPr="008C3756" w:rsidRDefault="008C3756" w:rsidP="008C3756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Inspect Element</w:t>
      </w:r>
    </w:p>
    <w:p w14:paraId="15184002" w14:textId="4DBCCDA3" w:rsidR="000C156D" w:rsidRDefault="00A91505" w:rsidP="00A44960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0C8E5D" wp14:editId="6E6E2343">
                <wp:simplePos x="0" y="0"/>
                <wp:positionH relativeFrom="column">
                  <wp:posOffset>5722749</wp:posOffset>
                </wp:positionH>
                <wp:positionV relativeFrom="paragraph">
                  <wp:posOffset>168232</wp:posOffset>
                </wp:positionV>
                <wp:extent cx="464325" cy="194052"/>
                <wp:effectExtent l="19050" t="19050" r="12065" b="15875"/>
                <wp:wrapNone/>
                <wp:docPr id="6194571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25" cy="1940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1FB09" id="Rectangle 2" o:spid="_x0000_s1026" style="position:absolute;margin-left:450.6pt;margin-top:13.25pt;width:36.55pt;height:1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" filled="f" strokecolor="#c00000" strokeweight="3pt"/>
            </w:pict>
          </mc:Fallback>
        </mc:AlternateContent>
      </w:r>
      <w:r w:rsidR="00D807C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6FE73" wp14:editId="693A16A3">
                <wp:simplePos x="0" y="0"/>
                <wp:positionH relativeFrom="column">
                  <wp:posOffset>5610064</wp:posOffset>
                </wp:positionH>
                <wp:positionV relativeFrom="paragraph">
                  <wp:posOffset>931523</wp:posOffset>
                </wp:positionV>
                <wp:extent cx="457522" cy="155306"/>
                <wp:effectExtent l="19050" t="19050" r="19050" b="16510"/>
                <wp:wrapNone/>
                <wp:docPr id="20370572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22" cy="15530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20F8C" id="Rectangle 2" o:spid="_x0000_s1026" style="position:absolute;margin-left:441.75pt;margin-top:73.35pt;width:36.05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" filled="f" strokecolor="#70ad47 [3209]" strokeweight="3pt"/>
            </w:pict>
          </mc:Fallback>
        </mc:AlternateContent>
      </w:r>
      <w:r w:rsidR="00D807C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80CDF3" wp14:editId="5E81B43D">
                <wp:simplePos x="0" y="0"/>
                <wp:positionH relativeFrom="column">
                  <wp:posOffset>6172006</wp:posOffset>
                </wp:positionH>
                <wp:positionV relativeFrom="paragraph">
                  <wp:posOffset>443230</wp:posOffset>
                </wp:positionV>
                <wp:extent cx="259596" cy="178230"/>
                <wp:effectExtent l="19050" t="19050" r="26670" b="12700"/>
                <wp:wrapNone/>
                <wp:docPr id="3244283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96" cy="1782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3CCF2" id="Rectangle 2" o:spid="_x0000_s1026" style="position:absolute;margin-left:486pt;margin-top:34.9pt;width:20.45pt;height:14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" filled="f" strokecolor="#70ad47 [3209]" strokeweight="3pt"/>
            </w:pict>
          </mc:Fallback>
        </mc:AlternateContent>
      </w:r>
      <w:r w:rsidR="008D4F33" w:rsidRPr="008D4F33">
        <w:rPr>
          <w:noProof/>
          <w:lang w:val="en-IN"/>
        </w:rPr>
        <w:drawing>
          <wp:inline distT="0" distB="0" distL="0" distR="0" wp14:anchorId="2CF63DEA" wp14:editId="46899C09">
            <wp:extent cx="6645910" cy="1492885"/>
            <wp:effectExtent l="0" t="0" r="2540" b="0"/>
            <wp:docPr id="1958380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809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615F" w14:textId="49B74343" w:rsidR="00A91505" w:rsidRDefault="00A91505" w:rsidP="00A91505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 xml:space="preserve">DO NOT USE EXTENSIONS TAB IN </w:t>
      </w:r>
      <w:r w:rsidRPr="00A91505">
        <w:rPr>
          <w:b/>
          <w:bCs/>
          <w:color w:val="C00000"/>
          <w:lang w:val="en-IN"/>
        </w:rPr>
        <w:t>RED</w:t>
      </w:r>
      <w:r>
        <w:rPr>
          <w:b/>
          <w:bCs/>
          <w:color w:val="C00000"/>
          <w:lang w:val="en-IN"/>
        </w:rPr>
        <w:t xml:space="preserve"> </w:t>
      </w:r>
      <w:r w:rsidR="00577FBE">
        <w:rPr>
          <w:b/>
          <w:bCs/>
          <w:lang w:val="en-IN"/>
        </w:rPr>
        <w:t>–</w:t>
      </w:r>
      <w:r>
        <w:rPr>
          <w:b/>
          <w:bCs/>
          <w:lang w:val="en-IN"/>
        </w:rPr>
        <w:t xml:space="preserve"> </w:t>
      </w:r>
      <w:proofErr w:type="spellStart"/>
      <w:r w:rsidR="00577FBE">
        <w:rPr>
          <w:b/>
          <w:bCs/>
          <w:lang w:val="en-IN"/>
        </w:rPr>
        <w:t>SelectorsHub</w:t>
      </w:r>
      <w:proofErr w:type="spellEnd"/>
      <w:r w:rsidR="00577FBE">
        <w:rPr>
          <w:b/>
          <w:bCs/>
          <w:lang w:val="en-IN"/>
        </w:rPr>
        <w:t xml:space="preserve"> under extensions tab doesn’t work</w:t>
      </w:r>
      <w:r w:rsidR="00BB124A">
        <w:rPr>
          <w:b/>
          <w:bCs/>
          <w:lang w:val="en-IN"/>
        </w:rPr>
        <w:t>.</w:t>
      </w:r>
    </w:p>
    <w:p w14:paraId="7B8D4A74" w14:textId="558CAD88" w:rsidR="009507D7" w:rsidRDefault="00212D4A" w:rsidP="00BD2222">
      <w:pPr>
        <w:pStyle w:val="Heading1"/>
        <w:rPr>
          <w:b/>
          <w:bCs/>
          <w:lang w:val="en-IN"/>
        </w:rPr>
      </w:pPr>
      <w:r>
        <w:rPr>
          <w:b/>
          <w:bCs/>
          <w:lang w:val="en-IN"/>
        </w:rPr>
        <w:t>Process</w:t>
      </w:r>
    </w:p>
    <w:p w14:paraId="026EB020" w14:textId="0D75ECE2" w:rsidR="00212D4A" w:rsidRDefault="008E5607" w:rsidP="00212D4A">
      <w:pPr>
        <w:rPr>
          <w:lang w:val="en-IN"/>
        </w:rPr>
      </w:pPr>
      <w:r>
        <w:rPr>
          <w:lang w:val="en-IN"/>
        </w:rPr>
        <w:t xml:space="preserve">The script (as of 18/8/2023) takes 10 minutes 45 seconds to run, during this time it is advisable not to interact with the chrome browser the script is running </w:t>
      </w:r>
      <w:proofErr w:type="gramStart"/>
      <w:r>
        <w:rPr>
          <w:lang w:val="en-IN"/>
        </w:rPr>
        <w:t>on</w:t>
      </w:r>
      <w:proofErr w:type="gramEnd"/>
      <w:r>
        <w:rPr>
          <w:lang w:val="en-IN"/>
        </w:rPr>
        <w:t xml:space="preserve"> but a local machine </w:t>
      </w:r>
      <w:r w:rsidR="001B04D1">
        <w:rPr>
          <w:lang w:val="en-IN"/>
        </w:rPr>
        <w:t>can be lightly used.</w:t>
      </w:r>
      <w:r w:rsidR="005C322B">
        <w:rPr>
          <w:lang w:val="en-IN"/>
        </w:rPr>
        <w:t xml:space="preserve"> Before running the </w:t>
      </w:r>
      <w:proofErr w:type="gramStart"/>
      <w:r w:rsidR="005C322B">
        <w:rPr>
          <w:lang w:val="en-IN"/>
        </w:rPr>
        <w:t>script</w:t>
      </w:r>
      <w:proofErr w:type="gramEnd"/>
      <w:r w:rsidR="005C322B">
        <w:rPr>
          <w:lang w:val="en-IN"/>
        </w:rPr>
        <w:t xml:space="preserve"> I recommend opening Genesys once and ensuring that you are signed in</w:t>
      </w:r>
      <w:r w:rsidR="005D70BA">
        <w:rPr>
          <w:lang w:val="en-IN"/>
        </w:rPr>
        <w:t xml:space="preserve"> and on a stable network connection.</w:t>
      </w:r>
      <w:r w:rsidR="00A32FA9">
        <w:rPr>
          <w:lang w:val="en-IN"/>
        </w:rPr>
        <w:t xml:space="preserve"> The script </w:t>
      </w:r>
      <w:r w:rsidR="00EA4AE6">
        <w:rPr>
          <w:lang w:val="en-IN"/>
        </w:rPr>
        <w:t>won’t detect if the network cuts and will spit an error back out.</w:t>
      </w:r>
      <w:r w:rsidR="009B4B19">
        <w:rPr>
          <w:lang w:val="en-IN"/>
        </w:rPr>
        <w:t xml:space="preserve"> Other points to note are:</w:t>
      </w:r>
    </w:p>
    <w:p w14:paraId="235B9700" w14:textId="77777777" w:rsidR="009B4B19" w:rsidRDefault="009B4B19" w:rsidP="009B4B19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Keep logging in to Genesys through the Microsoft security key every month – Microsoft will automatically sign an account out after 30 days for security reasons.</w:t>
      </w:r>
    </w:p>
    <w:p w14:paraId="14E42FEC" w14:textId="77777777" w:rsidR="00BF2BEC" w:rsidRDefault="00607996" w:rsidP="009B4B19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Clear temporary files – selenium</w:t>
      </w:r>
      <w:r w:rsidR="0012144B">
        <w:rPr>
          <w:lang w:val="en-IN"/>
        </w:rPr>
        <w:t xml:space="preserve"> creates large temporary files </w:t>
      </w:r>
      <w:r w:rsidR="00F67A89">
        <w:rPr>
          <w:lang w:val="en-IN"/>
        </w:rPr>
        <w:t>that can slow down a machine, every month I suggest clearing temporary files. On windows it can be done like so</w:t>
      </w:r>
      <w:r w:rsidR="00BF2BEC">
        <w:rPr>
          <w:lang w:val="en-IN"/>
        </w:rPr>
        <w:t>:</w:t>
      </w:r>
    </w:p>
    <w:p w14:paraId="22859A34" w14:textId="77777777" w:rsidR="00BF2BEC" w:rsidRDefault="00BF2BEC" w:rsidP="00BF2BEC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>Windows + R</w:t>
      </w:r>
    </w:p>
    <w:p w14:paraId="21252B45" w14:textId="77777777" w:rsidR="00BF2BEC" w:rsidRDefault="00BF2BEC" w:rsidP="00BF2BEC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>Type “</w:t>
      </w:r>
      <w:r w:rsidRPr="00BF2BEC">
        <w:rPr>
          <w:lang w:val="en-IN"/>
        </w:rPr>
        <w:t>%temp%</w:t>
      </w:r>
      <w:r>
        <w:rPr>
          <w:lang w:val="en-IN"/>
        </w:rPr>
        <w:t>”</w:t>
      </w:r>
    </w:p>
    <w:p w14:paraId="7A3511B1" w14:textId="2BCA0DDC" w:rsidR="0087230A" w:rsidRPr="0087230A" w:rsidRDefault="00BF2BEC" w:rsidP="0087230A">
      <w:pPr>
        <w:pStyle w:val="ListParagraph"/>
        <w:numPr>
          <w:ilvl w:val="1"/>
          <w:numId w:val="6"/>
        </w:numPr>
        <w:rPr>
          <w:b/>
          <w:bCs/>
          <w:lang w:val="en-IN"/>
        </w:rPr>
      </w:pPr>
      <w:r w:rsidRPr="00D93CA1">
        <w:rPr>
          <w:lang w:val="en-IN"/>
        </w:rPr>
        <w:t xml:space="preserve">Delete as many </w:t>
      </w:r>
      <w:proofErr w:type="gramStart"/>
      <w:r w:rsidRPr="00D93CA1">
        <w:rPr>
          <w:lang w:val="en-IN"/>
        </w:rPr>
        <w:t>files</w:t>
      </w:r>
      <w:proofErr w:type="gramEnd"/>
      <w:r w:rsidRPr="00D93CA1">
        <w:rPr>
          <w:lang w:val="en-IN"/>
        </w:rPr>
        <w:t xml:space="preserve"> the system allows within this folder</w:t>
      </w:r>
    </w:p>
    <w:p w14:paraId="684F45F1" w14:textId="107E2419" w:rsidR="00363673" w:rsidRPr="00363673" w:rsidRDefault="0087230A" w:rsidP="00363673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>The script can be run through the terminal or command prompt</w:t>
      </w:r>
      <w:r w:rsidR="00613135">
        <w:rPr>
          <w:lang w:val="en-IN"/>
        </w:rPr>
        <w:t>, this can be automated through the windows task scheduler.</w:t>
      </w:r>
    </w:p>
    <w:p w14:paraId="645AC0D1" w14:textId="034A96CD" w:rsidR="00D94F2C" w:rsidRDefault="00363673" w:rsidP="00D94F2C">
      <w:pPr>
        <w:pStyle w:val="ListParagraph"/>
        <w:numPr>
          <w:ilvl w:val="1"/>
          <w:numId w:val="6"/>
        </w:numPr>
        <w:rPr>
          <w:lang w:val="en-IN"/>
        </w:rPr>
      </w:pPr>
      <w:hyperlink r:id="rId10" w:history="1">
        <w:r w:rsidRPr="00363673">
          <w:rPr>
            <w:rStyle w:val="Hyperlink"/>
            <w:lang w:val="en-IN"/>
          </w:rPr>
          <w:t>https://favtutor.com/blogs/run-python-file-terminal</w:t>
        </w:r>
      </w:hyperlink>
    </w:p>
    <w:p w14:paraId="79DF5B34" w14:textId="040D44F0" w:rsidR="00D94F2C" w:rsidRPr="00D94F2C" w:rsidRDefault="00D94F2C" w:rsidP="00D94F2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Selenium doesn’t rename files, two files </w:t>
      </w:r>
      <w:r w:rsidR="00B41E32">
        <w:rPr>
          <w:lang w:val="en-IN"/>
        </w:rPr>
        <w:t xml:space="preserve">with </w:t>
      </w:r>
      <w:r>
        <w:rPr>
          <w:lang w:val="en-IN"/>
        </w:rPr>
        <w:t>the name “test.</w:t>
      </w:r>
      <w:r w:rsidR="00B41E32">
        <w:rPr>
          <w:lang w:val="en-IN"/>
        </w:rPr>
        <w:t>csv</w:t>
      </w:r>
      <w:r>
        <w:rPr>
          <w:lang w:val="en-IN"/>
        </w:rPr>
        <w:t>”, the older one will be replaced</w:t>
      </w:r>
      <w:r w:rsidR="00B41E32">
        <w:rPr>
          <w:lang w:val="en-IN"/>
        </w:rPr>
        <w:t xml:space="preserve"> not</w:t>
      </w:r>
      <w:r>
        <w:rPr>
          <w:lang w:val="en-IN"/>
        </w:rPr>
        <w:t xml:space="preserve"> renamed</w:t>
      </w:r>
      <w:r w:rsidR="00BB2718">
        <w:rPr>
          <w:lang w:val="en-IN"/>
        </w:rPr>
        <w:t>.</w:t>
      </w:r>
    </w:p>
    <w:p w14:paraId="0177922F" w14:textId="766E3B93" w:rsidR="007340F1" w:rsidRDefault="002263A9" w:rsidP="00BD2222">
      <w:pPr>
        <w:pStyle w:val="Heading1"/>
        <w:rPr>
          <w:lang w:val="en-IN"/>
        </w:rPr>
      </w:pPr>
      <w:r>
        <w:rPr>
          <w:b/>
          <w:bCs/>
          <w:lang w:val="en-IN"/>
        </w:rPr>
        <w:t>Debugging</w:t>
      </w:r>
    </w:p>
    <w:p w14:paraId="49E60531" w14:textId="66F1680A" w:rsidR="000A6CBB" w:rsidRPr="000A6CBB" w:rsidRDefault="003F466C" w:rsidP="000A6CBB">
      <w:pPr>
        <w:rPr>
          <w:u w:val="single"/>
          <w:lang w:val="en-IN"/>
        </w:rPr>
      </w:pPr>
      <w:r>
        <w:rPr>
          <w:u w:val="single"/>
          <w:lang w:val="en-IN"/>
        </w:rPr>
        <w:t>Debugging Tool</w:t>
      </w:r>
    </w:p>
    <w:p w14:paraId="35A9E540" w14:textId="27FC099D" w:rsidR="00B879F4" w:rsidRDefault="005E6FBC" w:rsidP="000A6CBB">
      <w:pPr>
        <w:rPr>
          <w:lang w:val="en-IN"/>
        </w:rPr>
      </w:pPr>
      <w:r>
        <w:rPr>
          <w:lang w:val="en-IN"/>
        </w:rPr>
        <w:t xml:space="preserve">Most common IDEs come with </w:t>
      </w:r>
      <w:r w:rsidR="00F16CB4">
        <w:rPr>
          <w:lang w:val="en-IN"/>
        </w:rPr>
        <w:t>a debugging tool.</w:t>
      </w:r>
      <w:r w:rsidR="005C7C8E">
        <w:rPr>
          <w:lang w:val="en-IN"/>
        </w:rPr>
        <w:t xml:space="preserve"> It is especially useful in this type of script as you can run the file line by line and properly isolate where the issue lies.</w:t>
      </w:r>
      <w:r w:rsidR="009A03EA">
        <w:rPr>
          <w:lang w:val="en-IN"/>
        </w:rPr>
        <w:t xml:space="preserve"> Add breakpoints on lines of code that isn’t running as expected and the file will stop at that line instead of continuing.</w:t>
      </w:r>
    </w:p>
    <w:p w14:paraId="1EB5AA5A" w14:textId="7E559E61" w:rsidR="002C3A77" w:rsidRDefault="003B0EA6" w:rsidP="000A6CBB">
      <w:pPr>
        <w:rPr>
          <w:u w:val="single"/>
          <w:lang w:val="en-IN"/>
        </w:rPr>
      </w:pPr>
      <w:r>
        <w:rPr>
          <w:u w:val="single"/>
          <w:lang w:val="en-IN"/>
        </w:rPr>
        <w:t>Tricks</w:t>
      </w:r>
    </w:p>
    <w:p w14:paraId="101B3AAB" w14:textId="77777777" w:rsidR="008605F7" w:rsidRDefault="003B0EA6" w:rsidP="003B0EA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Stopping code at specific line: if you put an “</w:t>
      </w:r>
      <w:proofErr w:type="gramStart"/>
      <w:r>
        <w:rPr>
          <w:lang w:val="en-IN"/>
        </w:rPr>
        <w:t>input(</w:t>
      </w:r>
      <w:proofErr w:type="gramEnd"/>
      <w:r>
        <w:rPr>
          <w:lang w:val="en-IN"/>
        </w:rPr>
        <w:t>)” function, the code will stop at a line until enter key is hit in the console.</w:t>
      </w:r>
    </w:p>
    <w:p w14:paraId="41C77DF0" w14:textId="2F9A0F47" w:rsidR="004D62DE" w:rsidRDefault="0063167B" w:rsidP="006F2E48">
      <w:pPr>
        <w:pStyle w:val="ListParagraph"/>
        <w:numPr>
          <w:ilvl w:val="0"/>
          <w:numId w:val="4"/>
        </w:numPr>
        <w:rPr>
          <w:lang w:val="en-IN"/>
        </w:rPr>
      </w:pPr>
      <w:r w:rsidRPr="00BC3D5E">
        <w:rPr>
          <w:lang w:val="en-IN"/>
        </w:rPr>
        <w:t xml:space="preserve">Testing if </w:t>
      </w:r>
      <w:r w:rsidR="004D62DE" w:rsidRPr="00BC3D5E">
        <w:rPr>
          <w:lang w:val="en-IN"/>
        </w:rPr>
        <w:t xml:space="preserve">element detection works </w:t>
      </w:r>
      <w:r w:rsidR="00F92D80">
        <w:rPr>
          <w:lang w:val="en-IN"/>
        </w:rPr>
        <w:t xml:space="preserve">in separate file. Sometimes the </w:t>
      </w:r>
      <w:r w:rsidR="00DE0B19">
        <w:rPr>
          <w:lang w:val="en-IN"/>
        </w:rPr>
        <w:t xml:space="preserve">code trips up at detecting one specific button, if this is the </w:t>
      </w:r>
      <w:proofErr w:type="gramStart"/>
      <w:r w:rsidR="00DE0B19">
        <w:rPr>
          <w:lang w:val="en-IN"/>
        </w:rPr>
        <w:t>case</w:t>
      </w:r>
      <w:proofErr w:type="gramEnd"/>
      <w:r w:rsidR="00DE0B19">
        <w:rPr>
          <w:lang w:val="en-IN"/>
        </w:rPr>
        <w:t xml:space="preserve"> I like to run the code in a separate test file while only </w:t>
      </w:r>
      <w:r w:rsidR="003842DA">
        <w:rPr>
          <w:lang w:val="en-IN"/>
        </w:rPr>
        <w:t xml:space="preserve">runs and detects </w:t>
      </w:r>
      <w:r w:rsidR="00312105">
        <w:rPr>
          <w:lang w:val="en-IN"/>
        </w:rPr>
        <w:t>one specific button to isolate the issue.</w:t>
      </w:r>
    </w:p>
    <w:p w14:paraId="4BDFFBD6" w14:textId="74B45373" w:rsidR="00174B3A" w:rsidRDefault="00332004" w:rsidP="006F2E4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Adding time, sometimes the code runs too </w:t>
      </w:r>
      <w:proofErr w:type="gramStart"/>
      <w:r>
        <w:rPr>
          <w:lang w:val="en-IN"/>
        </w:rPr>
        <w:t>fast</w:t>
      </w:r>
      <w:proofErr w:type="gramEnd"/>
      <w:r>
        <w:rPr>
          <w:lang w:val="en-IN"/>
        </w:rPr>
        <w:t xml:space="preserve"> and </w:t>
      </w:r>
      <w:r w:rsidR="004F7D1F">
        <w:rPr>
          <w:lang w:val="en-IN"/>
        </w:rPr>
        <w:t>the webpage hasn’t loaded the button yet, this leads to several glitches</w:t>
      </w:r>
      <w:r w:rsidR="003C54B2">
        <w:rPr>
          <w:lang w:val="en-IN"/>
        </w:rPr>
        <w:t xml:space="preserve">. Just adding </w:t>
      </w:r>
      <w:r w:rsidR="00FF227E">
        <w:rPr>
          <w:lang w:val="en-IN"/>
        </w:rPr>
        <w:t>some rest time between lines of code sometimes fixes the issue.</w:t>
      </w:r>
    </w:p>
    <w:p w14:paraId="6E890C9E" w14:textId="77777777" w:rsidR="00D93CA1" w:rsidRDefault="00D93CA1" w:rsidP="00531470">
      <w:pPr>
        <w:rPr>
          <w:u w:val="single"/>
          <w:lang w:val="en-IN"/>
        </w:rPr>
      </w:pPr>
      <w:r>
        <w:rPr>
          <w:u w:val="single"/>
          <w:lang w:val="en-IN"/>
        </w:rPr>
        <w:br w:type="page"/>
      </w:r>
    </w:p>
    <w:p w14:paraId="1AC31410" w14:textId="4FB504E1" w:rsidR="00F449E9" w:rsidRDefault="00E4148F" w:rsidP="00531470">
      <w:pPr>
        <w:rPr>
          <w:u w:val="single"/>
          <w:lang w:val="en-IN"/>
        </w:rPr>
      </w:pPr>
      <w:r>
        <w:rPr>
          <w:u w:val="single"/>
          <w:lang w:val="en-IN"/>
        </w:rPr>
        <w:lastRenderedPageBreak/>
        <w:t xml:space="preserve">Common </w:t>
      </w:r>
      <w:r w:rsidR="00531470">
        <w:rPr>
          <w:u w:val="single"/>
          <w:lang w:val="en-IN"/>
        </w:rPr>
        <w:t>Error Messages</w:t>
      </w:r>
    </w:p>
    <w:p w14:paraId="10504F32" w14:textId="77777777" w:rsidR="00C6379F" w:rsidRPr="00304F5A" w:rsidRDefault="00C6379F" w:rsidP="00C6379F">
      <w:pPr>
        <w:pStyle w:val="ListParagraph"/>
        <w:numPr>
          <w:ilvl w:val="0"/>
          <w:numId w:val="5"/>
        </w:numPr>
        <w:rPr>
          <w:rStyle w:val="Emphasis"/>
          <w:i w:val="0"/>
          <w:iCs w:val="0"/>
          <w:lang w:val="en-IN"/>
        </w:rPr>
      </w:pPr>
      <w:r>
        <w:rPr>
          <w:rStyle w:val="HTMLCode"/>
          <w:rFonts w:ascii="Consolas" w:eastAsiaTheme="majorEastAsia" w:hAnsi="Consolas"/>
          <w:b/>
          <w:bCs/>
          <w:color w:val="222222"/>
          <w:sz w:val="23"/>
          <w:szCs w:val="23"/>
          <w:shd w:val="clear" w:color="auto" w:fill="FFFFFF"/>
        </w:rPr>
        <w:t>STALE_ELEMENT_REFERENCE</w:t>
      </w:r>
      <w:r>
        <w:rPr>
          <w:rStyle w:val="Emphasis"/>
          <w:rFonts w:ascii="Georgia" w:hAnsi="Georgia"/>
          <w:color w:val="3E4349"/>
          <w:sz w:val="26"/>
          <w:szCs w:val="26"/>
          <w:shd w:val="clear" w:color="auto" w:fill="FFFFFF"/>
        </w:rPr>
        <w:t> = [10, 'stale element reference']</w:t>
      </w:r>
    </w:p>
    <w:p w14:paraId="73FADBB8" w14:textId="0106E0DF" w:rsidR="00C6379F" w:rsidRPr="00304F5A" w:rsidRDefault="00C6379F" w:rsidP="00C6379F">
      <w:pPr>
        <w:rPr>
          <w:lang w:val="en-IN"/>
        </w:rPr>
      </w:pPr>
      <w:r>
        <w:rPr>
          <w:lang w:val="en-IN"/>
        </w:rPr>
        <w:t xml:space="preserve">Stale element means the selector value wasn’t found, this could be because the wrong selector was used, changing selector </w:t>
      </w:r>
      <w:proofErr w:type="gramStart"/>
      <w:r>
        <w:rPr>
          <w:lang w:val="en-IN"/>
        </w:rPr>
        <w:t>method</w:t>
      </w:r>
      <w:proofErr w:type="gramEnd"/>
      <w:r>
        <w:rPr>
          <w:lang w:val="en-IN"/>
        </w:rPr>
        <w:t xml:space="preserve"> or ensuring that the element is in the right screen</w:t>
      </w:r>
      <w:r w:rsidR="00FD00D9">
        <w:rPr>
          <w:lang w:val="en-IN"/>
        </w:rPr>
        <w:t>.</w:t>
      </w:r>
    </w:p>
    <w:p w14:paraId="02489136" w14:textId="77777777" w:rsidR="00C6379F" w:rsidRPr="00AB2D9D" w:rsidRDefault="00C6379F" w:rsidP="00C6379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E4349"/>
          <w:kern w:val="0"/>
          <w:sz w:val="26"/>
          <w:szCs w:val="26"/>
          <w:lang w:val="en-IN" w:eastAsia="en-IN" w:bidi="ar-SA"/>
          <w14:ligatures w14:val="none"/>
        </w:rPr>
      </w:pPr>
      <w:r w:rsidRPr="00AB2D9D">
        <w:rPr>
          <w:rFonts w:ascii="Consolas" w:eastAsia="Times New Roman" w:hAnsi="Consolas" w:cs="Courier New"/>
          <w:b/>
          <w:bCs/>
          <w:color w:val="222222"/>
          <w:kern w:val="0"/>
          <w:sz w:val="25"/>
          <w:szCs w:val="25"/>
          <w:lang w:val="en-IN" w:eastAsia="en-IN" w:bidi="ar-SA"/>
          <w14:ligatures w14:val="none"/>
        </w:rPr>
        <w:t>ELEMENT_NOT_VISIBLE</w:t>
      </w:r>
      <w:r w:rsidRPr="00AB2D9D">
        <w:rPr>
          <w:rFonts w:ascii="Georgia" w:eastAsia="Times New Roman" w:hAnsi="Georgia" w:cs="Times New Roman"/>
          <w:i/>
          <w:iCs/>
          <w:color w:val="3E4349"/>
          <w:kern w:val="0"/>
          <w:sz w:val="26"/>
          <w:szCs w:val="26"/>
          <w:lang w:val="en-IN" w:eastAsia="en-IN" w:bidi="ar-SA"/>
          <w14:ligatures w14:val="none"/>
        </w:rPr>
        <w:t> = [11, 'element not visible']</w:t>
      </w:r>
      <w:r w:rsidRPr="00AB2D9D">
        <w:rPr>
          <w:rFonts w:ascii="Georgia" w:eastAsia="Times New Roman" w:hAnsi="Georgia" w:cs="Times New Roman"/>
          <w:color w:val="3E4349"/>
          <w:kern w:val="0"/>
          <w:sz w:val="26"/>
          <w:szCs w:val="26"/>
          <w:lang w:val="en-IN" w:eastAsia="en-IN" w:bidi="ar-SA"/>
          <w14:ligatures w14:val="none"/>
        </w:rPr>
        <w:t xml:space="preserve"> </w:t>
      </w:r>
    </w:p>
    <w:p w14:paraId="685497CC" w14:textId="3615D840" w:rsidR="00C6379F" w:rsidRPr="00C6379F" w:rsidRDefault="00C6379F" w:rsidP="00531470">
      <w:pPr>
        <w:rPr>
          <w:lang w:val="en-IN"/>
        </w:rPr>
      </w:pPr>
      <w:r>
        <w:rPr>
          <w:lang w:val="en-IN"/>
        </w:rPr>
        <w:t xml:space="preserve">Selenium can only interact with buttons and elements that are available for the user to press, if it is hidden behind some other message or element, selenium </w:t>
      </w:r>
      <w:proofErr w:type="spellStart"/>
      <w:proofErr w:type="gramStart"/>
      <w:r>
        <w:rPr>
          <w:lang w:val="en-IN"/>
        </w:rPr>
        <w:t>wont</w:t>
      </w:r>
      <w:proofErr w:type="spellEnd"/>
      <w:proofErr w:type="gramEnd"/>
      <w:r>
        <w:rPr>
          <w:lang w:val="en-IN"/>
        </w:rPr>
        <w:t xml:space="preserve"> be able to interact with it.</w:t>
      </w:r>
    </w:p>
    <w:p w14:paraId="50A1E1CB" w14:textId="77777777" w:rsidR="00531470" w:rsidRDefault="00531470" w:rsidP="0053147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color w:val="3E4349"/>
          <w:kern w:val="0"/>
          <w:sz w:val="26"/>
          <w:szCs w:val="26"/>
          <w:lang w:val="en-IN" w:eastAsia="en-IN" w:bidi="ar-SA"/>
          <w14:ligatures w14:val="none"/>
        </w:rPr>
      </w:pPr>
      <w:r w:rsidRPr="00531470">
        <w:rPr>
          <w:rFonts w:ascii="Consolas" w:eastAsia="Times New Roman" w:hAnsi="Consolas" w:cs="Courier New"/>
          <w:b/>
          <w:bCs/>
          <w:color w:val="222222"/>
          <w:kern w:val="0"/>
          <w:sz w:val="25"/>
          <w:szCs w:val="25"/>
          <w:lang w:val="en-IN" w:eastAsia="en-IN" w:bidi="ar-SA"/>
          <w14:ligatures w14:val="none"/>
        </w:rPr>
        <w:t>ELEMENT_IS_NOT_SELECTABLE</w:t>
      </w:r>
      <w:r w:rsidRPr="00531470">
        <w:rPr>
          <w:rFonts w:ascii="Georgia" w:eastAsia="Times New Roman" w:hAnsi="Georgia" w:cs="Times New Roman"/>
          <w:i/>
          <w:iCs/>
          <w:color w:val="3E4349"/>
          <w:kern w:val="0"/>
          <w:sz w:val="26"/>
          <w:szCs w:val="26"/>
          <w:lang w:val="en-IN" w:eastAsia="en-IN" w:bidi="ar-SA"/>
          <w14:ligatures w14:val="none"/>
        </w:rPr>
        <w:t> = [15, 'element not selectable']</w:t>
      </w:r>
    </w:p>
    <w:p w14:paraId="0E756BE5" w14:textId="0F4BF255" w:rsidR="00223D24" w:rsidRPr="00531470" w:rsidRDefault="00A91F7B" w:rsidP="00531470">
      <w:pPr>
        <w:rPr>
          <w:lang w:val="en-IN" w:eastAsia="en-IN" w:bidi="ar-SA"/>
        </w:rPr>
      </w:pPr>
      <w:r w:rsidRPr="00A91F7B">
        <w:rPr>
          <w:lang w:val="en-IN" w:eastAsia="en-IN" w:bidi="ar-SA"/>
        </w:rPr>
        <w:t xml:space="preserve">This exception belongs to the same class as </w:t>
      </w:r>
      <w:proofErr w:type="spellStart"/>
      <w:r w:rsidRPr="00A91F7B">
        <w:rPr>
          <w:lang w:val="en-IN" w:eastAsia="en-IN" w:bidi="ar-SA"/>
        </w:rPr>
        <w:t>InvalidElementStateException</w:t>
      </w:r>
      <w:proofErr w:type="spellEnd"/>
      <w:r w:rsidRPr="00A91F7B">
        <w:rPr>
          <w:lang w:val="en-IN" w:eastAsia="en-IN" w:bidi="ar-SA"/>
        </w:rPr>
        <w:t>. In such exceptions, the element is present on the web page, but the element cannot be selected.</w:t>
      </w:r>
      <w:r w:rsidR="00282109">
        <w:rPr>
          <w:lang w:val="en-IN" w:eastAsia="en-IN" w:bidi="ar-SA"/>
        </w:rPr>
        <w:t xml:space="preserve"> </w:t>
      </w:r>
      <w:r w:rsidRPr="00A91F7B">
        <w:rPr>
          <w:lang w:val="en-IN" w:eastAsia="en-IN" w:bidi="ar-SA"/>
        </w:rPr>
        <w:t>To handle this exception, the wait command must be used.</w:t>
      </w:r>
    </w:p>
    <w:p w14:paraId="6D601504" w14:textId="77777777" w:rsidR="00531470" w:rsidRDefault="00531470" w:rsidP="00BB45C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color w:val="3E4349"/>
          <w:kern w:val="0"/>
          <w:sz w:val="26"/>
          <w:szCs w:val="26"/>
          <w:lang w:val="en-IN" w:eastAsia="en-IN" w:bidi="ar-SA"/>
          <w14:ligatures w14:val="none"/>
        </w:rPr>
      </w:pPr>
      <w:r w:rsidRPr="00BB45C3">
        <w:rPr>
          <w:rFonts w:ascii="Consolas" w:eastAsia="Times New Roman" w:hAnsi="Consolas" w:cs="Courier New"/>
          <w:b/>
          <w:bCs/>
          <w:color w:val="222222"/>
          <w:kern w:val="0"/>
          <w:sz w:val="25"/>
          <w:szCs w:val="25"/>
          <w:lang w:val="en-IN" w:eastAsia="en-IN" w:bidi="ar-SA"/>
          <w14:ligatures w14:val="none"/>
        </w:rPr>
        <w:t>ELEMENT_NOT_INTERACTABLE</w:t>
      </w:r>
      <w:r w:rsidRPr="00BB45C3">
        <w:rPr>
          <w:rFonts w:ascii="Georgia" w:eastAsia="Times New Roman" w:hAnsi="Georgia" w:cs="Times New Roman"/>
          <w:i/>
          <w:iCs/>
          <w:color w:val="3E4349"/>
          <w:kern w:val="0"/>
          <w:sz w:val="26"/>
          <w:szCs w:val="26"/>
          <w:lang w:val="en-IN" w:eastAsia="en-IN" w:bidi="ar-SA"/>
          <w14:ligatures w14:val="none"/>
        </w:rPr>
        <w:t> = [60, 'element not interactable']</w:t>
      </w:r>
    </w:p>
    <w:p w14:paraId="6F43C5A1" w14:textId="34B1F34A" w:rsidR="00BB45C3" w:rsidRDefault="00BB45C3" w:rsidP="00F75032">
      <w:pPr>
        <w:rPr>
          <w:lang w:val="en-IN" w:eastAsia="en-IN" w:bidi="ar-SA"/>
        </w:rPr>
      </w:pPr>
      <w:r>
        <w:rPr>
          <w:lang w:val="en-IN" w:eastAsia="en-IN" w:bidi="ar-SA"/>
        </w:rPr>
        <w:t xml:space="preserve">Attempted to interact (click, send keys, etc.) to an </w:t>
      </w:r>
      <w:r w:rsidR="00576D68">
        <w:rPr>
          <w:lang w:val="en-IN" w:eastAsia="en-IN" w:bidi="ar-SA"/>
        </w:rPr>
        <w:t>uninterruptable</w:t>
      </w:r>
      <w:r>
        <w:rPr>
          <w:lang w:val="en-IN" w:eastAsia="en-IN" w:bidi="ar-SA"/>
        </w:rPr>
        <w:t xml:space="preserve"> element, such as plain text. No input can be given to just plain </w:t>
      </w:r>
      <w:proofErr w:type="gramStart"/>
      <w:r>
        <w:rPr>
          <w:lang w:val="en-IN" w:eastAsia="en-IN" w:bidi="ar-SA"/>
        </w:rPr>
        <w:t>text</w:t>
      </w:r>
      <w:proofErr w:type="gramEnd"/>
      <w:r>
        <w:rPr>
          <w:lang w:val="en-IN" w:eastAsia="en-IN" w:bidi="ar-SA"/>
        </w:rPr>
        <w:t xml:space="preserve"> nor can it be clicked </w:t>
      </w:r>
      <w:r w:rsidR="00576D68">
        <w:rPr>
          <w:lang w:val="en-IN" w:eastAsia="en-IN" w:bidi="ar-SA"/>
        </w:rPr>
        <w:t>(</w:t>
      </w:r>
      <w:r>
        <w:rPr>
          <w:lang w:val="en-IN" w:eastAsia="en-IN" w:bidi="ar-SA"/>
        </w:rPr>
        <w:t xml:space="preserve">hyperlinks </w:t>
      </w:r>
      <w:r w:rsidR="00576D68">
        <w:rPr>
          <w:lang w:val="en-IN" w:eastAsia="en-IN" w:bidi="ar-SA"/>
        </w:rPr>
        <w:t>are interactable, but not plain text</w:t>
      </w:r>
      <w:r>
        <w:rPr>
          <w:lang w:val="en-IN" w:eastAsia="en-IN" w:bidi="ar-SA"/>
        </w:rPr>
        <w:t>)</w:t>
      </w:r>
      <w:r w:rsidR="00576D68">
        <w:rPr>
          <w:lang w:val="en-IN" w:eastAsia="en-IN" w:bidi="ar-SA"/>
        </w:rPr>
        <w:t>.</w:t>
      </w:r>
    </w:p>
    <w:p w14:paraId="2F70EDF6" w14:textId="46EFAFB6" w:rsidR="0083257E" w:rsidRDefault="00417EB3" w:rsidP="0083257E">
      <w:pPr>
        <w:pStyle w:val="Heading1"/>
        <w:rPr>
          <w:b/>
          <w:bCs/>
          <w:lang w:val="en-IN" w:eastAsia="en-IN" w:bidi="ar-SA"/>
        </w:rPr>
      </w:pPr>
      <w:r>
        <w:rPr>
          <w:b/>
          <w:bCs/>
          <w:lang w:val="en-IN" w:eastAsia="en-IN" w:bidi="ar-SA"/>
        </w:rPr>
        <w:t>Deliverables</w:t>
      </w:r>
    </w:p>
    <w:p w14:paraId="6851C759" w14:textId="2BB9CCBD" w:rsidR="00567FB5" w:rsidRPr="00234F43" w:rsidRDefault="00567FB5" w:rsidP="00567FB5">
      <w:pPr>
        <w:rPr>
          <w:lang w:val="en-IN" w:eastAsia="en-IN" w:bidi="ar-SA"/>
        </w:rPr>
      </w:pPr>
      <w:r>
        <w:rPr>
          <w:u w:val="single"/>
          <w:lang w:val="en-IN" w:eastAsia="en-IN" w:bidi="ar-SA"/>
        </w:rPr>
        <w:t>Uploaded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1"/>
      </w:tblGrid>
      <w:tr w:rsidR="0083257E" w14:paraId="45994424" w14:textId="77777777" w:rsidTr="00AD5EEA">
        <w:tc>
          <w:tcPr>
            <w:tcW w:w="2065" w:type="dxa"/>
            <w:vAlign w:val="center"/>
          </w:tcPr>
          <w:p w14:paraId="4FE3C293" w14:textId="77B9FD81" w:rsidR="0083257E" w:rsidRDefault="00B70B42" w:rsidP="00B81D45">
            <w:pPr>
              <w:tabs>
                <w:tab w:val="left" w:pos="1260"/>
              </w:tabs>
              <w:jc w:val="center"/>
              <w:rPr>
                <w:lang w:val="en-IN" w:eastAsia="en-IN" w:bidi="ar-SA"/>
              </w:rPr>
            </w:pPr>
            <w:r>
              <w:rPr>
                <w:lang w:val="en-IN" w:eastAsia="en-IN" w:bidi="ar-SA"/>
              </w:rPr>
              <w:t>t</w:t>
            </w:r>
            <w:r w:rsidR="0083257E">
              <w:rPr>
                <w:lang w:val="en-IN" w:eastAsia="en-IN" w:bidi="ar-SA"/>
              </w:rPr>
              <w:t>est.py</w:t>
            </w:r>
          </w:p>
        </w:tc>
        <w:tc>
          <w:tcPr>
            <w:tcW w:w="8391" w:type="dxa"/>
            <w:vAlign w:val="center"/>
          </w:tcPr>
          <w:p w14:paraId="6FAC71DE" w14:textId="6163879C" w:rsidR="0083257E" w:rsidRDefault="00DF6B3E" w:rsidP="00417EB3">
            <w:pPr>
              <w:tabs>
                <w:tab w:val="left" w:pos="1260"/>
              </w:tabs>
              <w:rPr>
                <w:lang w:val="en-IN" w:eastAsia="en-IN" w:bidi="ar-SA"/>
              </w:rPr>
            </w:pPr>
            <w:r>
              <w:rPr>
                <w:lang w:val="en-IN" w:eastAsia="en-IN" w:bidi="ar-SA"/>
              </w:rPr>
              <w:t>File contains all libraries and defined functions from main.py, used to test specific buttons</w:t>
            </w:r>
            <w:r w:rsidR="00910D9C">
              <w:rPr>
                <w:lang w:val="en-IN" w:eastAsia="en-IN" w:bidi="ar-SA"/>
              </w:rPr>
              <w:t xml:space="preserve"> </w:t>
            </w:r>
            <w:r>
              <w:rPr>
                <w:lang w:val="en-IN" w:eastAsia="en-IN" w:bidi="ar-SA"/>
              </w:rPr>
              <w:t>/</w:t>
            </w:r>
            <w:r w:rsidR="00910D9C">
              <w:rPr>
                <w:lang w:val="en-IN" w:eastAsia="en-IN" w:bidi="ar-SA"/>
              </w:rPr>
              <w:t xml:space="preserve"> web elements</w:t>
            </w:r>
            <w:r>
              <w:rPr>
                <w:lang w:val="en-IN" w:eastAsia="en-IN" w:bidi="ar-SA"/>
              </w:rPr>
              <w:t xml:space="preserve"> in isolation. </w:t>
            </w:r>
          </w:p>
        </w:tc>
      </w:tr>
      <w:tr w:rsidR="0083257E" w14:paraId="4D3ECFC0" w14:textId="77777777" w:rsidTr="00AD5EEA">
        <w:tc>
          <w:tcPr>
            <w:tcW w:w="2065" w:type="dxa"/>
            <w:vAlign w:val="center"/>
          </w:tcPr>
          <w:p w14:paraId="23D7E189" w14:textId="4FC54366" w:rsidR="0083257E" w:rsidRDefault="00191F82" w:rsidP="00B81D45">
            <w:pPr>
              <w:tabs>
                <w:tab w:val="left" w:pos="1260"/>
              </w:tabs>
              <w:jc w:val="center"/>
              <w:rPr>
                <w:lang w:val="en-IN" w:eastAsia="en-IN" w:bidi="ar-SA"/>
              </w:rPr>
            </w:pPr>
            <w:r>
              <w:rPr>
                <w:lang w:val="en-IN" w:eastAsia="en-IN" w:bidi="ar-SA"/>
              </w:rPr>
              <w:t>os</w:t>
            </w:r>
            <w:r w:rsidR="0083257E">
              <w:rPr>
                <w:lang w:val="en-IN" w:eastAsia="en-IN" w:bidi="ar-SA"/>
              </w:rPr>
              <w:t>test.py</w:t>
            </w:r>
          </w:p>
        </w:tc>
        <w:tc>
          <w:tcPr>
            <w:tcW w:w="8391" w:type="dxa"/>
            <w:vAlign w:val="center"/>
          </w:tcPr>
          <w:p w14:paraId="2BF4110C" w14:textId="2CFBBA68" w:rsidR="0083257E" w:rsidRDefault="00B70B42" w:rsidP="00417EB3">
            <w:pPr>
              <w:tabs>
                <w:tab w:val="left" w:pos="1260"/>
              </w:tabs>
              <w:rPr>
                <w:lang w:val="en-IN" w:eastAsia="en-IN" w:bidi="ar-SA"/>
              </w:rPr>
            </w:pPr>
            <w:r>
              <w:rPr>
                <w:lang w:val="en-IN" w:eastAsia="en-IN" w:bidi="ar-SA"/>
              </w:rPr>
              <w:t>OS</w:t>
            </w:r>
            <w:r w:rsidR="00191F82">
              <w:rPr>
                <w:lang w:val="en-IN" w:eastAsia="en-IN" w:bidi="ar-SA"/>
              </w:rPr>
              <w:t xml:space="preserve"> test was made to test the function used to rename files</w:t>
            </w:r>
            <w:r w:rsidR="004F032B">
              <w:rPr>
                <w:lang w:val="en-IN" w:eastAsia="en-IN" w:bidi="ar-SA"/>
              </w:rPr>
              <w:t xml:space="preserve"> as two files </w:t>
            </w:r>
            <w:proofErr w:type="gramStart"/>
            <w:r w:rsidR="004F032B">
              <w:rPr>
                <w:lang w:val="en-IN" w:eastAsia="en-IN" w:bidi="ar-SA"/>
              </w:rPr>
              <w:t>cant</w:t>
            </w:r>
            <w:proofErr w:type="gramEnd"/>
            <w:r w:rsidR="004F032B">
              <w:rPr>
                <w:lang w:val="en-IN" w:eastAsia="en-IN" w:bidi="ar-SA"/>
              </w:rPr>
              <w:t xml:space="preserve"> have the same name.</w:t>
            </w:r>
          </w:p>
        </w:tc>
      </w:tr>
      <w:tr w:rsidR="0083257E" w14:paraId="4CB9CA58" w14:textId="77777777" w:rsidTr="00AD5EEA">
        <w:tc>
          <w:tcPr>
            <w:tcW w:w="2065" w:type="dxa"/>
            <w:vAlign w:val="center"/>
          </w:tcPr>
          <w:p w14:paraId="7DB4E325" w14:textId="5670A198" w:rsidR="0083257E" w:rsidRDefault="00B70B42" w:rsidP="00B81D45">
            <w:pPr>
              <w:tabs>
                <w:tab w:val="left" w:pos="1260"/>
              </w:tabs>
              <w:jc w:val="center"/>
              <w:rPr>
                <w:lang w:val="en-IN" w:eastAsia="en-IN" w:bidi="ar-SA"/>
              </w:rPr>
            </w:pPr>
            <w:r>
              <w:rPr>
                <w:lang w:val="en-IN" w:eastAsia="en-IN" w:bidi="ar-SA"/>
              </w:rPr>
              <w:t>m</w:t>
            </w:r>
            <w:r w:rsidR="0083257E">
              <w:rPr>
                <w:lang w:val="en-IN" w:eastAsia="en-IN" w:bidi="ar-SA"/>
              </w:rPr>
              <w:t>ain.py</w:t>
            </w:r>
          </w:p>
        </w:tc>
        <w:tc>
          <w:tcPr>
            <w:tcW w:w="8391" w:type="dxa"/>
            <w:vAlign w:val="center"/>
          </w:tcPr>
          <w:p w14:paraId="1F7AFFF3" w14:textId="623B0A3F" w:rsidR="0083257E" w:rsidRDefault="00DD5380" w:rsidP="00417EB3">
            <w:pPr>
              <w:tabs>
                <w:tab w:val="left" w:pos="1260"/>
              </w:tabs>
              <w:rPr>
                <w:lang w:val="en-IN" w:eastAsia="en-IN" w:bidi="ar-SA"/>
              </w:rPr>
            </w:pPr>
            <w:r>
              <w:rPr>
                <w:lang w:val="en-IN" w:eastAsia="en-IN" w:bidi="ar-SA"/>
              </w:rPr>
              <w:t>Main python file, can run in isolation</w:t>
            </w:r>
            <w:r w:rsidR="000C2B57">
              <w:rPr>
                <w:lang w:val="en-IN" w:eastAsia="en-IN" w:bidi="ar-SA"/>
              </w:rPr>
              <w:t>.</w:t>
            </w:r>
          </w:p>
        </w:tc>
      </w:tr>
      <w:tr w:rsidR="0083257E" w14:paraId="059FE154" w14:textId="77777777" w:rsidTr="00AD5EEA">
        <w:tc>
          <w:tcPr>
            <w:tcW w:w="2065" w:type="dxa"/>
            <w:vAlign w:val="center"/>
          </w:tcPr>
          <w:p w14:paraId="0E946D3C" w14:textId="668DC778" w:rsidR="0083257E" w:rsidRDefault="00B70B42" w:rsidP="00B81D45">
            <w:pPr>
              <w:tabs>
                <w:tab w:val="left" w:pos="1260"/>
              </w:tabs>
              <w:jc w:val="center"/>
              <w:rPr>
                <w:lang w:val="en-IN" w:eastAsia="en-IN" w:bidi="ar-SA"/>
              </w:rPr>
            </w:pPr>
            <w:r>
              <w:rPr>
                <w:lang w:val="en-IN" w:eastAsia="en-IN" w:bidi="ar-SA"/>
              </w:rPr>
              <w:t>d</w:t>
            </w:r>
            <w:r w:rsidR="0083257E">
              <w:rPr>
                <w:lang w:val="en-IN" w:eastAsia="en-IN" w:bidi="ar-SA"/>
              </w:rPr>
              <w:t>emo.py</w:t>
            </w:r>
          </w:p>
        </w:tc>
        <w:tc>
          <w:tcPr>
            <w:tcW w:w="8391" w:type="dxa"/>
            <w:vAlign w:val="center"/>
          </w:tcPr>
          <w:p w14:paraId="6F2F5369" w14:textId="2881BD64" w:rsidR="0083257E" w:rsidRDefault="000C2B57" w:rsidP="00417EB3">
            <w:pPr>
              <w:tabs>
                <w:tab w:val="left" w:pos="1260"/>
              </w:tabs>
              <w:rPr>
                <w:lang w:val="en-IN" w:eastAsia="en-IN" w:bidi="ar-SA"/>
              </w:rPr>
            </w:pPr>
            <w:r>
              <w:rPr>
                <w:lang w:val="en-IN" w:eastAsia="en-IN" w:bidi="ar-SA"/>
              </w:rPr>
              <w:t xml:space="preserve">Demo file made early in development. Presses and uses button </w:t>
            </w:r>
            <w:r w:rsidR="00866A56">
              <w:rPr>
                <w:lang w:val="en-IN" w:eastAsia="en-IN" w:bidi="ar-SA"/>
              </w:rPr>
              <w:t>under performance and workspace in Genesys.</w:t>
            </w:r>
          </w:p>
        </w:tc>
      </w:tr>
      <w:tr w:rsidR="0083257E" w14:paraId="1138BEDE" w14:textId="77777777" w:rsidTr="00AD5EEA">
        <w:tc>
          <w:tcPr>
            <w:tcW w:w="2065" w:type="dxa"/>
            <w:vAlign w:val="center"/>
          </w:tcPr>
          <w:p w14:paraId="6194027E" w14:textId="38DC726E" w:rsidR="0083257E" w:rsidRDefault="00B70B42" w:rsidP="00B81D45">
            <w:pPr>
              <w:tabs>
                <w:tab w:val="left" w:pos="1260"/>
              </w:tabs>
              <w:jc w:val="center"/>
              <w:rPr>
                <w:lang w:val="en-IN" w:eastAsia="en-IN" w:bidi="ar-SA"/>
              </w:rPr>
            </w:pPr>
            <w:r>
              <w:rPr>
                <w:lang w:val="en-IN" w:eastAsia="en-IN" w:bidi="ar-SA"/>
              </w:rPr>
              <w:t>d</w:t>
            </w:r>
            <w:r w:rsidR="0083257E">
              <w:rPr>
                <w:lang w:val="en-IN" w:eastAsia="en-IN" w:bidi="ar-SA"/>
              </w:rPr>
              <w:t>atabaseupload.py</w:t>
            </w:r>
          </w:p>
        </w:tc>
        <w:tc>
          <w:tcPr>
            <w:tcW w:w="8391" w:type="dxa"/>
            <w:vAlign w:val="center"/>
          </w:tcPr>
          <w:p w14:paraId="063097B5" w14:textId="21F1DF93" w:rsidR="0083257E" w:rsidRDefault="00A614F6" w:rsidP="00417EB3">
            <w:pPr>
              <w:tabs>
                <w:tab w:val="left" w:pos="1260"/>
              </w:tabs>
              <w:rPr>
                <w:lang w:val="en-IN" w:eastAsia="en-IN" w:bidi="ar-SA"/>
              </w:rPr>
            </w:pPr>
            <w:r>
              <w:rPr>
                <w:lang w:val="en-IN" w:eastAsia="en-IN" w:bidi="ar-SA"/>
              </w:rPr>
              <w:t xml:space="preserve">File I </w:t>
            </w:r>
            <w:r w:rsidR="00D7119A">
              <w:rPr>
                <w:lang w:val="en-IN" w:eastAsia="en-IN" w:bidi="ar-SA"/>
              </w:rPr>
              <w:t>modified</w:t>
            </w:r>
            <w:r>
              <w:rPr>
                <w:lang w:val="en-IN" w:eastAsia="en-IN" w:bidi="ar-SA"/>
              </w:rPr>
              <w:t xml:space="preserve"> from online resources made to upload files to the AWS server, incomplete and untested, but I left it here for convenience.</w:t>
            </w:r>
          </w:p>
        </w:tc>
      </w:tr>
    </w:tbl>
    <w:p w14:paraId="03605131" w14:textId="77777777" w:rsidR="0083257E" w:rsidRDefault="0083257E" w:rsidP="00417EB3">
      <w:pPr>
        <w:tabs>
          <w:tab w:val="left" w:pos="1260"/>
        </w:tabs>
        <w:rPr>
          <w:lang w:val="en-IN" w:eastAsia="en-IN" w:bidi="ar-SA"/>
        </w:rPr>
      </w:pPr>
    </w:p>
    <w:p w14:paraId="115BC487" w14:textId="77777777" w:rsidR="00417EB3" w:rsidRPr="00417EB3" w:rsidRDefault="00417EB3" w:rsidP="00417EB3">
      <w:pPr>
        <w:rPr>
          <w:lang w:val="en-IN" w:eastAsia="en-IN" w:bidi="ar-SA"/>
        </w:rPr>
      </w:pPr>
    </w:p>
    <w:sectPr w:rsidR="00417EB3" w:rsidRPr="00417EB3" w:rsidSect="00461A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26B"/>
    <w:multiLevelType w:val="hybridMultilevel"/>
    <w:tmpl w:val="7A64C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12F57"/>
    <w:multiLevelType w:val="hybridMultilevel"/>
    <w:tmpl w:val="BEF40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67236"/>
    <w:multiLevelType w:val="hybridMultilevel"/>
    <w:tmpl w:val="C2525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7481E"/>
    <w:multiLevelType w:val="hybridMultilevel"/>
    <w:tmpl w:val="C4767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B623B"/>
    <w:multiLevelType w:val="hybridMultilevel"/>
    <w:tmpl w:val="75EEA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43968"/>
    <w:multiLevelType w:val="hybridMultilevel"/>
    <w:tmpl w:val="F9CE0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747741">
    <w:abstractNumId w:val="2"/>
  </w:num>
  <w:num w:numId="2" w16cid:durableId="1621061309">
    <w:abstractNumId w:val="1"/>
  </w:num>
  <w:num w:numId="3" w16cid:durableId="366612170">
    <w:abstractNumId w:val="0"/>
  </w:num>
  <w:num w:numId="4" w16cid:durableId="108399010">
    <w:abstractNumId w:val="4"/>
  </w:num>
  <w:num w:numId="5" w16cid:durableId="1543905567">
    <w:abstractNumId w:val="5"/>
  </w:num>
  <w:num w:numId="6" w16cid:durableId="825825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DA"/>
    <w:rsid w:val="00032960"/>
    <w:rsid w:val="00045609"/>
    <w:rsid w:val="00075F3E"/>
    <w:rsid w:val="0008241D"/>
    <w:rsid w:val="000A42A6"/>
    <w:rsid w:val="000A6CBB"/>
    <w:rsid w:val="000A7F77"/>
    <w:rsid w:val="000C156D"/>
    <w:rsid w:val="000C2B57"/>
    <w:rsid w:val="000C55FA"/>
    <w:rsid w:val="000E5E97"/>
    <w:rsid w:val="000F60A2"/>
    <w:rsid w:val="0012144B"/>
    <w:rsid w:val="00137F43"/>
    <w:rsid w:val="00142A00"/>
    <w:rsid w:val="00145D2F"/>
    <w:rsid w:val="0015094A"/>
    <w:rsid w:val="001551DD"/>
    <w:rsid w:val="00162E71"/>
    <w:rsid w:val="00174B3A"/>
    <w:rsid w:val="00191F82"/>
    <w:rsid w:val="001A31B9"/>
    <w:rsid w:val="001B04D1"/>
    <w:rsid w:val="001D219D"/>
    <w:rsid w:val="001F31C8"/>
    <w:rsid w:val="001F3621"/>
    <w:rsid w:val="00204328"/>
    <w:rsid w:val="00212D4A"/>
    <w:rsid w:val="00222314"/>
    <w:rsid w:val="00223D24"/>
    <w:rsid w:val="002263A9"/>
    <w:rsid w:val="00230692"/>
    <w:rsid w:val="00234F43"/>
    <w:rsid w:val="00247B83"/>
    <w:rsid w:val="002522A7"/>
    <w:rsid w:val="002712ED"/>
    <w:rsid w:val="00282109"/>
    <w:rsid w:val="002C3A77"/>
    <w:rsid w:val="002F31B4"/>
    <w:rsid w:val="00304F5A"/>
    <w:rsid w:val="0031178B"/>
    <w:rsid w:val="00312105"/>
    <w:rsid w:val="00327C5E"/>
    <w:rsid w:val="00332004"/>
    <w:rsid w:val="00344E8B"/>
    <w:rsid w:val="00363673"/>
    <w:rsid w:val="00371C44"/>
    <w:rsid w:val="00374303"/>
    <w:rsid w:val="00382101"/>
    <w:rsid w:val="003842DA"/>
    <w:rsid w:val="003B0EA6"/>
    <w:rsid w:val="003C54B2"/>
    <w:rsid w:val="003C7C22"/>
    <w:rsid w:val="003F466C"/>
    <w:rsid w:val="00411352"/>
    <w:rsid w:val="00417EB3"/>
    <w:rsid w:val="00421C27"/>
    <w:rsid w:val="00430246"/>
    <w:rsid w:val="0043557B"/>
    <w:rsid w:val="0044755F"/>
    <w:rsid w:val="00461A18"/>
    <w:rsid w:val="004D343A"/>
    <w:rsid w:val="004D62DE"/>
    <w:rsid w:val="004F032B"/>
    <w:rsid w:val="004F7D1F"/>
    <w:rsid w:val="0050155B"/>
    <w:rsid w:val="00505E81"/>
    <w:rsid w:val="00531470"/>
    <w:rsid w:val="00537B1B"/>
    <w:rsid w:val="0054066B"/>
    <w:rsid w:val="00542C60"/>
    <w:rsid w:val="0056042E"/>
    <w:rsid w:val="00567FB5"/>
    <w:rsid w:val="0057329F"/>
    <w:rsid w:val="00576D68"/>
    <w:rsid w:val="00577FBE"/>
    <w:rsid w:val="00585A21"/>
    <w:rsid w:val="00586A4F"/>
    <w:rsid w:val="005A1ECE"/>
    <w:rsid w:val="005A60B0"/>
    <w:rsid w:val="005B28CA"/>
    <w:rsid w:val="005C322B"/>
    <w:rsid w:val="005C7C8E"/>
    <w:rsid w:val="005D4D64"/>
    <w:rsid w:val="005D70BA"/>
    <w:rsid w:val="005E6FBC"/>
    <w:rsid w:val="00605953"/>
    <w:rsid w:val="00606A12"/>
    <w:rsid w:val="00607822"/>
    <w:rsid w:val="00607996"/>
    <w:rsid w:val="00613135"/>
    <w:rsid w:val="006271C8"/>
    <w:rsid w:val="0063167B"/>
    <w:rsid w:val="00652168"/>
    <w:rsid w:val="006922B0"/>
    <w:rsid w:val="006925FC"/>
    <w:rsid w:val="00692B83"/>
    <w:rsid w:val="006A0268"/>
    <w:rsid w:val="006C35D3"/>
    <w:rsid w:val="006E10B5"/>
    <w:rsid w:val="006E72F8"/>
    <w:rsid w:val="006F27E1"/>
    <w:rsid w:val="007340F1"/>
    <w:rsid w:val="007422C3"/>
    <w:rsid w:val="0076368D"/>
    <w:rsid w:val="007A1931"/>
    <w:rsid w:val="007E1B22"/>
    <w:rsid w:val="00802FEB"/>
    <w:rsid w:val="0080756F"/>
    <w:rsid w:val="0081312D"/>
    <w:rsid w:val="00814C5F"/>
    <w:rsid w:val="0083257E"/>
    <w:rsid w:val="008436AE"/>
    <w:rsid w:val="00845EA4"/>
    <w:rsid w:val="008574D9"/>
    <w:rsid w:val="008605F7"/>
    <w:rsid w:val="00861382"/>
    <w:rsid w:val="00866A56"/>
    <w:rsid w:val="0087230A"/>
    <w:rsid w:val="008869E8"/>
    <w:rsid w:val="00897EA1"/>
    <w:rsid w:val="008B43E0"/>
    <w:rsid w:val="008C3756"/>
    <w:rsid w:val="008D4F33"/>
    <w:rsid w:val="008E5607"/>
    <w:rsid w:val="008E5F50"/>
    <w:rsid w:val="00901751"/>
    <w:rsid w:val="00910D9C"/>
    <w:rsid w:val="009142DA"/>
    <w:rsid w:val="00947600"/>
    <w:rsid w:val="009507D7"/>
    <w:rsid w:val="00960EED"/>
    <w:rsid w:val="009A03EA"/>
    <w:rsid w:val="009B4B19"/>
    <w:rsid w:val="009B59D1"/>
    <w:rsid w:val="009F084C"/>
    <w:rsid w:val="00A24FA3"/>
    <w:rsid w:val="00A261FB"/>
    <w:rsid w:val="00A32FA9"/>
    <w:rsid w:val="00A41687"/>
    <w:rsid w:val="00A44960"/>
    <w:rsid w:val="00A614F6"/>
    <w:rsid w:val="00A6340A"/>
    <w:rsid w:val="00A63D05"/>
    <w:rsid w:val="00A71823"/>
    <w:rsid w:val="00A91505"/>
    <w:rsid w:val="00A91F7B"/>
    <w:rsid w:val="00A974D9"/>
    <w:rsid w:val="00AA015C"/>
    <w:rsid w:val="00AA5C94"/>
    <w:rsid w:val="00AB2D9D"/>
    <w:rsid w:val="00AD5EEA"/>
    <w:rsid w:val="00B1554F"/>
    <w:rsid w:val="00B23894"/>
    <w:rsid w:val="00B2706C"/>
    <w:rsid w:val="00B41E32"/>
    <w:rsid w:val="00B70B42"/>
    <w:rsid w:val="00B811D7"/>
    <w:rsid w:val="00B81D45"/>
    <w:rsid w:val="00B879F4"/>
    <w:rsid w:val="00B9672E"/>
    <w:rsid w:val="00BB124A"/>
    <w:rsid w:val="00BB2718"/>
    <w:rsid w:val="00BB45C3"/>
    <w:rsid w:val="00BC3D5E"/>
    <w:rsid w:val="00BD0AAD"/>
    <w:rsid w:val="00BD2222"/>
    <w:rsid w:val="00BD4B0D"/>
    <w:rsid w:val="00BF2BEC"/>
    <w:rsid w:val="00C0104B"/>
    <w:rsid w:val="00C163DC"/>
    <w:rsid w:val="00C1739B"/>
    <w:rsid w:val="00C2538E"/>
    <w:rsid w:val="00C61941"/>
    <w:rsid w:val="00C6379F"/>
    <w:rsid w:val="00C6779D"/>
    <w:rsid w:val="00C836DE"/>
    <w:rsid w:val="00C9551E"/>
    <w:rsid w:val="00CC52CD"/>
    <w:rsid w:val="00CC560E"/>
    <w:rsid w:val="00D204E4"/>
    <w:rsid w:val="00D21A0F"/>
    <w:rsid w:val="00D47B0A"/>
    <w:rsid w:val="00D534A6"/>
    <w:rsid w:val="00D563D4"/>
    <w:rsid w:val="00D6020C"/>
    <w:rsid w:val="00D64F1D"/>
    <w:rsid w:val="00D7119A"/>
    <w:rsid w:val="00D807C6"/>
    <w:rsid w:val="00D93CA1"/>
    <w:rsid w:val="00D94F2C"/>
    <w:rsid w:val="00DA0D42"/>
    <w:rsid w:val="00DA704F"/>
    <w:rsid w:val="00DC230F"/>
    <w:rsid w:val="00DD2CF0"/>
    <w:rsid w:val="00DD5380"/>
    <w:rsid w:val="00DE0B19"/>
    <w:rsid w:val="00DF6B3E"/>
    <w:rsid w:val="00E20956"/>
    <w:rsid w:val="00E24489"/>
    <w:rsid w:val="00E30F1B"/>
    <w:rsid w:val="00E4148F"/>
    <w:rsid w:val="00E6570E"/>
    <w:rsid w:val="00EA3E01"/>
    <w:rsid w:val="00EA4AE6"/>
    <w:rsid w:val="00EC371A"/>
    <w:rsid w:val="00ED165E"/>
    <w:rsid w:val="00ED2DCC"/>
    <w:rsid w:val="00F132E9"/>
    <w:rsid w:val="00F16CB4"/>
    <w:rsid w:val="00F3230A"/>
    <w:rsid w:val="00F33E79"/>
    <w:rsid w:val="00F449E9"/>
    <w:rsid w:val="00F563FD"/>
    <w:rsid w:val="00F62F34"/>
    <w:rsid w:val="00F67A89"/>
    <w:rsid w:val="00F70BE4"/>
    <w:rsid w:val="00F75032"/>
    <w:rsid w:val="00F811BB"/>
    <w:rsid w:val="00F84505"/>
    <w:rsid w:val="00F907D1"/>
    <w:rsid w:val="00F92D80"/>
    <w:rsid w:val="00FD00D9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D2C0"/>
  <w15:chartTrackingRefBased/>
  <w15:docId w15:val="{DFE78B17-2AA7-4F6D-87E0-C417BFD3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F31C8"/>
    <w:rPr>
      <w:rFonts w:asciiTheme="majorHAnsi" w:eastAsiaTheme="majorEastAsia" w:hAnsiTheme="majorHAnsi" w:cstheme="majorBidi"/>
      <w:spacing w:val="-10"/>
      <w:kern w:val="28"/>
      <w:sz w:val="56"/>
      <w:szCs w:val="71"/>
      <w:lang w:val="en-US"/>
    </w:rPr>
  </w:style>
  <w:style w:type="character" w:styleId="Strong">
    <w:name w:val="Strong"/>
    <w:basedOn w:val="DefaultParagraphFont"/>
    <w:uiPriority w:val="22"/>
    <w:qFormat/>
    <w:rsid w:val="005A1E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6368D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US"/>
    </w:rPr>
  </w:style>
  <w:style w:type="table" w:styleId="TableGrid">
    <w:name w:val="Table Grid"/>
    <w:basedOn w:val="TableNormal"/>
    <w:uiPriority w:val="39"/>
    <w:rsid w:val="0094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751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3C7C22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C7C22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314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n">
    <w:name w:val="n"/>
    <w:basedOn w:val="DefaultParagraphFont"/>
    <w:rsid w:val="00222314"/>
  </w:style>
  <w:style w:type="character" w:customStyle="1" w:styleId="o">
    <w:name w:val="o"/>
    <w:basedOn w:val="DefaultParagraphFont"/>
    <w:rsid w:val="00222314"/>
  </w:style>
  <w:style w:type="character" w:customStyle="1" w:styleId="p">
    <w:name w:val="p"/>
    <w:basedOn w:val="DefaultParagraphFont"/>
    <w:rsid w:val="00222314"/>
  </w:style>
  <w:style w:type="character" w:customStyle="1" w:styleId="s2">
    <w:name w:val="s2"/>
    <w:basedOn w:val="DefaultParagraphFont"/>
    <w:rsid w:val="00222314"/>
  </w:style>
  <w:style w:type="character" w:styleId="HTMLCode">
    <w:name w:val="HTML Code"/>
    <w:basedOn w:val="DefaultParagraphFont"/>
    <w:uiPriority w:val="99"/>
    <w:semiHidden/>
    <w:unhideWhenUsed/>
    <w:rsid w:val="005314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147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6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com/intl/en_in/chro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lenium-python.readthedocs.io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pi.org/project/undetected-chromedriver/" TargetMode="External"/><Relationship Id="rId10" Type="http://schemas.openxmlformats.org/officeDocument/2006/relationships/hyperlink" Target="https://favtutor.com/blogs/run-python-file-termin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Srivastava</dc:creator>
  <cp:keywords/>
  <dc:description/>
  <cp:lastModifiedBy>Amrit Srivastava</cp:lastModifiedBy>
  <cp:revision>243</cp:revision>
  <dcterms:created xsi:type="dcterms:W3CDTF">2023-08-17T07:03:00Z</dcterms:created>
  <dcterms:modified xsi:type="dcterms:W3CDTF">2023-08-18T07:34:00Z</dcterms:modified>
</cp:coreProperties>
</file>