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84B2" w14:textId="77777777" w:rsidR="00E44420" w:rsidRDefault="00000000">
      <w:pPr>
        <w:jc w:val="center"/>
        <w:rPr>
          <w:rFonts w:ascii="Times New Roman" w:hAnsi="Times New Roman" w:cs="Times New Roman"/>
          <w:b/>
          <w:sz w:val="40"/>
        </w:rPr>
      </w:pPr>
      <w:r>
        <w:rPr>
          <w:rFonts w:ascii="Times New Roman" w:hAnsi="Times New Roman" w:cs="Times New Roman"/>
          <w:b/>
          <w:sz w:val="40"/>
        </w:rPr>
        <w:t>Ideation Phase</w:t>
      </w:r>
    </w:p>
    <w:p w14:paraId="5EF1587C" w14:textId="77777777" w:rsidR="00E44420" w:rsidRDefault="00000000">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E44420" w14:paraId="03962C25" w14:textId="77777777">
        <w:tc>
          <w:tcPr>
            <w:tcW w:w="3397" w:type="dxa"/>
          </w:tcPr>
          <w:p w14:paraId="6BDC733F" w14:textId="77777777" w:rsidR="00E44420" w:rsidRDefault="00000000">
            <w:pPr>
              <w:rPr>
                <w:rFonts w:ascii="Times New Roman" w:hAnsi="Times New Roman" w:cs="Times New Roman"/>
                <w:b/>
                <w:sz w:val="32"/>
              </w:rPr>
            </w:pPr>
            <w:r>
              <w:rPr>
                <w:rFonts w:ascii="Times New Roman" w:hAnsi="Times New Roman" w:cs="Times New Roman"/>
                <w:b/>
                <w:sz w:val="32"/>
              </w:rPr>
              <w:t>Date</w:t>
            </w:r>
          </w:p>
        </w:tc>
        <w:tc>
          <w:tcPr>
            <w:tcW w:w="5619" w:type="dxa"/>
          </w:tcPr>
          <w:p w14:paraId="033E2ECD" w14:textId="1A9040A0" w:rsidR="00E44420" w:rsidRDefault="00000000" w:rsidP="00CA6A32">
            <w:pPr>
              <w:rPr>
                <w:rFonts w:ascii="Times New Roman" w:hAnsi="Times New Roman" w:cs="Times New Roman"/>
                <w:b/>
                <w:sz w:val="32"/>
              </w:rPr>
            </w:pPr>
            <w:r>
              <w:rPr>
                <w:rFonts w:ascii="Times New Roman" w:hAnsi="Times New Roman" w:cs="Times New Roman"/>
                <w:b/>
                <w:sz w:val="32"/>
              </w:rPr>
              <w:t>2</w:t>
            </w:r>
            <w:r w:rsidR="00CA6A32">
              <w:rPr>
                <w:rFonts w:ascii="Times New Roman" w:hAnsi="Times New Roman" w:cs="Times New Roman"/>
                <w:b/>
                <w:sz w:val="32"/>
              </w:rPr>
              <w:t>7</w:t>
            </w:r>
            <w:r>
              <w:rPr>
                <w:rFonts w:ascii="Times New Roman" w:hAnsi="Times New Roman" w:cs="Times New Roman"/>
                <w:b/>
                <w:sz w:val="32"/>
              </w:rPr>
              <w:t>-09-2023</w:t>
            </w:r>
          </w:p>
        </w:tc>
      </w:tr>
      <w:tr w:rsidR="00E44420" w14:paraId="55E7753E" w14:textId="77777777">
        <w:tc>
          <w:tcPr>
            <w:tcW w:w="3397" w:type="dxa"/>
          </w:tcPr>
          <w:p w14:paraId="3328275D" w14:textId="77777777" w:rsidR="00E44420" w:rsidRDefault="00000000">
            <w:pPr>
              <w:rPr>
                <w:rFonts w:ascii="Times New Roman" w:hAnsi="Times New Roman" w:cs="Times New Roman"/>
                <w:b/>
                <w:sz w:val="32"/>
              </w:rPr>
            </w:pPr>
            <w:r>
              <w:rPr>
                <w:rFonts w:ascii="Times New Roman" w:hAnsi="Times New Roman" w:cs="Times New Roman"/>
                <w:b/>
                <w:sz w:val="32"/>
              </w:rPr>
              <w:t>Team ID</w:t>
            </w:r>
          </w:p>
        </w:tc>
        <w:tc>
          <w:tcPr>
            <w:tcW w:w="5619" w:type="dxa"/>
          </w:tcPr>
          <w:p w14:paraId="267AF3CB" w14:textId="4C72D013" w:rsidR="00E44420" w:rsidRDefault="00CA6A32" w:rsidP="00CA6A32">
            <w:pPr>
              <w:rPr>
                <w:rFonts w:ascii="Times New Roman" w:hAnsi="Times New Roman" w:cs="Times New Roman"/>
                <w:b/>
                <w:sz w:val="32"/>
              </w:rPr>
            </w:pPr>
            <w:r>
              <w:rPr>
                <w:rFonts w:ascii="Times New Roman" w:hAnsi="Times New Roman" w:cs="Times New Roman"/>
                <w:b/>
                <w:sz w:val="32"/>
              </w:rPr>
              <w:t>689</w:t>
            </w:r>
          </w:p>
        </w:tc>
      </w:tr>
      <w:tr w:rsidR="00E44420" w14:paraId="0DD0034F" w14:textId="77777777">
        <w:tc>
          <w:tcPr>
            <w:tcW w:w="3397" w:type="dxa"/>
          </w:tcPr>
          <w:p w14:paraId="2B89C073" w14:textId="77777777" w:rsidR="00E44420" w:rsidRDefault="00000000">
            <w:pPr>
              <w:rPr>
                <w:rFonts w:ascii="Times New Roman" w:hAnsi="Times New Roman" w:cs="Times New Roman"/>
                <w:b/>
                <w:sz w:val="32"/>
              </w:rPr>
            </w:pPr>
            <w:r>
              <w:rPr>
                <w:rFonts w:ascii="Times New Roman" w:hAnsi="Times New Roman" w:cs="Times New Roman"/>
                <w:b/>
                <w:sz w:val="32"/>
              </w:rPr>
              <w:t>Project Name</w:t>
            </w:r>
          </w:p>
        </w:tc>
        <w:tc>
          <w:tcPr>
            <w:tcW w:w="5619" w:type="dxa"/>
          </w:tcPr>
          <w:p w14:paraId="5EA8D3BE" w14:textId="77777777" w:rsidR="00E44420" w:rsidRDefault="00000000">
            <w:pPr>
              <w:rPr>
                <w:rFonts w:ascii="Times New Roman" w:hAnsi="Times New Roman" w:cs="Times New Roman"/>
                <w:b/>
                <w:caps/>
                <w:sz w:val="32"/>
              </w:rPr>
            </w:pPr>
            <w:r>
              <w:rPr>
                <w:rFonts w:hAnsi="Times New Roman" w:cs="Times New Roman"/>
                <w:b/>
                <w:caps/>
                <w:sz w:val="32"/>
                <w:lang w:val="en-US"/>
              </w:rPr>
              <w:t>Market basket analysis for                     fresh product location improvement</w:t>
            </w:r>
          </w:p>
        </w:tc>
      </w:tr>
    </w:tbl>
    <w:p w14:paraId="001B94AB" w14:textId="77777777" w:rsidR="00E44420" w:rsidRDefault="00E44420">
      <w:pPr>
        <w:jc w:val="both"/>
        <w:rPr>
          <w:rFonts w:ascii="Times New Roman" w:hAnsi="Times New Roman" w:cs="Times New Roman"/>
          <w:b/>
          <w:sz w:val="40"/>
        </w:rPr>
      </w:pPr>
    </w:p>
    <w:p w14:paraId="3D23029E" w14:textId="77777777" w:rsidR="00E44420" w:rsidRDefault="00000000">
      <w:pPr>
        <w:jc w:val="both"/>
        <w:rPr>
          <w:rFonts w:ascii="Times New Roman" w:hAnsi="Times New Roman" w:cs="Times New Roman"/>
          <w:b/>
          <w:sz w:val="40"/>
        </w:rPr>
      </w:pPr>
      <w:r>
        <w:rPr>
          <w:rFonts w:hAnsi="Times New Roman" w:cs="Times New Roman"/>
          <w:b/>
          <w:bCs/>
          <w:caps/>
          <w:sz w:val="36"/>
          <w:szCs w:val="36"/>
          <w:lang w:val="en-US"/>
        </w:rPr>
        <w:t>Market basket analysis for fresh product location improvement</w:t>
      </w:r>
    </w:p>
    <w:p w14:paraId="03283E78" w14:textId="77777777" w:rsidR="00E44420" w:rsidRDefault="00000000">
      <w:pPr>
        <w:jc w:val="both"/>
        <w:rPr>
          <w:rFonts w:ascii="Times New Roman" w:hAnsi="Times New Roman" w:cs="Times New Roman"/>
          <w:b/>
          <w:sz w:val="28"/>
        </w:rPr>
      </w:pPr>
      <w:r>
        <w:rPr>
          <w:rFonts w:ascii="Times New Roman" w:hAnsi="Times New Roman" w:cs="Times New Roman"/>
          <w:b/>
          <w:sz w:val="28"/>
        </w:rPr>
        <w:t>Problem Definition and Design Thinking</w:t>
      </w:r>
    </w:p>
    <w:p w14:paraId="39F14601" w14:textId="77777777" w:rsidR="00E44420" w:rsidRDefault="00000000">
      <w:pPr>
        <w:jc w:val="both"/>
        <w:rPr>
          <w:rFonts w:ascii="Times New Roman" w:hAnsi="Times New Roman" w:cs="Times New Roman"/>
          <w:b/>
          <w:sz w:val="28"/>
        </w:rPr>
      </w:pPr>
      <w:r>
        <w:rPr>
          <w:rFonts w:ascii="Times New Roman" w:hAnsi="Times New Roman" w:cs="Times New Roman"/>
          <w:b/>
          <w:sz w:val="28"/>
        </w:rPr>
        <w:t>Introduction</w:t>
      </w:r>
    </w:p>
    <w:p w14:paraId="781767FC" w14:textId="77777777" w:rsidR="00E44420" w:rsidRDefault="00000000">
      <w:pPr>
        <w:jc w:val="both"/>
        <w:rPr>
          <w:rFonts w:ascii="Times New Roman" w:hAnsi="Times New Roman" w:cs="Times New Roman"/>
          <w:sz w:val="24"/>
        </w:rPr>
      </w:pPr>
      <w:r>
        <w:rPr>
          <w:rFonts w:ascii="Times New Roman" w:hAnsi="Times New Roman" w:cs="Times New Roman"/>
          <w:sz w:val="24"/>
        </w:rPr>
        <w:t>Market basket analysis is a data-driven approach that analyzes customer purchase patterns to strategically place fresh products in retail stores, ultimately boosting sales and enhancing the shopping experience.</w:t>
      </w:r>
    </w:p>
    <w:p w14:paraId="34FD144D" w14:textId="77777777" w:rsidR="00E44420" w:rsidRDefault="00000000">
      <w:pPr>
        <w:jc w:val="both"/>
        <w:rPr>
          <w:rFonts w:ascii="Times New Roman" w:hAnsi="Times New Roman" w:cs="Times New Roman"/>
          <w:b/>
          <w:sz w:val="28"/>
        </w:rPr>
      </w:pPr>
      <w:r>
        <w:rPr>
          <w:rFonts w:ascii="Times New Roman" w:hAnsi="Times New Roman" w:cs="Times New Roman"/>
          <w:b/>
          <w:sz w:val="28"/>
        </w:rPr>
        <w:t>Problem Statement</w:t>
      </w:r>
    </w:p>
    <w:p w14:paraId="6C009B39" w14:textId="77777777" w:rsidR="00E44420" w:rsidRDefault="00000000">
      <w:pPr>
        <w:jc w:val="both"/>
        <w:rPr>
          <w:rFonts w:hAnsi="Times New Roman" w:cs="Times New Roman"/>
          <w:sz w:val="28"/>
          <w:lang w:val="en-US"/>
        </w:rPr>
      </w:pPr>
      <w:r>
        <w:rPr>
          <w:rFonts w:hAnsi="Times New Roman" w:cs="Times New Roman"/>
          <w:b/>
          <w:bCs/>
          <w:sz w:val="28"/>
          <w:lang w:val="en-US"/>
        </w:rPr>
        <w:t>Objective</w:t>
      </w:r>
      <w:r>
        <w:rPr>
          <w:rFonts w:hAnsi="Times New Roman" w:cs="Times New Roman"/>
          <w:sz w:val="28"/>
          <w:lang w:val="en-US"/>
        </w:rPr>
        <w:t>:The objective  is to strategically place fresh products in a retail store by analyzing customer purchase data, optimizing layout, and enhancing sales and customer satisfaction.</w:t>
      </w:r>
    </w:p>
    <w:p w14:paraId="6E4FBDF5" w14:textId="77777777" w:rsidR="00E44420" w:rsidRDefault="00000000">
      <w:pPr>
        <w:jc w:val="both"/>
        <w:rPr>
          <w:rFonts w:ascii="Times New Roman" w:hAnsi="Times New Roman" w:cs="Times New Roman"/>
          <w:sz w:val="28"/>
        </w:rPr>
      </w:pPr>
      <w:r>
        <w:rPr>
          <w:rFonts w:hAnsi="Times New Roman" w:cs="Times New Roman"/>
          <w:b/>
          <w:bCs/>
          <w:sz w:val="28"/>
          <w:lang w:val="en-US"/>
        </w:rPr>
        <w:t>Data</w:t>
      </w:r>
      <w:r>
        <w:rPr>
          <w:rFonts w:hAnsi="Times New Roman" w:cs="Times New Roman"/>
          <w:sz w:val="28"/>
          <w:lang w:val="en-US"/>
        </w:rPr>
        <w:t>:Data consists of customer purchase records, detailing items bought together, enabling analysis to optimize fresh product placement in a retail store for improved sales and customer experience.</w:t>
      </w:r>
    </w:p>
    <w:p w14:paraId="043761B5" w14:textId="77777777" w:rsidR="00E44420" w:rsidRDefault="00000000">
      <w:pPr>
        <w:jc w:val="both"/>
        <w:rPr>
          <w:rFonts w:ascii="Times New Roman" w:hAnsi="Times New Roman" w:cs="Times New Roman"/>
          <w:b/>
          <w:sz w:val="28"/>
          <w:szCs w:val="26"/>
        </w:rPr>
      </w:pPr>
      <w:r>
        <w:rPr>
          <w:rFonts w:ascii="Times New Roman" w:hAnsi="Times New Roman" w:cs="Times New Roman"/>
          <w:b/>
          <w:sz w:val="28"/>
          <w:szCs w:val="26"/>
        </w:rPr>
        <w:t>Key Challenges:</w:t>
      </w:r>
    </w:p>
    <w:p w14:paraId="5BAC206A" w14:textId="77777777" w:rsidR="00E44420" w:rsidRDefault="00000000">
      <w:pPr>
        <w:jc w:val="both"/>
        <w:rPr>
          <w:rFonts w:hAnsi="Times New Roman" w:cs="Times New Roman"/>
          <w:sz w:val="28"/>
          <w:szCs w:val="26"/>
          <w:lang w:val="en-US"/>
        </w:rPr>
      </w:pPr>
      <w:r>
        <w:rPr>
          <w:rFonts w:hAnsi="Times New Roman" w:cs="Times New Roman"/>
          <w:sz w:val="28"/>
          <w:szCs w:val="26"/>
          <w:lang w:val="en-US"/>
        </w:rPr>
        <w:t xml:space="preserve">1. </w:t>
      </w:r>
      <w:r>
        <w:rPr>
          <w:rFonts w:hAnsi="Times New Roman" w:cs="Times New Roman"/>
          <w:b/>
          <w:bCs/>
          <w:sz w:val="28"/>
          <w:szCs w:val="26"/>
          <w:lang w:val="en-US"/>
        </w:rPr>
        <w:t>Data Quality</w:t>
      </w:r>
      <w:r>
        <w:rPr>
          <w:rFonts w:hAnsi="Times New Roman" w:cs="Times New Roman"/>
          <w:sz w:val="28"/>
          <w:szCs w:val="26"/>
          <w:lang w:val="en-US"/>
        </w:rPr>
        <w:t>: Ensuring accurate and complete transaction data is crucial for meaningful insights.</w:t>
      </w:r>
    </w:p>
    <w:p w14:paraId="75645D2B" w14:textId="77777777" w:rsidR="00E44420" w:rsidRDefault="00E44420">
      <w:pPr>
        <w:jc w:val="both"/>
        <w:rPr>
          <w:rFonts w:ascii="Times New Roman" w:hAnsi="Times New Roman" w:cs="Times New Roman"/>
          <w:sz w:val="28"/>
          <w:szCs w:val="26"/>
        </w:rPr>
      </w:pPr>
    </w:p>
    <w:p w14:paraId="26573295" w14:textId="77777777" w:rsidR="00E44420" w:rsidRDefault="00000000">
      <w:pPr>
        <w:jc w:val="both"/>
        <w:rPr>
          <w:rFonts w:hAnsi="Times New Roman" w:cs="Times New Roman"/>
          <w:sz w:val="28"/>
          <w:szCs w:val="26"/>
          <w:lang w:val="en-US"/>
        </w:rPr>
      </w:pPr>
      <w:r>
        <w:rPr>
          <w:rFonts w:hAnsi="Times New Roman" w:cs="Times New Roman"/>
          <w:sz w:val="28"/>
          <w:szCs w:val="26"/>
          <w:lang w:val="en-US"/>
        </w:rPr>
        <w:t xml:space="preserve">2. </w:t>
      </w:r>
      <w:r>
        <w:rPr>
          <w:rFonts w:hAnsi="Times New Roman" w:cs="Times New Roman"/>
          <w:b/>
          <w:bCs/>
          <w:sz w:val="28"/>
          <w:szCs w:val="26"/>
          <w:lang w:val="en-US"/>
        </w:rPr>
        <w:t>Seasonal Variations:</w:t>
      </w:r>
      <w:r>
        <w:rPr>
          <w:rFonts w:hAnsi="Times New Roman" w:cs="Times New Roman"/>
          <w:sz w:val="28"/>
          <w:szCs w:val="26"/>
          <w:lang w:val="en-US"/>
        </w:rPr>
        <w:t>Fresh products often have seasonal demand, making year-round optimization challenging.</w:t>
      </w:r>
    </w:p>
    <w:p w14:paraId="7A3C509F" w14:textId="77777777" w:rsidR="00E44420" w:rsidRDefault="00E44420">
      <w:pPr>
        <w:jc w:val="both"/>
        <w:rPr>
          <w:rFonts w:ascii="Times New Roman" w:hAnsi="Times New Roman" w:cs="Times New Roman"/>
          <w:sz w:val="28"/>
          <w:szCs w:val="26"/>
        </w:rPr>
      </w:pPr>
    </w:p>
    <w:p w14:paraId="76EDE370" w14:textId="77777777" w:rsidR="00E44420" w:rsidRDefault="00000000">
      <w:pPr>
        <w:jc w:val="both"/>
        <w:rPr>
          <w:rFonts w:hAnsi="Times New Roman" w:cs="Times New Roman"/>
          <w:sz w:val="28"/>
          <w:szCs w:val="26"/>
          <w:lang w:val="en-US"/>
        </w:rPr>
      </w:pPr>
      <w:r>
        <w:rPr>
          <w:rFonts w:hAnsi="Times New Roman" w:cs="Times New Roman"/>
          <w:sz w:val="28"/>
          <w:szCs w:val="26"/>
          <w:lang w:val="en-US"/>
        </w:rPr>
        <w:lastRenderedPageBreak/>
        <w:t xml:space="preserve">3. </w:t>
      </w:r>
      <w:r>
        <w:rPr>
          <w:rFonts w:hAnsi="Times New Roman" w:cs="Times New Roman"/>
          <w:b/>
          <w:bCs/>
          <w:sz w:val="28"/>
          <w:szCs w:val="26"/>
          <w:lang w:val="en-US"/>
        </w:rPr>
        <w:t>Inventory Constraints</w:t>
      </w:r>
      <w:r>
        <w:rPr>
          <w:rFonts w:hAnsi="Times New Roman" w:cs="Times New Roman"/>
          <w:sz w:val="28"/>
          <w:szCs w:val="26"/>
          <w:lang w:val="en-US"/>
        </w:rPr>
        <w:t>: Limited shelf space may restrict optimal placement options.</w:t>
      </w:r>
    </w:p>
    <w:p w14:paraId="1F3B2D4F" w14:textId="77777777" w:rsidR="00E44420" w:rsidRDefault="00E44420">
      <w:pPr>
        <w:jc w:val="both"/>
        <w:rPr>
          <w:rFonts w:ascii="Times New Roman" w:hAnsi="Times New Roman" w:cs="Times New Roman"/>
          <w:sz w:val="28"/>
          <w:szCs w:val="26"/>
        </w:rPr>
      </w:pPr>
    </w:p>
    <w:p w14:paraId="3C45FFA6" w14:textId="77777777" w:rsidR="00E44420" w:rsidRDefault="00000000">
      <w:pPr>
        <w:jc w:val="both"/>
        <w:rPr>
          <w:rFonts w:hAnsi="Times New Roman" w:cs="Times New Roman"/>
          <w:sz w:val="28"/>
          <w:szCs w:val="26"/>
          <w:lang w:val="en-US"/>
        </w:rPr>
      </w:pPr>
      <w:r>
        <w:rPr>
          <w:rFonts w:hAnsi="Times New Roman" w:cs="Times New Roman"/>
          <w:sz w:val="28"/>
          <w:szCs w:val="26"/>
          <w:lang w:val="en-US"/>
        </w:rPr>
        <w:t xml:space="preserve">4. </w:t>
      </w:r>
      <w:r>
        <w:rPr>
          <w:rFonts w:hAnsi="Times New Roman" w:cs="Times New Roman"/>
          <w:b/>
          <w:bCs/>
          <w:sz w:val="28"/>
          <w:szCs w:val="26"/>
          <w:lang w:val="en-US"/>
        </w:rPr>
        <w:t>Customer Preferences</w:t>
      </w:r>
      <w:r>
        <w:rPr>
          <w:rFonts w:hAnsi="Times New Roman" w:cs="Times New Roman"/>
          <w:sz w:val="28"/>
          <w:szCs w:val="26"/>
          <w:lang w:val="en-US"/>
        </w:rPr>
        <w:t>: Individual shopping habits and preferences can vary widely, making it complex to generalize placement decisions.</w:t>
      </w:r>
    </w:p>
    <w:p w14:paraId="646D55E0" w14:textId="77777777" w:rsidR="00E44420" w:rsidRDefault="00E44420">
      <w:pPr>
        <w:jc w:val="both"/>
        <w:rPr>
          <w:rFonts w:ascii="Times New Roman" w:hAnsi="Times New Roman" w:cs="Times New Roman"/>
          <w:sz w:val="28"/>
          <w:szCs w:val="26"/>
        </w:rPr>
      </w:pPr>
    </w:p>
    <w:p w14:paraId="518452A8" w14:textId="77777777" w:rsidR="00E44420" w:rsidRDefault="00000000">
      <w:pPr>
        <w:jc w:val="both"/>
        <w:rPr>
          <w:rFonts w:ascii="Times New Roman" w:hAnsi="Times New Roman" w:cs="Times New Roman"/>
          <w:sz w:val="28"/>
          <w:szCs w:val="26"/>
        </w:rPr>
      </w:pPr>
      <w:r>
        <w:rPr>
          <w:rFonts w:hAnsi="Times New Roman" w:cs="Times New Roman"/>
          <w:sz w:val="28"/>
          <w:szCs w:val="26"/>
          <w:lang w:val="en-US"/>
        </w:rPr>
        <w:t xml:space="preserve">5. </w:t>
      </w:r>
      <w:r>
        <w:rPr>
          <w:rFonts w:hAnsi="Times New Roman" w:cs="Times New Roman"/>
          <w:b/>
          <w:bCs/>
          <w:sz w:val="28"/>
          <w:szCs w:val="26"/>
          <w:lang w:val="en-US"/>
        </w:rPr>
        <w:t>Dynamic Shopping</w:t>
      </w:r>
      <w:r>
        <w:rPr>
          <w:rFonts w:hAnsi="Times New Roman" w:cs="Times New Roman"/>
          <w:sz w:val="28"/>
          <w:szCs w:val="26"/>
          <w:lang w:val="en-US"/>
        </w:rPr>
        <w:t xml:space="preserve"> Patterns: Customer behavior evolves over time, necessitating continuous analysis and adjustment of product placement.</w:t>
      </w:r>
    </w:p>
    <w:p w14:paraId="5C63E087" w14:textId="77777777" w:rsidR="00E44420" w:rsidRDefault="00000000">
      <w:pPr>
        <w:tabs>
          <w:tab w:val="left" w:pos="3705"/>
        </w:tabs>
        <w:jc w:val="both"/>
        <w:rPr>
          <w:rFonts w:ascii="Times New Roman" w:hAnsi="Times New Roman" w:cs="Times New Roman"/>
          <w:b/>
          <w:sz w:val="30"/>
          <w:szCs w:val="30"/>
        </w:rPr>
      </w:pPr>
      <w:r>
        <w:rPr>
          <w:rFonts w:ascii="Times New Roman" w:hAnsi="Times New Roman" w:cs="Times New Roman"/>
          <w:b/>
          <w:sz w:val="30"/>
          <w:szCs w:val="30"/>
        </w:rPr>
        <w:t>Design Thinking Approach</w:t>
      </w:r>
      <w:r>
        <w:rPr>
          <w:rFonts w:ascii="Times New Roman" w:hAnsi="Times New Roman" w:cs="Times New Roman"/>
          <w:b/>
          <w:sz w:val="30"/>
          <w:szCs w:val="30"/>
        </w:rPr>
        <w:tab/>
      </w:r>
    </w:p>
    <w:p w14:paraId="7EA991A7" w14:textId="77777777" w:rsidR="00E44420" w:rsidRDefault="00000000">
      <w:pPr>
        <w:tabs>
          <w:tab w:val="left" w:pos="3705"/>
        </w:tabs>
        <w:jc w:val="both"/>
        <w:rPr>
          <w:rFonts w:hAnsi="Times New Roman" w:cs="Times New Roman"/>
          <w:b/>
          <w:sz w:val="30"/>
          <w:szCs w:val="30"/>
          <w:lang w:val="en-US"/>
        </w:rPr>
      </w:pPr>
      <w:r>
        <w:rPr>
          <w:rFonts w:hAnsi="Times New Roman" w:cs="Times New Roman"/>
          <w:b/>
          <w:sz w:val="30"/>
          <w:szCs w:val="30"/>
          <w:lang w:val="en-US"/>
        </w:rPr>
        <w:t>1. Empathize:</w:t>
      </w:r>
    </w:p>
    <w:p w14:paraId="4A45A21D" w14:textId="77777777" w:rsidR="00E44420" w:rsidRDefault="00000000">
      <w:pPr>
        <w:tabs>
          <w:tab w:val="left" w:pos="3705"/>
        </w:tabs>
        <w:jc w:val="both"/>
        <w:rPr>
          <w:rFonts w:hAnsi="Times New Roman" w:cs="Times New Roman"/>
          <w:sz w:val="30"/>
          <w:szCs w:val="30"/>
          <w:lang w:val="en-US"/>
        </w:rPr>
      </w:pPr>
      <w:r>
        <w:rPr>
          <w:rFonts w:hAnsi="Times New Roman" w:cs="Times New Roman"/>
          <w:b/>
          <w:sz w:val="30"/>
          <w:szCs w:val="30"/>
          <w:lang w:val="en-US"/>
        </w:rPr>
        <w:t xml:space="preserve"> </w:t>
      </w:r>
      <w:r>
        <w:rPr>
          <w:rFonts w:hAnsi="Times New Roman" w:cs="Times New Roman"/>
          <w:sz w:val="30"/>
          <w:szCs w:val="30"/>
          <w:lang w:val="en-US"/>
        </w:rPr>
        <w:t xml:space="preserve">  - Understand customer shopping behaviors, preferences, and pain points through surveys, interviews, and observations.</w:t>
      </w:r>
    </w:p>
    <w:p w14:paraId="6C69027B"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  </w:t>
      </w:r>
    </w:p>
    <w:p w14:paraId="1391219F"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2. </w:t>
      </w:r>
      <w:r>
        <w:rPr>
          <w:rFonts w:hAnsi="Times New Roman" w:cs="Times New Roman"/>
          <w:b/>
          <w:bCs/>
          <w:sz w:val="30"/>
          <w:szCs w:val="30"/>
          <w:lang w:val="en-US"/>
        </w:rPr>
        <w:t>Define</w:t>
      </w:r>
      <w:r>
        <w:rPr>
          <w:rFonts w:hAnsi="Times New Roman" w:cs="Times New Roman"/>
          <w:sz w:val="30"/>
          <w:szCs w:val="30"/>
          <w:lang w:val="en-US"/>
        </w:rPr>
        <w:t>:</w:t>
      </w:r>
    </w:p>
    <w:p w14:paraId="41C38AD5"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   - Clearly define the problem and goals. For instance, improving sales and customer experience through better fresh product placement.</w:t>
      </w:r>
    </w:p>
    <w:p w14:paraId="05B1DE75" w14:textId="77777777" w:rsidR="00E44420" w:rsidRDefault="00E44420">
      <w:pPr>
        <w:tabs>
          <w:tab w:val="left" w:pos="3705"/>
        </w:tabs>
        <w:jc w:val="both"/>
        <w:rPr>
          <w:rFonts w:ascii="Times New Roman" w:hAnsi="Times New Roman" w:cs="Times New Roman"/>
          <w:sz w:val="30"/>
          <w:szCs w:val="30"/>
        </w:rPr>
      </w:pPr>
    </w:p>
    <w:p w14:paraId="13AFD026"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3. </w:t>
      </w:r>
      <w:r>
        <w:rPr>
          <w:rFonts w:hAnsi="Times New Roman" w:cs="Times New Roman"/>
          <w:b/>
          <w:bCs/>
          <w:sz w:val="30"/>
          <w:szCs w:val="30"/>
          <w:lang w:val="en-US"/>
        </w:rPr>
        <w:t>Ideate</w:t>
      </w:r>
      <w:r>
        <w:rPr>
          <w:rFonts w:hAnsi="Times New Roman" w:cs="Times New Roman"/>
          <w:sz w:val="30"/>
          <w:szCs w:val="30"/>
          <w:lang w:val="en-US"/>
        </w:rPr>
        <w:t>:</w:t>
      </w:r>
    </w:p>
    <w:p w14:paraId="5AD10AA2"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   - Brainstorm ideas and potential solutions. Consider innovative ways to optimize fresh product placement based on customer insights.</w:t>
      </w:r>
    </w:p>
    <w:p w14:paraId="2091D7F9" w14:textId="77777777" w:rsidR="00E44420" w:rsidRDefault="00E44420">
      <w:pPr>
        <w:tabs>
          <w:tab w:val="left" w:pos="3705"/>
        </w:tabs>
        <w:jc w:val="both"/>
        <w:rPr>
          <w:rFonts w:ascii="Times New Roman" w:hAnsi="Times New Roman" w:cs="Times New Roman"/>
          <w:sz w:val="30"/>
          <w:szCs w:val="30"/>
        </w:rPr>
      </w:pPr>
    </w:p>
    <w:p w14:paraId="16172D3F"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4. </w:t>
      </w:r>
      <w:r>
        <w:rPr>
          <w:rFonts w:hAnsi="Times New Roman" w:cs="Times New Roman"/>
          <w:b/>
          <w:bCs/>
          <w:sz w:val="30"/>
          <w:szCs w:val="30"/>
          <w:lang w:val="en-US"/>
        </w:rPr>
        <w:t>Prototype</w:t>
      </w:r>
      <w:r>
        <w:rPr>
          <w:rFonts w:hAnsi="Times New Roman" w:cs="Times New Roman"/>
          <w:sz w:val="30"/>
          <w:szCs w:val="30"/>
          <w:lang w:val="en-US"/>
        </w:rPr>
        <w:t>:</w:t>
      </w:r>
    </w:p>
    <w:p w14:paraId="122F8FCC"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   - Create mock layouts or store designs based on the ideated solutions. Experiment with different placements virtually or physically.</w:t>
      </w:r>
    </w:p>
    <w:p w14:paraId="45AC4AA5" w14:textId="77777777" w:rsidR="00E44420" w:rsidRDefault="00E44420">
      <w:pPr>
        <w:tabs>
          <w:tab w:val="left" w:pos="3705"/>
        </w:tabs>
        <w:jc w:val="both"/>
        <w:rPr>
          <w:rFonts w:ascii="Times New Roman" w:hAnsi="Times New Roman" w:cs="Times New Roman"/>
          <w:sz w:val="30"/>
          <w:szCs w:val="30"/>
        </w:rPr>
      </w:pPr>
    </w:p>
    <w:p w14:paraId="7DB864FE"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5. </w:t>
      </w:r>
      <w:r>
        <w:rPr>
          <w:rFonts w:hAnsi="Times New Roman" w:cs="Times New Roman"/>
          <w:b/>
          <w:bCs/>
          <w:sz w:val="30"/>
          <w:szCs w:val="30"/>
          <w:lang w:val="en-US"/>
        </w:rPr>
        <w:t>Test</w:t>
      </w:r>
      <w:r>
        <w:rPr>
          <w:rFonts w:hAnsi="Times New Roman" w:cs="Times New Roman"/>
          <w:sz w:val="30"/>
          <w:szCs w:val="30"/>
          <w:lang w:val="en-US"/>
        </w:rPr>
        <w:t>:</w:t>
      </w:r>
    </w:p>
    <w:p w14:paraId="2607684D"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   - Implement the prototype in a controlled store environment or simulate changes in a virtual setting.</w:t>
      </w:r>
    </w:p>
    <w:p w14:paraId="0539078D"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lastRenderedPageBreak/>
        <w:t xml:space="preserve">   - Collect data on customer responses, sales, and satisfaction.</w:t>
      </w:r>
    </w:p>
    <w:p w14:paraId="77E35AD3" w14:textId="77777777" w:rsidR="00E44420" w:rsidRDefault="00E44420">
      <w:pPr>
        <w:tabs>
          <w:tab w:val="left" w:pos="3705"/>
        </w:tabs>
        <w:jc w:val="both"/>
        <w:rPr>
          <w:rFonts w:ascii="Times New Roman" w:hAnsi="Times New Roman" w:cs="Times New Roman"/>
          <w:sz w:val="30"/>
          <w:szCs w:val="30"/>
        </w:rPr>
      </w:pPr>
    </w:p>
    <w:p w14:paraId="6820501A"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6. </w:t>
      </w:r>
      <w:r>
        <w:rPr>
          <w:rFonts w:hAnsi="Times New Roman" w:cs="Times New Roman"/>
          <w:b/>
          <w:bCs/>
          <w:sz w:val="30"/>
          <w:szCs w:val="30"/>
          <w:lang w:val="en-US"/>
        </w:rPr>
        <w:t>Iterate</w:t>
      </w:r>
      <w:r>
        <w:rPr>
          <w:rFonts w:hAnsi="Times New Roman" w:cs="Times New Roman"/>
          <w:sz w:val="30"/>
          <w:szCs w:val="30"/>
          <w:lang w:val="en-US"/>
        </w:rPr>
        <w:t>:</w:t>
      </w:r>
    </w:p>
    <w:p w14:paraId="3AADF499"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   - Analyze the test results and gather feedback from customers and store staff.</w:t>
      </w:r>
    </w:p>
    <w:p w14:paraId="3E8D74CA"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   - Refine the placement strategy based on the findings.</w:t>
      </w:r>
    </w:p>
    <w:p w14:paraId="53C62FBD" w14:textId="77777777" w:rsidR="00E44420" w:rsidRDefault="00E44420">
      <w:pPr>
        <w:tabs>
          <w:tab w:val="left" w:pos="3705"/>
        </w:tabs>
        <w:jc w:val="both"/>
        <w:rPr>
          <w:rFonts w:ascii="Times New Roman" w:hAnsi="Times New Roman" w:cs="Times New Roman"/>
          <w:sz w:val="30"/>
          <w:szCs w:val="30"/>
        </w:rPr>
      </w:pPr>
    </w:p>
    <w:p w14:paraId="75225500"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7. </w:t>
      </w:r>
      <w:r>
        <w:rPr>
          <w:rFonts w:hAnsi="Times New Roman" w:cs="Times New Roman"/>
          <w:b/>
          <w:bCs/>
          <w:sz w:val="30"/>
          <w:szCs w:val="30"/>
          <w:lang w:val="en-US"/>
        </w:rPr>
        <w:t>Implement</w:t>
      </w:r>
      <w:r>
        <w:rPr>
          <w:rFonts w:hAnsi="Times New Roman" w:cs="Times New Roman"/>
          <w:sz w:val="30"/>
          <w:szCs w:val="30"/>
          <w:lang w:val="en-US"/>
        </w:rPr>
        <w:t>:</w:t>
      </w:r>
    </w:p>
    <w:p w14:paraId="4123DE0E"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   - Roll out the optimized fresh product placement strategy across the store or chain.</w:t>
      </w:r>
    </w:p>
    <w:p w14:paraId="180A9F12"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  </w:t>
      </w:r>
    </w:p>
    <w:p w14:paraId="6A85432A"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8. </w:t>
      </w:r>
      <w:r>
        <w:rPr>
          <w:rFonts w:hAnsi="Times New Roman" w:cs="Times New Roman"/>
          <w:b/>
          <w:bCs/>
          <w:sz w:val="30"/>
          <w:szCs w:val="30"/>
          <w:lang w:val="en-US"/>
        </w:rPr>
        <w:t>Evaluate</w:t>
      </w:r>
      <w:r>
        <w:rPr>
          <w:rFonts w:hAnsi="Times New Roman" w:cs="Times New Roman"/>
          <w:sz w:val="30"/>
          <w:szCs w:val="30"/>
          <w:lang w:val="en-US"/>
        </w:rPr>
        <w:t>:</w:t>
      </w:r>
    </w:p>
    <w:p w14:paraId="156E82FE" w14:textId="77777777" w:rsidR="00E44420" w:rsidRDefault="00000000">
      <w:pPr>
        <w:tabs>
          <w:tab w:val="left" w:pos="3705"/>
        </w:tabs>
        <w:jc w:val="both"/>
        <w:rPr>
          <w:rFonts w:hAnsi="Times New Roman" w:cs="Times New Roman"/>
          <w:sz w:val="30"/>
          <w:szCs w:val="30"/>
          <w:lang w:val="en-US"/>
        </w:rPr>
      </w:pPr>
      <w:r>
        <w:rPr>
          <w:rFonts w:hAnsi="Times New Roman" w:cs="Times New Roman"/>
          <w:sz w:val="30"/>
          <w:szCs w:val="30"/>
          <w:lang w:val="en-US"/>
        </w:rPr>
        <w:t xml:space="preserve">   - Continuously monitor sales, customer satisfaction, and other relevant metrics.</w:t>
      </w:r>
    </w:p>
    <w:p w14:paraId="4BA410DB" w14:textId="77777777" w:rsidR="00E44420" w:rsidRDefault="00000000">
      <w:pPr>
        <w:tabs>
          <w:tab w:val="left" w:pos="3705"/>
        </w:tabs>
        <w:jc w:val="both"/>
        <w:rPr>
          <w:rFonts w:ascii="Times New Roman" w:hAnsi="Times New Roman" w:cs="Times New Roman"/>
          <w:b/>
          <w:sz w:val="30"/>
          <w:szCs w:val="30"/>
        </w:rPr>
      </w:pPr>
      <w:r>
        <w:rPr>
          <w:rFonts w:hAnsi="Times New Roman" w:cs="Times New Roman"/>
          <w:sz w:val="30"/>
          <w:szCs w:val="30"/>
          <w:lang w:val="en-US"/>
        </w:rPr>
        <w:t xml:space="preserve">   - Make further adjustments as needed to maintain and enhance the solution</w:t>
      </w:r>
      <w:r>
        <w:rPr>
          <w:rFonts w:hAnsi="Times New Roman" w:cs="Times New Roman"/>
          <w:b/>
          <w:sz w:val="30"/>
          <w:szCs w:val="30"/>
          <w:lang w:val="en-US"/>
        </w:rPr>
        <w:t>.</w:t>
      </w:r>
    </w:p>
    <w:p w14:paraId="70277F71" w14:textId="77777777" w:rsidR="00E44420" w:rsidRDefault="00000000">
      <w:pPr>
        <w:jc w:val="both"/>
        <w:rPr>
          <w:rFonts w:ascii="Times New Roman" w:hAnsi="Times New Roman" w:cs="Times New Roman"/>
          <w:b/>
          <w:sz w:val="28"/>
          <w:szCs w:val="26"/>
        </w:rPr>
      </w:pPr>
      <w:r>
        <w:rPr>
          <w:rFonts w:ascii="Times New Roman" w:hAnsi="Times New Roman" w:cs="Times New Roman"/>
          <w:b/>
          <w:sz w:val="28"/>
          <w:szCs w:val="26"/>
        </w:rPr>
        <w:t>Conclusion</w:t>
      </w:r>
    </w:p>
    <w:p w14:paraId="365102BE" w14:textId="77777777" w:rsidR="00E44420" w:rsidRDefault="00000000">
      <w:pPr>
        <w:jc w:val="both"/>
        <w:rPr>
          <w:rFonts w:ascii="Times New Roman" w:hAnsi="Times New Roman" w:cs="Times New Roman"/>
          <w:sz w:val="28"/>
        </w:rPr>
      </w:pPr>
      <w:r>
        <w:rPr>
          <w:rFonts w:hAnsi="Times New Roman" w:cs="Times New Roman"/>
          <w:sz w:val="28"/>
          <w:lang w:val="en-US"/>
        </w:rPr>
        <w:t>Market basket analysis is a powerful tool that, when combined with a thoughtful design thinking approach, can significantly enhance the placement of fresh products in retail stores. By understanding customer behaviors and iterating on placement strategies, businesses can boost sales and improve the overall shopping experience.</w:t>
      </w:r>
    </w:p>
    <w:sectPr w:rsidR="00E44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420"/>
    <w:rsid w:val="00CA6A32"/>
    <w:rsid w:val="00E44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3F8C"/>
  <w15:docId w15:val="{499EAE2C-520B-4A32-AEF1-225E0A58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SEKAR D</cp:lastModifiedBy>
  <cp:revision>2</cp:revision>
  <cp:lastPrinted>2023-09-26T04:55:00Z</cp:lastPrinted>
  <dcterms:created xsi:type="dcterms:W3CDTF">2023-09-27T05:14:00Z</dcterms:created>
  <dcterms:modified xsi:type="dcterms:W3CDTF">2023-09-27T05:14:00Z</dcterms:modified>
</cp:coreProperties>
</file>