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90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华文中宋" w:hAnsi="华文中宋" w:eastAsia="华文中宋"/>
          <w:b/>
          <w:bCs/>
          <w:sz w:val="44"/>
          <w:szCs w:val="44"/>
          <w:lang w:eastAsia="zh-CN"/>
        </w:rPr>
      </w:pPr>
      <w:r>
        <w:rPr>
          <w:rFonts w:hint="eastAsia" w:ascii="华文中宋" w:hAnsi="华文中宋" w:eastAsia="华文中宋"/>
          <w:b/>
          <w:bCs/>
          <w:sz w:val="44"/>
          <w:szCs w:val="44"/>
        </w:rPr>
        <w:t>日程安排</w:t>
      </w:r>
      <w:r>
        <w:rPr>
          <w:rFonts w:hint="eastAsia" w:ascii="华文中宋" w:hAnsi="华文中宋" w:eastAsia="华文中宋"/>
          <w:b/>
          <w:bCs/>
          <w:sz w:val="44"/>
          <w:szCs w:val="44"/>
          <w:lang w:eastAsia="zh-CN"/>
        </w:rPr>
        <w:t>（</w:t>
      </w:r>
      <w:r>
        <w:rPr>
          <w:rFonts w:hint="eastAsia" w:ascii="华文中宋" w:hAnsi="华文中宋" w:eastAsia="华文中宋"/>
          <w:b/>
          <w:bCs/>
          <w:sz w:val="44"/>
          <w:szCs w:val="44"/>
          <w:lang w:val="en-US" w:eastAsia="zh-CN"/>
        </w:rPr>
        <w:t>西班牙</w:t>
      </w:r>
      <w:r>
        <w:rPr>
          <w:rFonts w:hint="eastAsia" w:ascii="华文中宋" w:hAnsi="华文中宋" w:eastAsia="华文中宋"/>
          <w:b/>
          <w:bCs/>
          <w:sz w:val="44"/>
          <w:szCs w:val="44"/>
          <w:lang w:eastAsia="zh-CN"/>
        </w:rPr>
        <w:t>）</w:t>
      </w:r>
    </w:p>
    <w:p w14:paraId="21093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华文中宋" w:hAnsi="华文中宋" w:eastAsia="华文中宋"/>
          <w:b/>
          <w:bCs/>
          <w:sz w:val="44"/>
          <w:szCs w:val="44"/>
        </w:rPr>
      </w:pPr>
    </w:p>
    <w:tbl>
      <w:tblPr>
        <w:tblStyle w:val="2"/>
        <w:tblW w:w="945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341"/>
        <w:gridCol w:w="5874"/>
        <w:gridCol w:w="1305"/>
      </w:tblGrid>
      <w:tr w14:paraId="14D004BB">
        <w:trPr>
          <w:trHeight w:val="753" w:hRule="atLeast"/>
        </w:trPr>
        <w:tc>
          <w:tcPr>
            <w:tcW w:w="931" w:type="dxa"/>
            <w:vAlign w:val="center"/>
          </w:tcPr>
          <w:p w14:paraId="0B2D8893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日序</w:t>
            </w:r>
          </w:p>
        </w:tc>
        <w:tc>
          <w:tcPr>
            <w:tcW w:w="1341" w:type="dxa"/>
            <w:vAlign w:val="center"/>
          </w:tcPr>
          <w:p w14:paraId="46144CD5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日期</w:t>
            </w:r>
          </w:p>
        </w:tc>
        <w:tc>
          <w:tcPr>
            <w:tcW w:w="5874" w:type="dxa"/>
            <w:vAlign w:val="center"/>
          </w:tcPr>
          <w:p w14:paraId="61F6CE75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活动日程</w:t>
            </w:r>
          </w:p>
        </w:tc>
        <w:tc>
          <w:tcPr>
            <w:tcW w:w="1305" w:type="dxa"/>
            <w:vAlign w:val="center"/>
          </w:tcPr>
          <w:p w14:paraId="57E2E426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住宿地</w:t>
            </w:r>
          </w:p>
        </w:tc>
      </w:tr>
      <w:tr w14:paraId="2B946A3B">
        <w:trPr>
          <w:trHeight w:val="972" w:hRule="atLeast"/>
        </w:trPr>
        <w:tc>
          <w:tcPr>
            <w:tcW w:w="931" w:type="dxa"/>
            <w:vAlign w:val="center"/>
          </w:tcPr>
          <w:p w14:paraId="51E72A26">
            <w:pPr>
              <w:spacing w:line="380" w:lineRule="exact"/>
              <w:ind w:left="900" w:hanging="720" w:hangingChars="30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1</w:t>
            </w:r>
          </w:p>
        </w:tc>
        <w:tc>
          <w:tcPr>
            <w:tcW w:w="1341" w:type="dxa"/>
            <w:vAlign w:val="center"/>
          </w:tcPr>
          <w:p w14:paraId="51C76A89">
            <w:pPr>
              <w:spacing w:line="380" w:lineRule="exact"/>
              <w:ind w:left="900" w:hanging="720" w:hangingChars="30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28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日</w:t>
            </w:r>
          </w:p>
          <w:p w14:paraId="14AB7403">
            <w:pPr>
              <w:spacing w:line="380" w:lineRule="exact"/>
              <w:ind w:left="900" w:hanging="720" w:hangingChars="30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（周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日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）</w:t>
            </w:r>
          </w:p>
        </w:tc>
        <w:tc>
          <w:tcPr>
            <w:tcW w:w="5874" w:type="dxa"/>
            <w:vAlign w:val="center"/>
          </w:tcPr>
          <w:p w14:paraId="2114757F">
            <w:pPr>
              <w:spacing w:line="380" w:lineRule="exact"/>
              <w:ind w:left="900" w:hanging="720" w:hangingChars="300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上午：上海浦东-西班牙巴塞罗那MU249 00:40/08:05（飞行时间13h25m）</w:t>
            </w:r>
          </w:p>
        </w:tc>
        <w:tc>
          <w:tcPr>
            <w:tcW w:w="1305" w:type="dxa"/>
            <w:vAlign w:val="center"/>
          </w:tcPr>
          <w:p w14:paraId="26A0D94B">
            <w:pPr>
              <w:spacing w:line="38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巴塞罗那</w:t>
            </w:r>
          </w:p>
        </w:tc>
      </w:tr>
      <w:tr w14:paraId="6A507B7D">
        <w:trPr>
          <w:trHeight w:val="971" w:hRule="atLeast"/>
        </w:trPr>
        <w:tc>
          <w:tcPr>
            <w:tcW w:w="931" w:type="dxa"/>
            <w:vAlign w:val="center"/>
          </w:tcPr>
          <w:p w14:paraId="008479E3">
            <w:pPr>
              <w:spacing w:line="380" w:lineRule="exact"/>
              <w:ind w:left="900" w:hanging="720" w:hangingChars="30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2</w:t>
            </w:r>
          </w:p>
        </w:tc>
        <w:tc>
          <w:tcPr>
            <w:tcW w:w="1341" w:type="dxa"/>
            <w:vAlign w:val="center"/>
          </w:tcPr>
          <w:p w14:paraId="5E0C7B51">
            <w:pPr>
              <w:spacing w:line="380" w:lineRule="exact"/>
              <w:ind w:left="900" w:hanging="720" w:hangingChars="30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29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日</w:t>
            </w:r>
          </w:p>
          <w:p w14:paraId="22AFBD52">
            <w:pPr>
              <w:spacing w:line="380" w:lineRule="exact"/>
              <w:ind w:left="720" w:leftChars="0" w:hanging="720" w:hangingChars="30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（周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）</w:t>
            </w:r>
          </w:p>
        </w:tc>
        <w:tc>
          <w:tcPr>
            <w:tcW w:w="5874" w:type="dxa"/>
            <w:vAlign w:val="center"/>
          </w:tcPr>
          <w:p w14:paraId="4DBA0F42">
            <w:pPr>
              <w:spacing w:line="380" w:lineRule="exact"/>
              <w:ind w:left="900" w:hanging="720" w:hangingChars="300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上午：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公务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FF"/>
                <w:sz w:val="24"/>
                <w:szCs w:val="24"/>
                <w:lang w:val="en-US" w:eastAsia="zh-CN"/>
              </w:rPr>
              <w:t>（位于巴塞罗那）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；</w:t>
            </w:r>
          </w:p>
          <w:p w14:paraId="5763920F">
            <w:pPr>
              <w:spacing w:line="380" w:lineRule="exact"/>
              <w:ind w:left="900" w:hanging="720" w:hangingChars="30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下午：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公务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305" w:type="dxa"/>
            <w:vAlign w:val="center"/>
          </w:tcPr>
          <w:p w14:paraId="0E6B2037">
            <w:pPr>
              <w:spacing w:line="38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巴塞罗那</w:t>
            </w:r>
          </w:p>
        </w:tc>
      </w:tr>
      <w:tr w14:paraId="6FEC2A23">
        <w:trPr>
          <w:trHeight w:val="1418" w:hRule="atLeast"/>
        </w:trPr>
        <w:tc>
          <w:tcPr>
            <w:tcW w:w="931" w:type="dxa"/>
            <w:vAlign w:val="center"/>
          </w:tcPr>
          <w:p w14:paraId="72529955">
            <w:pPr>
              <w:spacing w:line="380" w:lineRule="exact"/>
              <w:ind w:left="900" w:hanging="720" w:hangingChars="30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3</w:t>
            </w:r>
          </w:p>
        </w:tc>
        <w:tc>
          <w:tcPr>
            <w:tcW w:w="1341" w:type="dxa"/>
            <w:vAlign w:val="center"/>
          </w:tcPr>
          <w:p w14:paraId="5F38BDE8">
            <w:pPr>
              <w:spacing w:line="380" w:lineRule="exact"/>
              <w:ind w:left="900" w:hanging="720" w:hangingChars="30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30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日</w:t>
            </w:r>
          </w:p>
          <w:p w14:paraId="6912B806">
            <w:pPr>
              <w:spacing w:line="380" w:lineRule="exact"/>
              <w:ind w:left="720" w:leftChars="0" w:hanging="720" w:hangingChars="30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（周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二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）</w:t>
            </w:r>
          </w:p>
        </w:tc>
        <w:tc>
          <w:tcPr>
            <w:tcW w:w="5874" w:type="dxa"/>
            <w:vAlign w:val="center"/>
          </w:tcPr>
          <w:p w14:paraId="39CB36F1">
            <w:pPr>
              <w:spacing w:line="380" w:lineRule="exact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上午：巴塞罗那-马德里IB406 09:45/11:10</w:t>
            </w:r>
          </w:p>
          <w:p w14:paraId="1B149BFD">
            <w:pPr>
              <w:spacing w:line="380" w:lineRule="exact"/>
              <w:ind w:firstLine="720" w:firstLineChars="300"/>
              <w:rPr>
                <w:rFonts w:hint="eastAsia" w:ascii="仿宋_GB2312" w:hAnsi="仿宋_GB2312" w:eastAsia="仿宋_GB2312" w:cs="仿宋_GB2312"/>
                <w:b w:val="0"/>
                <w:bCs w:val="0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（飞行时间1h25m）</w:t>
            </w:r>
          </w:p>
          <w:p w14:paraId="6CC3D4BC">
            <w:pPr>
              <w:spacing w:line="380" w:lineRule="exact"/>
              <w:ind w:left="900" w:hanging="720" w:hangingChars="30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vAlign w:val="center"/>
          </w:tcPr>
          <w:p w14:paraId="2EC73950">
            <w:pPr>
              <w:spacing w:line="38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马德里</w:t>
            </w:r>
          </w:p>
        </w:tc>
      </w:tr>
    </w:tbl>
    <w:p w14:paraId="5EA327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FED30D"/>
    <w:rsid w:val="4C63B22B"/>
    <w:rsid w:val="4E7F6A2A"/>
    <w:rsid w:val="6EEF1FC3"/>
    <w:rsid w:val="7BDD7D78"/>
    <w:rsid w:val="BEBB8090"/>
    <w:rsid w:val="DDFFD018"/>
    <w:rsid w:val="F7BFC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931</Words>
  <Characters>1076</Characters>
  <Lines>0</Lines>
  <Paragraphs>0</Paragraphs>
  <TotalTime>7</TotalTime>
  <ScaleCrop>false</ScaleCrop>
  <LinksUpToDate>false</LinksUpToDate>
  <CharactersWithSpaces>1100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2025-03-29T01:31:00Z</dcterms:created>
  <dc:creator>木简沫</dc:creator>
  <cp:lastModifiedBy>WPS_1730271204</cp:lastModifiedBy>
  <cp:lastPrinted>2025-05-20T01:27:00Z</cp:lastPrinted>
  <dcterms:modified xsi:type="dcterms:W3CDTF">2026-05-07T17:03:26Z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AE7CF03199FFE242ACD5FA69F7BECDFD_43</vt:lpwstr>
  </property>
  <property fmtid="{D5CDD505-2E9C-101B-9397-08002B2CF9AE}" pid="4" name="KSOTemplateDocerSaveRecord">
    <vt:lpwstr>eyJoZGlkIjoiMGEyNjRiN2M1ZjU1ZmEyMGQwYTdmOWFiNTQ4M2NiMTkiLCJ1c2VySWQiOiI3NTgzODk4MTMifQ==</vt:lpwstr>
  </property>
</Properties>
</file>