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E768" w14:textId="77777777" w:rsidR="00BC6763" w:rsidRDefault="00D06A49" w:rsidP="00BC676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F3869A4" wp14:editId="1239A899">
                <wp:simplePos x="0" y="0"/>
                <wp:positionH relativeFrom="column">
                  <wp:posOffset>548640</wp:posOffset>
                </wp:positionH>
                <wp:positionV relativeFrom="paragraph">
                  <wp:posOffset>335915</wp:posOffset>
                </wp:positionV>
                <wp:extent cx="5852160" cy="635"/>
                <wp:effectExtent l="0" t="0" r="2540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5216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D360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2pt,26.45pt" to="7in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" o:allowincell="f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955FC8">
        <w:rPr>
          <w:noProof/>
        </w:rPr>
        <w:object w:dxaOrig="18540" w:dyaOrig="6680" w14:anchorId="4905BE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6.5pt;height:1in;mso-width-percent:0;mso-height-percent:0;mso-width-percent:0;mso-height-percent:0" o:ole="">
            <v:imagedata r:id="rId7" o:title=""/>
          </v:shape>
          <o:OLEObject Type="Embed" ProgID="MS_ClipArt_Gallery" ShapeID="_x0000_i1025" DrawAspect="Content" ObjectID="_1728148495" r:id="rId8"/>
        </w:object>
      </w:r>
    </w:p>
    <w:p w14:paraId="42FB3D79" w14:textId="77777777" w:rsidR="00573458" w:rsidRDefault="00573458"/>
    <w:p w14:paraId="3B7229BE" w14:textId="6C2603BA" w:rsidR="00573458" w:rsidRPr="00156B45" w:rsidRDefault="00671044" w:rsidP="00156B45">
      <w:pPr>
        <w:spacing w:line="220" w:lineRule="exact"/>
        <w:ind w:left="720" w:right="-360"/>
        <w:rPr>
          <w:i/>
          <w:sz w:val="22"/>
          <w:szCs w:val="22"/>
        </w:rPr>
      </w:pPr>
      <w:r>
        <w:rPr>
          <w:i/>
          <w:sz w:val="22"/>
          <w:szCs w:val="22"/>
        </w:rPr>
        <w:t>October 30</w:t>
      </w:r>
      <w:r w:rsidRPr="00671044">
        <w:rPr>
          <w:i/>
          <w:sz w:val="22"/>
          <w:szCs w:val="22"/>
          <w:vertAlign w:val="superscript"/>
        </w:rPr>
        <w:t>th</w:t>
      </w:r>
      <w:r>
        <w:rPr>
          <w:i/>
          <w:sz w:val="22"/>
          <w:szCs w:val="22"/>
        </w:rPr>
        <w:t>, 2022</w:t>
      </w:r>
    </w:p>
    <w:p w14:paraId="25B82F3F" w14:textId="77777777" w:rsidR="00573458" w:rsidRPr="00156B45" w:rsidRDefault="00573458" w:rsidP="00156B45">
      <w:pPr>
        <w:spacing w:line="220" w:lineRule="exact"/>
        <w:ind w:left="720" w:right="-360"/>
        <w:rPr>
          <w:sz w:val="22"/>
          <w:szCs w:val="22"/>
        </w:rPr>
      </w:pPr>
    </w:p>
    <w:p w14:paraId="25F959D5" w14:textId="2F230332" w:rsidR="00BC6763" w:rsidRPr="00156B45" w:rsidRDefault="00BC6763" w:rsidP="00BC6763">
      <w:pPr>
        <w:spacing w:line="220" w:lineRule="exact"/>
        <w:ind w:left="720" w:right="-360"/>
        <w:rPr>
          <w:sz w:val="22"/>
          <w:szCs w:val="22"/>
        </w:rPr>
      </w:pPr>
      <w:r>
        <w:rPr>
          <w:sz w:val="22"/>
          <w:szCs w:val="22"/>
        </w:rPr>
        <w:t xml:space="preserve">From: </w:t>
      </w:r>
      <w:r w:rsidR="00671044" w:rsidRPr="00671044">
        <w:rPr>
          <w:sz w:val="22"/>
          <w:szCs w:val="22"/>
        </w:rPr>
        <w:t>Neil Sweigard</w:t>
      </w:r>
      <w:r>
        <w:rPr>
          <w:i/>
          <w:iCs/>
          <w:sz w:val="22"/>
          <w:szCs w:val="22"/>
        </w:rPr>
        <w:t xml:space="preserve">, </w:t>
      </w:r>
      <w:r w:rsidRPr="00156B45">
        <w:rPr>
          <w:sz w:val="22"/>
          <w:szCs w:val="22"/>
        </w:rPr>
        <w:t>Graduate Student Consultant</w:t>
      </w:r>
    </w:p>
    <w:p w14:paraId="69F800F7" w14:textId="77777777" w:rsidR="00BC6763" w:rsidRDefault="00BC6763" w:rsidP="00156B45">
      <w:pPr>
        <w:spacing w:line="220" w:lineRule="exact"/>
        <w:ind w:left="720" w:right="-360"/>
        <w:rPr>
          <w:sz w:val="22"/>
          <w:szCs w:val="22"/>
        </w:rPr>
      </w:pPr>
    </w:p>
    <w:p w14:paraId="6A49F399" w14:textId="42205ABD" w:rsidR="00573458" w:rsidRPr="00671044" w:rsidRDefault="004969BE" w:rsidP="00156B45">
      <w:pPr>
        <w:spacing w:line="220" w:lineRule="exact"/>
        <w:ind w:left="720" w:right="-360"/>
        <w:rPr>
          <w:sz w:val="22"/>
          <w:szCs w:val="22"/>
        </w:rPr>
      </w:pPr>
      <w:r>
        <w:rPr>
          <w:sz w:val="22"/>
          <w:szCs w:val="22"/>
        </w:rPr>
        <w:t xml:space="preserve">To: </w:t>
      </w:r>
      <w:r w:rsidR="00671044">
        <w:rPr>
          <w:sz w:val="22"/>
          <w:szCs w:val="22"/>
        </w:rPr>
        <w:t xml:space="preserve">Howie Roseman, </w:t>
      </w:r>
    </w:p>
    <w:p w14:paraId="321315B1" w14:textId="77777777" w:rsidR="004969BE" w:rsidRPr="00156B45" w:rsidRDefault="004969BE" w:rsidP="00156B45">
      <w:pPr>
        <w:spacing w:line="220" w:lineRule="exact"/>
        <w:ind w:left="720" w:right="-360"/>
        <w:rPr>
          <w:sz w:val="22"/>
          <w:szCs w:val="22"/>
        </w:rPr>
      </w:pPr>
    </w:p>
    <w:p w14:paraId="2133EA5D" w14:textId="77777777" w:rsidR="00BB6E6D" w:rsidRDefault="00BB6E6D" w:rsidP="00DE71EE">
      <w:pPr>
        <w:spacing w:line="220" w:lineRule="exact"/>
        <w:ind w:right="-360"/>
        <w:rPr>
          <w:b/>
          <w:bCs/>
          <w:sz w:val="22"/>
          <w:szCs w:val="22"/>
        </w:rPr>
      </w:pPr>
    </w:p>
    <w:p w14:paraId="5FB2BB10" w14:textId="77777777" w:rsidR="00BB6E6D" w:rsidRDefault="00BB6E6D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  <w:r w:rsidRPr="00156B45">
        <w:rPr>
          <w:b/>
          <w:bCs/>
          <w:sz w:val="22"/>
          <w:szCs w:val="22"/>
        </w:rPr>
        <w:t xml:space="preserve">PROJECT </w:t>
      </w:r>
      <w:r>
        <w:rPr>
          <w:b/>
          <w:bCs/>
          <w:sz w:val="22"/>
          <w:szCs w:val="22"/>
        </w:rPr>
        <w:t>TITLE</w:t>
      </w:r>
      <w:r w:rsidR="00A6694B">
        <w:rPr>
          <w:b/>
          <w:bCs/>
          <w:sz w:val="22"/>
          <w:szCs w:val="22"/>
        </w:rPr>
        <w:t>:</w:t>
      </w:r>
    </w:p>
    <w:p w14:paraId="66BF4760" w14:textId="77777777" w:rsidR="00BB6E6D" w:rsidRDefault="00BB6E6D" w:rsidP="00156B45">
      <w:pPr>
        <w:spacing w:line="220" w:lineRule="exact"/>
        <w:ind w:left="720" w:right="-360"/>
        <w:rPr>
          <w:sz w:val="22"/>
          <w:szCs w:val="22"/>
        </w:rPr>
      </w:pPr>
    </w:p>
    <w:p w14:paraId="532223A9" w14:textId="77777777" w:rsidR="00865D65" w:rsidRDefault="00865D65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</w:p>
    <w:p w14:paraId="5FBEF8EA" w14:textId="77777777" w:rsidR="00E97CF4" w:rsidRDefault="00E97CF4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EXECUTIVE</w:t>
      </w:r>
      <w:r w:rsidRPr="00156B45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SUMMARY</w:t>
      </w:r>
    </w:p>
    <w:p w14:paraId="3C5FFFC6" w14:textId="77777777" w:rsidR="00EB772F" w:rsidRDefault="00EB772F" w:rsidP="00156B45">
      <w:pPr>
        <w:spacing w:line="220" w:lineRule="exact"/>
        <w:ind w:left="720" w:right="-360"/>
        <w:rPr>
          <w:rFonts w:cs="Arial"/>
          <w:i/>
          <w:color w:val="2D3B45"/>
          <w:sz w:val="22"/>
          <w:shd w:val="clear" w:color="auto" w:fill="FFFFFF"/>
        </w:rPr>
      </w:pPr>
    </w:p>
    <w:p w14:paraId="49E435CE" w14:textId="6802C392" w:rsidR="00EB772F" w:rsidRDefault="00EB772F" w:rsidP="00156B45">
      <w:pPr>
        <w:spacing w:line="220" w:lineRule="exact"/>
        <w:ind w:left="720" w:right="-360"/>
        <w:rPr>
          <w:rFonts w:cs="Arial"/>
          <w:i/>
          <w:sz w:val="22"/>
          <w:shd w:val="clear" w:color="auto" w:fill="FFFFFF"/>
        </w:rPr>
      </w:pPr>
      <w:r w:rsidRPr="00EB772F">
        <w:rPr>
          <w:rFonts w:cs="Arial"/>
          <w:i/>
          <w:sz w:val="22"/>
          <w:shd w:val="clear" w:color="auto" w:fill="FFFFFF"/>
        </w:rPr>
        <w:t>The executive summary should be able to stand alone from the rest of the report. It</w:t>
      </w:r>
      <w:r w:rsidR="00833A55">
        <w:rPr>
          <w:rFonts w:cs="Arial"/>
          <w:i/>
          <w:sz w:val="22"/>
          <w:shd w:val="clear" w:color="auto" w:fill="FFFFFF"/>
        </w:rPr>
        <w:t xml:space="preserve"> should</w:t>
      </w:r>
      <w:r w:rsidRPr="00EB772F">
        <w:rPr>
          <w:rFonts w:cs="Arial"/>
          <w:i/>
          <w:sz w:val="22"/>
          <w:shd w:val="clear" w:color="auto" w:fill="FFFFFF"/>
        </w:rPr>
        <w:t xml:space="preserve"> include a very brief introduction to the problem, with a concise summary of the results and conclusions. </w:t>
      </w:r>
    </w:p>
    <w:p w14:paraId="52F108BC" w14:textId="77777777" w:rsidR="00EB772F" w:rsidRDefault="00EB772F" w:rsidP="00156B45">
      <w:pPr>
        <w:spacing w:line="220" w:lineRule="exact"/>
        <w:ind w:left="720" w:right="-360"/>
        <w:rPr>
          <w:rFonts w:cs="Arial"/>
          <w:i/>
          <w:sz w:val="22"/>
          <w:shd w:val="clear" w:color="auto" w:fill="FFFFFF"/>
        </w:rPr>
      </w:pPr>
    </w:p>
    <w:p w14:paraId="03E8F987" w14:textId="77777777" w:rsidR="00EB772F" w:rsidRPr="00EB772F" w:rsidRDefault="00EB772F" w:rsidP="00156B45">
      <w:pPr>
        <w:spacing w:line="220" w:lineRule="exact"/>
        <w:ind w:left="720" w:right="-360"/>
        <w:rPr>
          <w:rFonts w:cs="Arial"/>
          <w:i/>
          <w:sz w:val="20"/>
          <w:szCs w:val="22"/>
        </w:rPr>
      </w:pPr>
      <w:r>
        <w:rPr>
          <w:rFonts w:cs="Arial"/>
          <w:i/>
          <w:sz w:val="22"/>
          <w:shd w:val="clear" w:color="auto" w:fill="FFFFFF"/>
        </w:rPr>
        <w:t>Perhaps this is what upper-level management would read, only.</w:t>
      </w:r>
    </w:p>
    <w:p w14:paraId="1BB972BB" w14:textId="77777777" w:rsidR="00BB6E6D" w:rsidRDefault="00BB6E6D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</w:p>
    <w:p w14:paraId="34733CBC" w14:textId="77777777" w:rsidR="00865D65" w:rsidRDefault="00865D65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</w:p>
    <w:p w14:paraId="43EDD91B" w14:textId="77777777" w:rsidR="00EB772F" w:rsidRDefault="00EB772F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</w:p>
    <w:p w14:paraId="16AEAE5D" w14:textId="77777777" w:rsidR="00156B45" w:rsidRPr="00156B45" w:rsidRDefault="00BB6E6D" w:rsidP="00156B45">
      <w:pPr>
        <w:spacing w:line="220" w:lineRule="exact"/>
        <w:ind w:left="720" w:right="-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1.0 - </w:t>
      </w:r>
      <w:r w:rsidR="00156B45" w:rsidRPr="00156B45">
        <w:rPr>
          <w:b/>
          <w:bCs/>
          <w:sz w:val="22"/>
          <w:szCs w:val="22"/>
        </w:rPr>
        <w:t>PROJECT DESCRIPTION</w:t>
      </w:r>
    </w:p>
    <w:p w14:paraId="4663D930" w14:textId="77777777" w:rsidR="00156B45" w:rsidRPr="00156B45" w:rsidRDefault="00156B45" w:rsidP="00156B45">
      <w:pPr>
        <w:spacing w:line="220" w:lineRule="exact"/>
        <w:ind w:left="720" w:right="-360"/>
        <w:rPr>
          <w:sz w:val="22"/>
          <w:szCs w:val="22"/>
        </w:rPr>
      </w:pPr>
    </w:p>
    <w:p w14:paraId="7F8FD123" w14:textId="3A3C4052" w:rsidR="00156B45" w:rsidRPr="00156B45" w:rsidRDefault="006928C8" w:rsidP="00156B45">
      <w:pPr>
        <w:ind w:left="720" w:right="-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Should be in paragraph </w:t>
      </w:r>
      <w:r w:rsidR="00833A55">
        <w:rPr>
          <w:i/>
          <w:iCs/>
          <w:sz w:val="22"/>
          <w:szCs w:val="22"/>
        </w:rPr>
        <w:t>form</w:t>
      </w:r>
      <w:r>
        <w:rPr>
          <w:i/>
          <w:iCs/>
          <w:sz w:val="22"/>
          <w:szCs w:val="22"/>
        </w:rPr>
        <w:t xml:space="preserve"> (not bullets).  Written </w:t>
      </w:r>
      <w:r w:rsidR="00C86742">
        <w:rPr>
          <w:i/>
          <w:iCs/>
          <w:sz w:val="22"/>
          <w:szCs w:val="22"/>
        </w:rPr>
        <w:t xml:space="preserve">in such a form so that </w:t>
      </w:r>
      <w:r w:rsidR="00724086">
        <w:rPr>
          <w:i/>
          <w:iCs/>
          <w:sz w:val="22"/>
          <w:szCs w:val="22"/>
        </w:rPr>
        <w:t xml:space="preserve">even </w:t>
      </w:r>
      <w:r>
        <w:rPr>
          <w:i/>
          <w:iCs/>
          <w:sz w:val="22"/>
          <w:szCs w:val="22"/>
        </w:rPr>
        <w:t>a 3</w:t>
      </w:r>
      <w:r w:rsidRPr="006928C8">
        <w:rPr>
          <w:i/>
          <w:iCs/>
          <w:sz w:val="22"/>
          <w:szCs w:val="22"/>
          <w:vertAlign w:val="superscript"/>
        </w:rPr>
        <w:t>rd</w:t>
      </w:r>
      <w:r>
        <w:rPr>
          <w:i/>
          <w:iCs/>
          <w:sz w:val="22"/>
          <w:szCs w:val="22"/>
        </w:rPr>
        <w:t xml:space="preserve"> party such as your client’s boss, or an external review board</w:t>
      </w:r>
      <w:r w:rsidR="00724086">
        <w:rPr>
          <w:i/>
          <w:iCs/>
          <w:sz w:val="22"/>
          <w:szCs w:val="22"/>
        </w:rPr>
        <w:t xml:space="preserve"> could follow your report</w:t>
      </w:r>
      <w:r>
        <w:rPr>
          <w:i/>
          <w:iCs/>
          <w:sz w:val="22"/>
          <w:szCs w:val="22"/>
        </w:rPr>
        <w:t xml:space="preserve">.  </w:t>
      </w:r>
      <w:r w:rsidR="00156B45" w:rsidRPr="00156B45">
        <w:rPr>
          <w:i/>
          <w:iCs/>
          <w:sz w:val="22"/>
          <w:szCs w:val="22"/>
        </w:rPr>
        <w:t>As part of your description, consider the following:</w:t>
      </w:r>
    </w:p>
    <w:p w14:paraId="4B572F97" w14:textId="77777777" w:rsidR="00156B45" w:rsidRPr="00156B45" w:rsidRDefault="00156B45" w:rsidP="00156B45">
      <w:pPr>
        <w:numPr>
          <w:ilvl w:val="0"/>
          <w:numId w:val="10"/>
        </w:numPr>
        <w:ind w:right="-360"/>
        <w:rPr>
          <w:i/>
          <w:iCs/>
          <w:sz w:val="22"/>
          <w:szCs w:val="22"/>
        </w:rPr>
      </w:pPr>
      <w:r w:rsidRPr="00156B45">
        <w:rPr>
          <w:i/>
          <w:iCs/>
          <w:sz w:val="22"/>
          <w:szCs w:val="22"/>
        </w:rPr>
        <w:t>Type of study [Designed experiment, Observational study, Sample survey]</w:t>
      </w:r>
      <w:r w:rsidR="004D6DE6">
        <w:rPr>
          <w:i/>
          <w:iCs/>
          <w:sz w:val="22"/>
          <w:szCs w:val="22"/>
        </w:rPr>
        <w:t xml:space="preserve"> and brief description of design</w:t>
      </w:r>
    </w:p>
    <w:p w14:paraId="6AC981B4" w14:textId="77777777" w:rsidR="00156B45" w:rsidRDefault="00156B45" w:rsidP="00156B45">
      <w:pPr>
        <w:numPr>
          <w:ilvl w:val="0"/>
          <w:numId w:val="10"/>
        </w:numPr>
        <w:ind w:right="-360"/>
        <w:rPr>
          <w:i/>
          <w:iCs/>
          <w:sz w:val="22"/>
          <w:szCs w:val="22"/>
        </w:rPr>
      </w:pPr>
      <w:r w:rsidRPr="00156B45">
        <w:rPr>
          <w:i/>
          <w:iCs/>
          <w:sz w:val="22"/>
          <w:szCs w:val="22"/>
        </w:rPr>
        <w:t>Stage of the experiment [Planning stage or Analysis stage]</w:t>
      </w:r>
    </w:p>
    <w:p w14:paraId="4F81CC07" w14:textId="77777777" w:rsidR="004D6DE6" w:rsidRDefault="004D6DE6" w:rsidP="00156B45">
      <w:pPr>
        <w:numPr>
          <w:ilvl w:val="0"/>
          <w:numId w:val="10"/>
        </w:numPr>
        <w:ind w:right="-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Objective of study and role of this analysis</w:t>
      </w:r>
    </w:p>
    <w:p w14:paraId="417D0947" w14:textId="77777777" w:rsidR="00DE71EE" w:rsidRDefault="00DE71EE" w:rsidP="00156B45">
      <w:pPr>
        <w:numPr>
          <w:ilvl w:val="0"/>
          <w:numId w:val="10"/>
        </w:numPr>
        <w:ind w:right="-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Scope of project</w:t>
      </w:r>
    </w:p>
    <w:p w14:paraId="74D9AF5F" w14:textId="77777777" w:rsidR="00DE71EE" w:rsidRDefault="00DE71EE" w:rsidP="00156B45">
      <w:pPr>
        <w:numPr>
          <w:ilvl w:val="0"/>
          <w:numId w:val="10"/>
        </w:numPr>
        <w:ind w:right="-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Intended use for results</w:t>
      </w:r>
    </w:p>
    <w:p w14:paraId="5E29D3C2" w14:textId="77777777" w:rsidR="00B27C2A" w:rsidRPr="00156B45" w:rsidRDefault="00B27C2A" w:rsidP="00B27C2A">
      <w:pPr>
        <w:ind w:left="1440" w:right="-360"/>
        <w:rPr>
          <w:i/>
          <w:iCs/>
          <w:sz w:val="22"/>
          <w:szCs w:val="22"/>
        </w:rPr>
      </w:pPr>
    </w:p>
    <w:p w14:paraId="05ADAA3F" w14:textId="77777777" w:rsidR="00156B45" w:rsidRPr="00156B45" w:rsidRDefault="00156B45" w:rsidP="00156B45">
      <w:pPr>
        <w:spacing w:line="220" w:lineRule="exact"/>
        <w:ind w:right="-360"/>
        <w:rPr>
          <w:i/>
          <w:iCs/>
          <w:sz w:val="22"/>
          <w:szCs w:val="22"/>
        </w:rPr>
      </w:pPr>
    </w:p>
    <w:p w14:paraId="7268F485" w14:textId="77777777" w:rsidR="00BB6E6D" w:rsidRPr="00156B45" w:rsidRDefault="00BB6E6D" w:rsidP="00BB6E6D">
      <w:pPr>
        <w:spacing w:line="220" w:lineRule="exact"/>
        <w:ind w:left="720" w:right="-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1.1 - RESEARCH QUESTIONS</w:t>
      </w:r>
    </w:p>
    <w:p w14:paraId="3F799704" w14:textId="77777777" w:rsidR="00BB6E6D" w:rsidRPr="00156B45" w:rsidRDefault="00BB6E6D" w:rsidP="00BB6E6D">
      <w:pPr>
        <w:spacing w:line="220" w:lineRule="exact"/>
        <w:ind w:left="720" w:right="-360"/>
        <w:rPr>
          <w:b/>
          <w:bCs/>
          <w:sz w:val="22"/>
          <w:szCs w:val="22"/>
        </w:rPr>
      </w:pPr>
    </w:p>
    <w:p w14:paraId="36A3424E" w14:textId="77777777" w:rsidR="00BB6E6D" w:rsidRPr="00BB6E6D" w:rsidRDefault="00BB6E6D" w:rsidP="00BB6E6D">
      <w:pPr>
        <w:spacing w:line="220" w:lineRule="exact"/>
        <w:ind w:left="720" w:right="-360"/>
        <w:rPr>
          <w:i/>
          <w:sz w:val="22"/>
          <w:szCs w:val="22"/>
        </w:rPr>
      </w:pPr>
      <w:r w:rsidRPr="00BB6E6D">
        <w:rPr>
          <w:i/>
          <w:sz w:val="22"/>
          <w:szCs w:val="22"/>
        </w:rPr>
        <w:t>What are the overarching research questions that the client is targeting?</w:t>
      </w:r>
    </w:p>
    <w:p w14:paraId="3033799D" w14:textId="77777777" w:rsidR="00BB6E6D" w:rsidRDefault="00BB6E6D" w:rsidP="00BB6E6D">
      <w:pPr>
        <w:spacing w:line="220" w:lineRule="exact"/>
        <w:ind w:left="720" w:right="-360"/>
        <w:rPr>
          <w:sz w:val="22"/>
          <w:szCs w:val="22"/>
        </w:rPr>
      </w:pPr>
    </w:p>
    <w:p w14:paraId="41CD3641" w14:textId="77777777" w:rsidR="00BB6E6D" w:rsidRPr="00156B45" w:rsidRDefault="00BB6E6D" w:rsidP="00BB6E6D">
      <w:pPr>
        <w:spacing w:line="220" w:lineRule="exact"/>
        <w:ind w:left="720" w:right="-360"/>
        <w:rPr>
          <w:sz w:val="22"/>
          <w:szCs w:val="22"/>
        </w:rPr>
      </w:pPr>
      <w:r w:rsidRPr="00156B45">
        <w:rPr>
          <w:sz w:val="22"/>
          <w:szCs w:val="22"/>
        </w:rPr>
        <w:t>Question 1:</w:t>
      </w:r>
      <w:r>
        <w:rPr>
          <w:sz w:val="22"/>
          <w:szCs w:val="22"/>
        </w:rPr>
        <w:t xml:space="preserve"> </w:t>
      </w:r>
    </w:p>
    <w:p w14:paraId="78A73A9F" w14:textId="77777777" w:rsidR="00BB6E6D" w:rsidRPr="00156B45" w:rsidRDefault="00BB6E6D" w:rsidP="00BB6E6D">
      <w:pPr>
        <w:spacing w:line="220" w:lineRule="exact"/>
        <w:ind w:left="720" w:right="-360"/>
        <w:rPr>
          <w:sz w:val="22"/>
          <w:szCs w:val="22"/>
        </w:rPr>
      </w:pPr>
      <w:r w:rsidRPr="00156B45">
        <w:rPr>
          <w:sz w:val="22"/>
          <w:szCs w:val="22"/>
        </w:rPr>
        <w:t>Question 2:</w:t>
      </w:r>
    </w:p>
    <w:p w14:paraId="4280CBE4" w14:textId="77777777" w:rsidR="00BB6E6D" w:rsidRPr="00156B45" w:rsidRDefault="00EB772F" w:rsidP="00BB6E6D">
      <w:pPr>
        <w:spacing w:line="220" w:lineRule="exact"/>
        <w:ind w:left="720" w:right="-360"/>
        <w:rPr>
          <w:sz w:val="22"/>
          <w:szCs w:val="22"/>
        </w:rPr>
      </w:pPr>
      <w:r>
        <w:rPr>
          <w:sz w:val="22"/>
          <w:szCs w:val="22"/>
        </w:rPr>
        <w:t>Etc.</w:t>
      </w:r>
    </w:p>
    <w:p w14:paraId="621AB37B" w14:textId="77777777" w:rsidR="00BB6E6D" w:rsidRDefault="00BB6E6D" w:rsidP="00BB6E6D">
      <w:pPr>
        <w:spacing w:line="220" w:lineRule="exact"/>
        <w:ind w:left="720" w:right="-360"/>
        <w:rPr>
          <w:i/>
          <w:iCs/>
          <w:sz w:val="22"/>
          <w:szCs w:val="22"/>
        </w:rPr>
      </w:pPr>
    </w:p>
    <w:p w14:paraId="356464BA" w14:textId="77777777" w:rsidR="00EB772F" w:rsidRDefault="00EB772F" w:rsidP="00BB6E6D">
      <w:pPr>
        <w:spacing w:line="220" w:lineRule="exact"/>
        <w:ind w:left="720" w:right="-360"/>
        <w:rPr>
          <w:i/>
          <w:iCs/>
          <w:sz w:val="22"/>
          <w:szCs w:val="22"/>
        </w:rPr>
      </w:pPr>
    </w:p>
    <w:p w14:paraId="677914C0" w14:textId="77777777" w:rsidR="00B27C2A" w:rsidRDefault="00B27C2A" w:rsidP="00BB6E6D">
      <w:pPr>
        <w:spacing w:line="220" w:lineRule="exact"/>
        <w:ind w:left="720" w:right="-360"/>
        <w:rPr>
          <w:b/>
          <w:bCs/>
          <w:sz w:val="22"/>
          <w:szCs w:val="22"/>
        </w:rPr>
      </w:pPr>
    </w:p>
    <w:p w14:paraId="2B1DFA25" w14:textId="77777777" w:rsidR="00BB6E6D" w:rsidRPr="007B1A74" w:rsidRDefault="00BB6E6D" w:rsidP="00BB6E6D">
      <w:pPr>
        <w:spacing w:line="220" w:lineRule="exact"/>
        <w:ind w:left="720" w:right="-360"/>
        <w:rPr>
          <w:b/>
          <w:bCs/>
          <w:i/>
          <w:sz w:val="22"/>
          <w:szCs w:val="22"/>
        </w:rPr>
      </w:pPr>
      <w:r>
        <w:rPr>
          <w:b/>
          <w:bCs/>
          <w:sz w:val="22"/>
          <w:szCs w:val="22"/>
        </w:rPr>
        <w:t>1.2 - STATISTICAL QUESTIONS</w:t>
      </w:r>
      <w:r w:rsidR="007B1A74">
        <w:rPr>
          <w:b/>
          <w:bCs/>
          <w:sz w:val="22"/>
          <w:szCs w:val="22"/>
        </w:rPr>
        <w:t xml:space="preserve"> </w:t>
      </w:r>
      <w:r w:rsidR="007B1A74">
        <w:rPr>
          <w:b/>
          <w:bCs/>
          <w:i/>
          <w:sz w:val="22"/>
          <w:szCs w:val="22"/>
        </w:rPr>
        <w:t>(optional)</w:t>
      </w:r>
    </w:p>
    <w:p w14:paraId="3812229A" w14:textId="77777777" w:rsidR="00BB6E6D" w:rsidRPr="007B1A74" w:rsidRDefault="007B1A74" w:rsidP="00BB6E6D">
      <w:pPr>
        <w:spacing w:line="220" w:lineRule="exact"/>
        <w:ind w:left="720" w:right="-360"/>
        <w:rPr>
          <w:bCs/>
          <w:i/>
          <w:sz w:val="22"/>
          <w:szCs w:val="22"/>
        </w:rPr>
      </w:pPr>
      <w:r w:rsidRPr="007B1A74">
        <w:rPr>
          <w:bCs/>
          <w:i/>
          <w:sz w:val="22"/>
          <w:szCs w:val="22"/>
        </w:rPr>
        <w:t>May address an of the following</w:t>
      </w:r>
    </w:p>
    <w:p w14:paraId="2AC63A86" w14:textId="77777777" w:rsidR="007B1A74" w:rsidRDefault="00CA4F1A" w:rsidP="007B1A74">
      <w:pPr>
        <w:numPr>
          <w:ilvl w:val="0"/>
          <w:numId w:val="16"/>
        </w:numPr>
        <w:spacing w:line="220" w:lineRule="exact"/>
        <w:ind w:right="-360"/>
        <w:rPr>
          <w:i/>
          <w:sz w:val="22"/>
          <w:szCs w:val="22"/>
        </w:rPr>
      </w:pPr>
      <w:r>
        <w:rPr>
          <w:i/>
          <w:sz w:val="22"/>
          <w:szCs w:val="22"/>
        </w:rPr>
        <w:t>What (if any) specific statistical questions did the client provide?</w:t>
      </w:r>
      <w:r w:rsidRPr="00CA4F1A">
        <w:rPr>
          <w:i/>
          <w:sz w:val="22"/>
          <w:szCs w:val="22"/>
        </w:rPr>
        <w:t xml:space="preserve"> </w:t>
      </w:r>
    </w:p>
    <w:p w14:paraId="11BFF296" w14:textId="77777777" w:rsidR="007B1A74" w:rsidRDefault="007B1A74" w:rsidP="007B1A74">
      <w:pPr>
        <w:numPr>
          <w:ilvl w:val="0"/>
          <w:numId w:val="16"/>
        </w:numPr>
        <w:spacing w:line="220" w:lineRule="exact"/>
        <w:ind w:right="-360"/>
        <w:rPr>
          <w:i/>
          <w:sz w:val="22"/>
          <w:szCs w:val="22"/>
        </w:rPr>
      </w:pPr>
      <w:r>
        <w:rPr>
          <w:i/>
          <w:sz w:val="22"/>
          <w:szCs w:val="22"/>
        </w:rPr>
        <w:t>Re-phrasing the overall research question into testable hypotheses.</w:t>
      </w:r>
    </w:p>
    <w:p w14:paraId="0BCA180C" w14:textId="77777777" w:rsidR="00BB6E6D" w:rsidRPr="00BB6E6D" w:rsidRDefault="00CA4F1A" w:rsidP="007B1A74">
      <w:pPr>
        <w:numPr>
          <w:ilvl w:val="0"/>
          <w:numId w:val="16"/>
        </w:numPr>
        <w:spacing w:line="220" w:lineRule="exact"/>
        <w:ind w:right="-360"/>
        <w:rPr>
          <w:i/>
          <w:sz w:val="22"/>
          <w:szCs w:val="22"/>
        </w:rPr>
      </w:pPr>
      <w:r>
        <w:rPr>
          <w:i/>
          <w:sz w:val="22"/>
          <w:szCs w:val="22"/>
        </w:rPr>
        <w:t>What statistical concerns will you be addressing to insure a comprehensive analysis?</w:t>
      </w:r>
    </w:p>
    <w:p w14:paraId="630936A2" w14:textId="77777777" w:rsidR="00BB6E6D" w:rsidRDefault="00BB6E6D" w:rsidP="00BB6E6D">
      <w:pPr>
        <w:spacing w:line="220" w:lineRule="exact"/>
        <w:ind w:left="720" w:right="-360"/>
        <w:rPr>
          <w:sz w:val="22"/>
          <w:szCs w:val="22"/>
        </w:rPr>
      </w:pPr>
    </w:p>
    <w:p w14:paraId="7381E07B" w14:textId="77777777" w:rsidR="00BB6E6D" w:rsidRPr="00156B45" w:rsidRDefault="00BB6E6D" w:rsidP="00BB6E6D">
      <w:pPr>
        <w:spacing w:line="220" w:lineRule="exact"/>
        <w:ind w:left="720" w:right="-360"/>
        <w:rPr>
          <w:sz w:val="22"/>
          <w:szCs w:val="22"/>
        </w:rPr>
      </w:pPr>
      <w:r w:rsidRPr="00156B45">
        <w:rPr>
          <w:sz w:val="22"/>
          <w:szCs w:val="22"/>
        </w:rPr>
        <w:t>Question 1:</w:t>
      </w:r>
    </w:p>
    <w:p w14:paraId="588DC3A5" w14:textId="77777777" w:rsidR="00BB6E6D" w:rsidRPr="00156B45" w:rsidRDefault="00BB6E6D" w:rsidP="00BB6E6D">
      <w:pPr>
        <w:spacing w:line="220" w:lineRule="exact"/>
        <w:ind w:left="720" w:right="-360"/>
        <w:rPr>
          <w:sz w:val="22"/>
          <w:szCs w:val="22"/>
        </w:rPr>
      </w:pPr>
      <w:r w:rsidRPr="00156B45">
        <w:rPr>
          <w:sz w:val="22"/>
          <w:szCs w:val="22"/>
        </w:rPr>
        <w:t>Question 2:</w:t>
      </w:r>
    </w:p>
    <w:p w14:paraId="51977F9C" w14:textId="77777777" w:rsidR="00BB6E6D" w:rsidRDefault="00EB772F" w:rsidP="00BB6E6D">
      <w:pPr>
        <w:spacing w:line="220" w:lineRule="exact"/>
        <w:ind w:left="720" w:right="-360"/>
        <w:rPr>
          <w:sz w:val="22"/>
          <w:szCs w:val="22"/>
        </w:rPr>
      </w:pPr>
      <w:r>
        <w:rPr>
          <w:sz w:val="22"/>
          <w:szCs w:val="22"/>
        </w:rPr>
        <w:t>Etc.</w:t>
      </w:r>
    </w:p>
    <w:p w14:paraId="3C076860" w14:textId="77777777" w:rsidR="00B27C2A" w:rsidRPr="00156B45" w:rsidRDefault="00B27C2A" w:rsidP="00BB6E6D">
      <w:pPr>
        <w:spacing w:line="220" w:lineRule="exact"/>
        <w:ind w:left="720" w:right="-360"/>
        <w:rPr>
          <w:sz w:val="22"/>
          <w:szCs w:val="22"/>
        </w:rPr>
      </w:pPr>
    </w:p>
    <w:p w14:paraId="033C0983" w14:textId="2EDCA4BB" w:rsidR="00156B45" w:rsidRPr="00156B45" w:rsidRDefault="00BB5086" w:rsidP="00BB5086">
      <w:pPr>
        <w:tabs>
          <w:tab w:val="left" w:pos="9600"/>
        </w:tabs>
        <w:spacing w:line="220" w:lineRule="exact"/>
        <w:ind w:left="720" w:right="-36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145A9E0" w14:textId="77777777" w:rsidR="00BB6E6D" w:rsidRDefault="007B1A74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1.3 - VARIABLES</w:t>
      </w:r>
    </w:p>
    <w:p w14:paraId="5892D490" w14:textId="77777777" w:rsidR="00BB6E6D" w:rsidRDefault="00BB6E6D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</w:p>
    <w:p w14:paraId="13F16F28" w14:textId="77777777" w:rsidR="00BB6E6D" w:rsidRDefault="00BB6E6D" w:rsidP="00BB6E6D">
      <w:pPr>
        <w:spacing w:line="220" w:lineRule="exact"/>
        <w:ind w:left="720" w:right="-360"/>
        <w:rPr>
          <w:i/>
          <w:sz w:val="22"/>
          <w:szCs w:val="22"/>
        </w:rPr>
      </w:pPr>
      <w:r>
        <w:rPr>
          <w:i/>
          <w:sz w:val="22"/>
          <w:szCs w:val="22"/>
        </w:rPr>
        <w:t>What is</w:t>
      </w:r>
      <w:r w:rsidR="00030F6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(are) possible explanatory and response variables</w:t>
      </w:r>
      <w:r w:rsidRPr="00BB6E6D">
        <w:rPr>
          <w:i/>
          <w:sz w:val="22"/>
          <w:szCs w:val="22"/>
        </w:rPr>
        <w:t>?</w:t>
      </w:r>
      <w:r w:rsidR="00DE71EE">
        <w:rPr>
          <w:i/>
          <w:sz w:val="22"/>
          <w:szCs w:val="22"/>
        </w:rPr>
        <w:t xml:space="preserve">  Relevant notes abo</w:t>
      </w:r>
      <w:r w:rsidR="00792B21">
        <w:rPr>
          <w:i/>
          <w:sz w:val="22"/>
          <w:szCs w:val="22"/>
        </w:rPr>
        <w:t>ut how each is measured and the range of possible values (if known)</w:t>
      </w:r>
      <w:r w:rsidR="00DE71EE">
        <w:rPr>
          <w:i/>
          <w:sz w:val="22"/>
          <w:szCs w:val="22"/>
        </w:rPr>
        <w:t>.</w:t>
      </w:r>
    </w:p>
    <w:p w14:paraId="30421904" w14:textId="77777777" w:rsidR="004D6DE6" w:rsidRDefault="004D6DE6" w:rsidP="00BB6E6D">
      <w:pPr>
        <w:spacing w:line="220" w:lineRule="exact"/>
        <w:ind w:left="720" w:right="-360"/>
        <w:rPr>
          <w:i/>
          <w:sz w:val="22"/>
          <w:szCs w:val="22"/>
        </w:rPr>
      </w:pPr>
    </w:p>
    <w:p w14:paraId="72C66CDE" w14:textId="77777777" w:rsidR="00030F63" w:rsidRDefault="00030F63" w:rsidP="00BB6E6D">
      <w:pPr>
        <w:spacing w:line="220" w:lineRule="exact"/>
        <w:ind w:left="720" w:right="-36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A table is often useful here. </w:t>
      </w:r>
    </w:p>
    <w:p w14:paraId="414B6640" w14:textId="77777777" w:rsidR="00030F63" w:rsidRDefault="00030F63" w:rsidP="00BB6E6D">
      <w:pPr>
        <w:spacing w:line="220" w:lineRule="exact"/>
        <w:ind w:left="720" w:right="-360"/>
        <w:rPr>
          <w:i/>
          <w:sz w:val="22"/>
          <w:szCs w:val="22"/>
        </w:rPr>
      </w:pPr>
    </w:p>
    <w:p w14:paraId="049E8AC8" w14:textId="77777777" w:rsidR="004D6DE6" w:rsidRDefault="004D6DE6" w:rsidP="00BB6E6D">
      <w:pPr>
        <w:spacing w:line="220" w:lineRule="exact"/>
        <w:ind w:left="720" w:right="-360"/>
        <w:rPr>
          <w:i/>
          <w:sz w:val="22"/>
          <w:szCs w:val="22"/>
        </w:rPr>
      </w:pPr>
      <w:r>
        <w:rPr>
          <w:i/>
          <w:sz w:val="22"/>
          <w:szCs w:val="22"/>
        </w:rPr>
        <w:t>If</w:t>
      </w:r>
      <w:r w:rsidR="00792B21">
        <w:rPr>
          <w:i/>
          <w:sz w:val="22"/>
          <w:szCs w:val="22"/>
        </w:rPr>
        <w:t xml:space="preserve"> the</w:t>
      </w:r>
      <w:r>
        <w:rPr>
          <w:i/>
          <w:sz w:val="22"/>
          <w:szCs w:val="22"/>
        </w:rPr>
        <w:t xml:space="preserve"> design is complex, here is a good place to write a detailed description.</w:t>
      </w:r>
    </w:p>
    <w:p w14:paraId="513ED2DA" w14:textId="77777777" w:rsidR="00EB772F" w:rsidRDefault="00EB772F" w:rsidP="00BB6E6D">
      <w:pPr>
        <w:spacing w:line="220" w:lineRule="exact"/>
        <w:ind w:left="720" w:right="-360"/>
        <w:rPr>
          <w:i/>
          <w:sz w:val="22"/>
          <w:szCs w:val="22"/>
        </w:rPr>
      </w:pPr>
    </w:p>
    <w:p w14:paraId="722BD7E0" w14:textId="77777777" w:rsidR="00792B21" w:rsidRDefault="00792B21" w:rsidP="00BB6E6D">
      <w:pPr>
        <w:spacing w:line="220" w:lineRule="exact"/>
        <w:ind w:left="720" w:right="-360"/>
        <w:rPr>
          <w:i/>
          <w:sz w:val="22"/>
          <w:szCs w:val="22"/>
        </w:rPr>
      </w:pPr>
    </w:p>
    <w:p w14:paraId="17058EAF" w14:textId="77777777" w:rsidR="00EB772F" w:rsidRPr="00BB6E6D" w:rsidRDefault="00EB772F" w:rsidP="00BB6E6D">
      <w:pPr>
        <w:spacing w:line="220" w:lineRule="exact"/>
        <w:ind w:left="720" w:right="-360"/>
        <w:rPr>
          <w:i/>
          <w:sz w:val="22"/>
          <w:szCs w:val="22"/>
        </w:rPr>
      </w:pPr>
    </w:p>
    <w:p w14:paraId="4B3F8F0A" w14:textId="77777777" w:rsidR="00BB6E6D" w:rsidRDefault="00BB6E6D" w:rsidP="00BB6E6D">
      <w:pPr>
        <w:spacing w:line="220" w:lineRule="exact"/>
        <w:ind w:left="720" w:right="-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2.0 - EXPLORATORY DATA ANALYSIS (EDA)</w:t>
      </w:r>
    </w:p>
    <w:p w14:paraId="605F46B3" w14:textId="77777777" w:rsidR="00BB6E6D" w:rsidRDefault="00BB6E6D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</w:p>
    <w:p w14:paraId="42283996" w14:textId="77777777" w:rsidR="00030F63" w:rsidRDefault="00792B21" w:rsidP="00BB6E6D">
      <w:pPr>
        <w:spacing w:line="220" w:lineRule="exact"/>
        <w:ind w:left="720" w:right="-360"/>
        <w:rPr>
          <w:i/>
          <w:sz w:val="22"/>
          <w:szCs w:val="22"/>
        </w:rPr>
      </w:pPr>
      <w:r>
        <w:rPr>
          <w:i/>
          <w:sz w:val="22"/>
          <w:szCs w:val="22"/>
        </w:rPr>
        <w:t>Numerical summaries</w:t>
      </w:r>
      <w:r w:rsidR="00030F63">
        <w:rPr>
          <w:i/>
          <w:sz w:val="22"/>
          <w:szCs w:val="22"/>
        </w:rPr>
        <w:t xml:space="preserve"> of important variables</w:t>
      </w:r>
      <w:r>
        <w:rPr>
          <w:i/>
          <w:sz w:val="22"/>
          <w:szCs w:val="22"/>
        </w:rPr>
        <w:t xml:space="preserve"> (e.g. mean, median, standard deviation, proportion, etc.)</w:t>
      </w:r>
      <w:r w:rsidR="00030F63">
        <w:rPr>
          <w:i/>
          <w:sz w:val="22"/>
          <w:szCs w:val="22"/>
        </w:rPr>
        <w:t xml:space="preserve">.  </w:t>
      </w:r>
    </w:p>
    <w:p w14:paraId="1C36134D" w14:textId="77777777" w:rsidR="009F60D5" w:rsidRPr="00792B21" w:rsidRDefault="009F60D5" w:rsidP="009F60D5">
      <w:pPr>
        <w:pStyle w:val="ListParagraph"/>
        <w:numPr>
          <w:ilvl w:val="0"/>
          <w:numId w:val="17"/>
        </w:numPr>
        <w:ind w:left="1440"/>
        <w:rPr>
          <w:rFonts w:ascii="Arial" w:hAnsi="Arial" w:cs="Arial"/>
          <w:i/>
          <w:sz w:val="22"/>
        </w:rPr>
      </w:pPr>
      <w:r w:rsidRPr="00792B21">
        <w:rPr>
          <w:rFonts w:ascii="Arial" w:hAnsi="Arial" w:cs="Arial"/>
          <w:i/>
          <w:sz w:val="22"/>
        </w:rPr>
        <w:t xml:space="preserve">Every </w:t>
      </w:r>
      <w:r>
        <w:rPr>
          <w:rFonts w:ascii="Arial" w:hAnsi="Arial" w:cs="Arial"/>
          <w:i/>
          <w:sz w:val="22"/>
        </w:rPr>
        <w:t xml:space="preserve">table must have a caption, </w:t>
      </w:r>
      <w:r w:rsidRPr="00792B21">
        <w:rPr>
          <w:rFonts w:ascii="Arial" w:hAnsi="Arial" w:cs="Arial"/>
          <w:i/>
          <w:sz w:val="22"/>
        </w:rPr>
        <w:t>appropriately labeled axes, and a reference number (e.g. “Figure 1”).</w:t>
      </w:r>
    </w:p>
    <w:p w14:paraId="618F2259" w14:textId="77777777" w:rsidR="009F60D5" w:rsidRPr="00792B21" w:rsidRDefault="009F60D5" w:rsidP="009F60D5">
      <w:pPr>
        <w:pStyle w:val="ListParagraph"/>
        <w:numPr>
          <w:ilvl w:val="0"/>
          <w:numId w:val="17"/>
        </w:numPr>
        <w:ind w:left="1440"/>
        <w:rPr>
          <w:rFonts w:ascii="Arial" w:hAnsi="Arial" w:cs="Arial"/>
          <w:i/>
          <w:sz w:val="22"/>
        </w:rPr>
      </w:pPr>
      <w:r w:rsidRPr="00792B21">
        <w:rPr>
          <w:rFonts w:ascii="Arial" w:hAnsi="Arial" w:cs="Arial"/>
          <w:i/>
          <w:sz w:val="22"/>
        </w:rPr>
        <w:t>E</w:t>
      </w:r>
      <w:r>
        <w:rPr>
          <w:rFonts w:ascii="Arial" w:hAnsi="Arial" w:cs="Arial"/>
          <w:i/>
          <w:sz w:val="22"/>
        </w:rPr>
        <w:t xml:space="preserve">very table </w:t>
      </w:r>
      <w:r w:rsidRPr="00792B21">
        <w:rPr>
          <w:rFonts w:ascii="Arial" w:hAnsi="Arial" w:cs="Arial"/>
          <w:i/>
          <w:sz w:val="22"/>
        </w:rPr>
        <w:t xml:space="preserve">must be referenced and described in the </w:t>
      </w:r>
      <w:r>
        <w:rPr>
          <w:rFonts w:ascii="Arial" w:hAnsi="Arial" w:cs="Arial"/>
          <w:i/>
          <w:sz w:val="22"/>
        </w:rPr>
        <w:t>r</w:t>
      </w:r>
      <w:r w:rsidRPr="00792B21">
        <w:rPr>
          <w:rFonts w:ascii="Arial" w:hAnsi="Arial" w:cs="Arial"/>
          <w:i/>
          <w:sz w:val="22"/>
        </w:rPr>
        <w:t>eport.</w:t>
      </w:r>
    </w:p>
    <w:p w14:paraId="4B25A512" w14:textId="77777777" w:rsidR="009F60D5" w:rsidRDefault="009F60D5" w:rsidP="00BB6E6D">
      <w:pPr>
        <w:spacing w:line="220" w:lineRule="exact"/>
        <w:ind w:left="720" w:right="-360"/>
        <w:rPr>
          <w:i/>
          <w:sz w:val="22"/>
          <w:szCs w:val="22"/>
        </w:rPr>
      </w:pPr>
    </w:p>
    <w:p w14:paraId="7E3A7D3A" w14:textId="77777777" w:rsidR="00792B21" w:rsidRDefault="00792B21" w:rsidP="00BB6E6D">
      <w:pPr>
        <w:spacing w:line="220" w:lineRule="exact"/>
        <w:ind w:left="720" w:right="-360"/>
        <w:rPr>
          <w:i/>
          <w:sz w:val="22"/>
          <w:szCs w:val="22"/>
        </w:rPr>
      </w:pPr>
    </w:p>
    <w:p w14:paraId="24E3042C" w14:textId="77777777" w:rsidR="00792B21" w:rsidRDefault="00792B21" w:rsidP="00BB6E6D">
      <w:pPr>
        <w:spacing w:line="220" w:lineRule="exact"/>
        <w:ind w:left="720" w:right="-360"/>
        <w:rPr>
          <w:i/>
          <w:sz w:val="22"/>
          <w:szCs w:val="22"/>
        </w:rPr>
      </w:pPr>
      <w:r>
        <w:rPr>
          <w:i/>
          <w:sz w:val="22"/>
          <w:szCs w:val="22"/>
        </w:rPr>
        <w:t>Graphical summaries of important variables.</w:t>
      </w:r>
    </w:p>
    <w:p w14:paraId="3423C741" w14:textId="77777777" w:rsidR="00792B21" w:rsidRPr="00792B21" w:rsidRDefault="00792B21" w:rsidP="00792B21">
      <w:pPr>
        <w:pStyle w:val="ListParagraph"/>
        <w:numPr>
          <w:ilvl w:val="0"/>
          <w:numId w:val="17"/>
        </w:numPr>
        <w:ind w:left="1440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Include</w:t>
      </w:r>
      <w:r w:rsidR="009F60D5">
        <w:rPr>
          <w:rFonts w:ascii="Arial" w:hAnsi="Arial" w:cs="Arial"/>
          <w:i/>
          <w:sz w:val="22"/>
        </w:rPr>
        <w:t xml:space="preserve"> AT LEAST one figure (or</w:t>
      </w:r>
      <w:r w:rsidRPr="00792B21">
        <w:rPr>
          <w:rFonts w:ascii="Arial" w:hAnsi="Arial" w:cs="Arial"/>
          <w:i/>
          <w:sz w:val="22"/>
        </w:rPr>
        <w:t xml:space="preserve"> more) </w:t>
      </w:r>
      <w:r>
        <w:rPr>
          <w:rFonts w:ascii="Arial" w:hAnsi="Arial" w:cs="Arial"/>
          <w:i/>
          <w:sz w:val="22"/>
        </w:rPr>
        <w:t>per question.</w:t>
      </w:r>
    </w:p>
    <w:p w14:paraId="5B9FD616" w14:textId="77777777" w:rsidR="00792B21" w:rsidRPr="00792B21" w:rsidRDefault="00792B21" w:rsidP="00792B21">
      <w:pPr>
        <w:pStyle w:val="ListParagraph"/>
        <w:numPr>
          <w:ilvl w:val="0"/>
          <w:numId w:val="17"/>
        </w:numPr>
        <w:ind w:left="1440"/>
        <w:rPr>
          <w:rFonts w:ascii="Arial" w:hAnsi="Arial" w:cs="Arial"/>
          <w:i/>
          <w:sz w:val="22"/>
        </w:rPr>
      </w:pPr>
      <w:r w:rsidRPr="00792B21">
        <w:rPr>
          <w:rFonts w:ascii="Arial" w:hAnsi="Arial" w:cs="Arial"/>
          <w:i/>
          <w:sz w:val="22"/>
        </w:rPr>
        <w:t xml:space="preserve">Every </w:t>
      </w:r>
      <w:r w:rsidR="009F60D5">
        <w:rPr>
          <w:rFonts w:ascii="Arial" w:hAnsi="Arial" w:cs="Arial"/>
          <w:i/>
          <w:sz w:val="22"/>
        </w:rPr>
        <w:t xml:space="preserve">figure must have a caption, </w:t>
      </w:r>
      <w:r w:rsidRPr="00792B21">
        <w:rPr>
          <w:rFonts w:ascii="Arial" w:hAnsi="Arial" w:cs="Arial"/>
          <w:i/>
          <w:sz w:val="22"/>
        </w:rPr>
        <w:t>appropriately labeled axes, and a reference number (e.g. “Figure 1”).</w:t>
      </w:r>
    </w:p>
    <w:p w14:paraId="1DE50327" w14:textId="77777777" w:rsidR="00792B21" w:rsidRPr="00792B21" w:rsidRDefault="00792B21" w:rsidP="00792B21">
      <w:pPr>
        <w:pStyle w:val="ListParagraph"/>
        <w:numPr>
          <w:ilvl w:val="0"/>
          <w:numId w:val="17"/>
        </w:numPr>
        <w:ind w:left="1440"/>
        <w:rPr>
          <w:rFonts w:ascii="Arial" w:hAnsi="Arial" w:cs="Arial"/>
          <w:i/>
          <w:sz w:val="22"/>
        </w:rPr>
      </w:pPr>
      <w:r w:rsidRPr="00792B21">
        <w:rPr>
          <w:rFonts w:ascii="Arial" w:hAnsi="Arial" w:cs="Arial"/>
          <w:i/>
          <w:sz w:val="22"/>
        </w:rPr>
        <w:t>Every figure must be referenced and described in the report.</w:t>
      </w:r>
    </w:p>
    <w:p w14:paraId="75B6BDFD" w14:textId="77777777" w:rsidR="00792B21" w:rsidRDefault="00792B21" w:rsidP="00BB6E6D">
      <w:pPr>
        <w:spacing w:line="220" w:lineRule="exact"/>
        <w:ind w:left="720" w:right="-360"/>
        <w:rPr>
          <w:i/>
          <w:sz w:val="22"/>
          <w:szCs w:val="22"/>
        </w:rPr>
      </w:pPr>
    </w:p>
    <w:p w14:paraId="7EA39668" w14:textId="77777777" w:rsidR="00BB6E6D" w:rsidRDefault="00BB6E6D" w:rsidP="00BB6E6D">
      <w:pPr>
        <w:spacing w:line="220" w:lineRule="exact"/>
        <w:ind w:left="720" w:right="-360"/>
        <w:rPr>
          <w:i/>
          <w:sz w:val="22"/>
          <w:szCs w:val="22"/>
        </w:rPr>
      </w:pPr>
    </w:p>
    <w:p w14:paraId="64CE0B97" w14:textId="77777777" w:rsidR="00BB6E6D" w:rsidRDefault="00BB6E6D" w:rsidP="00BB6E6D">
      <w:pPr>
        <w:spacing w:line="220" w:lineRule="exact"/>
        <w:ind w:left="720" w:right="-36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What did your EDA tell you?  </w:t>
      </w:r>
    </w:p>
    <w:p w14:paraId="4F9F8AC7" w14:textId="77777777" w:rsidR="00090CF6" w:rsidRDefault="00792B21" w:rsidP="00090CF6">
      <w:pPr>
        <w:numPr>
          <w:ilvl w:val="0"/>
          <w:numId w:val="14"/>
        </w:numPr>
        <w:spacing w:line="220" w:lineRule="exact"/>
        <w:ind w:right="-360"/>
        <w:rPr>
          <w:i/>
          <w:sz w:val="22"/>
          <w:szCs w:val="22"/>
        </w:rPr>
      </w:pPr>
      <w:r>
        <w:rPr>
          <w:i/>
          <w:sz w:val="22"/>
          <w:szCs w:val="22"/>
        </w:rPr>
        <w:t>Missing d</w:t>
      </w:r>
      <w:r w:rsidR="00090CF6">
        <w:rPr>
          <w:i/>
          <w:sz w:val="22"/>
          <w:szCs w:val="22"/>
        </w:rPr>
        <w:t>ata</w:t>
      </w:r>
    </w:p>
    <w:p w14:paraId="369BD5DA" w14:textId="77777777" w:rsidR="00090CF6" w:rsidRDefault="00030F63" w:rsidP="00090CF6">
      <w:pPr>
        <w:numPr>
          <w:ilvl w:val="0"/>
          <w:numId w:val="14"/>
        </w:numPr>
        <w:spacing w:line="220" w:lineRule="exact"/>
        <w:ind w:right="-360"/>
        <w:rPr>
          <w:i/>
          <w:sz w:val="22"/>
          <w:szCs w:val="22"/>
        </w:rPr>
      </w:pPr>
      <w:r>
        <w:rPr>
          <w:i/>
          <w:sz w:val="22"/>
          <w:szCs w:val="22"/>
        </w:rPr>
        <w:t>Unusual or concerning observations</w:t>
      </w:r>
      <w:r w:rsidR="00090CF6">
        <w:rPr>
          <w:i/>
          <w:sz w:val="22"/>
          <w:szCs w:val="22"/>
        </w:rPr>
        <w:tab/>
      </w:r>
    </w:p>
    <w:p w14:paraId="1367D2B5" w14:textId="77777777" w:rsidR="00792B21" w:rsidRDefault="00792B21" w:rsidP="00792B21">
      <w:pPr>
        <w:spacing w:line="220" w:lineRule="exact"/>
        <w:ind w:right="-360"/>
        <w:rPr>
          <w:i/>
          <w:sz w:val="22"/>
          <w:szCs w:val="22"/>
        </w:rPr>
      </w:pPr>
    </w:p>
    <w:p w14:paraId="110B1A50" w14:textId="77777777" w:rsidR="00792B21" w:rsidRDefault="00792B21" w:rsidP="00090CF6">
      <w:pPr>
        <w:spacing w:line="220" w:lineRule="exact"/>
        <w:ind w:right="-360"/>
        <w:rPr>
          <w:b/>
          <w:bCs/>
          <w:sz w:val="22"/>
          <w:szCs w:val="22"/>
        </w:rPr>
      </w:pPr>
    </w:p>
    <w:p w14:paraId="71FD1725" w14:textId="77777777" w:rsidR="00BB6E6D" w:rsidRDefault="00BB6E6D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</w:p>
    <w:p w14:paraId="156DED77" w14:textId="77777777" w:rsidR="00A6694B" w:rsidRPr="00156B45" w:rsidRDefault="00A6694B" w:rsidP="00A6694B">
      <w:pPr>
        <w:spacing w:line="220" w:lineRule="exact"/>
        <w:ind w:left="720" w:right="-360"/>
        <w:rPr>
          <w:sz w:val="22"/>
          <w:szCs w:val="22"/>
        </w:rPr>
      </w:pPr>
      <w:r>
        <w:rPr>
          <w:b/>
          <w:bCs/>
          <w:sz w:val="22"/>
          <w:szCs w:val="22"/>
        </w:rPr>
        <w:t>3.0 –STATISTIC</w:t>
      </w:r>
      <w:r w:rsidR="00BC6763">
        <w:rPr>
          <w:b/>
          <w:bCs/>
          <w:sz w:val="22"/>
          <w:szCs w:val="22"/>
        </w:rPr>
        <w:t>AL ANALYSIS</w:t>
      </w:r>
    </w:p>
    <w:p w14:paraId="353BADFF" w14:textId="77777777" w:rsidR="00A6694B" w:rsidRDefault="00A6694B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</w:p>
    <w:p w14:paraId="4D8ED937" w14:textId="77777777" w:rsidR="00A6694B" w:rsidRPr="00BC6763" w:rsidRDefault="00BC6763" w:rsidP="00156B45">
      <w:pPr>
        <w:spacing w:line="220" w:lineRule="exact"/>
        <w:ind w:left="720" w:right="-360"/>
        <w:rPr>
          <w:bCs/>
          <w:i/>
          <w:sz w:val="22"/>
          <w:szCs w:val="22"/>
        </w:rPr>
      </w:pPr>
      <w:r w:rsidRPr="00BC6763">
        <w:rPr>
          <w:bCs/>
          <w:i/>
          <w:sz w:val="22"/>
          <w:szCs w:val="22"/>
        </w:rPr>
        <w:t>Describe stat</w:t>
      </w:r>
      <w:r w:rsidR="00CA4F1A">
        <w:rPr>
          <w:bCs/>
          <w:i/>
          <w:sz w:val="22"/>
          <w:szCs w:val="22"/>
        </w:rPr>
        <w:t xml:space="preserve">istical analysis in terms that </w:t>
      </w:r>
      <w:r w:rsidRPr="00BC6763">
        <w:rPr>
          <w:bCs/>
          <w:i/>
          <w:sz w:val="22"/>
          <w:szCs w:val="22"/>
        </w:rPr>
        <w:t>your client will be able to understand</w:t>
      </w:r>
      <w:r>
        <w:rPr>
          <w:bCs/>
          <w:i/>
          <w:sz w:val="22"/>
          <w:szCs w:val="22"/>
        </w:rPr>
        <w:t xml:space="preserve"> and perhaps use in presenting their own research</w:t>
      </w:r>
      <w:r w:rsidRPr="00BC6763">
        <w:rPr>
          <w:bCs/>
          <w:i/>
          <w:sz w:val="22"/>
          <w:szCs w:val="22"/>
        </w:rPr>
        <w:t>.</w:t>
      </w:r>
      <w:r w:rsidR="00CA4F1A">
        <w:rPr>
          <w:bCs/>
          <w:i/>
          <w:sz w:val="22"/>
          <w:szCs w:val="22"/>
        </w:rPr>
        <w:t xml:space="preserve">  This section should summarize all relevant analyses that lead to your</w:t>
      </w:r>
      <w:r w:rsidR="00F81604">
        <w:rPr>
          <w:bCs/>
          <w:i/>
          <w:sz w:val="22"/>
          <w:szCs w:val="22"/>
        </w:rPr>
        <w:t xml:space="preserve"> final</w:t>
      </w:r>
      <w:r w:rsidR="00CA4F1A">
        <w:rPr>
          <w:bCs/>
          <w:i/>
          <w:sz w:val="22"/>
          <w:szCs w:val="22"/>
        </w:rPr>
        <w:t xml:space="preserve"> conclusions/decisions/recommendations.</w:t>
      </w:r>
    </w:p>
    <w:p w14:paraId="7C2FFB0D" w14:textId="77777777" w:rsidR="00A6694B" w:rsidRDefault="00A6694B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</w:p>
    <w:p w14:paraId="57BF2D63" w14:textId="77777777" w:rsidR="00090CF6" w:rsidRPr="00090CF6" w:rsidRDefault="009F60D5" w:rsidP="00090CF6">
      <w:pPr>
        <w:numPr>
          <w:ilvl w:val="0"/>
          <w:numId w:val="15"/>
        </w:numPr>
        <w:spacing w:line="220" w:lineRule="exact"/>
        <w:ind w:right="-36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Model assumptions &amp; how your verified them</w:t>
      </w:r>
      <w:r w:rsidR="00434559">
        <w:rPr>
          <w:bCs/>
          <w:sz w:val="22"/>
          <w:szCs w:val="22"/>
        </w:rPr>
        <w:t xml:space="preserve"> (details</w:t>
      </w:r>
      <w:r>
        <w:rPr>
          <w:bCs/>
          <w:sz w:val="22"/>
          <w:szCs w:val="22"/>
        </w:rPr>
        <w:t xml:space="preserve"> and residual plots can be placed in the Ap</w:t>
      </w:r>
      <w:r w:rsidR="00434559">
        <w:rPr>
          <w:bCs/>
          <w:sz w:val="22"/>
          <w:szCs w:val="22"/>
        </w:rPr>
        <w:t>pendix)</w:t>
      </w:r>
    </w:p>
    <w:p w14:paraId="5C3D1EFB" w14:textId="77777777" w:rsidR="00090CF6" w:rsidRPr="00434559" w:rsidRDefault="00090CF6" w:rsidP="00090CF6">
      <w:pPr>
        <w:numPr>
          <w:ilvl w:val="0"/>
          <w:numId w:val="15"/>
        </w:numPr>
        <w:spacing w:line="220" w:lineRule="exact"/>
        <w:ind w:right="-36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Interpretation of estimates/statistics/p-values IN CONTEXT</w:t>
      </w:r>
    </w:p>
    <w:p w14:paraId="2FDA723B" w14:textId="77777777" w:rsidR="00434559" w:rsidRPr="00B27C2A" w:rsidRDefault="00434559" w:rsidP="00090CF6">
      <w:pPr>
        <w:numPr>
          <w:ilvl w:val="0"/>
          <w:numId w:val="15"/>
        </w:numPr>
        <w:spacing w:line="220" w:lineRule="exact"/>
        <w:ind w:right="-36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Enough detail that the model/analysis could be reproduced</w:t>
      </w:r>
    </w:p>
    <w:p w14:paraId="6A5CFC40" w14:textId="77777777" w:rsidR="00B27C2A" w:rsidRDefault="00B27C2A" w:rsidP="00B27C2A">
      <w:pPr>
        <w:spacing w:line="220" w:lineRule="exact"/>
        <w:ind w:left="1440" w:right="-360"/>
        <w:rPr>
          <w:b/>
          <w:bCs/>
          <w:sz w:val="22"/>
          <w:szCs w:val="22"/>
        </w:rPr>
      </w:pPr>
    </w:p>
    <w:p w14:paraId="0C4613A5" w14:textId="77777777" w:rsidR="00A6694B" w:rsidRDefault="009F60D5" w:rsidP="00156B45">
      <w:pPr>
        <w:spacing w:line="220" w:lineRule="exact"/>
        <w:ind w:left="720" w:right="-360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Do not include code or lengthy output in the main body of your report (as that level of detail belongs in the Appendix).</w:t>
      </w:r>
    </w:p>
    <w:p w14:paraId="776C6619" w14:textId="77777777" w:rsidR="009F60D5" w:rsidRDefault="009F60D5" w:rsidP="00156B45">
      <w:pPr>
        <w:spacing w:line="220" w:lineRule="exact"/>
        <w:ind w:left="720" w:right="-360"/>
        <w:rPr>
          <w:bCs/>
          <w:i/>
          <w:sz w:val="22"/>
          <w:szCs w:val="22"/>
        </w:rPr>
      </w:pPr>
    </w:p>
    <w:p w14:paraId="1495C006" w14:textId="77777777" w:rsidR="00EB772F" w:rsidRPr="009F60D5" w:rsidRDefault="00EB772F" w:rsidP="00156B45">
      <w:pPr>
        <w:spacing w:line="220" w:lineRule="exact"/>
        <w:ind w:left="720" w:right="-360"/>
        <w:rPr>
          <w:bCs/>
          <w:i/>
          <w:sz w:val="22"/>
          <w:szCs w:val="22"/>
        </w:rPr>
      </w:pPr>
    </w:p>
    <w:p w14:paraId="4FF4723B" w14:textId="77777777" w:rsidR="009F60D5" w:rsidRDefault="009F60D5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</w:p>
    <w:p w14:paraId="6FCF2948" w14:textId="77777777" w:rsidR="00156B45" w:rsidRDefault="00A6694B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4.0 </w:t>
      </w:r>
      <w:r w:rsidR="009F60D5">
        <w:rPr>
          <w:b/>
          <w:bCs/>
          <w:sz w:val="22"/>
          <w:szCs w:val="22"/>
        </w:rPr>
        <w:t>–</w:t>
      </w:r>
      <w:r>
        <w:rPr>
          <w:b/>
          <w:bCs/>
          <w:sz w:val="22"/>
          <w:szCs w:val="22"/>
        </w:rPr>
        <w:t xml:space="preserve"> </w:t>
      </w:r>
      <w:r w:rsidR="00156B45" w:rsidRPr="00156B45">
        <w:rPr>
          <w:b/>
          <w:bCs/>
          <w:sz w:val="22"/>
          <w:szCs w:val="22"/>
        </w:rPr>
        <w:t>RECOMMENDATIONS</w:t>
      </w:r>
    </w:p>
    <w:p w14:paraId="796FA5EA" w14:textId="77777777" w:rsidR="009F60D5" w:rsidRPr="00156B45" w:rsidRDefault="009F60D5" w:rsidP="00156B45">
      <w:pPr>
        <w:spacing w:line="220" w:lineRule="exact"/>
        <w:ind w:left="720" w:right="-360"/>
        <w:rPr>
          <w:sz w:val="22"/>
          <w:szCs w:val="22"/>
        </w:rPr>
      </w:pPr>
    </w:p>
    <w:p w14:paraId="4B3CFE77" w14:textId="77777777" w:rsidR="00156B45" w:rsidRDefault="00CA4F1A" w:rsidP="00156B45">
      <w:pPr>
        <w:spacing w:line="220" w:lineRule="exact"/>
        <w:ind w:left="720" w:right="-360"/>
        <w:rPr>
          <w:i/>
          <w:sz w:val="22"/>
          <w:szCs w:val="22"/>
        </w:rPr>
      </w:pPr>
      <w:r w:rsidRPr="009F60D5">
        <w:rPr>
          <w:i/>
          <w:sz w:val="22"/>
          <w:szCs w:val="22"/>
        </w:rPr>
        <w:t>Succinct response to each question</w:t>
      </w:r>
      <w:r w:rsidRPr="00832CF0">
        <w:rPr>
          <w:rFonts w:cs="Arial"/>
          <w:i/>
          <w:sz w:val="22"/>
          <w:szCs w:val="22"/>
        </w:rPr>
        <w:t xml:space="preserve"> </w:t>
      </w:r>
      <w:r w:rsidR="00832CF0">
        <w:rPr>
          <w:rFonts w:cs="Arial"/>
          <w:i/>
          <w:sz w:val="22"/>
          <w:szCs w:val="22"/>
        </w:rPr>
        <w:t xml:space="preserve">laid out in Section 1.2. </w:t>
      </w:r>
      <w:r w:rsidR="00832CF0" w:rsidRPr="00832CF0">
        <w:rPr>
          <w:rFonts w:cs="Arial"/>
          <w:i/>
          <w:sz w:val="22"/>
          <w:szCs w:val="22"/>
        </w:rPr>
        <w:t xml:space="preserve">Provide a succinct (1 to 3 sentence) answer based on your analysis. </w:t>
      </w:r>
      <w:r w:rsidRPr="00832CF0">
        <w:rPr>
          <w:rFonts w:cs="Arial"/>
          <w:i/>
          <w:sz w:val="22"/>
          <w:szCs w:val="22"/>
        </w:rPr>
        <w:t xml:space="preserve">This </w:t>
      </w:r>
      <w:proofErr w:type="gramStart"/>
      <w:r w:rsidRPr="00832CF0">
        <w:rPr>
          <w:rFonts w:cs="Arial"/>
          <w:i/>
          <w:sz w:val="22"/>
          <w:szCs w:val="22"/>
        </w:rPr>
        <w:t>a much</w:t>
      </w:r>
      <w:proofErr w:type="gramEnd"/>
      <w:r w:rsidRPr="009F60D5">
        <w:rPr>
          <w:i/>
          <w:sz w:val="22"/>
          <w:szCs w:val="22"/>
        </w:rPr>
        <w:t xml:space="preserve"> shorter version of section </w:t>
      </w:r>
      <w:proofErr w:type="gramStart"/>
      <w:r w:rsidRPr="009F60D5">
        <w:rPr>
          <w:i/>
          <w:sz w:val="22"/>
          <w:szCs w:val="22"/>
        </w:rPr>
        <w:t xml:space="preserve">3, </w:t>
      </w:r>
      <w:r w:rsidR="00F81604" w:rsidRPr="009F60D5">
        <w:rPr>
          <w:i/>
          <w:sz w:val="22"/>
          <w:szCs w:val="22"/>
        </w:rPr>
        <w:t>and</w:t>
      </w:r>
      <w:proofErr w:type="gramEnd"/>
      <w:r w:rsidRPr="009F60D5">
        <w:rPr>
          <w:i/>
          <w:sz w:val="22"/>
          <w:szCs w:val="22"/>
        </w:rPr>
        <w:t xml:space="preserve"> focuses on conclusions rather than the analyses.</w:t>
      </w:r>
    </w:p>
    <w:p w14:paraId="7DFAE9D4" w14:textId="77777777" w:rsidR="00EB772F" w:rsidRPr="009F60D5" w:rsidRDefault="00EB772F" w:rsidP="00156B45">
      <w:pPr>
        <w:spacing w:line="220" w:lineRule="exact"/>
        <w:ind w:left="720" w:right="-360"/>
        <w:rPr>
          <w:i/>
          <w:sz w:val="22"/>
          <w:szCs w:val="22"/>
        </w:rPr>
      </w:pPr>
    </w:p>
    <w:p w14:paraId="1DE9589D" w14:textId="77777777" w:rsidR="00156B45" w:rsidRPr="00156B45" w:rsidRDefault="00156B45" w:rsidP="00156B45">
      <w:pPr>
        <w:spacing w:line="220" w:lineRule="exact"/>
        <w:ind w:left="720" w:right="-360"/>
        <w:rPr>
          <w:sz w:val="22"/>
          <w:szCs w:val="22"/>
        </w:rPr>
      </w:pPr>
      <w:r w:rsidRPr="00156B45">
        <w:rPr>
          <w:sz w:val="22"/>
          <w:szCs w:val="22"/>
        </w:rPr>
        <w:t>Question 1:</w:t>
      </w:r>
    </w:p>
    <w:p w14:paraId="1BF93669" w14:textId="77777777" w:rsidR="00156B45" w:rsidRPr="00156B45" w:rsidRDefault="00156B45" w:rsidP="00156B45">
      <w:pPr>
        <w:spacing w:line="220" w:lineRule="exact"/>
        <w:ind w:left="720" w:right="-360"/>
        <w:rPr>
          <w:sz w:val="22"/>
          <w:szCs w:val="22"/>
        </w:rPr>
      </w:pPr>
      <w:r w:rsidRPr="00156B45">
        <w:rPr>
          <w:sz w:val="22"/>
          <w:szCs w:val="22"/>
        </w:rPr>
        <w:lastRenderedPageBreak/>
        <w:t>Question 2:</w:t>
      </w:r>
    </w:p>
    <w:p w14:paraId="42A91689" w14:textId="77777777" w:rsidR="00156B45" w:rsidRPr="00156B45" w:rsidRDefault="00EB772F" w:rsidP="00156B45">
      <w:pPr>
        <w:spacing w:line="220" w:lineRule="exact"/>
        <w:ind w:left="720" w:right="-360"/>
        <w:rPr>
          <w:sz w:val="22"/>
          <w:szCs w:val="22"/>
        </w:rPr>
      </w:pPr>
      <w:r>
        <w:rPr>
          <w:sz w:val="22"/>
          <w:szCs w:val="22"/>
        </w:rPr>
        <w:t>Etc.</w:t>
      </w:r>
    </w:p>
    <w:p w14:paraId="6BD26F0B" w14:textId="77777777" w:rsidR="00156B45" w:rsidRDefault="00260FF5" w:rsidP="00156B45">
      <w:pPr>
        <w:spacing w:line="220" w:lineRule="exact"/>
        <w:ind w:left="720" w:right="-360"/>
        <w:rPr>
          <w:i/>
          <w:sz w:val="22"/>
          <w:szCs w:val="22"/>
        </w:rPr>
      </w:pPr>
      <w:r>
        <w:rPr>
          <w:i/>
          <w:sz w:val="22"/>
          <w:szCs w:val="22"/>
        </w:rPr>
        <w:t>(</w:t>
      </w:r>
      <w:r w:rsidR="009F60D5">
        <w:rPr>
          <w:i/>
          <w:sz w:val="22"/>
          <w:szCs w:val="22"/>
        </w:rPr>
        <w:t xml:space="preserve">Follow a parallel </w:t>
      </w:r>
      <w:r>
        <w:rPr>
          <w:i/>
          <w:sz w:val="22"/>
          <w:szCs w:val="22"/>
        </w:rPr>
        <w:t>order</w:t>
      </w:r>
      <w:r w:rsidR="00EB772F">
        <w:rPr>
          <w:i/>
          <w:sz w:val="22"/>
          <w:szCs w:val="22"/>
        </w:rPr>
        <w:t xml:space="preserve"> as sections above</w:t>
      </w:r>
      <w:r w:rsidR="009F60D5">
        <w:rPr>
          <w:i/>
          <w:sz w:val="22"/>
          <w:szCs w:val="22"/>
        </w:rPr>
        <w:t>.</w:t>
      </w:r>
      <w:r>
        <w:rPr>
          <w:i/>
          <w:sz w:val="22"/>
          <w:szCs w:val="22"/>
        </w:rPr>
        <w:t>)</w:t>
      </w:r>
    </w:p>
    <w:p w14:paraId="02FADAB5" w14:textId="77777777" w:rsidR="00260FF5" w:rsidRPr="00260FF5" w:rsidRDefault="00260FF5" w:rsidP="00156B45">
      <w:pPr>
        <w:spacing w:line="220" w:lineRule="exact"/>
        <w:ind w:left="720" w:right="-360"/>
        <w:rPr>
          <w:i/>
          <w:sz w:val="22"/>
          <w:szCs w:val="22"/>
        </w:rPr>
      </w:pPr>
    </w:p>
    <w:p w14:paraId="6CA4FFD5" w14:textId="77777777" w:rsidR="00BB6E6D" w:rsidRDefault="00BB6E6D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</w:p>
    <w:p w14:paraId="10F7836C" w14:textId="77777777" w:rsidR="00A6694B" w:rsidRDefault="00A6694B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</w:p>
    <w:p w14:paraId="02798627" w14:textId="77777777" w:rsidR="00156B45" w:rsidRPr="00156B45" w:rsidRDefault="00A6694B" w:rsidP="00156B45">
      <w:pPr>
        <w:spacing w:line="220" w:lineRule="exact"/>
        <w:ind w:left="720" w:right="-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5.0 - </w:t>
      </w:r>
      <w:r w:rsidR="00156B45" w:rsidRPr="00156B45">
        <w:rPr>
          <w:b/>
          <w:bCs/>
          <w:sz w:val="22"/>
          <w:szCs w:val="22"/>
        </w:rPr>
        <w:t>RESOURCES</w:t>
      </w:r>
    </w:p>
    <w:p w14:paraId="0B1C3753" w14:textId="77777777" w:rsidR="0072288E" w:rsidRDefault="0072288E" w:rsidP="00156B45">
      <w:pPr>
        <w:spacing w:line="220" w:lineRule="exact"/>
        <w:ind w:left="720" w:right="-360"/>
        <w:rPr>
          <w:i/>
          <w:iCs/>
          <w:sz w:val="22"/>
          <w:szCs w:val="22"/>
        </w:rPr>
      </w:pPr>
    </w:p>
    <w:p w14:paraId="548324A0" w14:textId="77777777" w:rsidR="00156B45" w:rsidRPr="00156B45" w:rsidRDefault="00156B45" w:rsidP="00156B45">
      <w:pPr>
        <w:spacing w:line="220" w:lineRule="exact"/>
        <w:ind w:left="720" w:right="-360"/>
        <w:rPr>
          <w:sz w:val="22"/>
          <w:szCs w:val="22"/>
        </w:rPr>
      </w:pPr>
      <w:r w:rsidRPr="00156B45">
        <w:rPr>
          <w:i/>
          <w:iCs/>
          <w:sz w:val="22"/>
          <w:szCs w:val="22"/>
        </w:rPr>
        <w:t>List resources that your client might find usefu</w:t>
      </w:r>
      <w:r w:rsidR="0072288E">
        <w:rPr>
          <w:i/>
          <w:iCs/>
          <w:sz w:val="22"/>
          <w:szCs w:val="22"/>
        </w:rPr>
        <w:t>l</w:t>
      </w:r>
      <w:r w:rsidR="00832CF0">
        <w:rPr>
          <w:i/>
          <w:iCs/>
          <w:sz w:val="22"/>
          <w:szCs w:val="22"/>
        </w:rPr>
        <w:t>. This section may be small or larger depending on the client’s needs.</w:t>
      </w:r>
    </w:p>
    <w:p w14:paraId="4620E4CF" w14:textId="77777777" w:rsidR="00156B45" w:rsidRPr="00156B45" w:rsidRDefault="00156B45" w:rsidP="00156B45">
      <w:pPr>
        <w:spacing w:line="220" w:lineRule="exact"/>
        <w:ind w:left="720" w:right="-360"/>
        <w:rPr>
          <w:sz w:val="22"/>
          <w:szCs w:val="22"/>
        </w:rPr>
      </w:pPr>
    </w:p>
    <w:p w14:paraId="76F6A9D2" w14:textId="77777777" w:rsidR="00A6694B" w:rsidRDefault="00A6694B" w:rsidP="00090CF6">
      <w:pPr>
        <w:spacing w:line="220" w:lineRule="exact"/>
        <w:ind w:right="-360"/>
        <w:rPr>
          <w:b/>
          <w:bCs/>
          <w:sz w:val="22"/>
          <w:szCs w:val="22"/>
        </w:rPr>
      </w:pPr>
    </w:p>
    <w:p w14:paraId="6FDDC836" w14:textId="77777777" w:rsidR="00EB772F" w:rsidRDefault="00EB772F" w:rsidP="00090CF6">
      <w:pPr>
        <w:spacing w:line="220" w:lineRule="exact"/>
        <w:ind w:right="-360"/>
        <w:rPr>
          <w:b/>
          <w:bCs/>
          <w:sz w:val="22"/>
          <w:szCs w:val="22"/>
        </w:rPr>
      </w:pPr>
    </w:p>
    <w:p w14:paraId="2A56A140" w14:textId="77777777" w:rsidR="00156B45" w:rsidRPr="00156B45" w:rsidRDefault="00A6694B" w:rsidP="00156B45">
      <w:pPr>
        <w:spacing w:line="220" w:lineRule="exact"/>
        <w:ind w:left="720" w:right="-360"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6.0 - </w:t>
      </w:r>
      <w:r w:rsidR="00156B45" w:rsidRPr="00156B45">
        <w:rPr>
          <w:b/>
          <w:bCs/>
          <w:sz w:val="22"/>
          <w:szCs w:val="22"/>
        </w:rPr>
        <w:t>CONSIDERATIONS</w:t>
      </w:r>
    </w:p>
    <w:p w14:paraId="5874E1CD" w14:textId="77777777" w:rsidR="0072288E" w:rsidRDefault="0072288E" w:rsidP="00156B45">
      <w:pPr>
        <w:ind w:left="720" w:right="-360"/>
        <w:rPr>
          <w:i/>
          <w:iCs/>
          <w:sz w:val="22"/>
          <w:szCs w:val="22"/>
        </w:rPr>
      </w:pPr>
    </w:p>
    <w:p w14:paraId="17074F3D" w14:textId="77777777" w:rsidR="0072288E" w:rsidRPr="00156B45" w:rsidRDefault="00832CF0" w:rsidP="00156B45">
      <w:pPr>
        <w:ind w:left="720" w:right="-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For example:</w:t>
      </w:r>
    </w:p>
    <w:p w14:paraId="0E77A1DE" w14:textId="77777777" w:rsidR="00156B45" w:rsidRPr="00156B45" w:rsidRDefault="00156B45" w:rsidP="00156B45">
      <w:pPr>
        <w:numPr>
          <w:ilvl w:val="0"/>
          <w:numId w:val="11"/>
        </w:numPr>
        <w:ind w:right="-360"/>
        <w:rPr>
          <w:sz w:val="22"/>
          <w:szCs w:val="22"/>
        </w:rPr>
      </w:pPr>
      <w:r w:rsidRPr="00156B45">
        <w:rPr>
          <w:sz w:val="22"/>
          <w:szCs w:val="22"/>
        </w:rPr>
        <w:t>Limitations to the recommendations</w:t>
      </w:r>
    </w:p>
    <w:p w14:paraId="1E8978CC" w14:textId="77777777" w:rsidR="00156B45" w:rsidRPr="00156B45" w:rsidRDefault="00156B45" w:rsidP="00156B45">
      <w:pPr>
        <w:numPr>
          <w:ilvl w:val="0"/>
          <w:numId w:val="11"/>
        </w:numPr>
        <w:ind w:right="-360"/>
        <w:rPr>
          <w:sz w:val="22"/>
          <w:szCs w:val="22"/>
        </w:rPr>
      </w:pPr>
      <w:r w:rsidRPr="00156B45">
        <w:rPr>
          <w:sz w:val="22"/>
          <w:szCs w:val="22"/>
        </w:rPr>
        <w:t>Concerns you may have about the study</w:t>
      </w:r>
    </w:p>
    <w:p w14:paraId="1AEBF7F6" w14:textId="77777777" w:rsidR="00156B45" w:rsidRPr="00156B45" w:rsidRDefault="00156B45" w:rsidP="00156B45">
      <w:pPr>
        <w:numPr>
          <w:ilvl w:val="0"/>
          <w:numId w:val="11"/>
        </w:numPr>
        <w:ind w:right="-360"/>
        <w:rPr>
          <w:sz w:val="22"/>
          <w:szCs w:val="22"/>
        </w:rPr>
      </w:pPr>
      <w:r w:rsidRPr="00156B45">
        <w:rPr>
          <w:sz w:val="22"/>
          <w:szCs w:val="22"/>
        </w:rPr>
        <w:t>Technical comments</w:t>
      </w:r>
    </w:p>
    <w:p w14:paraId="699467A4" w14:textId="77777777" w:rsidR="00156B45" w:rsidRPr="00156B45" w:rsidRDefault="00156B45" w:rsidP="00156B45">
      <w:pPr>
        <w:spacing w:line="220" w:lineRule="exact"/>
        <w:ind w:left="1080" w:right="-360"/>
        <w:rPr>
          <w:sz w:val="22"/>
          <w:szCs w:val="22"/>
        </w:rPr>
      </w:pPr>
    </w:p>
    <w:p w14:paraId="7D58DF28" w14:textId="77777777" w:rsidR="0072288E" w:rsidRDefault="0072288E" w:rsidP="00156B45">
      <w:pPr>
        <w:spacing w:line="220" w:lineRule="exact"/>
        <w:ind w:left="720" w:right="-360"/>
        <w:rPr>
          <w:i/>
          <w:iCs/>
          <w:sz w:val="22"/>
          <w:szCs w:val="22"/>
        </w:rPr>
      </w:pPr>
    </w:p>
    <w:p w14:paraId="557606E7" w14:textId="77777777" w:rsidR="00B27C2A" w:rsidRPr="006A2041" w:rsidRDefault="00B27C2A" w:rsidP="00156B45">
      <w:pPr>
        <w:spacing w:line="220" w:lineRule="exact"/>
        <w:ind w:left="720" w:right="-360"/>
        <w:rPr>
          <w:i/>
          <w:iCs/>
          <w:sz w:val="22"/>
          <w:szCs w:val="22"/>
        </w:rPr>
      </w:pPr>
    </w:p>
    <w:p w14:paraId="2BF3B20C" w14:textId="77777777" w:rsidR="00156B45" w:rsidRPr="006A2041" w:rsidRDefault="00156B45" w:rsidP="00156B45">
      <w:pPr>
        <w:spacing w:line="220" w:lineRule="exact"/>
        <w:ind w:left="720" w:right="-360"/>
        <w:rPr>
          <w:sz w:val="22"/>
          <w:szCs w:val="22"/>
        </w:rPr>
      </w:pPr>
      <w:r w:rsidRPr="006A2041">
        <w:rPr>
          <w:i/>
          <w:iCs/>
          <w:sz w:val="22"/>
          <w:szCs w:val="22"/>
        </w:rPr>
        <w:t>At the end of the report, you may want to thank your client for the opportunity to work on this project.</w:t>
      </w:r>
    </w:p>
    <w:p w14:paraId="3F023FF0" w14:textId="77777777" w:rsidR="00156B45" w:rsidRPr="006A2041" w:rsidRDefault="00156B45" w:rsidP="00156B45">
      <w:pPr>
        <w:spacing w:line="220" w:lineRule="exact"/>
        <w:ind w:left="1080" w:right="-360"/>
        <w:rPr>
          <w:sz w:val="22"/>
          <w:szCs w:val="22"/>
        </w:rPr>
      </w:pPr>
    </w:p>
    <w:p w14:paraId="545BC243" w14:textId="77777777" w:rsidR="004969BE" w:rsidRPr="006A2041" w:rsidRDefault="00CA4F1A" w:rsidP="00156B45">
      <w:pPr>
        <w:spacing w:line="220" w:lineRule="exact"/>
        <w:ind w:left="1080" w:right="-360"/>
        <w:rPr>
          <w:sz w:val="22"/>
          <w:szCs w:val="22"/>
        </w:rPr>
      </w:pPr>
      <w:r w:rsidRPr="006A2041">
        <w:rPr>
          <w:sz w:val="22"/>
          <w:szCs w:val="22"/>
        </w:rPr>
        <w:t xml:space="preserve">Detailed </w:t>
      </w:r>
      <w:r w:rsidR="004969BE" w:rsidRPr="006A2041">
        <w:rPr>
          <w:sz w:val="22"/>
          <w:szCs w:val="22"/>
        </w:rPr>
        <w:t>information and a copy of the program used should be referred t</w:t>
      </w:r>
      <w:r w:rsidR="00832CF0">
        <w:rPr>
          <w:sz w:val="22"/>
          <w:szCs w:val="22"/>
        </w:rPr>
        <w:t>o in an A</w:t>
      </w:r>
      <w:r w:rsidR="004969BE" w:rsidRPr="006A2041">
        <w:rPr>
          <w:sz w:val="22"/>
          <w:szCs w:val="22"/>
        </w:rPr>
        <w:t xml:space="preserve">ppendix. </w:t>
      </w:r>
      <w:r w:rsidR="006A2041" w:rsidRPr="006A2041">
        <w:rPr>
          <w:sz w:val="22"/>
          <w:szCs w:val="22"/>
        </w:rPr>
        <w:t>Additional graphs and supporting fig</w:t>
      </w:r>
      <w:r w:rsidR="00832CF0">
        <w:rPr>
          <w:sz w:val="22"/>
          <w:szCs w:val="22"/>
        </w:rPr>
        <w:t>ures may also be placed in the A</w:t>
      </w:r>
      <w:r w:rsidR="006A2041" w:rsidRPr="006A2041">
        <w:rPr>
          <w:sz w:val="22"/>
          <w:szCs w:val="22"/>
        </w:rPr>
        <w:t>ppendix.</w:t>
      </w:r>
    </w:p>
    <w:sectPr w:rsidR="004969BE" w:rsidRPr="006A2041" w:rsidSect="00C93A6E">
      <w:headerReference w:type="default" r:id="rId9"/>
      <w:footerReference w:type="default" r:id="rId10"/>
      <w:footerReference w:type="first" r:id="rId11"/>
      <w:pgSz w:w="12240" w:h="15840"/>
      <w:pgMar w:top="720" w:right="1440" w:bottom="108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D4A47" w14:textId="77777777" w:rsidR="0069514D" w:rsidRDefault="0069514D">
      <w:r>
        <w:separator/>
      </w:r>
    </w:p>
  </w:endnote>
  <w:endnote w:type="continuationSeparator" w:id="0">
    <w:p w14:paraId="5487435B" w14:textId="77777777" w:rsidR="0069514D" w:rsidRDefault="0069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3345" w14:textId="70541928" w:rsidR="00CA4F1A" w:rsidRDefault="00CA4F1A" w:rsidP="00D50C97">
    <w:pPr>
      <w:pStyle w:val="Footer"/>
      <w:tabs>
        <w:tab w:val="clear" w:pos="8640"/>
        <w:tab w:val="right" w:pos="10080"/>
      </w:tabs>
      <w:rPr>
        <w:sz w:val="16"/>
      </w:rPr>
    </w:pPr>
    <w:r>
      <w:rPr>
        <w:b/>
        <w:sz w:val="16"/>
      </w:rPr>
      <w:t xml:space="preserve">                    An Equal Opportunity University</w:t>
    </w:r>
    <w:r>
      <w:rPr>
        <w:b/>
        <w:sz w:val="16"/>
      </w:rPr>
      <w:tab/>
    </w:r>
    <w:r>
      <w:rPr>
        <w:b/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0FDD" w14:textId="3BE9A8AE" w:rsidR="00CA4F1A" w:rsidRDefault="00CA4F1A" w:rsidP="00156B45">
    <w:pPr>
      <w:pStyle w:val="Footer"/>
      <w:tabs>
        <w:tab w:val="clear" w:pos="8640"/>
        <w:tab w:val="right" w:pos="10080"/>
      </w:tabs>
      <w:rPr>
        <w:sz w:val="16"/>
      </w:rPr>
    </w:pPr>
    <w:r>
      <w:rPr>
        <w:b/>
        <w:sz w:val="16"/>
      </w:rPr>
      <w:t xml:space="preserve">                An Equal Opportunity University</w:t>
    </w:r>
    <w:r>
      <w:rPr>
        <w:b/>
        <w:sz w:val="16"/>
      </w:rPr>
      <w:tab/>
      <w:t xml:space="preserve">                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EB772F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b/>
        <w:sz w:val="16"/>
      </w:rPr>
      <w:tab/>
    </w:r>
  </w:p>
  <w:p w14:paraId="38C55E2A" w14:textId="77777777" w:rsidR="00CA4F1A" w:rsidRDefault="00CA4F1A" w:rsidP="00D50C97">
    <w:pPr>
      <w:pStyle w:val="Footer"/>
      <w:tabs>
        <w:tab w:val="clear" w:pos="8640"/>
        <w:tab w:val="right" w:pos="10080"/>
      </w:tabs>
      <w:rPr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F2DAA" w14:textId="77777777" w:rsidR="0069514D" w:rsidRDefault="0069514D">
      <w:r>
        <w:separator/>
      </w:r>
    </w:p>
  </w:footnote>
  <w:footnote w:type="continuationSeparator" w:id="0">
    <w:p w14:paraId="0EAF608F" w14:textId="77777777" w:rsidR="0069514D" w:rsidRDefault="00695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0378" w14:textId="77777777" w:rsidR="00CA4F1A" w:rsidRDefault="00CA4F1A">
    <w:pPr>
      <w:pStyle w:val="Header"/>
    </w:pPr>
  </w:p>
  <w:p w14:paraId="2A31E817" w14:textId="77777777" w:rsidR="00CA4F1A" w:rsidRDefault="00CA4F1A">
    <w:pPr>
      <w:pStyle w:val="Header"/>
      <w:tabs>
        <w:tab w:val="clear" w:pos="4320"/>
        <w:tab w:val="clear" w:pos="8640"/>
      </w:tabs>
      <w:jc w:val="right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772F">
      <w:rPr>
        <w:rStyle w:val="PageNumber"/>
        <w:noProof/>
      </w:rPr>
      <w:t>3</w:t>
    </w:r>
    <w:r>
      <w:rPr>
        <w:rStyle w:val="PageNumber"/>
      </w:rPr>
      <w:fldChar w:fldCharType="end"/>
    </w:r>
  </w:p>
  <w:p w14:paraId="57A1777F" w14:textId="77777777" w:rsidR="00CA4F1A" w:rsidRPr="003104BE" w:rsidRDefault="00CA4F1A">
    <w:pPr>
      <w:pStyle w:val="Header"/>
      <w:tabs>
        <w:tab w:val="clear" w:pos="4320"/>
        <w:tab w:val="clear" w:pos="8640"/>
      </w:tabs>
      <w:jc w:val="right"/>
      <w:rPr>
        <w:rStyle w:val="PageNumber"/>
        <w:i/>
      </w:rPr>
    </w:pPr>
    <w:r>
      <w:rPr>
        <w:rStyle w:val="PageNumber"/>
        <w:i/>
      </w:rPr>
      <w:t>DATE</w:t>
    </w:r>
  </w:p>
  <w:p w14:paraId="6872255E" w14:textId="77777777" w:rsidR="00CA4F1A" w:rsidRDefault="00CA4F1A">
    <w:pPr>
      <w:pStyle w:val="Header"/>
      <w:tabs>
        <w:tab w:val="clear" w:pos="4320"/>
        <w:tab w:val="clear" w:pos="8640"/>
      </w:tabs>
      <w:jc w:val="right"/>
      <w:rPr>
        <w:rStyle w:val="PageNumber"/>
      </w:rPr>
    </w:pPr>
  </w:p>
  <w:p w14:paraId="7E106601" w14:textId="77777777" w:rsidR="00CA4F1A" w:rsidRDefault="00CA4F1A">
    <w:pPr>
      <w:pStyle w:val="Header"/>
      <w:tabs>
        <w:tab w:val="clear" w:pos="4320"/>
        <w:tab w:val="clear" w:pos="8640"/>
      </w:tabs>
      <w:jc w:val="right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E18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E323D"/>
    <w:multiLevelType w:val="singleLevel"/>
    <w:tmpl w:val="311A1A2C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13776F14"/>
    <w:multiLevelType w:val="hybridMultilevel"/>
    <w:tmpl w:val="4EBC0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B058D6"/>
    <w:multiLevelType w:val="singleLevel"/>
    <w:tmpl w:val="C0EA7B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5FE5C9E"/>
    <w:multiLevelType w:val="singleLevel"/>
    <w:tmpl w:val="D096A2B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5" w15:restartNumberingAfterBreak="0">
    <w:nsid w:val="1E3D349C"/>
    <w:multiLevelType w:val="hybridMultilevel"/>
    <w:tmpl w:val="E660A2C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2E4E2E"/>
    <w:multiLevelType w:val="hybridMultilevel"/>
    <w:tmpl w:val="0114AD8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 w15:restartNumberingAfterBreak="0">
    <w:nsid w:val="27245158"/>
    <w:multiLevelType w:val="singleLevel"/>
    <w:tmpl w:val="D222EE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318B59CF"/>
    <w:multiLevelType w:val="hybridMultilevel"/>
    <w:tmpl w:val="8446FDBE"/>
    <w:lvl w:ilvl="0" w:tplc="C6A66E5C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07A3FF6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A47274"/>
    <w:multiLevelType w:val="hybridMultilevel"/>
    <w:tmpl w:val="3A986558"/>
    <w:lvl w:ilvl="0" w:tplc="7442942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343D6D"/>
    <w:multiLevelType w:val="multilevel"/>
    <w:tmpl w:val="8834A366"/>
    <w:lvl w:ilvl="0">
      <w:start w:val="1"/>
      <w:numFmt w:val="decimal"/>
      <w:lvlText w:val="%1.0"/>
      <w:lvlJc w:val="left"/>
      <w:pPr>
        <w:ind w:left="115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1" w15:restartNumberingAfterBreak="0">
    <w:nsid w:val="4ED6206C"/>
    <w:multiLevelType w:val="singleLevel"/>
    <w:tmpl w:val="3344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4FB63343"/>
    <w:multiLevelType w:val="hybridMultilevel"/>
    <w:tmpl w:val="A232C1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A17507"/>
    <w:multiLevelType w:val="hybridMultilevel"/>
    <w:tmpl w:val="0210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077F7"/>
    <w:multiLevelType w:val="hybridMultilevel"/>
    <w:tmpl w:val="32D68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965A56"/>
    <w:multiLevelType w:val="hybridMultilevel"/>
    <w:tmpl w:val="C186A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2719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4119684">
    <w:abstractNumId w:val="16"/>
  </w:num>
  <w:num w:numId="2" w16cid:durableId="768160001">
    <w:abstractNumId w:val="11"/>
  </w:num>
  <w:num w:numId="3" w16cid:durableId="190385256">
    <w:abstractNumId w:val="4"/>
  </w:num>
  <w:num w:numId="4" w16cid:durableId="1053092">
    <w:abstractNumId w:val="7"/>
  </w:num>
  <w:num w:numId="5" w16cid:durableId="1741367747">
    <w:abstractNumId w:val="3"/>
  </w:num>
  <w:num w:numId="6" w16cid:durableId="751662710">
    <w:abstractNumId w:val="1"/>
  </w:num>
  <w:num w:numId="7" w16cid:durableId="286473265">
    <w:abstractNumId w:val="8"/>
  </w:num>
  <w:num w:numId="8" w16cid:durableId="70547915">
    <w:abstractNumId w:val="9"/>
  </w:num>
  <w:num w:numId="9" w16cid:durableId="1208295934">
    <w:abstractNumId w:val="6"/>
  </w:num>
  <w:num w:numId="10" w16cid:durableId="1928995097">
    <w:abstractNumId w:val="12"/>
  </w:num>
  <w:num w:numId="11" w16cid:durableId="1086852345">
    <w:abstractNumId w:val="5"/>
  </w:num>
  <w:num w:numId="12" w16cid:durableId="1742604408">
    <w:abstractNumId w:val="10"/>
  </w:num>
  <w:num w:numId="13" w16cid:durableId="106855717">
    <w:abstractNumId w:val="0"/>
  </w:num>
  <w:num w:numId="14" w16cid:durableId="1603227181">
    <w:abstractNumId w:val="15"/>
  </w:num>
  <w:num w:numId="15" w16cid:durableId="68577556">
    <w:abstractNumId w:val="14"/>
  </w:num>
  <w:num w:numId="16" w16cid:durableId="1152985617">
    <w:abstractNumId w:val="2"/>
  </w:num>
  <w:num w:numId="17" w16cid:durableId="4820871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63"/>
    <w:rsid w:val="000168BD"/>
    <w:rsid w:val="00030F63"/>
    <w:rsid w:val="00076369"/>
    <w:rsid w:val="000805B2"/>
    <w:rsid w:val="00090CF6"/>
    <w:rsid w:val="000C597E"/>
    <w:rsid w:val="000E5436"/>
    <w:rsid w:val="000E55C4"/>
    <w:rsid w:val="00156B45"/>
    <w:rsid w:val="00170EDD"/>
    <w:rsid w:val="00203820"/>
    <w:rsid w:val="00260FF5"/>
    <w:rsid w:val="002860B8"/>
    <w:rsid w:val="002C3DD6"/>
    <w:rsid w:val="002D2DE9"/>
    <w:rsid w:val="00302F12"/>
    <w:rsid w:val="003104BE"/>
    <w:rsid w:val="00333F3A"/>
    <w:rsid w:val="003418EF"/>
    <w:rsid w:val="00393443"/>
    <w:rsid w:val="003A0CF1"/>
    <w:rsid w:val="003A67A3"/>
    <w:rsid w:val="0042516F"/>
    <w:rsid w:val="00432EC6"/>
    <w:rsid w:val="00434559"/>
    <w:rsid w:val="004969BE"/>
    <w:rsid w:val="004D6DE6"/>
    <w:rsid w:val="004E5A3C"/>
    <w:rsid w:val="004E7A56"/>
    <w:rsid w:val="0054659B"/>
    <w:rsid w:val="005654F6"/>
    <w:rsid w:val="00573458"/>
    <w:rsid w:val="005F62BD"/>
    <w:rsid w:val="006349F8"/>
    <w:rsid w:val="00646C64"/>
    <w:rsid w:val="00664A15"/>
    <w:rsid w:val="006662DB"/>
    <w:rsid w:val="00671044"/>
    <w:rsid w:val="006928C8"/>
    <w:rsid w:val="0069514D"/>
    <w:rsid w:val="006A2041"/>
    <w:rsid w:val="0072288E"/>
    <w:rsid w:val="00724086"/>
    <w:rsid w:val="007568CE"/>
    <w:rsid w:val="00792B21"/>
    <w:rsid w:val="007B1A74"/>
    <w:rsid w:val="00824184"/>
    <w:rsid w:val="00824D8B"/>
    <w:rsid w:val="00832CF0"/>
    <w:rsid w:val="00833A55"/>
    <w:rsid w:val="008348E5"/>
    <w:rsid w:val="00865D65"/>
    <w:rsid w:val="008A4D7D"/>
    <w:rsid w:val="008A6763"/>
    <w:rsid w:val="008D772C"/>
    <w:rsid w:val="008E5BF5"/>
    <w:rsid w:val="00955FC8"/>
    <w:rsid w:val="00990DAF"/>
    <w:rsid w:val="009F60D5"/>
    <w:rsid w:val="00A05C01"/>
    <w:rsid w:val="00A6694B"/>
    <w:rsid w:val="00A874E5"/>
    <w:rsid w:val="00AC5C16"/>
    <w:rsid w:val="00AD614B"/>
    <w:rsid w:val="00B27C2A"/>
    <w:rsid w:val="00B61F6E"/>
    <w:rsid w:val="00BA7A33"/>
    <w:rsid w:val="00BB5086"/>
    <w:rsid w:val="00BB6E6D"/>
    <w:rsid w:val="00BC6763"/>
    <w:rsid w:val="00C86742"/>
    <w:rsid w:val="00C93A6E"/>
    <w:rsid w:val="00CA4F1A"/>
    <w:rsid w:val="00CE3E7A"/>
    <w:rsid w:val="00D06A49"/>
    <w:rsid w:val="00D3646C"/>
    <w:rsid w:val="00D50C97"/>
    <w:rsid w:val="00D97FD7"/>
    <w:rsid w:val="00DE0AC5"/>
    <w:rsid w:val="00DE71EE"/>
    <w:rsid w:val="00E97CF4"/>
    <w:rsid w:val="00EB6E01"/>
    <w:rsid w:val="00EB772F"/>
    <w:rsid w:val="00F21252"/>
    <w:rsid w:val="00F547C4"/>
    <w:rsid w:val="00F76569"/>
    <w:rsid w:val="00F81604"/>
    <w:rsid w:val="00FA53F0"/>
    <w:rsid w:val="00FC0E8C"/>
    <w:rsid w:val="00FE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918FC"/>
  <w15:chartTrackingRefBased/>
  <w15:docId w15:val="{9E274CE7-E402-3F46-AB4C-4643CB56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table" w:styleId="TableGrid">
    <w:name w:val="Table Grid"/>
    <w:basedOn w:val="TableNormal"/>
    <w:rsid w:val="00D50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CaptionFirstline05">
    <w:name w:val="Style Caption + First line:  0.5&quot;"/>
    <w:basedOn w:val="Caption"/>
    <w:rsid w:val="003A0CF1"/>
    <w:pPr>
      <w:ind w:firstLine="720"/>
    </w:pPr>
    <w:rPr>
      <w:b w:val="0"/>
      <w:i/>
    </w:rPr>
  </w:style>
  <w:style w:type="paragraph" w:styleId="ListParagraph">
    <w:name w:val="List Paragraph"/>
    <w:basedOn w:val="Normal"/>
    <w:uiPriority w:val="34"/>
    <w:qFormat/>
    <w:rsid w:val="00792B21"/>
    <w:pPr>
      <w:ind w:left="720"/>
      <w:contextualSpacing/>
    </w:pPr>
    <w:rPr>
      <w:rFonts w:ascii="Cambria" w:eastAsia="MS Mincho" w:hAnsi="Cambr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														</vt:lpstr>
    </vt:vector>
  </TitlesOfParts>
  <Company>The Pennsylvania State University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														</dc:title>
  <dc:subject/>
  <dc:creator>Statistics Department</dc:creator>
  <cp:keywords/>
  <dc:description/>
  <cp:lastModifiedBy>Sweigard, Neil Andrew</cp:lastModifiedBy>
  <cp:revision>2</cp:revision>
  <cp:lastPrinted>2010-08-17T16:57:00Z</cp:lastPrinted>
  <dcterms:created xsi:type="dcterms:W3CDTF">2022-10-25T00:29:00Z</dcterms:created>
  <dcterms:modified xsi:type="dcterms:W3CDTF">2022-10-25T00:29:00Z</dcterms:modified>
</cp:coreProperties>
</file>