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DF2" w:rsidRPr="00D25DF2" w:rsidRDefault="00D25DF2" w:rsidP="00D20463">
      <w:pPr>
        <w:ind w:left="720"/>
        <w:rPr>
          <w:b/>
          <w:sz w:val="36"/>
          <w:szCs w:val="36"/>
        </w:rPr>
      </w:pPr>
      <w:r w:rsidRPr="00D25DF2">
        <w:rPr>
          <w:b/>
          <w:sz w:val="36"/>
          <w:szCs w:val="36"/>
        </w:rPr>
        <w:t>Introduction: Provide a brief overview of the report, including the purpose and scope of the study.</w:t>
      </w:r>
    </w:p>
    <w:p w:rsidR="00D25DF2" w:rsidRPr="00D25DF2" w:rsidRDefault="00D25DF2" w:rsidP="00D25DF2">
      <w:pPr>
        <w:numPr>
          <w:ilvl w:val="0"/>
          <w:numId w:val="1"/>
        </w:numPr>
        <w:rPr>
          <w:b/>
          <w:sz w:val="36"/>
          <w:szCs w:val="36"/>
        </w:rPr>
      </w:pPr>
      <w:r w:rsidRPr="00D25DF2">
        <w:rPr>
          <w:b/>
          <w:sz w:val="36"/>
          <w:szCs w:val="36"/>
        </w:rPr>
        <w:t>Background: Explain the basics of deep learning and its applications in image generation. This could include a discussion of neural networks, convolutional neural networks (CNNs), and generative adversarial networks (GANs).</w:t>
      </w:r>
    </w:p>
    <w:p w:rsidR="00D25DF2" w:rsidRPr="00D25DF2" w:rsidRDefault="00D25DF2" w:rsidP="00D25DF2">
      <w:pPr>
        <w:numPr>
          <w:ilvl w:val="0"/>
          <w:numId w:val="1"/>
        </w:numPr>
        <w:rPr>
          <w:b/>
          <w:sz w:val="36"/>
          <w:szCs w:val="36"/>
        </w:rPr>
      </w:pPr>
      <w:r w:rsidRPr="00D25DF2">
        <w:rPr>
          <w:b/>
          <w:sz w:val="36"/>
          <w:szCs w:val="36"/>
        </w:rPr>
        <w:t>GANs: Explore the principles and architecture of GANs in greater detail. This could include a description of the generator and discriminator networks, as well as the training process.</w:t>
      </w:r>
    </w:p>
    <w:p w:rsidR="00D25DF2" w:rsidRPr="00D25DF2" w:rsidRDefault="00D25DF2" w:rsidP="00D25DF2">
      <w:pPr>
        <w:numPr>
          <w:ilvl w:val="0"/>
          <w:numId w:val="1"/>
        </w:numPr>
        <w:rPr>
          <w:b/>
          <w:sz w:val="36"/>
          <w:szCs w:val="36"/>
        </w:rPr>
      </w:pPr>
      <w:r w:rsidRPr="00D25DF2">
        <w:rPr>
          <w:b/>
          <w:sz w:val="36"/>
          <w:szCs w:val="36"/>
        </w:rPr>
        <w:t>Applications: Discuss the various applications of deep learning for image generation, including data augmentation, artistic expression, and generating realistic simulations.</w:t>
      </w:r>
    </w:p>
    <w:p w:rsidR="00D25DF2" w:rsidRPr="00D25DF2" w:rsidRDefault="00D25DF2" w:rsidP="00D25DF2">
      <w:pPr>
        <w:numPr>
          <w:ilvl w:val="0"/>
          <w:numId w:val="1"/>
        </w:numPr>
        <w:rPr>
          <w:b/>
          <w:sz w:val="36"/>
          <w:szCs w:val="36"/>
        </w:rPr>
      </w:pPr>
      <w:r w:rsidRPr="00D25DF2">
        <w:rPr>
          <w:b/>
          <w:sz w:val="36"/>
          <w:szCs w:val="36"/>
        </w:rPr>
        <w:t>Recent developments: Describe some of the recent developments in the field, including new techniques and architectures that have been proposed.</w:t>
      </w:r>
    </w:p>
    <w:p w:rsidR="00D25DF2" w:rsidRPr="00D25DF2" w:rsidRDefault="00D25DF2" w:rsidP="00D25DF2">
      <w:pPr>
        <w:numPr>
          <w:ilvl w:val="0"/>
          <w:numId w:val="1"/>
        </w:numPr>
        <w:rPr>
          <w:b/>
          <w:sz w:val="36"/>
          <w:szCs w:val="36"/>
        </w:rPr>
      </w:pPr>
      <w:r w:rsidRPr="00D25DF2">
        <w:rPr>
          <w:b/>
          <w:sz w:val="36"/>
          <w:szCs w:val="36"/>
        </w:rPr>
        <w:t>Challenges: Identify and discuss some of the challenges and limitations of deep learning for image generation.</w:t>
      </w:r>
    </w:p>
    <w:p w:rsidR="00D25DF2" w:rsidRPr="00D25DF2" w:rsidRDefault="00D25DF2" w:rsidP="00D25DF2">
      <w:pPr>
        <w:numPr>
          <w:ilvl w:val="0"/>
          <w:numId w:val="1"/>
        </w:numPr>
        <w:rPr>
          <w:b/>
          <w:sz w:val="36"/>
          <w:szCs w:val="36"/>
        </w:rPr>
      </w:pPr>
      <w:r w:rsidRPr="00D25DF2">
        <w:rPr>
          <w:b/>
          <w:sz w:val="36"/>
          <w:szCs w:val="36"/>
        </w:rPr>
        <w:t>Conclusion: Summarize the main findings of the report and discuss the potential impact of deep learning for image generation on various domains.</w:t>
      </w:r>
    </w:p>
    <w:p w:rsidR="00D25DF2" w:rsidRPr="00D25DF2" w:rsidRDefault="00D25DF2" w:rsidP="00D25DF2">
      <w:pPr>
        <w:numPr>
          <w:ilvl w:val="0"/>
          <w:numId w:val="1"/>
        </w:numPr>
        <w:rPr>
          <w:b/>
          <w:sz w:val="36"/>
          <w:szCs w:val="36"/>
        </w:rPr>
      </w:pPr>
      <w:r w:rsidRPr="00D25DF2">
        <w:rPr>
          <w:b/>
          <w:sz w:val="36"/>
          <w:szCs w:val="36"/>
        </w:rPr>
        <w:t>References: Provide a list of references for further reading.</w:t>
      </w:r>
    </w:p>
    <w:p w:rsidR="00D25DF2" w:rsidRDefault="00D25DF2">
      <w:pPr>
        <w:rPr>
          <w:b/>
          <w:sz w:val="36"/>
          <w:szCs w:val="36"/>
        </w:rPr>
      </w:pPr>
    </w:p>
    <w:p w:rsidR="00D37AB5" w:rsidRDefault="00F77E52">
      <w:pPr>
        <w:rPr>
          <w:b/>
          <w:sz w:val="36"/>
          <w:szCs w:val="36"/>
        </w:rPr>
      </w:pPr>
      <w:r>
        <w:rPr>
          <w:b/>
          <w:sz w:val="36"/>
          <w:szCs w:val="36"/>
        </w:rPr>
        <w:t>INTRODUCTION</w:t>
      </w:r>
    </w:p>
    <w:p w:rsidR="00183198" w:rsidRPr="00183198" w:rsidRDefault="00183198" w:rsidP="00183198">
      <w:pPr>
        <w:rPr>
          <w:sz w:val="24"/>
          <w:szCs w:val="24"/>
        </w:rPr>
      </w:pPr>
      <w:r w:rsidRPr="00183198">
        <w:rPr>
          <w:sz w:val="24"/>
          <w:szCs w:val="24"/>
        </w:rPr>
        <w:t>The purpose of this report is to provide a comprehensive overview of deep learning techniques for image generation and their applications. Image generation refers to the process of creating new, synthetic images from scratch or by modifying existing images. Deep learning, particularly generative adversarial networks (GANs), has shown great promise in generating high-quality images that are indistinguishable from real ones.</w:t>
      </w:r>
    </w:p>
    <w:p w:rsidR="00183198" w:rsidRPr="00183198" w:rsidRDefault="00183198" w:rsidP="00183198">
      <w:pPr>
        <w:rPr>
          <w:sz w:val="24"/>
          <w:szCs w:val="24"/>
        </w:rPr>
      </w:pPr>
      <w:r w:rsidRPr="00183198">
        <w:rPr>
          <w:sz w:val="24"/>
          <w:szCs w:val="24"/>
        </w:rPr>
        <w:t>The scope of this study includes an examination of the principles and architecture of GANs, a review of their advantages and limitations, and a discussion of their applications in various domains. In addition, we will review some of the recent developments and challenges in the field of image generation using deep learning.</w:t>
      </w:r>
    </w:p>
    <w:p w:rsidR="00183198" w:rsidRPr="00183198" w:rsidRDefault="00183198" w:rsidP="00183198">
      <w:pPr>
        <w:rPr>
          <w:sz w:val="24"/>
          <w:szCs w:val="24"/>
        </w:rPr>
      </w:pPr>
      <w:r w:rsidRPr="00183198">
        <w:rPr>
          <w:sz w:val="24"/>
          <w:szCs w:val="24"/>
        </w:rPr>
        <w:t>Through this report, we aim to provide a comprehensive understanding of deep learning for image generation and its potential impact on various domains. The report will be of interest to researchers and practitioners working in the field of computer vision, as well as those who are interested in the potential applications of deep learning for image generation.</w:t>
      </w:r>
    </w:p>
    <w:p w:rsidR="00183198" w:rsidRDefault="00183198">
      <w:pPr>
        <w:rPr>
          <w:b/>
          <w:sz w:val="36"/>
          <w:szCs w:val="36"/>
        </w:rPr>
      </w:pPr>
    </w:p>
    <w:p w:rsidR="00F77E52" w:rsidRDefault="00183198">
      <w:pPr>
        <w:rPr>
          <w:b/>
          <w:sz w:val="36"/>
          <w:szCs w:val="36"/>
        </w:rPr>
      </w:pPr>
      <w:r>
        <w:rPr>
          <w:b/>
          <w:sz w:val="36"/>
          <w:szCs w:val="36"/>
        </w:rPr>
        <w:t>BACKGROUND</w:t>
      </w:r>
    </w:p>
    <w:p w:rsidR="00F77E52" w:rsidRPr="00F77E52" w:rsidRDefault="00F77E52" w:rsidP="00F77E52">
      <w:pPr>
        <w:rPr>
          <w:sz w:val="24"/>
          <w:szCs w:val="24"/>
        </w:rPr>
      </w:pPr>
      <w:r w:rsidRPr="00F77E52">
        <w:rPr>
          <w:sz w:val="24"/>
          <w:szCs w:val="24"/>
        </w:rPr>
        <w:t>Deep learning has revolutionized the field of computer vision and has led to significant advances in image generation. Image generation refers to the process of creating new, synthetic images from scratch or by modifying existing images. This is an important task in various applications such as artistic expression, data augmentation, and generating realistic simulations.</w:t>
      </w:r>
    </w:p>
    <w:p w:rsidR="00D25DF2" w:rsidRPr="005F3ACF" w:rsidRDefault="00F77E52" w:rsidP="00D25DF2">
      <w:pPr>
        <w:rPr>
          <w:sz w:val="24"/>
          <w:szCs w:val="24"/>
        </w:rPr>
      </w:pPr>
      <w:r w:rsidRPr="00F77E52">
        <w:rPr>
          <w:sz w:val="24"/>
          <w:szCs w:val="24"/>
        </w:rPr>
        <w:t>Deep learning techniques, particularly generative adversarial networks (GANs), have shown great promise in generating high-quality images. GANs consist of two neural networks, a generator and a discriminator, that are trained together to generate synthetic images that are indistinguishable from real ones. GANs have the ability to learn and capture the underlying distribution of the data, allowing them to generate new images that are diverse and representative of the training data.</w:t>
      </w:r>
      <w:bookmarkStart w:id="0" w:name="_GoBack"/>
      <w:bookmarkEnd w:id="0"/>
    </w:p>
    <w:p w:rsidR="00D25DF2" w:rsidRPr="00D25DF2" w:rsidRDefault="00D25DF2" w:rsidP="00D25DF2">
      <w:pPr>
        <w:rPr>
          <w:sz w:val="24"/>
          <w:szCs w:val="24"/>
        </w:rPr>
      </w:pPr>
      <w:r w:rsidRPr="00D25DF2">
        <w:rPr>
          <w:sz w:val="24"/>
          <w:szCs w:val="24"/>
        </w:rPr>
        <w:t>Deep learning is a type of machine learning that involves the use of artificial neural networks to learn and make decisions. Neural networks are inspired by the structure and function of the human brain, and are composed of layers of interconnected nodes or "neurons." These nodes process input data and transmit it through the network, adjusting the connection weights between nodes based on the input and output data.</w:t>
      </w:r>
    </w:p>
    <w:p w:rsidR="00D25DF2" w:rsidRPr="00D25DF2" w:rsidRDefault="00D25DF2" w:rsidP="00D25DF2">
      <w:pPr>
        <w:rPr>
          <w:sz w:val="24"/>
          <w:szCs w:val="24"/>
        </w:rPr>
      </w:pPr>
      <w:r w:rsidRPr="00D25DF2">
        <w:rPr>
          <w:sz w:val="24"/>
          <w:szCs w:val="24"/>
        </w:rPr>
        <w:lastRenderedPageBreak/>
        <w:t>Generative adversarial networks (GANs) are a type of deep learning model that is used for image generation. GANs consist of two neural networks, a generator and a discriminator, that are trained together to generate synthetic images that are indistinguishable from real ones. The generator network generates synthetic images, while the discriminator network determines whether the images are real or fake. The two networks are trained in an adversarial process, where the generator tries to generate realistic images that can fool the discriminator, and the discriminator tries to correctly classify the real and fake images.</w:t>
      </w:r>
    </w:p>
    <w:p w:rsidR="00D25DF2" w:rsidRPr="00D25DF2" w:rsidRDefault="00D25DF2" w:rsidP="00D25DF2">
      <w:pPr>
        <w:rPr>
          <w:sz w:val="24"/>
          <w:szCs w:val="24"/>
        </w:rPr>
      </w:pPr>
      <w:r w:rsidRPr="00D25DF2">
        <w:rPr>
          <w:sz w:val="24"/>
          <w:szCs w:val="24"/>
        </w:rPr>
        <w:t>Deep learning techniques have been applied to a wide range of image generation tasks, including generating realistic images, synthesizing images from text descriptions, and modifying images to change their appearance. These techniques have the potential to impact various domains, such as computer vision, art, and simulation</w:t>
      </w:r>
      <w:r w:rsidR="00D20463">
        <w:rPr>
          <w:sz w:val="24"/>
          <w:szCs w:val="24"/>
        </w:rPr>
        <w:t>.</w:t>
      </w:r>
    </w:p>
    <w:p w:rsidR="00D85749" w:rsidRDefault="00D85749" w:rsidP="00F77E52">
      <w:pPr>
        <w:rPr>
          <w:sz w:val="24"/>
          <w:szCs w:val="24"/>
        </w:rPr>
      </w:pPr>
    </w:p>
    <w:p w:rsidR="00D85749" w:rsidRDefault="00D85749">
      <w:pPr>
        <w:rPr>
          <w:sz w:val="24"/>
          <w:szCs w:val="24"/>
        </w:rPr>
      </w:pPr>
      <w:r>
        <w:rPr>
          <w:sz w:val="24"/>
          <w:szCs w:val="24"/>
        </w:rPr>
        <w:br w:type="page"/>
      </w:r>
    </w:p>
    <w:p w:rsidR="00D85749" w:rsidRDefault="00203BE9" w:rsidP="00F77E52">
      <w:pPr>
        <w:rPr>
          <w:b/>
          <w:sz w:val="36"/>
          <w:szCs w:val="36"/>
        </w:rPr>
      </w:pPr>
      <w:r>
        <w:rPr>
          <w:b/>
          <w:sz w:val="36"/>
          <w:szCs w:val="36"/>
        </w:rPr>
        <w:lastRenderedPageBreak/>
        <w:t>LITERATURE REVIEW</w:t>
      </w:r>
    </w:p>
    <w:p w:rsidR="00203BE9" w:rsidRPr="00203BE9" w:rsidRDefault="00203BE9" w:rsidP="00203BE9">
      <w:pPr>
        <w:rPr>
          <w:sz w:val="24"/>
          <w:szCs w:val="24"/>
        </w:rPr>
      </w:pPr>
      <w:r w:rsidRPr="00203BE9">
        <w:rPr>
          <w:sz w:val="24"/>
          <w:szCs w:val="24"/>
        </w:rPr>
        <w:t xml:space="preserve">"Generative Adversarial Networks" by Ian </w:t>
      </w:r>
      <w:proofErr w:type="spellStart"/>
      <w:r w:rsidRPr="00203BE9">
        <w:rPr>
          <w:sz w:val="24"/>
          <w:szCs w:val="24"/>
        </w:rPr>
        <w:t>Goodfellow</w:t>
      </w:r>
      <w:proofErr w:type="spellEnd"/>
      <w:r w:rsidRPr="00203BE9">
        <w:rPr>
          <w:sz w:val="24"/>
          <w:szCs w:val="24"/>
        </w:rPr>
        <w:t xml:space="preserve">, Jean </w:t>
      </w:r>
      <w:proofErr w:type="spellStart"/>
      <w:r w:rsidRPr="00203BE9">
        <w:rPr>
          <w:sz w:val="24"/>
          <w:szCs w:val="24"/>
        </w:rPr>
        <w:t>Pouget-Abadie</w:t>
      </w:r>
      <w:proofErr w:type="spellEnd"/>
      <w:r w:rsidRPr="00203BE9">
        <w:rPr>
          <w:sz w:val="24"/>
          <w:szCs w:val="24"/>
        </w:rPr>
        <w:t xml:space="preserve">, Mehdi Mirza, Bing Xu, David </w:t>
      </w:r>
      <w:proofErr w:type="spellStart"/>
      <w:r w:rsidRPr="00203BE9">
        <w:rPr>
          <w:sz w:val="24"/>
          <w:szCs w:val="24"/>
        </w:rPr>
        <w:t>Warde</w:t>
      </w:r>
      <w:proofErr w:type="spellEnd"/>
      <w:r w:rsidRPr="00203BE9">
        <w:rPr>
          <w:sz w:val="24"/>
          <w:szCs w:val="24"/>
        </w:rPr>
        <w:t xml:space="preserve">-Farley, </w:t>
      </w:r>
      <w:proofErr w:type="spellStart"/>
      <w:r w:rsidRPr="00203BE9">
        <w:rPr>
          <w:sz w:val="24"/>
          <w:szCs w:val="24"/>
        </w:rPr>
        <w:t>Sherjil</w:t>
      </w:r>
      <w:proofErr w:type="spellEnd"/>
      <w:r w:rsidRPr="00203BE9">
        <w:rPr>
          <w:sz w:val="24"/>
          <w:szCs w:val="24"/>
        </w:rPr>
        <w:t xml:space="preserve"> </w:t>
      </w:r>
      <w:proofErr w:type="spellStart"/>
      <w:r w:rsidRPr="00203BE9">
        <w:rPr>
          <w:sz w:val="24"/>
          <w:szCs w:val="24"/>
        </w:rPr>
        <w:t>Ozair</w:t>
      </w:r>
      <w:proofErr w:type="spellEnd"/>
      <w:r w:rsidRPr="00203BE9">
        <w:rPr>
          <w:sz w:val="24"/>
          <w:szCs w:val="24"/>
        </w:rPr>
        <w:t xml:space="preserve">, Aaron </w:t>
      </w:r>
      <w:proofErr w:type="spellStart"/>
      <w:r w:rsidRPr="00203BE9">
        <w:rPr>
          <w:sz w:val="24"/>
          <w:szCs w:val="24"/>
        </w:rPr>
        <w:t>Courville</w:t>
      </w:r>
      <w:proofErr w:type="spellEnd"/>
      <w:r w:rsidRPr="00203BE9">
        <w:rPr>
          <w:sz w:val="24"/>
          <w:szCs w:val="24"/>
        </w:rPr>
        <w:t xml:space="preserve">, and </w:t>
      </w:r>
      <w:proofErr w:type="spellStart"/>
      <w:r w:rsidRPr="00203BE9">
        <w:rPr>
          <w:sz w:val="24"/>
          <w:szCs w:val="24"/>
        </w:rPr>
        <w:t>Yoshua</w:t>
      </w:r>
      <w:proofErr w:type="spellEnd"/>
      <w:r w:rsidRPr="00203BE9">
        <w:rPr>
          <w:sz w:val="24"/>
          <w:szCs w:val="24"/>
        </w:rPr>
        <w:t xml:space="preserve"> </w:t>
      </w:r>
      <w:proofErr w:type="spellStart"/>
      <w:r w:rsidRPr="00203BE9">
        <w:rPr>
          <w:sz w:val="24"/>
          <w:szCs w:val="24"/>
        </w:rPr>
        <w:t>Bengio</w:t>
      </w:r>
      <w:proofErr w:type="spellEnd"/>
      <w:r w:rsidRPr="00203BE9">
        <w:rPr>
          <w:sz w:val="24"/>
          <w:szCs w:val="24"/>
        </w:rPr>
        <w:t xml:space="preserve"> is a comprehensive overview of generative adversarial networks (GANs). The book covers the principles and applications of GANs, as well as their limitations and challenges.</w:t>
      </w:r>
    </w:p>
    <w:p w:rsidR="00203BE9" w:rsidRPr="00203BE9" w:rsidRDefault="00203BE9" w:rsidP="00203BE9">
      <w:pPr>
        <w:rPr>
          <w:sz w:val="24"/>
          <w:szCs w:val="24"/>
        </w:rPr>
      </w:pPr>
      <w:r w:rsidRPr="00203BE9">
        <w:rPr>
          <w:sz w:val="24"/>
          <w:szCs w:val="24"/>
        </w:rPr>
        <w:t>"Deep Learning with Generative Adversarial Networks" by David Foster is a practical guide to using GANs for various applications, including image generation, text synthesis, and data augmentation. The book provides step-by-step instructions for building and training GANs using popular deep learning frameworks.</w:t>
      </w:r>
    </w:p>
    <w:p w:rsidR="00203BE9" w:rsidRPr="00203BE9" w:rsidRDefault="00203BE9" w:rsidP="00203BE9">
      <w:pPr>
        <w:rPr>
          <w:sz w:val="24"/>
          <w:szCs w:val="24"/>
        </w:rPr>
      </w:pPr>
      <w:r w:rsidRPr="00203BE9">
        <w:rPr>
          <w:sz w:val="24"/>
          <w:szCs w:val="24"/>
        </w:rPr>
        <w:t xml:space="preserve">"Generative Adversarial Networks Cookbook" by Josh </w:t>
      </w:r>
      <w:proofErr w:type="spellStart"/>
      <w:r w:rsidRPr="00203BE9">
        <w:rPr>
          <w:sz w:val="24"/>
          <w:szCs w:val="24"/>
        </w:rPr>
        <w:t>Kalin</w:t>
      </w:r>
      <w:proofErr w:type="spellEnd"/>
      <w:r w:rsidRPr="00203BE9">
        <w:rPr>
          <w:sz w:val="24"/>
          <w:szCs w:val="24"/>
        </w:rPr>
        <w:t xml:space="preserve"> covers a wide range of GAN applications and techniques, including image-to-image translation, style transfer, and super resolution. The book provides code examples in Python using popular deep learning libraries.</w:t>
      </w:r>
    </w:p>
    <w:p w:rsidR="00203BE9" w:rsidRPr="00203BE9" w:rsidRDefault="00203BE9" w:rsidP="00203BE9">
      <w:pPr>
        <w:rPr>
          <w:sz w:val="24"/>
          <w:szCs w:val="24"/>
        </w:rPr>
      </w:pPr>
      <w:r w:rsidRPr="00203BE9">
        <w:rPr>
          <w:sz w:val="24"/>
          <w:szCs w:val="24"/>
        </w:rPr>
        <w:t xml:space="preserve">"Generative Adversarial Networks Projects" by Carlo D. </w:t>
      </w:r>
      <w:proofErr w:type="spellStart"/>
      <w:r w:rsidRPr="00203BE9">
        <w:rPr>
          <w:sz w:val="24"/>
          <w:szCs w:val="24"/>
        </w:rPr>
        <w:t>Corsato</w:t>
      </w:r>
      <w:proofErr w:type="spellEnd"/>
      <w:r w:rsidRPr="00203BE9">
        <w:rPr>
          <w:sz w:val="24"/>
          <w:szCs w:val="24"/>
        </w:rPr>
        <w:t xml:space="preserve"> is a hands-on guide to building GANs for various applications, including image generation, text synthesis, and data augmentation. The book provides detailed explanations and code examples in Python using popular deep learning libraries.</w:t>
      </w:r>
    </w:p>
    <w:p w:rsidR="00203BE9" w:rsidRPr="00203BE9" w:rsidRDefault="00203BE9" w:rsidP="00F77E52">
      <w:pPr>
        <w:rPr>
          <w:sz w:val="24"/>
          <w:szCs w:val="24"/>
        </w:rPr>
      </w:pPr>
    </w:p>
    <w:p w:rsidR="00F77E52" w:rsidRPr="00F77E52" w:rsidRDefault="00F77E52">
      <w:pPr>
        <w:rPr>
          <w:sz w:val="24"/>
          <w:szCs w:val="24"/>
        </w:rPr>
      </w:pPr>
    </w:p>
    <w:sectPr w:rsidR="00F77E52" w:rsidRPr="00F77E52" w:rsidSect="00D03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C81733"/>
    <w:multiLevelType w:val="multilevel"/>
    <w:tmpl w:val="45DC6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E52"/>
    <w:rsid w:val="00183198"/>
    <w:rsid w:val="00203BE9"/>
    <w:rsid w:val="004454CC"/>
    <w:rsid w:val="00566319"/>
    <w:rsid w:val="005F3ACF"/>
    <w:rsid w:val="006B5F48"/>
    <w:rsid w:val="00892E86"/>
    <w:rsid w:val="00B03FF0"/>
    <w:rsid w:val="00D03613"/>
    <w:rsid w:val="00D20463"/>
    <w:rsid w:val="00D25DF2"/>
    <w:rsid w:val="00D37AB5"/>
    <w:rsid w:val="00D621A3"/>
    <w:rsid w:val="00D85749"/>
    <w:rsid w:val="00F77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6F2312-F1F5-4E9A-809F-6B9B0E4B7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483310">
      <w:bodyDiv w:val="1"/>
      <w:marLeft w:val="0"/>
      <w:marRight w:val="0"/>
      <w:marTop w:val="0"/>
      <w:marBottom w:val="0"/>
      <w:divBdr>
        <w:top w:val="none" w:sz="0" w:space="0" w:color="auto"/>
        <w:left w:val="none" w:sz="0" w:space="0" w:color="auto"/>
        <w:bottom w:val="none" w:sz="0" w:space="0" w:color="auto"/>
        <w:right w:val="none" w:sz="0" w:space="0" w:color="auto"/>
      </w:divBdr>
    </w:div>
    <w:div w:id="287393761">
      <w:bodyDiv w:val="1"/>
      <w:marLeft w:val="0"/>
      <w:marRight w:val="0"/>
      <w:marTop w:val="0"/>
      <w:marBottom w:val="0"/>
      <w:divBdr>
        <w:top w:val="none" w:sz="0" w:space="0" w:color="auto"/>
        <w:left w:val="none" w:sz="0" w:space="0" w:color="auto"/>
        <w:bottom w:val="none" w:sz="0" w:space="0" w:color="auto"/>
        <w:right w:val="none" w:sz="0" w:space="0" w:color="auto"/>
      </w:divBdr>
    </w:div>
    <w:div w:id="446775810">
      <w:bodyDiv w:val="1"/>
      <w:marLeft w:val="0"/>
      <w:marRight w:val="0"/>
      <w:marTop w:val="0"/>
      <w:marBottom w:val="0"/>
      <w:divBdr>
        <w:top w:val="none" w:sz="0" w:space="0" w:color="auto"/>
        <w:left w:val="none" w:sz="0" w:space="0" w:color="auto"/>
        <w:bottom w:val="none" w:sz="0" w:space="0" w:color="auto"/>
        <w:right w:val="none" w:sz="0" w:space="0" w:color="auto"/>
      </w:divBdr>
    </w:div>
    <w:div w:id="457381778">
      <w:bodyDiv w:val="1"/>
      <w:marLeft w:val="0"/>
      <w:marRight w:val="0"/>
      <w:marTop w:val="0"/>
      <w:marBottom w:val="0"/>
      <w:divBdr>
        <w:top w:val="none" w:sz="0" w:space="0" w:color="auto"/>
        <w:left w:val="none" w:sz="0" w:space="0" w:color="auto"/>
        <w:bottom w:val="none" w:sz="0" w:space="0" w:color="auto"/>
        <w:right w:val="none" w:sz="0" w:space="0" w:color="auto"/>
      </w:divBdr>
    </w:div>
    <w:div w:id="631137386">
      <w:bodyDiv w:val="1"/>
      <w:marLeft w:val="0"/>
      <w:marRight w:val="0"/>
      <w:marTop w:val="0"/>
      <w:marBottom w:val="0"/>
      <w:divBdr>
        <w:top w:val="none" w:sz="0" w:space="0" w:color="auto"/>
        <w:left w:val="none" w:sz="0" w:space="0" w:color="auto"/>
        <w:bottom w:val="none" w:sz="0" w:space="0" w:color="auto"/>
        <w:right w:val="none" w:sz="0" w:space="0" w:color="auto"/>
      </w:divBdr>
    </w:div>
    <w:div w:id="753086923">
      <w:bodyDiv w:val="1"/>
      <w:marLeft w:val="0"/>
      <w:marRight w:val="0"/>
      <w:marTop w:val="0"/>
      <w:marBottom w:val="0"/>
      <w:divBdr>
        <w:top w:val="none" w:sz="0" w:space="0" w:color="auto"/>
        <w:left w:val="none" w:sz="0" w:space="0" w:color="auto"/>
        <w:bottom w:val="none" w:sz="0" w:space="0" w:color="auto"/>
        <w:right w:val="none" w:sz="0" w:space="0" w:color="auto"/>
      </w:divBdr>
    </w:div>
    <w:div w:id="757558253">
      <w:bodyDiv w:val="1"/>
      <w:marLeft w:val="0"/>
      <w:marRight w:val="0"/>
      <w:marTop w:val="0"/>
      <w:marBottom w:val="0"/>
      <w:divBdr>
        <w:top w:val="none" w:sz="0" w:space="0" w:color="auto"/>
        <w:left w:val="none" w:sz="0" w:space="0" w:color="auto"/>
        <w:bottom w:val="none" w:sz="0" w:space="0" w:color="auto"/>
        <w:right w:val="none" w:sz="0" w:space="0" w:color="auto"/>
      </w:divBdr>
    </w:div>
    <w:div w:id="1702363520">
      <w:bodyDiv w:val="1"/>
      <w:marLeft w:val="0"/>
      <w:marRight w:val="0"/>
      <w:marTop w:val="0"/>
      <w:marBottom w:val="0"/>
      <w:divBdr>
        <w:top w:val="none" w:sz="0" w:space="0" w:color="auto"/>
        <w:left w:val="none" w:sz="0" w:space="0" w:color="auto"/>
        <w:bottom w:val="none" w:sz="0" w:space="0" w:color="auto"/>
        <w:right w:val="none" w:sz="0" w:space="0" w:color="auto"/>
      </w:divBdr>
    </w:div>
    <w:div w:id="1932466997">
      <w:bodyDiv w:val="1"/>
      <w:marLeft w:val="0"/>
      <w:marRight w:val="0"/>
      <w:marTop w:val="0"/>
      <w:marBottom w:val="0"/>
      <w:divBdr>
        <w:top w:val="none" w:sz="0" w:space="0" w:color="auto"/>
        <w:left w:val="none" w:sz="0" w:space="0" w:color="auto"/>
        <w:bottom w:val="none" w:sz="0" w:space="0" w:color="auto"/>
        <w:right w:val="none" w:sz="0" w:space="0" w:color="auto"/>
      </w:divBdr>
    </w:div>
    <w:div w:id="195317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cp:revision>
  <dcterms:created xsi:type="dcterms:W3CDTF">2022-12-28T06:48:00Z</dcterms:created>
  <dcterms:modified xsi:type="dcterms:W3CDTF">2023-01-05T04:03:00Z</dcterms:modified>
</cp:coreProperties>
</file>