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Define Core Detection Output Format.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fundamental form for the output generated from the detection carried out by the AmiLeaked tool is focused on effectively communicating to the end user whether the VPN connection provides them with the necessary protection for their real IP address. This is because the majority of VPN users are not technically knowledgeable, and therefore the results have to be represented to them in a simple, consistent, and easy-to-understand manner.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highest report that is available is the overall VPN status. There are three possible values that are reported: No Leak Detected, Partial Leak Detected, or Leak Detected. A partial leak is reported when some but not all of the vectors are leaked. For example, if a user is using a VPN for their IPv4 connection but is having a DNS or WebRTC leak, that is a partial leak. A full leak is reported when the user’s real public IP is totally exposed, for example, when their IPv4 and DNS are being leaked. It is very important that these distinctions are made because not all leaks are created equal.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Besides the overall status, AmiLeaked also provides detailed breakdowns for each type of in-scope leak vector, which includes IPv4, IPv6, DNS, and WebRTC. The format for displaying each type of leak is identical, and for each type, a description is provided on what each result means. For instance, for a DNS leak, a description would explain what it means if DNS requests are being leaked outside the VPN tunnel, which means internet service providers and/or what web pages are being viewed by the user. This follows industry standards for VPN providers.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Additionally, to enhance usability, the tool offers explanations for the findings. Unlike other tools, the explanations are not based on technological terms. Rather, the explanations are based on the exposed information and their significance to the privacy of the users. For instance, the explanation for the WebRTC leak may indicate that the feature of the browser can expose the real IP of the users even if the VPN is enabled. Research indicates that the explanations enhance the trust of the users and encourage the users to make the necessary corrections if any security problems are identified.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Finally, the output format for the detection follows a non-intrusive principle. AmiLeaked doesn’t access the personal traffic content. It simply compares the observed network information with the expected behavior and provides the result. The above-mentioned approach ensures that the privacy of the user is respected while the output provides useful information to the user. The output format follows a standardized approach that allows it to be extendable to other detection approaches.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ud1vh1ely8e" w:id="0"/>
      <w:bookmarkEnd w:id="0"/>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v0e4jiktn7o" w:id="1"/>
      <w:bookmarkEnd w:id="1"/>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d9z2e80iozs" w:id="2"/>
      <w:bookmarkEnd w:id="2"/>
      <w:r w:rsidDel="00000000" w:rsidR="00000000" w:rsidRPr="00000000">
        <w:rPr>
          <w:b w:val="1"/>
          <w:bCs w:val="1"/>
          <w:sz w:val="34"/>
          <w:szCs w:val="34"/>
          <w:rtl w:val="0"/>
        </w:rPr>
        <w:t xml:space="preserve">References</w:t>
      </w:r>
    </w:p>
    <w:p w:rsidR="00000000" w:rsidDel="00000000" w:rsidP="00000000" w:rsidRDefault="00000000" w:rsidRPr="00000000" w14:paraId="00000010">
      <w:pPr>
        <w:spacing w:after="240" w:before="240" w:lineRule="auto"/>
        <w:rPr/>
      </w:pPr>
      <w:r w:rsidDel="00000000" w:rsidR="00000000" w:rsidRPr="00000000">
        <w:rPr>
          <w:rtl w:val="0"/>
        </w:rPr>
        <w:t xml:space="preserve">Mullvad VPN. (2023). What is an IP leak?</w:t>
      </w:r>
    </w:p>
    <w:p w:rsidR="00000000" w:rsidDel="00000000" w:rsidP="00000000" w:rsidRDefault="00000000" w:rsidRPr="00000000" w14:paraId="00000011">
      <w:pPr>
        <w:spacing w:after="240" w:before="240" w:lineRule="auto"/>
        <w:rPr/>
      </w:pPr>
      <w:r w:rsidDel="00000000" w:rsidR="00000000" w:rsidRPr="00000000">
        <w:rPr>
          <w:rtl w:val="0"/>
        </w:rPr>
        <w:t xml:space="preserve">https://mullvad.net/en/help/what-is-ip-leak/</w:t>
      </w:r>
    </w:p>
    <w:p w:rsidR="00000000" w:rsidDel="00000000" w:rsidP="00000000" w:rsidRDefault="00000000" w:rsidRPr="00000000" w14:paraId="00000012">
      <w:pPr>
        <w:spacing w:after="240" w:before="240" w:lineRule="auto"/>
        <w:rPr/>
      </w:pPr>
      <w:r w:rsidDel="00000000" w:rsidR="00000000" w:rsidRPr="00000000">
        <w:rPr>
          <w:rtl w:val="0"/>
        </w:rPr>
        <w:t xml:space="preserve">NordVPN. (2023). DNS leaks, IPv6 leaks, and WebRTC leaks explained.</w:t>
      </w:r>
    </w:p>
    <w:p w:rsidR="00000000" w:rsidDel="00000000" w:rsidP="00000000" w:rsidRDefault="00000000" w:rsidRPr="00000000" w14:paraId="00000013">
      <w:pPr>
        <w:spacing w:after="240" w:before="240" w:lineRule="auto"/>
        <w:rPr/>
      </w:pPr>
      <w:r w:rsidDel="00000000" w:rsidR="00000000" w:rsidRPr="00000000">
        <w:rPr>
          <w:rtl w:val="0"/>
        </w:rPr>
        <w:t xml:space="preserve">https://nordvpn.com/blog/dns-leak/</w:t>
      </w:r>
    </w:p>
    <w:p w:rsidR="00000000" w:rsidDel="00000000" w:rsidP="00000000" w:rsidRDefault="00000000" w:rsidRPr="00000000" w14:paraId="00000014">
      <w:pPr>
        <w:spacing w:after="240" w:before="240" w:lineRule="auto"/>
        <w:rPr/>
      </w:pPr>
      <w:r w:rsidDel="00000000" w:rsidR="00000000" w:rsidRPr="00000000">
        <w:rPr>
          <w:rtl w:val="0"/>
        </w:rPr>
        <w:t xml:space="preserve">Mozilla Developer Network. (2024). WebRTC security considerations.</w:t>
      </w:r>
    </w:p>
    <w:p w:rsidR="00000000" w:rsidDel="00000000" w:rsidP="00000000" w:rsidRDefault="00000000" w:rsidRPr="00000000" w14:paraId="00000015">
      <w:pPr>
        <w:spacing w:after="240" w:before="240" w:lineRule="auto"/>
        <w:rPr/>
      </w:pPr>
      <w:r w:rsidDel="00000000" w:rsidR="00000000" w:rsidRPr="00000000">
        <w:rPr>
          <w:rtl w:val="0"/>
        </w:rPr>
        <w:t xml:space="preserve">https://developer.mozilla.org/en-US/docs/Web/API/WebRTC_API/Security</w:t>
      </w:r>
    </w:p>
    <w:p w:rsidR="00000000" w:rsidDel="00000000" w:rsidP="00000000" w:rsidRDefault="00000000" w:rsidRPr="00000000" w14:paraId="00000016">
      <w:pPr>
        <w:spacing w:after="240" w:before="240" w:lineRule="auto"/>
        <w:rPr/>
      </w:pPr>
      <w:r w:rsidDel="00000000" w:rsidR="00000000" w:rsidRPr="00000000">
        <w:rPr>
          <w:rtl w:val="0"/>
        </w:rPr>
        <w:t xml:space="preserve">OWASP. (2023). WebRTC IP address leak.</w:t>
      </w:r>
    </w:p>
    <w:p w:rsidR="00000000" w:rsidDel="00000000" w:rsidP="00000000" w:rsidRDefault="00000000" w:rsidRPr="00000000" w14:paraId="00000017">
      <w:pPr>
        <w:spacing w:after="240" w:before="240" w:lineRule="auto"/>
        <w:rPr/>
      </w:pPr>
      <w:r w:rsidDel="00000000" w:rsidR="00000000" w:rsidRPr="00000000">
        <w:rPr>
          <w:rtl w:val="0"/>
        </w:rPr>
        <w:t xml:space="preserve">https://owasp.org/www-community/attacks/WebRTC_IP_Address_Leak</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