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60A64" w:rsidP="00F1612C" w:rsidRDefault="00D60A64" w14:paraId="7F77B68D" w14:textId="77777777">
      <w:pPr>
        <w:jc w:val="center"/>
        <w:rPr>
          <w:b/>
          <w:bCs/>
        </w:rPr>
      </w:pPr>
    </w:p>
    <w:p w:rsidR="00CE73A0" w:rsidP="00CE73A0" w:rsidRDefault="00CE73A0" w14:paraId="1C09A4AD" w14:textId="77777777">
      <w:pPr>
        <w:jc w:val="center"/>
        <w:rPr>
          <w:b/>
          <w:bCs/>
        </w:rPr>
      </w:pPr>
      <w:r w:rsidRPr="00F1612C">
        <w:rPr>
          <w:b/>
          <w:bCs/>
        </w:rPr>
        <w:t>ALANYA ÜNİVERSİTESİ</w:t>
      </w:r>
      <w:r w:rsidRPr="00F1612C">
        <w:t xml:space="preserve"> </w:t>
      </w:r>
      <w:r w:rsidRPr="00F1612C">
        <w:rPr>
          <w:b/>
          <w:bCs/>
        </w:rPr>
        <w:t>MESLEK YÜKSEKOKULU</w:t>
      </w:r>
    </w:p>
    <w:p w:rsidR="00D60A64" w:rsidP="00F1612C" w:rsidRDefault="00F1612C" w14:paraId="16EADD9A" w14:textId="045334D6">
      <w:pPr>
        <w:jc w:val="center"/>
        <w:rPr>
          <w:b/>
          <w:bCs/>
        </w:rPr>
      </w:pPr>
      <w:r w:rsidRPr="00F1612C">
        <w:rPr>
          <w:b/>
          <w:bCs/>
        </w:rPr>
        <w:t xml:space="preserve">BPR </w:t>
      </w:r>
      <w:r w:rsidR="002A676D">
        <w:rPr>
          <w:b/>
          <w:bCs/>
        </w:rPr>
        <w:t>215</w:t>
      </w:r>
      <w:r w:rsidRPr="00F1612C">
        <w:rPr>
          <w:b/>
          <w:bCs/>
        </w:rPr>
        <w:t xml:space="preserve"> </w:t>
      </w:r>
      <w:r w:rsidR="00D60A64">
        <w:rPr>
          <w:b/>
          <w:bCs/>
        </w:rPr>
        <w:t>–</w:t>
      </w:r>
      <w:r w:rsidR="00C94AA5">
        <w:rPr>
          <w:b/>
          <w:bCs/>
        </w:rPr>
        <w:t>VERİ YAPILARI</w:t>
      </w:r>
      <w:r w:rsidR="00D60A64">
        <w:rPr>
          <w:b/>
          <w:bCs/>
        </w:rPr>
        <w:t xml:space="preserve"> DERSİ </w:t>
      </w:r>
    </w:p>
    <w:p w:rsidRPr="00F1612C" w:rsidR="00F1612C" w:rsidP="00F1612C" w:rsidRDefault="00D60A64" w14:paraId="5CB6FCF8" w14:textId="7A686214">
      <w:pPr>
        <w:jc w:val="center"/>
      </w:pPr>
      <w:r>
        <w:rPr>
          <w:b/>
          <w:bCs/>
        </w:rPr>
        <w:t xml:space="preserve">FİNAL SINAVI </w:t>
      </w:r>
      <w:r w:rsidRPr="00F1612C" w:rsidR="00F1612C">
        <w:rPr>
          <w:b/>
          <w:bCs/>
        </w:rPr>
        <w:t>PROJE ÖDEVİ RAPOR</w:t>
      </w:r>
      <w:r>
        <w:rPr>
          <w:b/>
          <w:bCs/>
        </w:rPr>
        <w:t>U</w:t>
      </w:r>
    </w:p>
    <w:p w:rsidR="00F1612C" w:rsidP="00F1612C" w:rsidRDefault="00F1612C" w14:paraId="0638BD14" w14:textId="77777777">
      <w:pPr>
        <w:jc w:val="center"/>
        <w:rPr>
          <w:b/>
          <w:bCs/>
        </w:rPr>
      </w:pPr>
    </w:p>
    <w:p w:rsidR="00F1612C" w:rsidP="00F1612C" w:rsidRDefault="00F1612C" w14:paraId="0E1C112A" w14:textId="77777777">
      <w:pPr>
        <w:jc w:val="center"/>
        <w:rPr>
          <w:b/>
          <w:bCs/>
        </w:rPr>
      </w:pPr>
    </w:p>
    <w:p w:rsidR="00F1612C" w:rsidP="00F1612C" w:rsidRDefault="00F1612C" w14:paraId="3DC423B2" w14:textId="77777777">
      <w:pPr>
        <w:jc w:val="center"/>
        <w:rPr>
          <w:b/>
          <w:bCs/>
        </w:rPr>
      </w:pPr>
    </w:p>
    <w:p w:rsidRPr="00F1612C" w:rsidR="00F1612C" w:rsidP="00CE73A0" w:rsidRDefault="00F1612C" w14:paraId="732B0197" w14:textId="38FF4DA6">
      <w:pPr>
        <w:rPr>
          <w:b/>
          <w:bCs/>
        </w:rPr>
      </w:pPr>
    </w:p>
    <w:tbl>
      <w:tblPr>
        <w:tblStyle w:val="TabloKlavuzu"/>
        <w:tblW w:w="0" w:type="auto"/>
        <w:tblLook w:val="04A0" w:firstRow="1" w:lastRow="0" w:firstColumn="1" w:lastColumn="0" w:noHBand="0" w:noVBand="1"/>
      </w:tblPr>
      <w:tblGrid>
        <w:gridCol w:w="2263"/>
        <w:gridCol w:w="6799"/>
      </w:tblGrid>
      <w:tr w:rsidRPr="00F1612C" w:rsidR="00F1612C" w:rsidTr="75F99066" w14:paraId="7DFB3C14" w14:textId="5439F56C">
        <w:tc>
          <w:tcPr>
            <w:tcW w:w="2263" w:type="dxa"/>
            <w:tcMar/>
            <w:vAlign w:val="center"/>
          </w:tcPr>
          <w:p w:rsidRPr="00F1612C" w:rsidR="00F1612C" w:rsidP="00F1612C" w:rsidRDefault="00F1612C" w14:paraId="6F6B2F1C" w14:textId="33579B71">
            <w:r w:rsidRPr="00F1612C">
              <w:rPr>
                <w:b/>
                <w:bCs/>
              </w:rPr>
              <w:t>Öğrenci Bilgileri</w:t>
            </w:r>
          </w:p>
        </w:tc>
        <w:tc>
          <w:tcPr>
            <w:tcW w:w="6799" w:type="dxa"/>
            <w:tcMar/>
          </w:tcPr>
          <w:p w:rsidRPr="00F1612C" w:rsidR="00F1612C" w:rsidP="00D74F02" w:rsidRDefault="00F1612C" w14:paraId="4E891AF8" w14:textId="702B5DE5">
            <w:pPr>
              <w:rPr>
                <w:b w:val="1"/>
                <w:bCs w:val="1"/>
              </w:rPr>
            </w:pPr>
          </w:p>
        </w:tc>
      </w:tr>
      <w:tr w:rsidRPr="00F1612C" w:rsidR="00F1612C" w:rsidTr="75F99066" w14:paraId="7ADD7AC0" w14:textId="7CDC7F72">
        <w:tc>
          <w:tcPr>
            <w:tcW w:w="2263" w:type="dxa"/>
            <w:tcMar/>
            <w:vAlign w:val="center"/>
          </w:tcPr>
          <w:p w:rsidRPr="00F1612C" w:rsidR="00F1612C" w:rsidP="00F1612C" w:rsidRDefault="00F1612C" w14:paraId="2A3CD5A9" w14:textId="42F314D1">
            <w:r w:rsidRPr="00F1612C">
              <w:rPr>
                <w:b/>
                <w:bCs/>
              </w:rPr>
              <w:t>Adı Soyadı:</w:t>
            </w:r>
          </w:p>
        </w:tc>
        <w:tc>
          <w:tcPr>
            <w:tcW w:w="6799" w:type="dxa"/>
            <w:tcMar/>
          </w:tcPr>
          <w:p w:rsidRPr="00F1612C" w:rsidR="00F1612C" w:rsidP="00D74F02" w:rsidRDefault="00F1612C" w14:paraId="32123313" w14:textId="127E428F">
            <w:pPr/>
            <w:r w:rsidRPr="75F99066" w:rsidR="1A6C4F6B">
              <w:rPr>
                <w:b w:val="1"/>
                <w:bCs w:val="1"/>
              </w:rPr>
              <w:t>Yunusemre Perdi</w:t>
            </w:r>
          </w:p>
        </w:tc>
      </w:tr>
      <w:tr w:rsidRPr="00F1612C" w:rsidR="00F1612C" w:rsidTr="75F99066" w14:paraId="2B0BFA90" w14:textId="7F3E20B6">
        <w:tc>
          <w:tcPr>
            <w:tcW w:w="2263" w:type="dxa"/>
            <w:tcMar/>
            <w:vAlign w:val="center"/>
          </w:tcPr>
          <w:p w:rsidRPr="00F1612C" w:rsidR="00F1612C" w:rsidP="00F1612C" w:rsidRDefault="00F1612C" w14:paraId="1DBB0719" w14:textId="196AC658">
            <w:r w:rsidRPr="00F1612C">
              <w:rPr>
                <w:b/>
                <w:bCs/>
              </w:rPr>
              <w:t>Öğrenci Numarası:</w:t>
            </w:r>
          </w:p>
        </w:tc>
        <w:tc>
          <w:tcPr>
            <w:tcW w:w="6799" w:type="dxa"/>
            <w:tcMar/>
          </w:tcPr>
          <w:p w:rsidRPr="00F1612C" w:rsidR="00F1612C" w:rsidP="00D74F02" w:rsidRDefault="00F1612C" w14:paraId="0D79EAE5" w14:textId="773CAA4F">
            <w:pPr/>
            <w:r w:rsidRPr="75F99066" w:rsidR="24080C1A">
              <w:rPr>
                <w:b w:val="1"/>
                <w:bCs w:val="1"/>
              </w:rPr>
              <w:t>240053034</w:t>
            </w:r>
          </w:p>
        </w:tc>
      </w:tr>
      <w:tr w:rsidRPr="00F1612C" w:rsidR="00F1612C" w:rsidTr="75F99066" w14:paraId="3A21A986" w14:textId="19350193">
        <w:tc>
          <w:tcPr>
            <w:tcW w:w="2263" w:type="dxa"/>
            <w:tcMar/>
            <w:vAlign w:val="center"/>
          </w:tcPr>
          <w:p w:rsidRPr="00F1612C" w:rsidR="00F1612C" w:rsidP="00F1612C" w:rsidRDefault="00F1612C" w14:paraId="05982DCC" w14:textId="02727CCE">
            <w:r w:rsidRPr="00F1612C">
              <w:rPr>
                <w:b/>
                <w:bCs/>
              </w:rPr>
              <w:t>Bölümü:</w:t>
            </w:r>
          </w:p>
        </w:tc>
        <w:tc>
          <w:tcPr>
            <w:tcW w:w="6799" w:type="dxa"/>
            <w:tcMar/>
          </w:tcPr>
          <w:p w:rsidRPr="00F1612C" w:rsidR="00F1612C" w:rsidP="00D74F02" w:rsidRDefault="00F1612C" w14:paraId="218A2897" w14:textId="0AF739FF">
            <w:pPr/>
            <w:r w:rsidRPr="75F99066" w:rsidR="3E045184">
              <w:rPr>
                <w:b w:val="1"/>
                <w:bCs w:val="1"/>
              </w:rPr>
              <w:t>Bilgisayar Programcılığı</w:t>
            </w:r>
          </w:p>
        </w:tc>
      </w:tr>
      <w:tr w:rsidRPr="00F1612C" w:rsidR="00F1612C" w:rsidTr="75F99066" w14:paraId="706132AE" w14:textId="4C43E792">
        <w:tc>
          <w:tcPr>
            <w:tcW w:w="2263" w:type="dxa"/>
            <w:tcMar/>
            <w:vAlign w:val="center"/>
          </w:tcPr>
          <w:p w:rsidRPr="00F1612C" w:rsidR="00F1612C" w:rsidP="00F1612C" w:rsidRDefault="00F1612C" w14:paraId="38715F49" w14:textId="7D2AAD5E">
            <w:r w:rsidRPr="00F1612C">
              <w:rPr>
                <w:b/>
                <w:bCs/>
              </w:rPr>
              <w:t>Sınıfı:</w:t>
            </w:r>
          </w:p>
        </w:tc>
        <w:tc>
          <w:tcPr>
            <w:tcW w:w="6799" w:type="dxa"/>
            <w:tcMar/>
          </w:tcPr>
          <w:p w:rsidRPr="00F1612C" w:rsidR="00F1612C" w:rsidP="00D74F02" w:rsidRDefault="00F1612C" w14:paraId="6417A726" w14:textId="165AB3C3">
            <w:pPr/>
            <w:r w:rsidRPr="75F99066" w:rsidR="764BC459">
              <w:rPr>
                <w:b w:val="1"/>
                <w:bCs w:val="1"/>
              </w:rPr>
              <w:t>2</w:t>
            </w:r>
          </w:p>
        </w:tc>
      </w:tr>
    </w:tbl>
    <w:p w:rsidRPr="00F1612C" w:rsidR="00F1612C" w:rsidP="00F1612C" w:rsidRDefault="00F1612C" w14:paraId="37D9F93F" w14:textId="42F5EBFD"/>
    <w:p w:rsidR="00F1612C" w:rsidP="00F1612C" w:rsidRDefault="00F1612C" w14:paraId="41827AD5" w14:textId="77777777">
      <w:pPr>
        <w:rPr>
          <w:b/>
          <w:bCs/>
        </w:rPr>
      </w:pPr>
    </w:p>
    <w:p w:rsidR="00F1612C" w:rsidP="00F1612C" w:rsidRDefault="00F1612C" w14:paraId="67266784" w14:textId="77777777">
      <w:pPr>
        <w:rPr>
          <w:b/>
          <w:bCs/>
        </w:rPr>
      </w:pPr>
    </w:p>
    <w:p w:rsidRPr="00F1612C" w:rsidR="00F1612C" w:rsidP="00F1612C" w:rsidRDefault="00F1612C" w14:paraId="403BB4F0" w14:textId="45AF0A2E">
      <w:r w:rsidRPr="00F1612C">
        <w:rPr>
          <w:b/>
          <w:bCs/>
        </w:rPr>
        <w:t>Teslim Kontrolü:</w:t>
      </w:r>
    </w:p>
    <w:p w:rsidRPr="00F1612C" w:rsidR="00F1612C" w:rsidP="00F1612C" w:rsidRDefault="00F1612C" w14:paraId="4D9926DD" w14:textId="3F03298D">
      <w:proofErr w:type="gramStart"/>
      <w:r w:rsidRPr="00F1612C">
        <w:t>[ ]</w:t>
      </w:r>
      <w:proofErr w:type="gramEnd"/>
      <w:r w:rsidRPr="00F1612C">
        <w:t xml:space="preserve"> Rapor</w:t>
      </w:r>
      <w:r>
        <w:t>un pdf dosyası öğrenci tarafından teslim edildi.</w:t>
      </w:r>
    </w:p>
    <w:p w:rsidRPr="00F1612C" w:rsidR="00F1612C" w:rsidP="00F1612C" w:rsidRDefault="00F1612C" w14:paraId="0774D7A9" w14:textId="2781A264">
      <w:proofErr w:type="gramStart"/>
      <w:r w:rsidRPr="00F1612C">
        <w:t>[ ]</w:t>
      </w:r>
      <w:proofErr w:type="gramEnd"/>
      <w:r w:rsidRPr="00F1612C">
        <w:t xml:space="preserve"> </w:t>
      </w:r>
      <w:r>
        <w:t>Projenin k</w:t>
      </w:r>
      <w:r w:rsidRPr="00F1612C">
        <w:t>od</w:t>
      </w:r>
      <w:r>
        <w:t>larını içeren dosyalar öğrenci tarafından teslim edildi.</w:t>
      </w:r>
    </w:p>
    <w:p w:rsidR="00F1612C" w:rsidP="00F1612C" w:rsidRDefault="00F1612C" w14:paraId="28822D09" w14:textId="07D1B3C1">
      <w:proofErr w:type="gramStart"/>
      <w:r w:rsidRPr="00F1612C">
        <w:t>[ ]</w:t>
      </w:r>
      <w:proofErr w:type="gramEnd"/>
      <w:r w:rsidRPr="00F1612C">
        <w:t xml:space="preserve"> Rapor uzunluğu kapak hariç </w:t>
      </w:r>
      <w:r w:rsidR="00C94AA5">
        <w:t>5</w:t>
      </w:r>
      <w:r>
        <w:t>-1</w:t>
      </w:r>
      <w:r w:rsidR="00C94AA5">
        <w:t>0</w:t>
      </w:r>
      <w:r>
        <w:t xml:space="preserve"> sayfa aralığındadır.</w:t>
      </w:r>
    </w:p>
    <w:p w:rsidR="00F1612C" w:rsidP="00F1612C" w:rsidRDefault="00F1612C" w14:paraId="0F93EAEB" w14:textId="77777777"/>
    <w:p w:rsidR="00F1612C" w:rsidP="00F1612C" w:rsidRDefault="00F1612C" w14:paraId="20EAA7D4" w14:textId="77777777"/>
    <w:p w:rsidR="00F1612C" w:rsidP="00F1612C" w:rsidRDefault="00F1612C" w14:paraId="45B8C6C0" w14:textId="77777777"/>
    <w:p w:rsidRPr="00F1612C" w:rsidR="00F1612C" w:rsidP="00F1612C" w:rsidRDefault="00F1612C" w14:paraId="0B11D507" w14:textId="77777777"/>
    <w:p w:rsidRPr="00F1612C" w:rsidR="00F1612C" w:rsidP="00F1612C" w:rsidRDefault="00F1612C" w14:paraId="2506866A" w14:textId="77777777">
      <w:pPr>
        <w:jc w:val="right"/>
      </w:pPr>
      <w:r w:rsidRPr="00F1612C">
        <w:rPr>
          <w:b/>
          <w:bCs/>
        </w:rPr>
        <w:t>İmza:</w:t>
      </w:r>
      <w:r w:rsidRPr="00F1612C">
        <w:t xml:space="preserve"> ___________________ </w:t>
      </w:r>
    </w:p>
    <w:p w:rsidR="005D369F" w:rsidRDefault="005D369F" w14:paraId="2174990B" w14:textId="77D81AC8">
      <w:r>
        <w:br w:type="page"/>
      </w:r>
    </w:p>
    <w:p w:rsidR="00F55A22" w:rsidP="75F99066" w:rsidRDefault="005D369F" w14:paraId="367503D7" w14:textId="7FD14997">
      <w:pPr>
        <w:pStyle w:val="Normal"/>
        <w:rPr>
          <w:noProof w:val="0"/>
          <w:lang w:val="tr-TR"/>
        </w:rPr>
      </w:pPr>
      <w:r w:rsidR="241A4B37">
        <w:drawing>
          <wp:inline wp14:editId="438D2425" wp14:anchorId="5C177F69">
            <wp:extent cx="112392" cy="104775"/>
            <wp:effectExtent l="0" t="0" r="0" b="0"/>
            <wp:docPr id="1794634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634730" name=""/>
                    <pic:cNvPicPr/>
                  </pic:nvPicPr>
                  <pic:blipFill>
                    <a:blip xmlns:r="http://schemas.openxmlformats.org/officeDocument/2006/relationships" r:embed="rId565008190">
                      <a:extLst>
                        <a:ext uri="{28A0092B-C50C-407E-A947-70E740481C1C}">
                          <a14:useLocalDpi xmlns:a14="http://schemas.microsoft.com/office/drawing/2010/main"/>
                        </a:ext>
                      </a:extLst>
                    </a:blip>
                    <a:stretch>
                      <a:fillRect/>
                    </a:stretch>
                  </pic:blipFill>
                  <pic:spPr>
                    <a:xfrm rot="0">
                      <a:off x="0" y="0"/>
                      <a:ext cx="112392" cy="104775"/>
                    </a:xfrm>
                    <a:prstGeom prst="rect">
                      <a:avLst/>
                    </a:prstGeom>
                  </pic:spPr>
                </pic:pic>
              </a:graphicData>
            </a:graphic>
          </wp:inline>
        </w:drawing>
      </w:r>
      <w:r w:rsidR="241A4B37">
        <w:drawing>
          <wp:inline wp14:editId="67B27136" wp14:anchorId="2189CACB">
            <wp:extent cx="5762625" cy="5295900"/>
            <wp:effectExtent l="0" t="0" r="0" b="0"/>
            <wp:docPr id="719713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713764" name=""/>
                    <pic:cNvPicPr/>
                  </pic:nvPicPr>
                  <pic:blipFill>
                    <a:blip xmlns:r="http://schemas.openxmlformats.org/officeDocument/2006/relationships" r:embed="rId1144083974">
                      <a:extLst>
                        <a:ext xmlns:a="http://schemas.openxmlformats.org/drawingml/2006/main" uri="{28A0092B-C50C-407E-A947-70E740481C1C}">
                          <a14:useLocalDpi xmlns:a14="http://schemas.microsoft.com/office/drawing/2010/main" val="0"/>
                        </a:ext>
                      </a:extLst>
                    </a:blip>
                    <a:stretch>
                      <a:fillRect/>
                    </a:stretch>
                  </pic:blipFill>
                  <pic:spPr>
                    <a:xfrm>
                      <a:off x="0" y="0"/>
                      <a:ext cx="5762625" cy="5295900"/>
                    </a:xfrm>
                    <a:prstGeom prst="rect">
                      <a:avLst/>
                    </a:prstGeom>
                  </pic:spPr>
                </pic:pic>
              </a:graphicData>
            </a:graphic>
          </wp:inline>
        </w:drawing>
      </w:r>
    </w:p>
    <w:p w:rsidR="00F55A22" w:rsidP="75F99066" w:rsidRDefault="005D369F" w14:paraId="4F81DC8C" w14:textId="7D00CBF5">
      <w:pPr>
        <w:pStyle w:val="Normal"/>
        <w:rPr>
          <w:noProof w:val="0"/>
          <w:lang w:val="tr-TR"/>
        </w:rPr>
      </w:pPr>
    </w:p>
    <w:p w:rsidR="00F55A22" w:rsidP="75F99066" w:rsidRDefault="005D369F" w14:paraId="79066DAB" w14:textId="1D5B9B10">
      <w:pPr>
        <w:pStyle w:val="Normal"/>
        <w:rPr>
          <w:noProof w:val="0"/>
          <w:lang w:val="tr-TR"/>
        </w:rPr>
      </w:pPr>
    </w:p>
    <w:p w:rsidR="00F55A22" w:rsidP="75F99066" w:rsidRDefault="005D369F" w14:paraId="02E24165" w14:textId="5D9B2C6E">
      <w:pPr>
        <w:pStyle w:val="Normal"/>
        <w:rPr>
          <w:noProof w:val="0"/>
          <w:lang w:val="tr-TR"/>
        </w:rPr>
      </w:pPr>
    </w:p>
    <w:p w:rsidR="00F55A22" w:rsidP="75F99066" w:rsidRDefault="005D369F" w14:paraId="31A8C828" w14:textId="2106B01C">
      <w:pPr>
        <w:pStyle w:val="Normal"/>
        <w:rPr>
          <w:noProof w:val="0"/>
          <w:lang w:val="tr-TR"/>
        </w:rPr>
      </w:pPr>
    </w:p>
    <w:p w:rsidR="00F55A22" w:rsidP="75F99066" w:rsidRDefault="005D369F" w14:paraId="04335300" w14:textId="7F9E892D">
      <w:pPr>
        <w:pStyle w:val="Normal"/>
        <w:rPr>
          <w:noProof w:val="0"/>
          <w:lang w:val="tr-TR"/>
        </w:rPr>
      </w:pPr>
      <w:r w:rsidR="007B4565">
        <w:drawing>
          <wp:inline wp14:editId="1BCD0B9A" wp14:anchorId="33505088">
            <wp:extent cx="5762625" cy="5324475"/>
            <wp:effectExtent l="0" t="0" r="0" b="0"/>
            <wp:docPr id="596125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125688" name=""/>
                    <pic:cNvPicPr/>
                  </pic:nvPicPr>
                  <pic:blipFill>
                    <a:blip xmlns:r="http://schemas.openxmlformats.org/officeDocument/2006/relationships" r:embed="rId467928676">
                      <a:extLst>
                        <a:ext xmlns:a="http://schemas.openxmlformats.org/drawingml/2006/main" uri="{28A0092B-C50C-407E-A947-70E740481C1C}">
                          <a14:useLocalDpi xmlns:a14="http://schemas.microsoft.com/office/drawing/2010/main" val="0"/>
                        </a:ext>
                      </a:extLst>
                    </a:blip>
                    <a:stretch>
                      <a:fillRect/>
                    </a:stretch>
                  </pic:blipFill>
                  <pic:spPr>
                    <a:xfrm>
                      <a:off x="0" y="0"/>
                      <a:ext cx="5762625" cy="5324475"/>
                    </a:xfrm>
                    <a:prstGeom prst="rect">
                      <a:avLst/>
                    </a:prstGeom>
                  </pic:spPr>
                </pic:pic>
              </a:graphicData>
            </a:graphic>
          </wp:inline>
        </w:drawing>
      </w:r>
    </w:p>
    <w:p w:rsidR="00F55A22" w:rsidP="75F99066" w:rsidRDefault="005D369F" w14:paraId="4BA02512" w14:textId="064C0371">
      <w:pPr>
        <w:pStyle w:val="Normal"/>
        <w:rPr>
          <w:noProof w:val="0"/>
          <w:lang w:val="tr-TR"/>
        </w:rPr>
      </w:pPr>
    </w:p>
    <w:p w:rsidR="00F55A22" w:rsidP="75F99066" w:rsidRDefault="005D369F" w14:paraId="686E792E" w14:textId="7BEBDED2">
      <w:pPr>
        <w:pStyle w:val="Normal"/>
        <w:rPr>
          <w:noProof w:val="0"/>
          <w:lang w:val="tr-TR"/>
        </w:rPr>
      </w:pPr>
      <w:r w:rsidR="007B4565">
        <w:drawing>
          <wp:inline wp14:editId="52AC86FF" wp14:anchorId="2C68230A">
            <wp:extent cx="5762625" cy="7505700"/>
            <wp:effectExtent l="0" t="0" r="0" b="0"/>
            <wp:docPr id="244293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028641" name=""/>
                    <pic:cNvPicPr/>
                  </pic:nvPicPr>
                  <pic:blipFill>
                    <a:blip xmlns:r="http://schemas.openxmlformats.org/officeDocument/2006/relationships" r:embed="rId246640875">
                      <a:extLst>
                        <a:ext uri="{28A0092B-C50C-407E-A947-70E740481C1C}">
                          <a14:useLocalDpi xmlns:a14="http://schemas.microsoft.com/office/drawing/2010/main"/>
                        </a:ext>
                      </a:extLst>
                    </a:blip>
                    <a:stretch>
                      <a:fillRect/>
                    </a:stretch>
                  </pic:blipFill>
                  <pic:spPr>
                    <a:xfrm rot="0">
                      <a:off x="0" y="0"/>
                      <a:ext cx="5762625" cy="7505700"/>
                    </a:xfrm>
                    <a:prstGeom prst="rect">
                      <a:avLst/>
                    </a:prstGeom>
                  </pic:spPr>
                </pic:pic>
              </a:graphicData>
            </a:graphic>
          </wp:inline>
        </w:drawing>
      </w:r>
      <w:r w:rsidR="007B4565">
        <w:drawing>
          <wp:inline wp14:editId="2ACE2951" wp14:anchorId="7532037A">
            <wp:extent cx="5762625" cy="5334000"/>
            <wp:effectExtent l="0" t="0" r="0" b="0"/>
            <wp:docPr id="2086522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522765" name=""/>
                    <pic:cNvPicPr/>
                  </pic:nvPicPr>
                  <pic:blipFill>
                    <a:blip xmlns:r="http://schemas.openxmlformats.org/officeDocument/2006/relationships" r:embed="rId1419242113">
                      <a:extLst>
                        <a:ext xmlns:a="http://schemas.openxmlformats.org/drawingml/2006/main" uri="{28A0092B-C50C-407E-A947-70E740481C1C}">
                          <a14:useLocalDpi xmlns:a14="http://schemas.microsoft.com/office/drawing/2010/main" val="0"/>
                        </a:ext>
                      </a:extLst>
                    </a:blip>
                    <a:stretch>
                      <a:fillRect/>
                    </a:stretch>
                  </pic:blipFill>
                  <pic:spPr>
                    <a:xfrm>
                      <a:off x="0" y="0"/>
                      <a:ext cx="5762625" cy="5334000"/>
                    </a:xfrm>
                    <a:prstGeom prst="rect">
                      <a:avLst/>
                    </a:prstGeom>
                  </pic:spPr>
                </pic:pic>
              </a:graphicData>
            </a:graphic>
          </wp:inline>
        </w:drawing>
      </w:r>
    </w:p>
    <w:p w:rsidR="00F55A22" w:rsidP="75F99066" w:rsidRDefault="005D369F" w14:paraId="06852DA8" w14:textId="4AFDDC07">
      <w:pPr>
        <w:pStyle w:val="Normal"/>
        <w:rPr>
          <w:noProof w:val="0"/>
          <w:lang w:val="tr-TR"/>
        </w:rPr>
      </w:pPr>
      <w:r w:rsidR="007B4565">
        <w:drawing>
          <wp:inline wp14:editId="42AE9A04" wp14:anchorId="4480FD9B">
            <wp:extent cx="5762625" cy="5362575"/>
            <wp:effectExtent l="0" t="0" r="0" b="0"/>
            <wp:docPr id="805791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2716" name=""/>
                    <pic:cNvPicPr/>
                  </pic:nvPicPr>
                  <pic:blipFill>
                    <a:blip xmlns:r="http://schemas.openxmlformats.org/officeDocument/2006/relationships" r:embed="rId809048065">
                      <a:extLst>
                        <a:ext xmlns:a="http://schemas.openxmlformats.org/drawingml/2006/main" uri="{28A0092B-C50C-407E-A947-70E740481C1C}">
                          <a14:useLocalDpi xmlns:a14="http://schemas.microsoft.com/office/drawing/2010/main" val="0"/>
                        </a:ext>
                      </a:extLst>
                    </a:blip>
                    <a:stretch>
                      <a:fillRect/>
                    </a:stretch>
                  </pic:blipFill>
                  <pic:spPr>
                    <a:xfrm>
                      <a:off x="0" y="0"/>
                      <a:ext cx="5762625" cy="5362575"/>
                    </a:xfrm>
                    <a:prstGeom prst="rect">
                      <a:avLst/>
                    </a:prstGeom>
                  </pic:spPr>
                </pic:pic>
              </a:graphicData>
            </a:graphic>
          </wp:inline>
        </w:drawing>
      </w:r>
      <w:r w:rsidR="007B4565">
        <w:drawing>
          <wp:inline wp14:editId="217BBB31" wp14:anchorId="4F3F545C">
            <wp:extent cx="5762625" cy="5191125"/>
            <wp:effectExtent l="0" t="0" r="0" b="0"/>
            <wp:docPr id="578910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910108" name=""/>
                    <pic:cNvPicPr/>
                  </pic:nvPicPr>
                  <pic:blipFill>
                    <a:blip xmlns:r="http://schemas.openxmlformats.org/officeDocument/2006/relationships" r:embed="rId163004382">
                      <a:extLst>
                        <a:ext xmlns:a="http://schemas.openxmlformats.org/drawingml/2006/main" uri="{28A0092B-C50C-407E-A947-70E740481C1C}">
                          <a14:useLocalDpi xmlns:a14="http://schemas.microsoft.com/office/drawing/2010/main" val="0"/>
                        </a:ext>
                      </a:extLst>
                    </a:blip>
                    <a:stretch>
                      <a:fillRect/>
                    </a:stretch>
                  </pic:blipFill>
                  <pic:spPr>
                    <a:xfrm>
                      <a:off x="0" y="0"/>
                      <a:ext cx="5762625" cy="5191125"/>
                    </a:xfrm>
                    <a:prstGeom prst="rect">
                      <a:avLst/>
                    </a:prstGeom>
                  </pic:spPr>
                </pic:pic>
              </a:graphicData>
            </a:graphic>
          </wp:inline>
        </w:drawing>
      </w:r>
    </w:p>
    <w:p w:rsidR="00F55A22" w:rsidP="75F99066" w:rsidRDefault="005D369F" w14:paraId="6606D6CC" w14:textId="31151714">
      <w:pPr>
        <w:pStyle w:val="Normal"/>
        <w:rPr>
          <w:noProof w:val="0"/>
          <w:lang w:val="tr-TR"/>
        </w:rPr>
      </w:pPr>
    </w:p>
    <w:p w:rsidR="00F55A22" w:rsidP="75F99066" w:rsidRDefault="005D369F" w14:paraId="7D598390" w14:textId="6BEE9902">
      <w:pPr>
        <w:pStyle w:val="Normal"/>
        <w:rPr>
          <w:noProof w:val="0"/>
          <w:lang w:val="tr-TR"/>
        </w:rPr>
      </w:pPr>
    </w:p>
    <w:p w:rsidR="00F55A22" w:rsidP="75F99066" w:rsidRDefault="005D369F" w14:paraId="6D7E7FC6" w14:textId="3767A9D2">
      <w:pPr>
        <w:pStyle w:val="Normal"/>
        <w:rPr>
          <w:noProof w:val="0"/>
          <w:lang w:val="tr-TR"/>
        </w:rPr>
      </w:pPr>
    </w:p>
    <w:p w:rsidR="00F55A22" w:rsidP="75F99066" w:rsidRDefault="005D369F" w14:paraId="3682C9C1" w14:textId="36B5832B">
      <w:pPr>
        <w:pStyle w:val="Normal"/>
        <w:rPr>
          <w:noProof w:val="0"/>
          <w:lang w:val="tr-TR"/>
        </w:rPr>
      </w:pPr>
    </w:p>
    <w:p w:rsidR="00F55A22" w:rsidP="75F99066" w:rsidRDefault="005D369F" w14:paraId="1714480D" w14:textId="3454A3F8">
      <w:pPr>
        <w:pStyle w:val="Normal"/>
        <w:rPr>
          <w:noProof w:val="0"/>
          <w:lang w:val="tr-TR"/>
        </w:rPr>
      </w:pPr>
    </w:p>
    <w:p w:rsidR="00F55A22" w:rsidP="75F99066" w:rsidRDefault="005D369F" w14:paraId="44369878" w14:textId="60DE0FED">
      <w:pPr>
        <w:pStyle w:val="Normal"/>
        <w:rPr>
          <w:noProof w:val="0"/>
          <w:lang w:val="tr-TR"/>
        </w:rPr>
      </w:pPr>
    </w:p>
    <w:p w:rsidR="00F55A22" w:rsidP="75F99066" w:rsidRDefault="005D369F" w14:paraId="2AAEF852" w14:textId="51485EAA">
      <w:pPr>
        <w:pStyle w:val="Normal"/>
        <w:rPr>
          <w:noProof w:val="0"/>
          <w:lang w:val="tr-TR"/>
        </w:rPr>
      </w:pPr>
    </w:p>
    <w:p w:rsidR="00F55A22" w:rsidP="75F99066" w:rsidRDefault="005D369F" w14:paraId="20948C15" w14:textId="2863541A">
      <w:pPr>
        <w:pStyle w:val="Normal"/>
        <w:rPr>
          <w:noProof w:val="0"/>
          <w:lang w:val="tr-TR"/>
        </w:rPr>
      </w:pPr>
    </w:p>
    <w:p w:rsidR="00F55A22" w:rsidP="75F99066" w:rsidRDefault="005D369F" w14:paraId="22236058" w14:textId="555BE558">
      <w:pPr>
        <w:pStyle w:val="Normal"/>
        <w:rPr>
          <w:noProof w:val="0"/>
          <w:lang w:val="tr-TR"/>
        </w:rPr>
      </w:pPr>
    </w:p>
    <w:p w:rsidR="00F55A22" w:rsidP="75F99066" w:rsidRDefault="005D369F" w14:paraId="07E01496" w14:textId="03D0F365">
      <w:pPr>
        <w:pStyle w:val="Normal"/>
      </w:pPr>
      <w:r w:rsidRPr="75F99066" w:rsidR="431403C3">
        <w:rPr>
          <w:noProof w:val="0"/>
          <w:lang w:val="tr-TR"/>
        </w:rPr>
        <w:t xml:space="preserve">1. GİRİŞ Günümüzde market ve mağaza otomasyon sistemleri, ürün takibi, stok kontrolü ve satış işlemlerinin düzenli bir şekilde yürütülmesini sağlamaktadır. Bu tür sistemler hem işletmelerin iş yükünü azaltmakta hem de hatasız ve hızlı işlem yapılmasına olanak tanımaktadır. Programcılığa Giriş dersi kapsamında verilen bu projede, gerçek hayatta karşılaşılabilecek basit bir market otomasyon sistemi ele alınmıştır. Bu projenin amacı, Java programlama dili kullanılarak konsol tabanlı bir mini market otomasyonu geliştirmektir. Geliştirilen uygulama sayesinde kullanıcı markette bulunan ürünleri görüntüleyebilmekte, markete yeni ürün ekleyebilmekte veya mevcut ürünleri silebilmekte, ürünleri sepete ekleyip sepetten çıkarabilmekte, indirim uygulayabilmekte ve alışveriş sonunda kasa fişi alabilmektedir. Bu proje, Programcılığa Giriş dersinde öğrenilen temel konuların (değişkenler, koşul yapıları, döngüler, metotlar, diziler ve </w:t>
      </w:r>
      <w:r w:rsidRPr="75F99066" w:rsidR="431403C3">
        <w:rPr>
          <w:noProof w:val="0"/>
          <w:lang w:val="tr-TR"/>
        </w:rPr>
        <w:t>ArrayList</w:t>
      </w:r>
      <w:r w:rsidRPr="75F99066" w:rsidR="431403C3">
        <w:rPr>
          <w:noProof w:val="0"/>
          <w:lang w:val="tr-TR"/>
        </w:rPr>
        <w:t xml:space="preserve"> yapısı) pekiştirilmesini amaçlamaktadır. </w:t>
      </w:r>
    </w:p>
    <w:p w:rsidR="00F55A22" w:rsidP="75F99066" w:rsidRDefault="005D369F" w14:paraId="67E2469C" w14:textId="6DF83B8F">
      <w:pPr>
        <w:pStyle w:val="Normal"/>
        <w:rPr>
          <w:noProof w:val="0"/>
          <w:lang w:val="tr-TR"/>
        </w:rPr>
      </w:pPr>
    </w:p>
    <w:p w:rsidR="00F55A22" w:rsidP="75F99066" w:rsidRDefault="005D369F" w14:paraId="3888629E" w14:textId="7CCE65DE">
      <w:pPr>
        <w:pStyle w:val="Normal"/>
      </w:pPr>
      <w:r w:rsidRPr="75F99066" w:rsidR="431403C3">
        <w:rPr>
          <w:noProof w:val="0"/>
          <w:lang w:val="tr-TR"/>
        </w:rPr>
        <w:t xml:space="preserve">2. LİTERATÜR TARAMASI Market otomasyon sistemleri, perakende sektöründe yaygın olarak kullanılan yazılımlardır. Bu sistemler; stok yönetimi, satış işlemleri, indirim uygulamaları ve raporlama gibi birçok işlemi otomatik hale getirir. Büyük ölçekli marketlerde bu işlemler genellikle </w:t>
      </w:r>
      <w:r w:rsidRPr="75F99066" w:rsidR="431403C3">
        <w:rPr>
          <w:noProof w:val="0"/>
          <w:lang w:val="tr-TR"/>
        </w:rPr>
        <w:t>veritabanı</w:t>
      </w:r>
      <w:r w:rsidRPr="75F99066" w:rsidR="431403C3">
        <w:rPr>
          <w:noProof w:val="0"/>
          <w:lang w:val="tr-TR"/>
        </w:rPr>
        <w:t xml:space="preserve"> destekli ve grafik arayüzlü uygulamalarla yapılmaktadır. Literatürde market otomasyon sistemlerinin temel bileşenleri; ürün yönetimi, stok takibi, satış işlemleri ve kullanıcı etkileşimi olarak ele alınmaktadır. Bu bileşenler, sistemin düzenli ve hatasız çalışmasını sağlamaktadır. Özellikle stok takibi, işletmelerin zarar etmesini önleyen en önemli unsurlardan biridir. Küçük ölçekli işletmelerde veya eğitim amaçlı uygulamalarda ise konsol tabanlı otomasyon sistemleri tercih edilebilmektedir. Konsol tabanlı uygulamalar, programlama mantığını öğrenmek için oldukça uygundur. Bu tür uygulamalarda kullanıcı etkileşimi genellikle menüler aracılığıyla sağlanır ve işlemler metin tabanlı olarak gerçekleştirilir.</w:t>
      </w:r>
      <w:r w:rsidRPr="75F99066" w:rsidR="3A313C76">
        <w:rPr>
          <w:rFonts w:ascii="Aptos" w:hAnsi="Aptos" w:eastAsia="Aptos" w:cs="Aptos"/>
          <w:noProof w:val="0"/>
          <w:sz w:val="24"/>
          <w:szCs w:val="24"/>
          <w:lang w:val="tr-TR"/>
        </w:rPr>
        <w:t xml:space="preserve"> Java programlama dili, platformdan bağımsız çalışabilmesi, geniş kütüphane desteği ve nesne yönelimli yapısı sayesinde otomasyon sistemlerinin geliştirilmesinde sıklıkla tercih edilmektedir. Literatürde Java ile geliştirilen birçok otomasyon uygulamasına rastlanmaktadır. Bu projede geliştirilen mini market otomasyonu da bu yaklaşımlar temel alınarak hazırlanmıştır</w:t>
      </w:r>
    </w:p>
    <w:p w:rsidRPr="005D369F" w:rsidR="005D369F" w:rsidP="005D369F" w:rsidRDefault="005D369F" w14:paraId="03247431" w14:textId="77777777"/>
    <w:p w:rsidR="75F99066" w:rsidRDefault="75F99066" w14:paraId="10A94615" w14:textId="39AC50DC"/>
    <w:p w:rsidR="75F99066" w:rsidRDefault="75F99066" w14:paraId="25275D0E" w14:textId="44DF5B7C"/>
    <w:p w:rsidR="75F99066" w:rsidRDefault="75F99066" w14:paraId="5D5649CB" w14:textId="03ECF028"/>
    <w:p w:rsidR="3A313C76" w:rsidP="75F99066" w:rsidRDefault="3A313C76" w14:paraId="36E21F1C" w14:textId="31E9B220">
      <w:pPr>
        <w:pStyle w:val="Normal"/>
        <w:rPr>
          <w:rFonts w:ascii="Aptos" w:hAnsi="Aptos" w:eastAsia="Aptos" w:cs="Aptos"/>
          <w:noProof w:val="0"/>
          <w:sz w:val="24"/>
          <w:szCs w:val="24"/>
          <w:lang w:val="tr-TR"/>
        </w:rPr>
      </w:pPr>
      <w:r w:rsidRPr="75F99066" w:rsidR="3A313C76">
        <w:rPr>
          <w:rFonts w:ascii="Aptos" w:hAnsi="Aptos" w:eastAsia="Aptos" w:cs="Aptos"/>
          <w:noProof w:val="0"/>
          <w:sz w:val="24"/>
          <w:szCs w:val="24"/>
          <w:lang w:val="tr-TR"/>
        </w:rPr>
        <w:t>3. MATERYAL VE YÖNTEM 3.1 Kullanılan Programlama Dili Bu projede Java programlama dili kullanılmıştır. Java, nesne yönelimli bir programlama dili olması, platformdan bağımsız çalışabilmesi ve geniş kullanım alanına sahip olması nedeniyle tercih edilmiştir. Programcılığa Giriş dersi kapsamında öğrenilen temel Java yapıları bu projede aktif olarak kullanılmıştır. Projede değişken tanımlama, koşul ifadeleri (</w:t>
      </w:r>
      <w:r w:rsidRPr="75F99066" w:rsidR="3A313C76">
        <w:rPr>
          <w:rFonts w:ascii="Aptos" w:hAnsi="Aptos" w:eastAsia="Aptos" w:cs="Aptos"/>
          <w:noProof w:val="0"/>
          <w:sz w:val="24"/>
          <w:szCs w:val="24"/>
          <w:lang w:val="tr-TR"/>
        </w:rPr>
        <w:t>if</w:t>
      </w:r>
      <w:r w:rsidRPr="75F99066" w:rsidR="3A313C76">
        <w:rPr>
          <w:rFonts w:ascii="Aptos" w:hAnsi="Aptos" w:eastAsia="Aptos" w:cs="Aptos"/>
          <w:noProof w:val="0"/>
          <w:sz w:val="24"/>
          <w:szCs w:val="24"/>
          <w:lang w:val="tr-TR"/>
        </w:rPr>
        <w:t xml:space="preserve">-else, </w:t>
      </w:r>
      <w:r w:rsidRPr="75F99066" w:rsidR="3A313C76">
        <w:rPr>
          <w:rFonts w:ascii="Aptos" w:hAnsi="Aptos" w:eastAsia="Aptos" w:cs="Aptos"/>
          <w:noProof w:val="0"/>
          <w:sz w:val="24"/>
          <w:szCs w:val="24"/>
          <w:lang w:val="tr-TR"/>
        </w:rPr>
        <w:t>switch-case</w:t>
      </w:r>
      <w:r w:rsidRPr="75F99066" w:rsidR="3A313C76">
        <w:rPr>
          <w:rFonts w:ascii="Aptos" w:hAnsi="Aptos" w:eastAsia="Aptos" w:cs="Aptos"/>
          <w:noProof w:val="0"/>
          <w:sz w:val="24"/>
          <w:szCs w:val="24"/>
          <w:lang w:val="tr-TR"/>
        </w:rPr>
        <w:t>), döngüler (</w:t>
      </w:r>
      <w:r w:rsidRPr="75F99066" w:rsidR="3A313C76">
        <w:rPr>
          <w:rFonts w:ascii="Aptos" w:hAnsi="Aptos" w:eastAsia="Aptos" w:cs="Aptos"/>
          <w:noProof w:val="0"/>
          <w:sz w:val="24"/>
          <w:szCs w:val="24"/>
          <w:lang w:val="tr-TR"/>
        </w:rPr>
        <w:t>for</w:t>
      </w:r>
      <w:r w:rsidRPr="75F99066" w:rsidR="3A313C76">
        <w:rPr>
          <w:rFonts w:ascii="Aptos" w:hAnsi="Aptos" w:eastAsia="Aptos" w:cs="Aptos"/>
          <w:noProof w:val="0"/>
          <w:sz w:val="24"/>
          <w:szCs w:val="24"/>
          <w:lang w:val="tr-TR"/>
        </w:rPr>
        <w:t xml:space="preserve">, </w:t>
      </w:r>
      <w:r w:rsidRPr="75F99066" w:rsidR="3A313C76">
        <w:rPr>
          <w:rFonts w:ascii="Aptos" w:hAnsi="Aptos" w:eastAsia="Aptos" w:cs="Aptos"/>
          <w:noProof w:val="0"/>
          <w:sz w:val="24"/>
          <w:szCs w:val="24"/>
          <w:lang w:val="tr-TR"/>
        </w:rPr>
        <w:t>while</w:t>
      </w:r>
      <w:r w:rsidRPr="75F99066" w:rsidR="3A313C76">
        <w:rPr>
          <w:rFonts w:ascii="Aptos" w:hAnsi="Aptos" w:eastAsia="Aptos" w:cs="Aptos"/>
          <w:noProof w:val="0"/>
          <w:sz w:val="24"/>
          <w:szCs w:val="24"/>
          <w:lang w:val="tr-TR"/>
        </w:rPr>
        <w:t xml:space="preserve">), metotlar ve </w:t>
      </w:r>
      <w:r w:rsidRPr="75F99066" w:rsidR="3A313C76">
        <w:rPr>
          <w:rFonts w:ascii="Aptos" w:hAnsi="Aptos" w:eastAsia="Aptos" w:cs="Aptos"/>
          <w:noProof w:val="0"/>
          <w:sz w:val="24"/>
          <w:szCs w:val="24"/>
          <w:lang w:val="tr-TR"/>
        </w:rPr>
        <w:t>ArrayList</w:t>
      </w:r>
      <w:r w:rsidRPr="75F99066" w:rsidR="3A313C76">
        <w:rPr>
          <w:rFonts w:ascii="Aptos" w:hAnsi="Aptos" w:eastAsia="Aptos" w:cs="Aptos"/>
          <w:noProof w:val="0"/>
          <w:sz w:val="24"/>
          <w:szCs w:val="24"/>
          <w:lang w:val="tr-TR"/>
        </w:rPr>
        <w:t xml:space="preserve"> veri yapısı kullanılmıştır. Bu yapılar sayesinde program modüler ve anlaşılır bir şekilde tasarlanmıştır. </w:t>
      </w:r>
      <w:r>
        <w:br/>
      </w:r>
    </w:p>
    <w:p w:rsidR="3A313C76" w:rsidP="75F99066" w:rsidRDefault="3A313C76" w14:paraId="7A51432A" w14:textId="08B2E909">
      <w:pPr>
        <w:pStyle w:val="Normal"/>
        <w:rPr>
          <w:rFonts w:ascii="Aptos" w:hAnsi="Aptos" w:eastAsia="Aptos" w:cs="Aptos"/>
          <w:noProof w:val="0"/>
          <w:sz w:val="24"/>
          <w:szCs w:val="24"/>
          <w:lang w:val="tr-TR"/>
        </w:rPr>
      </w:pPr>
      <w:r w:rsidRPr="75F99066" w:rsidR="3A313C76">
        <w:rPr>
          <w:rFonts w:ascii="Aptos" w:hAnsi="Aptos" w:eastAsia="Aptos" w:cs="Aptos"/>
          <w:noProof w:val="0"/>
          <w:sz w:val="24"/>
          <w:szCs w:val="24"/>
          <w:lang w:val="tr-TR"/>
        </w:rPr>
        <w:t xml:space="preserve">3.2 Kullanılan Entegre Geliştirme Ortamı (IDE) Projenin geliştirilmesinde </w:t>
      </w:r>
      <w:r w:rsidRPr="75F99066" w:rsidR="3A313C76">
        <w:rPr>
          <w:rFonts w:ascii="Aptos" w:hAnsi="Aptos" w:eastAsia="Aptos" w:cs="Aptos"/>
          <w:noProof w:val="0"/>
          <w:sz w:val="24"/>
          <w:szCs w:val="24"/>
          <w:lang w:val="tr-TR"/>
        </w:rPr>
        <w:t>IntelliJ</w:t>
      </w:r>
      <w:r w:rsidRPr="75F99066" w:rsidR="3A313C76">
        <w:rPr>
          <w:rFonts w:ascii="Aptos" w:hAnsi="Aptos" w:eastAsia="Aptos" w:cs="Aptos"/>
          <w:noProof w:val="0"/>
          <w:sz w:val="24"/>
          <w:szCs w:val="24"/>
          <w:lang w:val="tr-TR"/>
        </w:rPr>
        <w:t xml:space="preserve"> IDEA </w:t>
      </w:r>
      <w:r w:rsidRPr="75F99066" w:rsidR="3A313C76">
        <w:rPr>
          <w:rFonts w:ascii="Aptos" w:hAnsi="Aptos" w:eastAsia="Aptos" w:cs="Aptos"/>
          <w:noProof w:val="0"/>
          <w:sz w:val="24"/>
          <w:szCs w:val="24"/>
          <w:lang w:val="tr-TR"/>
        </w:rPr>
        <w:t>Community</w:t>
      </w:r>
      <w:r w:rsidRPr="75F99066" w:rsidR="3A313C76">
        <w:rPr>
          <w:rFonts w:ascii="Aptos" w:hAnsi="Aptos" w:eastAsia="Aptos" w:cs="Aptos"/>
          <w:noProof w:val="0"/>
          <w:sz w:val="24"/>
          <w:szCs w:val="24"/>
          <w:lang w:val="tr-TR"/>
        </w:rPr>
        <w:t xml:space="preserve"> Edition kullanılmıştır. </w:t>
      </w:r>
      <w:r w:rsidRPr="75F99066" w:rsidR="3A313C76">
        <w:rPr>
          <w:rFonts w:ascii="Aptos" w:hAnsi="Aptos" w:eastAsia="Aptos" w:cs="Aptos"/>
          <w:noProof w:val="0"/>
          <w:sz w:val="24"/>
          <w:szCs w:val="24"/>
          <w:lang w:val="tr-TR"/>
        </w:rPr>
        <w:t>IntelliJ</w:t>
      </w:r>
      <w:r w:rsidRPr="75F99066" w:rsidR="3A313C76">
        <w:rPr>
          <w:rFonts w:ascii="Aptos" w:hAnsi="Aptos" w:eastAsia="Aptos" w:cs="Aptos"/>
          <w:noProof w:val="0"/>
          <w:sz w:val="24"/>
          <w:szCs w:val="24"/>
          <w:lang w:val="tr-TR"/>
        </w:rPr>
        <w:t xml:space="preserve"> IDEA, Java projeleri için güçlü destek sunması, otomatik kod tamamlama özelliği ve hata ayıklama araçları sayesinde geliştirme sürecini kolaylaştırmıştır. Ayrıca kullanıcı dostu arayüzü sayesinde kod yazma süreci daha verimli hale gelmiştir. </w:t>
      </w:r>
      <w:r w:rsidRPr="75F99066" w:rsidR="3A313C76">
        <w:rPr>
          <w:rFonts w:ascii="Aptos" w:hAnsi="Aptos" w:eastAsia="Aptos" w:cs="Aptos"/>
          <w:noProof w:val="0"/>
          <w:sz w:val="24"/>
          <w:szCs w:val="24"/>
          <w:lang w:val="tr-TR"/>
        </w:rPr>
        <w:t>IntelliJ</w:t>
      </w:r>
      <w:r w:rsidRPr="75F99066" w:rsidR="3A313C76">
        <w:rPr>
          <w:rFonts w:ascii="Aptos" w:hAnsi="Aptos" w:eastAsia="Aptos" w:cs="Aptos"/>
          <w:noProof w:val="0"/>
          <w:sz w:val="24"/>
          <w:szCs w:val="24"/>
          <w:lang w:val="tr-TR"/>
        </w:rPr>
        <w:t xml:space="preserve"> IDEA, </w:t>
      </w:r>
      <w:r w:rsidRPr="75F99066" w:rsidR="3A313C76">
        <w:rPr>
          <w:rFonts w:ascii="Aptos" w:hAnsi="Aptos" w:eastAsia="Aptos" w:cs="Aptos"/>
          <w:noProof w:val="0"/>
          <w:sz w:val="24"/>
          <w:szCs w:val="24"/>
          <w:lang w:val="tr-TR"/>
        </w:rPr>
        <w:t>Eclipse</w:t>
      </w:r>
      <w:r w:rsidRPr="75F99066" w:rsidR="3A313C76">
        <w:rPr>
          <w:rFonts w:ascii="Aptos" w:hAnsi="Aptos" w:eastAsia="Aptos" w:cs="Aptos"/>
          <w:noProof w:val="0"/>
          <w:sz w:val="24"/>
          <w:szCs w:val="24"/>
          <w:lang w:val="tr-TR"/>
        </w:rPr>
        <w:t xml:space="preserve"> ve </w:t>
      </w:r>
      <w:r w:rsidRPr="75F99066" w:rsidR="3A313C76">
        <w:rPr>
          <w:rFonts w:ascii="Aptos" w:hAnsi="Aptos" w:eastAsia="Aptos" w:cs="Aptos"/>
          <w:noProof w:val="0"/>
          <w:sz w:val="24"/>
          <w:szCs w:val="24"/>
          <w:lang w:val="tr-TR"/>
        </w:rPr>
        <w:t>NetBeans</w:t>
      </w:r>
      <w:r w:rsidRPr="75F99066" w:rsidR="3A313C76">
        <w:rPr>
          <w:rFonts w:ascii="Aptos" w:hAnsi="Aptos" w:eastAsia="Aptos" w:cs="Aptos"/>
          <w:noProof w:val="0"/>
          <w:sz w:val="24"/>
          <w:szCs w:val="24"/>
          <w:lang w:val="tr-TR"/>
        </w:rPr>
        <w:t xml:space="preserve"> gibi diğer </w:t>
      </w:r>
      <w:r w:rsidRPr="75F99066" w:rsidR="3A313C76">
        <w:rPr>
          <w:rFonts w:ascii="Aptos" w:hAnsi="Aptos" w:eastAsia="Aptos" w:cs="Aptos"/>
          <w:noProof w:val="0"/>
          <w:sz w:val="24"/>
          <w:szCs w:val="24"/>
          <w:lang w:val="tr-TR"/>
        </w:rPr>
        <w:t>IDE’lere</w:t>
      </w:r>
      <w:r w:rsidRPr="75F99066" w:rsidR="3A313C76">
        <w:rPr>
          <w:rFonts w:ascii="Aptos" w:hAnsi="Aptos" w:eastAsia="Aptos" w:cs="Aptos"/>
          <w:noProof w:val="0"/>
          <w:sz w:val="24"/>
          <w:szCs w:val="24"/>
          <w:lang w:val="tr-TR"/>
        </w:rPr>
        <w:t xml:space="preserve"> kıyasla daha hızlı çalışma performansı ve gelişmiş hata tespit özellikleri sunduğu için tercih edilmiştir. </w:t>
      </w:r>
      <w:r>
        <w:br/>
      </w:r>
    </w:p>
    <w:p w:rsidR="3A313C76" w:rsidP="75F99066" w:rsidRDefault="3A313C76" w14:paraId="250032B1" w14:textId="4951603F">
      <w:pPr>
        <w:pStyle w:val="Normal"/>
        <w:rPr>
          <w:rFonts w:ascii="Aptos" w:hAnsi="Aptos" w:eastAsia="Aptos" w:cs="Aptos"/>
          <w:noProof w:val="0"/>
          <w:sz w:val="24"/>
          <w:szCs w:val="24"/>
          <w:lang w:val="tr-TR"/>
        </w:rPr>
      </w:pPr>
      <w:r w:rsidRPr="75F99066" w:rsidR="3A313C76">
        <w:rPr>
          <w:rFonts w:ascii="Aptos" w:hAnsi="Aptos" w:eastAsia="Aptos" w:cs="Aptos"/>
          <w:noProof w:val="0"/>
          <w:sz w:val="24"/>
          <w:szCs w:val="24"/>
          <w:lang w:val="tr-TR"/>
        </w:rPr>
        <w:t xml:space="preserve">3.3 Proje Tasarımı ve Yapısı Proje konsol tabanlı bir uygulama olarak tasarlanmıştır. Kullanıcı etkileşimi, ekrana yazdırılan menüler aracılığıyla sağlanmaktadır. Programın ana yapısı </w:t>
      </w:r>
      <w:r w:rsidRPr="75F99066" w:rsidR="3A313C76">
        <w:rPr>
          <w:rFonts w:ascii="Aptos" w:hAnsi="Aptos" w:eastAsia="Aptos" w:cs="Aptos"/>
          <w:noProof w:val="0"/>
          <w:sz w:val="24"/>
          <w:szCs w:val="24"/>
          <w:lang w:val="tr-TR"/>
        </w:rPr>
        <w:t>while</w:t>
      </w:r>
      <w:r w:rsidRPr="75F99066" w:rsidR="3A313C76">
        <w:rPr>
          <w:rFonts w:ascii="Aptos" w:hAnsi="Aptos" w:eastAsia="Aptos" w:cs="Aptos"/>
          <w:noProof w:val="0"/>
          <w:sz w:val="24"/>
          <w:szCs w:val="24"/>
          <w:lang w:val="tr-TR"/>
        </w:rPr>
        <w:t xml:space="preserve"> döngüsü ile kontrol edilmekte ve kullanıcı çıkış yapana kadar çalışmaya devam etmektedir. Market ürünleri, fiyatları ve stok bilgileri </w:t>
      </w:r>
      <w:r w:rsidRPr="75F99066" w:rsidR="3A313C76">
        <w:rPr>
          <w:rFonts w:ascii="Aptos" w:hAnsi="Aptos" w:eastAsia="Aptos" w:cs="Aptos"/>
          <w:noProof w:val="0"/>
          <w:sz w:val="24"/>
          <w:szCs w:val="24"/>
          <w:lang w:val="tr-TR"/>
        </w:rPr>
        <w:t>ArrayList</w:t>
      </w:r>
      <w:r w:rsidRPr="75F99066" w:rsidR="3A313C76">
        <w:rPr>
          <w:rFonts w:ascii="Aptos" w:hAnsi="Aptos" w:eastAsia="Aptos" w:cs="Aptos"/>
          <w:noProof w:val="0"/>
          <w:sz w:val="24"/>
          <w:szCs w:val="24"/>
          <w:lang w:val="tr-TR"/>
        </w:rPr>
        <w:t xml:space="preserve"> yapıları kullanılarak tutulmaktadır. Bu sayede ürün ekleme ve silme işlemleri dinamik olarak gerçekleştirilebilmektedir. Sepet işlemleri için ayrı </w:t>
      </w:r>
      <w:r w:rsidRPr="75F99066" w:rsidR="3A313C76">
        <w:rPr>
          <w:rFonts w:ascii="Aptos" w:hAnsi="Aptos" w:eastAsia="Aptos" w:cs="Aptos"/>
          <w:noProof w:val="0"/>
          <w:sz w:val="24"/>
          <w:szCs w:val="24"/>
          <w:lang w:val="tr-TR"/>
        </w:rPr>
        <w:t>ArrayList</w:t>
      </w:r>
      <w:r w:rsidRPr="75F99066" w:rsidR="3A313C76">
        <w:rPr>
          <w:rFonts w:ascii="Aptos" w:hAnsi="Aptos" w:eastAsia="Aptos" w:cs="Aptos"/>
          <w:noProof w:val="0"/>
          <w:sz w:val="24"/>
          <w:szCs w:val="24"/>
          <w:lang w:val="tr-TR"/>
        </w:rPr>
        <w:t xml:space="preserve"> yapıları kullanılarak ürünler ve fiyatlar yönetilmiştir. </w:t>
      </w:r>
      <w:r>
        <w:br/>
      </w:r>
    </w:p>
    <w:p w:rsidR="3A313C76" w:rsidP="75F99066" w:rsidRDefault="3A313C76" w14:paraId="106D89AA" w14:textId="1FB7E643">
      <w:pPr>
        <w:pStyle w:val="Normal"/>
        <w:rPr>
          <w:rFonts w:ascii="Aptos" w:hAnsi="Aptos" w:eastAsia="Aptos" w:cs="Aptos"/>
          <w:noProof w:val="0"/>
          <w:sz w:val="24"/>
          <w:szCs w:val="24"/>
          <w:lang w:val="tr-TR"/>
        </w:rPr>
      </w:pPr>
      <w:r w:rsidRPr="75F99066" w:rsidR="3A313C76">
        <w:rPr>
          <w:rFonts w:ascii="Aptos" w:hAnsi="Aptos" w:eastAsia="Aptos" w:cs="Aptos"/>
          <w:noProof w:val="0"/>
          <w:sz w:val="24"/>
          <w:szCs w:val="24"/>
          <w:lang w:val="tr-TR"/>
        </w:rPr>
        <w:t>3.4 Stok Yönetim Sistemi Stok yönetimi, projenin en önemli bölümlerinden biridir. Sepete ürün ekleme işlemi sırasında stok kontrolü yapılmakta, stokta olmayan ürünlerin sepete eklenmesine izin verilmemektedir. Bu sayede gerçek hayattaki market sistemlerine benzer bir yapı oluşturulmuştur. Sepetten ürün silindiğinde ise ilgili ürünün stok miktarı tekrar artırılmaktadır. Bu mekanizma, stok bilgilerinin her zaman güncel kalmasını sağlamaktadır.</w:t>
      </w:r>
      <w:r>
        <w:br/>
      </w:r>
    </w:p>
    <w:p w:rsidR="3A313C76" w:rsidP="75F99066" w:rsidRDefault="3A313C76" w14:paraId="2CE5CD9D" w14:textId="5544A8B2">
      <w:pPr>
        <w:pStyle w:val="Normal"/>
        <w:rPr>
          <w:rFonts w:ascii="Aptos" w:hAnsi="Aptos" w:eastAsia="Aptos" w:cs="Aptos"/>
          <w:noProof w:val="0"/>
          <w:sz w:val="24"/>
          <w:szCs w:val="24"/>
          <w:lang w:val="tr-TR"/>
        </w:rPr>
      </w:pPr>
      <w:r w:rsidRPr="75F99066" w:rsidR="3A313C76">
        <w:rPr>
          <w:rFonts w:ascii="Aptos" w:hAnsi="Aptos" w:eastAsia="Aptos" w:cs="Aptos"/>
          <w:noProof w:val="0"/>
          <w:sz w:val="24"/>
          <w:szCs w:val="24"/>
          <w:lang w:val="tr-TR"/>
        </w:rPr>
        <w:t xml:space="preserve">  3.5 İndirim Sistemi Projede kullanıcı tarafından belirlenen bir indirim oranı uygulanabilmektedir. Girilen indirim oranı yüzde cinsinden alınmakta ve sepetin ara toplam tutarı üzerinden hesaplanmaktadır. Hesaplanan indirim tutarı, toplam tutardan düşülerek ödenecek tutar belirlenmektedir. Bu özellik sayesinde kampanya ve indirimli satış senaryoları simüle edilmiştir. </w:t>
      </w:r>
      <w:r>
        <w:br/>
      </w:r>
    </w:p>
    <w:p w:rsidR="3A313C76" w:rsidP="75F99066" w:rsidRDefault="3A313C76" w14:paraId="16F40E69" w14:textId="1DAF1B4F">
      <w:pPr>
        <w:pStyle w:val="Normal"/>
      </w:pPr>
      <w:r w:rsidRPr="75F99066" w:rsidR="3A313C76">
        <w:rPr>
          <w:rFonts w:ascii="Aptos" w:hAnsi="Aptos" w:eastAsia="Aptos" w:cs="Aptos"/>
          <w:noProof w:val="0"/>
          <w:sz w:val="24"/>
          <w:szCs w:val="24"/>
          <w:lang w:val="tr-TR"/>
        </w:rPr>
        <w:t xml:space="preserve">3.6 Kasa Fişi Oluşturma Kasa fişi sistemi, alışverişin sonunda kullanıcıya detaylı bir özet sunmaktadır. Kasa fişi içerisinde sepette bulunan ürünler, ürün fiyatları, ara toplam, indirim oranı, indirim tutarı ve ödenecek toplam tutar yer almaktadır. Bu çıktı, konsol ekranına düzenli bir formatta yazdırılmakta ve kullanıcının alışverişini net bir şekilde görmesini sağlamaktadır. 3.7 Yapay Zekâ Kullanımı Beyanı Bu projenin geliştirilmesi sürecinde </w:t>
      </w:r>
      <w:r w:rsidRPr="75F99066" w:rsidR="3A313C76">
        <w:rPr>
          <w:rFonts w:ascii="Aptos" w:hAnsi="Aptos" w:eastAsia="Aptos" w:cs="Aptos"/>
          <w:noProof w:val="0"/>
          <w:sz w:val="24"/>
          <w:szCs w:val="24"/>
          <w:lang w:val="tr-TR"/>
        </w:rPr>
        <w:t>ChatGPT</w:t>
      </w:r>
      <w:r w:rsidRPr="75F99066" w:rsidR="3A313C76">
        <w:rPr>
          <w:rFonts w:ascii="Aptos" w:hAnsi="Aptos" w:eastAsia="Aptos" w:cs="Aptos"/>
          <w:noProof w:val="0"/>
          <w:sz w:val="24"/>
          <w:szCs w:val="24"/>
          <w:lang w:val="tr-TR"/>
        </w:rPr>
        <w:t xml:space="preserve"> adlı yapay zekâ aracından destek alınmıştır. </w:t>
      </w:r>
      <w:r w:rsidRPr="75F99066" w:rsidR="3A313C76">
        <w:rPr>
          <w:rFonts w:ascii="Aptos" w:hAnsi="Aptos" w:eastAsia="Aptos" w:cs="Aptos"/>
          <w:noProof w:val="0"/>
          <w:sz w:val="24"/>
          <w:szCs w:val="24"/>
          <w:lang w:val="tr-TR"/>
        </w:rPr>
        <w:t>ChatGPT</w:t>
      </w:r>
      <w:r w:rsidRPr="75F99066" w:rsidR="3A313C76">
        <w:rPr>
          <w:rFonts w:ascii="Aptos" w:hAnsi="Aptos" w:eastAsia="Aptos" w:cs="Aptos"/>
          <w:noProof w:val="0"/>
          <w:sz w:val="24"/>
          <w:szCs w:val="24"/>
          <w:lang w:val="tr-TR"/>
        </w:rPr>
        <w:t xml:space="preserve">; proje f </w:t>
      </w:r>
      <w:r w:rsidRPr="75F99066" w:rsidR="3A313C76">
        <w:rPr>
          <w:rFonts w:ascii="Aptos" w:hAnsi="Aptos" w:eastAsia="Aptos" w:cs="Aptos"/>
          <w:noProof w:val="0"/>
          <w:sz w:val="24"/>
          <w:szCs w:val="24"/>
          <w:lang w:val="tr-TR"/>
        </w:rPr>
        <w:t>ikrinin</w:t>
      </w:r>
      <w:r w:rsidRPr="75F99066" w:rsidR="3A313C76">
        <w:rPr>
          <w:rFonts w:ascii="Aptos" w:hAnsi="Aptos" w:eastAsia="Aptos" w:cs="Aptos"/>
          <w:noProof w:val="0"/>
          <w:sz w:val="24"/>
          <w:szCs w:val="24"/>
          <w:lang w:val="tr-TR"/>
        </w:rPr>
        <w:t xml:space="preserve"> geliştirilmesi, kod yapısının oluşturulması, fonksiyonların planlanması ve hata ayıklama süreçlerinde kullanılmıştır. Yapay zekâdan alınan çıktılar birebir kopyalanmamış, öğrencinin kendi yorumları ve düzenlemeleri ile projeye entegre edilmişti</w:t>
      </w:r>
      <w:r w:rsidRPr="75F99066" w:rsidR="0B131DC6">
        <w:rPr>
          <w:rFonts w:ascii="Aptos" w:hAnsi="Aptos" w:eastAsia="Aptos" w:cs="Aptos"/>
          <w:noProof w:val="0"/>
          <w:sz w:val="24"/>
          <w:szCs w:val="24"/>
          <w:lang w:val="tr-TR"/>
        </w:rPr>
        <w:t>r</w:t>
      </w:r>
    </w:p>
    <w:p w:rsidR="75F99066" w:rsidP="75F99066" w:rsidRDefault="75F99066" w14:paraId="27F640E6" w14:textId="3669E807">
      <w:pPr>
        <w:pStyle w:val="Normal"/>
        <w:rPr>
          <w:rFonts w:ascii="Aptos" w:hAnsi="Aptos" w:eastAsia="Aptos" w:cs="Aptos"/>
          <w:noProof w:val="0"/>
          <w:sz w:val="24"/>
          <w:szCs w:val="24"/>
          <w:lang w:val="tr-TR"/>
        </w:rPr>
      </w:pPr>
    </w:p>
    <w:p w:rsidR="0B131DC6" w:rsidP="75F99066" w:rsidRDefault="0B131DC6" w14:paraId="56C39C94" w14:textId="191EB4A1">
      <w:pPr>
        <w:pStyle w:val="Normal"/>
        <w:rPr>
          <w:rFonts w:ascii="Aptos" w:hAnsi="Aptos" w:eastAsia="Aptos" w:cs="Aptos"/>
          <w:noProof w:val="0"/>
          <w:sz w:val="24"/>
          <w:szCs w:val="24"/>
          <w:lang w:val="tr-TR"/>
        </w:rPr>
      </w:pPr>
      <w:r w:rsidRPr="75F99066" w:rsidR="0B131DC6">
        <w:rPr>
          <w:rFonts w:ascii="Aptos" w:hAnsi="Aptos" w:eastAsia="Aptos" w:cs="Aptos"/>
          <w:noProof w:val="0"/>
          <w:sz w:val="24"/>
          <w:szCs w:val="24"/>
          <w:lang w:val="tr-TR"/>
        </w:rPr>
        <w:t xml:space="preserve">4. TARTIŞMA VE SONUÇ Proje geliştirme sürecinde en çok karşılaşılan zorluk, stok ve sepet işlemlerinin birbiriyle uyumlu şekilde çalışmasını sağlamaktır. Sepete eklenen ürünlerde stok miktarının azaltılması ve sepetten silinen ürünlerde stok miktarının tekrar artırılması dikkat gerektiren bir süreç olmuştur. Bu sorun, </w:t>
      </w:r>
      <w:r w:rsidRPr="75F99066" w:rsidR="0B131DC6">
        <w:rPr>
          <w:rFonts w:ascii="Aptos" w:hAnsi="Aptos" w:eastAsia="Aptos" w:cs="Aptos"/>
          <w:noProof w:val="0"/>
          <w:sz w:val="24"/>
          <w:szCs w:val="24"/>
          <w:lang w:val="tr-TR"/>
        </w:rPr>
        <w:t>ArrayList</w:t>
      </w:r>
      <w:r w:rsidRPr="75F99066" w:rsidR="0B131DC6">
        <w:rPr>
          <w:rFonts w:ascii="Aptos" w:hAnsi="Aptos" w:eastAsia="Aptos" w:cs="Aptos"/>
          <w:noProof w:val="0"/>
          <w:sz w:val="24"/>
          <w:szCs w:val="24"/>
          <w:lang w:val="tr-TR"/>
        </w:rPr>
        <w:t xml:space="preserve"> yapıları ve uygun kontrol mekanizmaları kullanılarak çözülmüştür. Projenin geliştirilmesi sırasında kullanıcıdan alınan verilerin kontrol edilmesi de önemli bir aşama olmuştur. Hatalı girişlerin programın çökmesine neden olmaması için koşul ifadeleri kullanılmıştır. Bu durum, programın daha güvenli ve kullanıcı dostu olmasını sağlamıştır. Geliştirilen mini market otomasyonu, temel seviyede bir marketin ihtiyaç duyabileceği işlemleri başarıyla gerçekleştirmektedir. Ürün ekleme, silme, stok takibi, indirim uygulama ve kasa fişi oluşturma gibi özellikler sayesinde proje, gerçek hayata yakın bir simülasyon sunmaktadır. Bu proje, ilerleyen aşamalarda geliştirilmeye açıktır. </w:t>
      </w:r>
      <w:r w:rsidRPr="75F99066" w:rsidR="0B131DC6">
        <w:rPr>
          <w:rFonts w:ascii="Aptos" w:hAnsi="Aptos" w:eastAsia="Aptos" w:cs="Aptos"/>
          <w:noProof w:val="0"/>
          <w:sz w:val="24"/>
          <w:szCs w:val="24"/>
          <w:lang w:val="tr-TR"/>
        </w:rPr>
        <w:t>Veritabanı</w:t>
      </w:r>
      <w:r w:rsidRPr="75F99066" w:rsidR="0B131DC6">
        <w:rPr>
          <w:rFonts w:ascii="Aptos" w:hAnsi="Aptos" w:eastAsia="Aptos" w:cs="Aptos"/>
          <w:noProof w:val="0"/>
          <w:sz w:val="24"/>
          <w:szCs w:val="24"/>
          <w:lang w:val="tr-TR"/>
        </w:rPr>
        <w:t xml:space="preserve"> entegrasyonu ile ürün bilgileri kalıcı hale getirilebilir. Ayrıca grafik kullanıcı arayüzü eklenerek uygulamanın kullanılabilirliği artırılabilir. Bunun yanı sıra kullanıcı giriş sistemi ve satış raporlama özellikleri de projeye eklenebilir. Sonuç olarak bu proje, Programcılığa Giriş dersi kapsamında öğrenilen konuların uygulamalı olarak kullanılmasını sağlamış ve yazılım geliştirme süreci hakkında önemli deneyimler kazandırmıştır.</w:t>
      </w:r>
      <w:r>
        <w:br/>
      </w:r>
    </w:p>
    <w:p w:rsidR="013F52F5" w:rsidP="75F99066" w:rsidRDefault="013F52F5" w14:paraId="59798B2C" w14:textId="16BDD6C4">
      <w:pPr>
        <w:pStyle w:val="Normal"/>
      </w:pPr>
      <w:r w:rsidRPr="75F99066" w:rsidR="013F52F5">
        <w:rPr>
          <w:rFonts w:ascii="Aptos" w:hAnsi="Aptos" w:eastAsia="Aptos" w:cs="Aptos"/>
          <w:noProof w:val="0"/>
          <w:sz w:val="24"/>
          <w:szCs w:val="24"/>
          <w:lang w:val="tr-TR"/>
        </w:rPr>
        <w:t xml:space="preserve">5. KOD KLASÖR YAPISI VE PROJE DOSYALARI Proje teslimi sırasında, rapor dosyasına ek olarak Java kodlarını içeren proje klasörü de sunulmuştur. Kod klasörü, ders yönergesinde belirtildiği şekilde isimlendirilmiştir ve </w:t>
      </w:r>
      <w:r w:rsidRPr="75F99066" w:rsidR="013F52F5">
        <w:rPr>
          <w:rFonts w:ascii="Aptos" w:hAnsi="Aptos" w:eastAsia="Aptos" w:cs="Aptos"/>
          <w:noProof w:val="0"/>
          <w:sz w:val="24"/>
          <w:szCs w:val="24"/>
          <w:lang w:val="tr-TR"/>
        </w:rPr>
        <w:t>IntelliJ</w:t>
      </w:r>
      <w:r w:rsidRPr="75F99066" w:rsidR="013F52F5">
        <w:rPr>
          <w:rFonts w:ascii="Aptos" w:hAnsi="Aptos" w:eastAsia="Aptos" w:cs="Aptos"/>
          <w:noProof w:val="0"/>
          <w:sz w:val="24"/>
          <w:szCs w:val="24"/>
          <w:lang w:val="tr-TR"/>
        </w:rPr>
        <w:t xml:space="preserve"> IDEA tarafından oluşturulan standart Java proje yapısını içermektedir. Kod klasör yapısı aşağıdaki gibidir: • • • • BPR_151_FINAL_OGRENCINUMARASI/ </w:t>
      </w:r>
      <w:r w:rsidRPr="75F99066" w:rsidR="013F52F5">
        <w:rPr>
          <w:rFonts w:ascii="Aptos" w:hAnsi="Aptos" w:eastAsia="Aptos" w:cs="Aptos"/>
          <w:noProof w:val="0"/>
          <w:sz w:val="24"/>
          <w:szCs w:val="24"/>
          <w:lang w:val="tr-TR"/>
        </w:rPr>
        <w:t>src</w:t>
      </w:r>
      <w:r w:rsidRPr="75F99066" w:rsidR="013F52F5">
        <w:rPr>
          <w:rFonts w:ascii="Aptos" w:hAnsi="Aptos" w:eastAsia="Aptos" w:cs="Aptos"/>
          <w:noProof w:val="0"/>
          <w:sz w:val="24"/>
          <w:szCs w:val="24"/>
          <w:lang w:val="tr-TR"/>
        </w:rPr>
        <w:t xml:space="preserve">/ ◦ </w:t>
      </w:r>
      <w:r w:rsidRPr="75F99066" w:rsidR="013F52F5">
        <w:rPr>
          <w:rFonts w:ascii="Aptos" w:hAnsi="Aptos" w:eastAsia="Aptos" w:cs="Aptos"/>
          <w:noProof w:val="0"/>
          <w:sz w:val="24"/>
          <w:szCs w:val="24"/>
          <w:lang w:val="tr-TR"/>
        </w:rPr>
        <w:t>Main.java .idea</w:t>
      </w:r>
      <w:r w:rsidRPr="75F99066" w:rsidR="013F52F5">
        <w:rPr>
          <w:rFonts w:ascii="Aptos" w:hAnsi="Aptos" w:eastAsia="Aptos" w:cs="Aptos"/>
          <w:noProof w:val="0"/>
          <w:sz w:val="24"/>
          <w:szCs w:val="24"/>
          <w:lang w:val="tr-TR"/>
        </w:rPr>
        <w:t xml:space="preserve">/ </w:t>
      </w:r>
      <w:r w:rsidRPr="75F99066" w:rsidR="013F52F5">
        <w:rPr>
          <w:rFonts w:ascii="Aptos" w:hAnsi="Aptos" w:eastAsia="Aptos" w:cs="Aptos"/>
          <w:noProof w:val="0"/>
          <w:sz w:val="24"/>
          <w:szCs w:val="24"/>
          <w:lang w:val="tr-TR"/>
        </w:rPr>
        <w:t>out</w:t>
      </w:r>
      <w:r w:rsidRPr="75F99066" w:rsidR="013F52F5">
        <w:rPr>
          <w:rFonts w:ascii="Aptos" w:hAnsi="Aptos" w:eastAsia="Aptos" w:cs="Aptos"/>
          <w:noProof w:val="0"/>
          <w:sz w:val="24"/>
          <w:szCs w:val="24"/>
          <w:lang w:val="tr-TR"/>
        </w:rPr>
        <w:t>/ Main.java dosyası, projenin ana sınıfını içermekte olup tüm market otomasyonu işlemleri bu dosya üzerinden yürütülmektedir. Kod içerisinde yorum satırları kullanılarak programın çalışma mantığı detaylı şekilde açıklanmıştır. Ayrıca dosya içerisinde kodu yazan öğrenciye ait bilgiler de yorum satırı olarak belirtilmiştir. Bu klasör yapısı, projenin düzenli ve anlaşılır olmasını sağlamakta ve kodun incelenmesini kolaylaştırmaktadır</w:t>
      </w:r>
    </w:p>
    <w:p w:rsidR="75F99066" w:rsidP="75F99066" w:rsidRDefault="75F99066" w14:paraId="688D7115" w14:textId="72E732D0">
      <w:pPr>
        <w:pStyle w:val="Normal"/>
        <w:rPr>
          <w:rFonts w:ascii="Aptos" w:hAnsi="Aptos" w:eastAsia="Aptos" w:cs="Aptos"/>
          <w:noProof w:val="0"/>
          <w:sz w:val="24"/>
          <w:szCs w:val="24"/>
          <w:lang w:val="tr-TR"/>
        </w:rPr>
      </w:pPr>
    </w:p>
    <w:p w:rsidR="013F52F5" w:rsidP="75F99066" w:rsidRDefault="013F52F5" w14:paraId="77CA127F" w14:textId="3FBAD08A">
      <w:pPr>
        <w:pStyle w:val="Normal"/>
      </w:pPr>
      <w:r w:rsidRPr="75F99066" w:rsidR="013F52F5">
        <w:rPr>
          <w:rFonts w:ascii="Aptos" w:hAnsi="Aptos" w:eastAsia="Aptos" w:cs="Aptos"/>
          <w:noProof w:val="0"/>
          <w:sz w:val="24"/>
          <w:szCs w:val="24"/>
          <w:lang w:val="tr-TR"/>
        </w:rPr>
        <w:t xml:space="preserve">6. EKLER Ek-1: Program Çalışma Ekranı Görüntüleri Bu bölümde programın çalışmasına ait ekran görüntüleri yer almaktadır. Menü ekranı, ürün listeleme, sepete ürün ekleme, indirim uygulama ve kasa fişi oluşturma ekranları bu bölümde gösterilmiştir. Ekran görüntüleri, programın doğru ve eksiksiz şekilde çalıştığını kanıtlamak amacıyla rapora eklenmiştir. Ek-2: Kullanılan Kodlardan Örnekler Bu ekte, proje kapsamında yazılan Java kodlarından örnek parçalar sunulmuştur. Özellikle stok kontrolü, indirim hesaplama ve kasa fişi oluşturma işlemlerini gerçekleştiren metotlara yer verilmiştir. Ek-3: Yapay Zekâ Kullanımı Detayları Bu ekte, proje geliştirme sürecinde </w:t>
      </w:r>
      <w:r w:rsidRPr="75F99066" w:rsidR="013F52F5">
        <w:rPr>
          <w:rFonts w:ascii="Aptos" w:hAnsi="Aptos" w:eastAsia="Aptos" w:cs="Aptos"/>
          <w:noProof w:val="0"/>
          <w:sz w:val="24"/>
          <w:szCs w:val="24"/>
          <w:lang w:val="tr-TR"/>
        </w:rPr>
        <w:t>ChatGPT</w:t>
      </w:r>
      <w:r w:rsidRPr="75F99066" w:rsidR="013F52F5">
        <w:rPr>
          <w:rFonts w:ascii="Aptos" w:hAnsi="Aptos" w:eastAsia="Aptos" w:cs="Aptos"/>
          <w:noProof w:val="0"/>
          <w:sz w:val="24"/>
          <w:szCs w:val="24"/>
          <w:lang w:val="tr-TR"/>
        </w:rPr>
        <w:t xml:space="preserve"> yapay zekâ aracından hangi aşamalarda yararlanıldığı özetlenmiştir. </w:t>
      </w:r>
      <w:r w:rsidRPr="75F99066" w:rsidR="013F52F5">
        <w:rPr>
          <w:rFonts w:ascii="Aptos" w:hAnsi="Aptos" w:eastAsia="Aptos" w:cs="Aptos"/>
          <w:noProof w:val="0"/>
          <w:sz w:val="24"/>
          <w:szCs w:val="24"/>
          <w:lang w:val="tr-TR"/>
        </w:rPr>
        <w:t>ChatGPT</w:t>
      </w:r>
      <w:r w:rsidRPr="75F99066" w:rsidR="013F52F5">
        <w:rPr>
          <w:rFonts w:ascii="Aptos" w:hAnsi="Aptos" w:eastAsia="Aptos" w:cs="Aptos"/>
          <w:noProof w:val="0"/>
          <w:sz w:val="24"/>
          <w:szCs w:val="24"/>
          <w:lang w:val="tr-TR"/>
        </w:rPr>
        <w:t xml:space="preserve">; proje fikrinin netleştirilmesi, menü yapısının oluşturulması ve hata ayıklama süreçlerinde destek amaçlı kullanılmıştır. </w:t>
      </w:r>
    </w:p>
    <w:p w:rsidR="75F99066" w:rsidP="75F99066" w:rsidRDefault="75F99066" w14:paraId="78B60B44" w14:textId="37951AB0">
      <w:pPr>
        <w:pStyle w:val="Normal"/>
        <w:rPr>
          <w:rFonts w:ascii="Aptos" w:hAnsi="Aptos" w:eastAsia="Aptos" w:cs="Aptos"/>
          <w:noProof w:val="0"/>
          <w:sz w:val="24"/>
          <w:szCs w:val="24"/>
          <w:lang w:val="tr-TR"/>
        </w:rPr>
      </w:pPr>
    </w:p>
    <w:p w:rsidR="013F52F5" w:rsidP="75F99066" w:rsidRDefault="013F52F5" w14:paraId="74E4E319" w14:textId="38271CF8">
      <w:pPr>
        <w:pStyle w:val="Normal"/>
        <w:rPr>
          <w:rFonts w:ascii="Aptos" w:hAnsi="Aptos" w:eastAsia="Aptos" w:cs="Aptos"/>
          <w:noProof w:val="0"/>
          <w:sz w:val="24"/>
          <w:szCs w:val="24"/>
          <w:lang w:val="tr-TR"/>
        </w:rPr>
      </w:pPr>
      <w:r w:rsidRPr="75F99066" w:rsidR="013F52F5">
        <w:rPr>
          <w:rFonts w:ascii="Aptos" w:hAnsi="Aptos" w:eastAsia="Aptos" w:cs="Aptos"/>
          <w:noProof w:val="0"/>
          <w:sz w:val="24"/>
          <w:szCs w:val="24"/>
          <w:lang w:val="tr-TR"/>
        </w:rPr>
        <w:t xml:space="preserve">7. KAYNAKLAR 1. 2. 3. Oracle Java </w:t>
      </w:r>
      <w:r w:rsidRPr="75F99066" w:rsidR="013F52F5">
        <w:rPr>
          <w:rFonts w:ascii="Aptos" w:hAnsi="Aptos" w:eastAsia="Aptos" w:cs="Aptos"/>
          <w:noProof w:val="0"/>
          <w:sz w:val="24"/>
          <w:szCs w:val="24"/>
          <w:lang w:val="tr-TR"/>
        </w:rPr>
        <w:t>Documentation</w:t>
      </w:r>
      <w:r w:rsidRPr="75F99066" w:rsidR="013F52F5">
        <w:rPr>
          <w:rFonts w:ascii="Aptos" w:hAnsi="Aptos" w:eastAsia="Aptos" w:cs="Aptos"/>
          <w:noProof w:val="0"/>
          <w:sz w:val="24"/>
          <w:szCs w:val="24"/>
          <w:lang w:val="tr-TR"/>
        </w:rPr>
        <w:t xml:space="preserve"> </w:t>
      </w:r>
      <w:r w:rsidRPr="75F99066" w:rsidR="013F52F5">
        <w:rPr>
          <w:rFonts w:ascii="Aptos" w:hAnsi="Aptos" w:eastAsia="Aptos" w:cs="Aptos"/>
          <w:noProof w:val="0"/>
          <w:sz w:val="24"/>
          <w:szCs w:val="24"/>
          <w:lang w:val="tr-TR"/>
        </w:rPr>
        <w:t>IntelliJ</w:t>
      </w:r>
      <w:r w:rsidRPr="75F99066" w:rsidR="013F52F5">
        <w:rPr>
          <w:rFonts w:ascii="Aptos" w:hAnsi="Aptos" w:eastAsia="Aptos" w:cs="Aptos"/>
          <w:noProof w:val="0"/>
          <w:sz w:val="24"/>
          <w:szCs w:val="24"/>
          <w:lang w:val="tr-TR"/>
        </w:rPr>
        <w:t xml:space="preserve"> IDEA Resmi Dokümantasyonu </w:t>
      </w:r>
      <w:r w:rsidRPr="75F99066" w:rsidR="013F52F5">
        <w:rPr>
          <w:rFonts w:ascii="Aptos" w:hAnsi="Aptos" w:eastAsia="Aptos" w:cs="Aptos"/>
          <w:noProof w:val="0"/>
          <w:sz w:val="24"/>
          <w:szCs w:val="24"/>
          <w:lang w:val="tr-TR"/>
        </w:rPr>
        <w:t>ChatGPT</w:t>
      </w:r>
      <w:r w:rsidRPr="75F99066" w:rsidR="013F52F5">
        <w:rPr>
          <w:rFonts w:ascii="Aptos" w:hAnsi="Aptos" w:eastAsia="Aptos" w:cs="Aptos"/>
          <w:noProof w:val="0"/>
          <w:sz w:val="24"/>
          <w:szCs w:val="24"/>
          <w:lang w:val="tr-TR"/>
        </w:rPr>
        <w:t xml:space="preserve"> – </w:t>
      </w:r>
      <w:r w:rsidRPr="75F99066" w:rsidR="013F52F5">
        <w:rPr>
          <w:rFonts w:ascii="Aptos" w:hAnsi="Aptos" w:eastAsia="Aptos" w:cs="Aptos"/>
          <w:noProof w:val="0"/>
          <w:sz w:val="24"/>
          <w:szCs w:val="24"/>
          <w:lang w:val="tr-TR"/>
        </w:rPr>
        <w:t>OpenAI</w:t>
      </w:r>
      <w:r w:rsidRPr="75F99066" w:rsidR="013F52F5">
        <w:rPr>
          <w:rFonts w:ascii="Aptos" w:hAnsi="Aptos" w:eastAsia="Aptos" w:cs="Aptos"/>
          <w:noProof w:val="0"/>
          <w:sz w:val="24"/>
          <w:szCs w:val="24"/>
          <w:lang w:val="tr-TR"/>
        </w:rPr>
        <w:t xml:space="preserve"> Yapay Zekâ Destek Aracı</w:t>
      </w:r>
      <w:r>
        <w:br/>
      </w:r>
    </w:p>
    <w:sectPr w:rsidRPr="005D369F" w:rsidR="005D369F" w:rsidSect="0088388A">
      <w:headerReference w:type="default" r:id="rId7"/>
      <w:footerReference w:type="default" r:id="rId8"/>
      <w:pgSz w:w="11906" w:h="16838" w:orient="portrait"/>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6FDB" w:rsidP="00D60A64" w:rsidRDefault="00606FDB" w14:paraId="277F0D49" w14:textId="77777777">
      <w:pPr>
        <w:spacing w:after="0" w:line="240" w:lineRule="auto"/>
      </w:pPr>
      <w:r>
        <w:separator/>
      </w:r>
    </w:p>
  </w:endnote>
  <w:endnote w:type="continuationSeparator" w:id="0">
    <w:p w:rsidR="00606FDB" w:rsidP="00D60A64" w:rsidRDefault="00606FDB" w14:paraId="79D397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04359"/>
      <w:docPartObj>
        <w:docPartGallery w:val="Page Numbers (Bottom of Page)"/>
        <w:docPartUnique/>
      </w:docPartObj>
    </w:sdtPr>
    <w:sdtContent>
      <w:p w:rsidR="005D369F" w:rsidRDefault="005D369F" w14:paraId="3A2B5717" w14:textId="3F769123">
        <w:pPr>
          <w:pStyle w:val="AltBilgi"/>
          <w:jc w:val="center"/>
        </w:pPr>
        <w:r>
          <w:fldChar w:fldCharType="begin"/>
        </w:r>
        <w:r>
          <w:instrText>PAGE   \* MERGEFORMAT</w:instrText>
        </w:r>
        <w:r>
          <w:fldChar w:fldCharType="separate"/>
        </w:r>
        <w:r>
          <w:t>2</w:t>
        </w:r>
        <w:r>
          <w:fldChar w:fldCharType="end"/>
        </w:r>
      </w:p>
    </w:sdtContent>
  </w:sdt>
  <w:p w:rsidR="005D369F" w:rsidRDefault="005D369F" w14:paraId="34EABD43" w14:textId="777777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6FDB" w:rsidP="00D60A64" w:rsidRDefault="00606FDB" w14:paraId="05C1A7A4" w14:textId="77777777">
      <w:pPr>
        <w:spacing w:after="0" w:line="240" w:lineRule="auto"/>
      </w:pPr>
      <w:r>
        <w:separator/>
      </w:r>
    </w:p>
  </w:footnote>
  <w:footnote w:type="continuationSeparator" w:id="0">
    <w:p w:rsidR="00606FDB" w:rsidP="00D60A64" w:rsidRDefault="00606FDB" w14:paraId="1521E4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60A64" w:rsidRDefault="00D60A64" w14:paraId="5F8FEC27" w14:textId="67AD8082">
    <w:pPr>
      <w:pStyle w:val="stBilgi"/>
    </w:pPr>
    <w:r>
      <w:rPr>
        <w:noProof/>
      </w:rPr>
      <w:ptab w:alignment="center" w:relativeTo="margin" w:leader="none"/>
    </w:r>
    <w:r>
      <w:rPr>
        <w:noProof/>
      </w:rPr>
      <w:drawing>
        <wp:inline distT="0" distB="0" distL="0" distR="0" wp14:anchorId="01A2A089" wp14:editId="5B159B9C">
          <wp:extent cx="923925" cy="726789"/>
          <wp:effectExtent l="0" t="0" r="0" b="0"/>
          <wp:docPr id="6" name="Image 2" descr="metin, ekran görüntüsü, grafik, grafik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2" descr="metin, ekran görüntüsü, grafik, grafik tasarım içeren bir resim&#10;&#10;Yapay zeka tarafından oluşturulmuş içerik yanlış olabili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3925" cy="7267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837D9"/>
    <w:multiLevelType w:val="multilevel"/>
    <w:tmpl w:val="9A342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CB35E46"/>
    <w:multiLevelType w:val="multilevel"/>
    <w:tmpl w:val="F97EF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7583734">
    <w:abstractNumId w:val="0"/>
  </w:num>
  <w:num w:numId="2" w16cid:durableId="2084720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2C"/>
    <w:rsid w:val="00033B2C"/>
    <w:rsid w:val="00157C4B"/>
    <w:rsid w:val="00211661"/>
    <w:rsid w:val="00220F95"/>
    <w:rsid w:val="002A676D"/>
    <w:rsid w:val="004015F3"/>
    <w:rsid w:val="0058484B"/>
    <w:rsid w:val="005D369F"/>
    <w:rsid w:val="00606FDB"/>
    <w:rsid w:val="0066794D"/>
    <w:rsid w:val="007B4565"/>
    <w:rsid w:val="00824F22"/>
    <w:rsid w:val="0088388A"/>
    <w:rsid w:val="0089658F"/>
    <w:rsid w:val="00A22F25"/>
    <w:rsid w:val="00AD24EB"/>
    <w:rsid w:val="00B4061C"/>
    <w:rsid w:val="00B708F6"/>
    <w:rsid w:val="00C94AA5"/>
    <w:rsid w:val="00CE73A0"/>
    <w:rsid w:val="00D2603E"/>
    <w:rsid w:val="00D60A64"/>
    <w:rsid w:val="00F1612C"/>
    <w:rsid w:val="00F55A22"/>
    <w:rsid w:val="013F52F5"/>
    <w:rsid w:val="01B34DC3"/>
    <w:rsid w:val="0B131DC6"/>
    <w:rsid w:val="0DCD0D67"/>
    <w:rsid w:val="1A6C4F6B"/>
    <w:rsid w:val="21BE86E3"/>
    <w:rsid w:val="24080C1A"/>
    <w:rsid w:val="241A4B37"/>
    <w:rsid w:val="27F07E9E"/>
    <w:rsid w:val="2A20B37C"/>
    <w:rsid w:val="2FBA00A0"/>
    <w:rsid w:val="3A313C76"/>
    <w:rsid w:val="3E045184"/>
    <w:rsid w:val="3E6B6F66"/>
    <w:rsid w:val="3F0F8FA5"/>
    <w:rsid w:val="431403C3"/>
    <w:rsid w:val="50AFA5C3"/>
    <w:rsid w:val="54457AD0"/>
    <w:rsid w:val="5B51C25E"/>
    <w:rsid w:val="5E2B5010"/>
    <w:rsid w:val="5E2B5010"/>
    <w:rsid w:val="7209D246"/>
    <w:rsid w:val="75F99066"/>
    <w:rsid w:val="76261ED3"/>
    <w:rsid w:val="764BC459"/>
    <w:rsid w:val="7DA52E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BDD2"/>
  <w15:chartTrackingRefBased/>
  <w15:docId w15:val="{706B3000-62C0-4A32-A5DA-FD9AEB50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rsid w:val="005D369F"/>
    <w:pPr>
      <w:keepNext/>
      <w:keepLines/>
      <w:spacing w:before="360" w:after="80"/>
      <w:outlineLvl w:val="0"/>
    </w:pPr>
    <w:rPr>
      <w:rFonts w:asciiTheme="majorHAnsi" w:hAnsiTheme="majorHAnsi" w:eastAsiaTheme="majorEastAsia" w:cstheme="majorBidi"/>
      <w:b/>
      <w:szCs w:val="40"/>
    </w:rPr>
  </w:style>
  <w:style w:type="paragraph" w:styleId="Balk2">
    <w:name w:val="heading 2"/>
    <w:basedOn w:val="Normal"/>
    <w:next w:val="Normal"/>
    <w:link w:val="Balk2Char"/>
    <w:uiPriority w:val="9"/>
    <w:semiHidden/>
    <w:unhideWhenUsed/>
    <w:qFormat/>
    <w:rsid w:val="00F161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1612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1612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1612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161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61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61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612C"/>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5D369F"/>
    <w:rPr>
      <w:rFonts w:asciiTheme="majorHAnsi" w:hAnsiTheme="majorHAnsi" w:eastAsiaTheme="majorEastAsia" w:cstheme="majorBidi"/>
      <w:b/>
      <w:szCs w:val="40"/>
    </w:rPr>
  </w:style>
  <w:style w:type="character" w:styleId="Balk2Char" w:customStyle="1">
    <w:name w:val="Başlık 2 Char"/>
    <w:basedOn w:val="VarsaylanParagrafYazTipi"/>
    <w:link w:val="Balk2"/>
    <w:uiPriority w:val="9"/>
    <w:semiHidden/>
    <w:rsid w:val="00F1612C"/>
    <w:rPr>
      <w:rFonts w:asciiTheme="majorHAnsi" w:hAnsiTheme="majorHAnsi" w:eastAsiaTheme="majorEastAsia" w:cstheme="majorBidi"/>
      <w:color w:val="0F4761" w:themeColor="accent1" w:themeShade="BF"/>
      <w:sz w:val="32"/>
      <w:szCs w:val="32"/>
    </w:rPr>
  </w:style>
  <w:style w:type="character" w:styleId="Balk3Char" w:customStyle="1">
    <w:name w:val="Başlık 3 Char"/>
    <w:basedOn w:val="VarsaylanParagrafYazTipi"/>
    <w:link w:val="Balk3"/>
    <w:uiPriority w:val="9"/>
    <w:semiHidden/>
    <w:rsid w:val="00F1612C"/>
    <w:rPr>
      <w:rFonts w:eastAsiaTheme="majorEastAsia" w:cstheme="majorBidi"/>
      <w:color w:val="0F4761" w:themeColor="accent1" w:themeShade="BF"/>
      <w:sz w:val="28"/>
      <w:szCs w:val="28"/>
    </w:rPr>
  </w:style>
  <w:style w:type="character" w:styleId="Balk4Char" w:customStyle="1">
    <w:name w:val="Başlık 4 Char"/>
    <w:basedOn w:val="VarsaylanParagrafYazTipi"/>
    <w:link w:val="Balk4"/>
    <w:uiPriority w:val="9"/>
    <w:semiHidden/>
    <w:rsid w:val="00F1612C"/>
    <w:rPr>
      <w:rFonts w:eastAsiaTheme="majorEastAsia" w:cstheme="majorBidi"/>
      <w:i/>
      <w:iCs/>
      <w:color w:val="0F4761" w:themeColor="accent1" w:themeShade="BF"/>
    </w:rPr>
  </w:style>
  <w:style w:type="character" w:styleId="Balk5Char" w:customStyle="1">
    <w:name w:val="Başlık 5 Char"/>
    <w:basedOn w:val="VarsaylanParagrafYazTipi"/>
    <w:link w:val="Balk5"/>
    <w:uiPriority w:val="9"/>
    <w:semiHidden/>
    <w:rsid w:val="00F1612C"/>
    <w:rPr>
      <w:rFonts w:eastAsiaTheme="majorEastAsia" w:cstheme="majorBidi"/>
      <w:color w:val="0F4761" w:themeColor="accent1" w:themeShade="BF"/>
    </w:rPr>
  </w:style>
  <w:style w:type="character" w:styleId="Balk6Char" w:customStyle="1">
    <w:name w:val="Başlık 6 Char"/>
    <w:basedOn w:val="VarsaylanParagrafYazTipi"/>
    <w:link w:val="Balk6"/>
    <w:uiPriority w:val="9"/>
    <w:semiHidden/>
    <w:rsid w:val="00F1612C"/>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F1612C"/>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F1612C"/>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F1612C"/>
    <w:rPr>
      <w:rFonts w:eastAsiaTheme="majorEastAsia" w:cstheme="majorBidi"/>
      <w:color w:val="272727" w:themeColor="text1" w:themeTint="D8"/>
    </w:rPr>
  </w:style>
  <w:style w:type="paragraph" w:styleId="KonuBal">
    <w:name w:val="Title"/>
    <w:basedOn w:val="Normal"/>
    <w:next w:val="Normal"/>
    <w:link w:val="KonuBalChar"/>
    <w:uiPriority w:val="10"/>
    <w:qFormat/>
    <w:rsid w:val="00F1612C"/>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F1612C"/>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F1612C"/>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F161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1612C"/>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F1612C"/>
    <w:rPr>
      <w:i/>
      <w:iCs/>
      <w:color w:val="404040" w:themeColor="text1" w:themeTint="BF"/>
    </w:rPr>
  </w:style>
  <w:style w:type="paragraph" w:styleId="ListeParagraf">
    <w:name w:val="List Paragraph"/>
    <w:basedOn w:val="Normal"/>
    <w:uiPriority w:val="34"/>
    <w:qFormat/>
    <w:rsid w:val="00F1612C"/>
    <w:pPr>
      <w:ind w:left="720"/>
      <w:contextualSpacing/>
    </w:pPr>
  </w:style>
  <w:style w:type="character" w:styleId="GlVurgulama">
    <w:name w:val="Intense Emphasis"/>
    <w:basedOn w:val="VarsaylanParagrafYazTipi"/>
    <w:uiPriority w:val="21"/>
    <w:qFormat/>
    <w:rsid w:val="00F1612C"/>
    <w:rPr>
      <w:i/>
      <w:iCs/>
      <w:color w:val="0F4761" w:themeColor="accent1" w:themeShade="BF"/>
    </w:rPr>
  </w:style>
  <w:style w:type="paragraph" w:styleId="GlAlnt">
    <w:name w:val="Intense Quote"/>
    <w:basedOn w:val="Normal"/>
    <w:next w:val="Normal"/>
    <w:link w:val="GlAlntChar"/>
    <w:uiPriority w:val="30"/>
    <w:qFormat/>
    <w:rsid w:val="00F161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F1612C"/>
    <w:rPr>
      <w:i/>
      <w:iCs/>
      <w:color w:val="0F4761" w:themeColor="accent1" w:themeShade="BF"/>
    </w:rPr>
  </w:style>
  <w:style w:type="character" w:styleId="GlBavuru">
    <w:name w:val="Intense Reference"/>
    <w:basedOn w:val="VarsaylanParagrafYazTipi"/>
    <w:uiPriority w:val="32"/>
    <w:qFormat/>
    <w:rsid w:val="00F1612C"/>
    <w:rPr>
      <w:b/>
      <w:bCs/>
      <w:smallCaps/>
      <w:color w:val="0F4761" w:themeColor="accent1" w:themeShade="BF"/>
      <w:spacing w:val="5"/>
    </w:rPr>
  </w:style>
  <w:style w:type="table" w:styleId="TabloKlavuzu">
    <w:name w:val="Table Grid"/>
    <w:basedOn w:val="NormalTablo"/>
    <w:uiPriority w:val="39"/>
    <w:rsid w:val="00F161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Bilgi">
    <w:name w:val="header"/>
    <w:basedOn w:val="Normal"/>
    <w:link w:val="stBilgiChar"/>
    <w:uiPriority w:val="99"/>
    <w:unhideWhenUsed/>
    <w:rsid w:val="00D60A64"/>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D60A64"/>
  </w:style>
  <w:style w:type="paragraph" w:styleId="AltBilgi">
    <w:name w:val="footer"/>
    <w:basedOn w:val="Normal"/>
    <w:link w:val="AltBilgiChar"/>
    <w:uiPriority w:val="99"/>
    <w:unhideWhenUsed/>
    <w:rsid w:val="00D60A64"/>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D60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565008190" /><Relationship Type="http://schemas.openxmlformats.org/officeDocument/2006/relationships/image" Target="/media/image2.png" Id="rId1144083974" /><Relationship Type="http://schemas.openxmlformats.org/officeDocument/2006/relationships/image" Target="/media/image3.png" Id="rId467928676" /><Relationship Type="http://schemas.openxmlformats.org/officeDocument/2006/relationships/image" Target="/media/image4.png" Id="rId246640875" /><Relationship Type="http://schemas.openxmlformats.org/officeDocument/2006/relationships/image" Target="/media/image5.png" Id="rId1419242113" /><Relationship Type="http://schemas.openxmlformats.org/officeDocument/2006/relationships/image" Target="/media/image6.png" Id="rId809048065" /><Relationship Type="http://schemas.openxmlformats.org/officeDocument/2006/relationships/image" Target="/media/image7.png" Id="rId16300438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HÜSEYİN UMUT  YÜKSEL</dc:creator>
  <keywords/>
  <dc:description/>
  <lastModifiedBy>YUNUS EMRE PERDİ</lastModifiedBy>
  <revision>3</revision>
  <dcterms:created xsi:type="dcterms:W3CDTF">2026-01-03T10:31:00.0000000Z</dcterms:created>
  <dcterms:modified xsi:type="dcterms:W3CDTF">2026-01-05T02:15:19.6392443Z</dcterms:modified>
</coreProperties>
</file>