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EB580" w14:textId="00CCA2E9" w:rsidR="00EE0D34" w:rsidRDefault="00861B54">
      <w:r>
        <w:t>Tyler Swenson</w:t>
      </w:r>
    </w:p>
    <w:p w14:paraId="1E117AB5" w14:textId="4A983C8B" w:rsidR="00861B54" w:rsidRDefault="00861B54">
      <w:r>
        <w:t>EE457</w:t>
      </w:r>
    </w:p>
    <w:p w14:paraId="31F6F027" w14:textId="6B511AA3" w:rsidR="00861B54" w:rsidRDefault="00861B54">
      <w:r>
        <w:t xml:space="preserve">Lab </w:t>
      </w:r>
      <w:r w:rsidR="00950459">
        <w:t>Grad-Lab</w:t>
      </w:r>
      <w:r>
        <w:t xml:space="preserve"> Report</w:t>
      </w:r>
    </w:p>
    <w:p w14:paraId="29BCF7D3" w14:textId="23D69513" w:rsidR="00861B54" w:rsidRDefault="00950459">
      <w:r>
        <w:t>4/9/2025</w:t>
      </w:r>
    </w:p>
    <w:p w14:paraId="63A27365" w14:textId="425C053B" w:rsidR="00861B54" w:rsidRDefault="00861B54" w:rsidP="00861B54">
      <w:pPr>
        <w:pStyle w:val="Title"/>
        <w:jc w:val="center"/>
      </w:pPr>
      <w:r>
        <w:t xml:space="preserve">EE457 </w:t>
      </w:r>
      <w:r w:rsidR="00950459">
        <w:t>The Dizzy Snake</w:t>
      </w:r>
    </w:p>
    <w:p w14:paraId="6F0016E6" w14:textId="45D70A2F" w:rsidR="00861B54" w:rsidRDefault="00861B54" w:rsidP="00861B54">
      <w:pPr>
        <w:pStyle w:val="Heading1"/>
      </w:pPr>
      <w:r>
        <w:t>Introduction</w:t>
      </w:r>
    </w:p>
    <w:p w14:paraId="37E7EB95" w14:textId="5BB9736C" w:rsidR="00861B54" w:rsidRDefault="007C2110" w:rsidP="00861B54">
      <w:r>
        <w:t>In this lab, we will be designing a state machine that simulates a snake of various lengths that’s trapped inside the DE10-Lite board. The snake, “Morton”, will continue spinning around the 7-segment display at 1 second increments. Morton will also be able to change the direction he’s moving depending on the switch being on or off. He will also change lengths that will be controlled by switches 1-4 using binary data for his link length.</w:t>
      </w:r>
    </w:p>
    <w:p w14:paraId="051D72A9" w14:textId="77777777" w:rsidR="00861B54" w:rsidRDefault="00861B54" w:rsidP="00861B54"/>
    <w:p w14:paraId="6AFFFA22" w14:textId="77777777" w:rsidR="00861B54" w:rsidRDefault="00861B54" w:rsidP="00861B54"/>
    <w:p w14:paraId="1FFE12F2" w14:textId="77777777" w:rsidR="00861B54" w:rsidRDefault="00861B54" w:rsidP="00861B54"/>
    <w:p w14:paraId="626C52F2" w14:textId="77777777" w:rsidR="00861B54" w:rsidRDefault="00861B54" w:rsidP="00861B54"/>
    <w:p w14:paraId="33F12845" w14:textId="77777777" w:rsidR="00861B54" w:rsidRDefault="00861B54" w:rsidP="00861B54"/>
    <w:p w14:paraId="1100F8BF" w14:textId="77777777" w:rsidR="00861B54" w:rsidRDefault="00861B54" w:rsidP="00861B54"/>
    <w:p w14:paraId="35A76167" w14:textId="2085FB4A" w:rsidR="00861B54" w:rsidRDefault="00861B54">
      <w:r>
        <w:br w:type="page"/>
      </w:r>
    </w:p>
    <w:p w14:paraId="4F0603C6" w14:textId="40ADB740" w:rsidR="00861B54" w:rsidRDefault="00861B54" w:rsidP="00861B54">
      <w:pPr>
        <w:pStyle w:val="Heading1"/>
      </w:pPr>
      <w:r>
        <w:lastRenderedPageBreak/>
        <w:t>Theory of Operation</w:t>
      </w:r>
    </w:p>
    <w:p w14:paraId="58072554" w14:textId="4F93DF7A" w:rsidR="00861B54" w:rsidRDefault="00861B54" w:rsidP="00861B54">
      <w:pPr>
        <w:pStyle w:val="Heading2"/>
      </w:pPr>
      <w:r>
        <w:t>Requirements</w:t>
      </w:r>
    </w:p>
    <w:p w14:paraId="1C6AA4B9" w14:textId="4DEDE72E" w:rsidR="00861B54" w:rsidRDefault="007C2110" w:rsidP="007C2110">
      <w:pPr>
        <w:pStyle w:val="ListParagraph"/>
        <w:numPr>
          <w:ilvl w:val="0"/>
          <w:numId w:val="1"/>
        </w:numPr>
      </w:pPr>
      <w:r>
        <w:t>The design will reset when the reset signal is asserted low.</w:t>
      </w:r>
    </w:p>
    <w:p w14:paraId="0D3EA7BB" w14:textId="578E1E50" w:rsidR="007C2110" w:rsidRDefault="007C2110" w:rsidP="007C2110">
      <w:pPr>
        <w:pStyle w:val="ListParagraph"/>
        <w:numPr>
          <w:ilvl w:val="1"/>
          <w:numId w:val="1"/>
        </w:numPr>
      </w:pPr>
      <w:r>
        <w:t xml:space="preserve">Resetting will </w:t>
      </w:r>
      <w:r w:rsidR="00F11498">
        <w:t>set all 15 segments when pressed.</w:t>
      </w:r>
    </w:p>
    <w:p w14:paraId="2EA9679E" w14:textId="47C70964" w:rsidR="00F11498" w:rsidRDefault="00F11498" w:rsidP="00F11498">
      <w:pPr>
        <w:pStyle w:val="ListParagraph"/>
        <w:numPr>
          <w:ilvl w:val="0"/>
          <w:numId w:val="1"/>
        </w:numPr>
      </w:pPr>
      <w:r>
        <w:t>The link length will be controlled by switches 1-4 using binary hex data.</w:t>
      </w:r>
    </w:p>
    <w:p w14:paraId="1C0139B9" w14:textId="7A8AA5CB" w:rsidR="00F11498" w:rsidRDefault="00F11498" w:rsidP="00F11498">
      <w:pPr>
        <w:pStyle w:val="ListParagraph"/>
        <w:numPr>
          <w:ilvl w:val="1"/>
          <w:numId w:val="1"/>
        </w:numPr>
      </w:pPr>
      <w:r>
        <w:t>A link length of 0 is allowed and is completely off.</w:t>
      </w:r>
    </w:p>
    <w:p w14:paraId="17D39B7B" w14:textId="14E2D872" w:rsidR="00F11498" w:rsidRDefault="00F11498" w:rsidP="00F11498">
      <w:pPr>
        <w:pStyle w:val="ListParagraph"/>
        <w:numPr>
          <w:ilvl w:val="0"/>
          <w:numId w:val="1"/>
        </w:numPr>
      </w:pPr>
      <w:r>
        <w:t>The snake will spin around the display at 1 increment per second.</w:t>
      </w:r>
    </w:p>
    <w:p w14:paraId="6C5D6D4B" w14:textId="4FD587A3" w:rsidR="00F11498" w:rsidRDefault="00F11498" w:rsidP="00F11498">
      <w:pPr>
        <w:pStyle w:val="ListParagraph"/>
        <w:numPr>
          <w:ilvl w:val="0"/>
          <w:numId w:val="1"/>
        </w:numPr>
      </w:pPr>
      <w:r>
        <w:t>Switch 0 will determine the direction of movement.</w:t>
      </w:r>
    </w:p>
    <w:p w14:paraId="0EEE184F" w14:textId="4DFCBB86" w:rsidR="00F11498" w:rsidRDefault="00F11498" w:rsidP="00F11498">
      <w:pPr>
        <w:pStyle w:val="ListParagraph"/>
        <w:numPr>
          <w:ilvl w:val="1"/>
          <w:numId w:val="1"/>
        </w:numPr>
      </w:pPr>
      <w:r>
        <w:t>Down/Off will make him move clockwise.</w:t>
      </w:r>
    </w:p>
    <w:p w14:paraId="30A3E095" w14:textId="4C8AF658" w:rsidR="00F11498" w:rsidRDefault="00F11498" w:rsidP="00F11498">
      <w:pPr>
        <w:pStyle w:val="ListParagraph"/>
        <w:numPr>
          <w:ilvl w:val="1"/>
          <w:numId w:val="1"/>
        </w:numPr>
      </w:pPr>
      <w:r>
        <w:t>Up/On will make him move counterclockwise.</w:t>
      </w:r>
    </w:p>
    <w:p w14:paraId="758D37E7" w14:textId="72D0A8D2" w:rsidR="00861B54" w:rsidRDefault="00F11498" w:rsidP="00861B54">
      <w:pPr>
        <w:pStyle w:val="ListParagraph"/>
        <w:numPr>
          <w:ilvl w:val="0"/>
          <w:numId w:val="1"/>
        </w:numPr>
      </w:pPr>
      <w:r>
        <w:t>All inputs and resets will be synchronized.</w:t>
      </w:r>
    </w:p>
    <w:p w14:paraId="0B9ACE0C" w14:textId="77777777" w:rsidR="00861B54" w:rsidRDefault="00861B54" w:rsidP="00861B54"/>
    <w:p w14:paraId="31F201A0" w14:textId="6FA32078" w:rsidR="00861B54" w:rsidRDefault="00861B54" w:rsidP="00861B54">
      <w:pPr>
        <w:pStyle w:val="Heading2"/>
      </w:pPr>
      <w:r>
        <w:t>Description of the Design</w:t>
      </w:r>
    </w:p>
    <w:p w14:paraId="028E27DE" w14:textId="08F33616" w:rsidR="00861B54" w:rsidRDefault="001647DC" w:rsidP="00861B54">
      <w:r>
        <w:rPr>
          <w:noProof/>
        </w:rPr>
        <w:drawing>
          <wp:inline distT="0" distB="0" distL="0" distR="0" wp14:anchorId="7924C153" wp14:editId="2A762CB1">
            <wp:extent cx="4991100" cy="2339328"/>
            <wp:effectExtent l="0" t="0" r="0" b="4445"/>
            <wp:docPr id="47863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9797" cy="2343404"/>
                    </a:xfrm>
                    <a:prstGeom prst="rect">
                      <a:avLst/>
                    </a:prstGeom>
                    <a:noFill/>
                    <a:ln>
                      <a:noFill/>
                    </a:ln>
                  </pic:spPr>
                </pic:pic>
              </a:graphicData>
            </a:graphic>
          </wp:inline>
        </w:drawing>
      </w:r>
    </w:p>
    <w:p w14:paraId="2ECCDF94" w14:textId="09D99B1C" w:rsidR="001647DC" w:rsidRDefault="001647DC" w:rsidP="00861B54">
      <w:r>
        <w:t>Figure 1: Design block diagram</w:t>
      </w:r>
    </w:p>
    <w:p w14:paraId="58AAC635" w14:textId="77FD319B" w:rsidR="001647DC" w:rsidRDefault="001647DC" w:rsidP="00861B54"/>
    <w:p w14:paraId="09A480ED" w14:textId="27EF34C0" w:rsidR="001647DC" w:rsidRDefault="001647DC" w:rsidP="00861B54">
      <w:r>
        <w:t xml:space="preserve">In this design, the synchronized inputs for direction, link length, and reset will be fed into the state machine, which will determine the position and which direction the links lead. A counter will be used to ensure that the state proceeds in 1 second intervals by generating a tick. The snake will rotate around the outside of the 6 HEX displays with the length that is determined by the link length of switches 1-4 which will use binary hex. The snake will then rotate clockwise while the switch is off, and counterclockwise while the switch is on.  The snake will continue to change when any input change is given. When </w:t>
      </w:r>
      <w:proofErr w:type="gramStart"/>
      <w:r>
        <w:t>KEY(</w:t>
      </w:r>
      <w:proofErr w:type="gramEnd"/>
      <w:r>
        <w:t xml:space="preserve">0) is pressed, this </w:t>
      </w:r>
      <w:r>
        <w:lastRenderedPageBreak/>
        <w:t xml:space="preserve">will be the design reset and will set all 15 segments on while it is being pressed, and upon release the design will go back to the link length that is inputted. The state machine will generate the position of the lead </w:t>
      </w:r>
      <w:r w:rsidR="007F7A10">
        <w:t>link and</w:t>
      </w:r>
      <w:r>
        <w:t xml:space="preserve"> will then be decoded to the remaining links that are on, and this will finally be fed into the hex displays. </w:t>
      </w:r>
    </w:p>
    <w:p w14:paraId="04242F52" w14:textId="77777777" w:rsidR="001D5A32" w:rsidRDefault="001D5A32" w:rsidP="00861B54"/>
    <w:p w14:paraId="479EBF69" w14:textId="3378D4DB" w:rsidR="001D5A32" w:rsidRDefault="0012227A" w:rsidP="00861B54">
      <w:r>
        <w:rPr>
          <w:noProof/>
        </w:rPr>
        <w:drawing>
          <wp:inline distT="0" distB="0" distL="0" distR="0" wp14:anchorId="05478411" wp14:editId="27B3B022">
            <wp:extent cx="5943600" cy="3390900"/>
            <wp:effectExtent l="0" t="0" r="0" b="0"/>
            <wp:docPr id="1471439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E598EF5" w14:textId="44A0202B" w:rsidR="001D5A32" w:rsidRDefault="001D5A32" w:rsidP="00861B54">
      <w:r>
        <w:t>Figure 2: Design state machine</w:t>
      </w:r>
    </w:p>
    <w:p w14:paraId="4A0469D3" w14:textId="77777777" w:rsidR="00861B54" w:rsidRDefault="00861B54" w:rsidP="00861B54">
      <w:pPr>
        <w:pStyle w:val="Heading2"/>
      </w:pPr>
    </w:p>
    <w:p w14:paraId="25E0DF6A" w14:textId="77777777" w:rsidR="00861B54" w:rsidRDefault="00861B54" w:rsidP="00861B54"/>
    <w:p w14:paraId="574EFCEC" w14:textId="77777777" w:rsidR="00861B54" w:rsidRDefault="00861B54" w:rsidP="00861B54"/>
    <w:p w14:paraId="077B9213" w14:textId="77777777" w:rsidR="00861B54" w:rsidRDefault="00861B54" w:rsidP="00861B54"/>
    <w:p w14:paraId="3A9FD39D" w14:textId="265C946D" w:rsidR="00861B54" w:rsidRDefault="00861B54">
      <w:r>
        <w:br w:type="page"/>
      </w:r>
    </w:p>
    <w:p w14:paraId="48B6EC18" w14:textId="3FD12878" w:rsidR="00861B54" w:rsidRDefault="00861B54" w:rsidP="00861B54">
      <w:pPr>
        <w:pStyle w:val="Heading1"/>
      </w:pPr>
      <w:r>
        <w:lastRenderedPageBreak/>
        <w:t>Verification</w:t>
      </w:r>
    </w:p>
    <w:p w14:paraId="6897E702" w14:textId="5897F547" w:rsidR="00861B54" w:rsidRDefault="00861B54" w:rsidP="00861B54">
      <w:pPr>
        <w:pStyle w:val="Heading2"/>
      </w:pPr>
      <w:r>
        <w:t>Test Plan</w:t>
      </w:r>
    </w:p>
    <w:p w14:paraId="5ADEFF6E" w14:textId="00F494BF" w:rsidR="001647DC" w:rsidRDefault="001647DC" w:rsidP="001647DC">
      <w:r>
        <w:t xml:space="preserve">To test the design, a </w:t>
      </w:r>
      <w:proofErr w:type="gramStart"/>
      <w:r>
        <w:t>testbench</w:t>
      </w:r>
      <w:proofErr w:type="gramEnd"/>
      <w:r>
        <w:t xml:space="preserve"> will test both directions to ensure that all operations are valid in either direction. Various cases will test situations such as:</w:t>
      </w:r>
    </w:p>
    <w:p w14:paraId="63D4774F" w14:textId="57B8D1A2" w:rsidR="001647DC" w:rsidRDefault="001647DC" w:rsidP="001647DC">
      <w:pPr>
        <w:pStyle w:val="ListParagraph"/>
        <w:numPr>
          <w:ilvl w:val="0"/>
          <w:numId w:val="2"/>
        </w:numPr>
      </w:pPr>
      <w:r>
        <w:t>Regular operation (no matter the length).</w:t>
      </w:r>
    </w:p>
    <w:p w14:paraId="5A02CAD9" w14:textId="4CBF0893" w:rsidR="001647DC" w:rsidRDefault="001647DC" w:rsidP="001647DC">
      <w:pPr>
        <w:pStyle w:val="ListParagraph"/>
        <w:numPr>
          <w:ilvl w:val="0"/>
          <w:numId w:val="2"/>
        </w:numPr>
      </w:pPr>
      <w:r>
        <w:t>Switching from a small to a large length.</w:t>
      </w:r>
    </w:p>
    <w:p w14:paraId="3C8DA84F" w14:textId="70E33D8D" w:rsidR="001647DC" w:rsidRDefault="001647DC" w:rsidP="001647DC">
      <w:pPr>
        <w:pStyle w:val="ListParagraph"/>
        <w:numPr>
          <w:ilvl w:val="0"/>
          <w:numId w:val="2"/>
        </w:numPr>
      </w:pPr>
      <w:r>
        <w:t>Switching from a large to a small length.</w:t>
      </w:r>
    </w:p>
    <w:p w14:paraId="6E422758" w14:textId="1D1D0DED" w:rsidR="001647DC" w:rsidRDefault="001647DC" w:rsidP="001647DC">
      <w:pPr>
        <w:pStyle w:val="ListParagraph"/>
        <w:numPr>
          <w:ilvl w:val="0"/>
          <w:numId w:val="2"/>
        </w:numPr>
      </w:pPr>
      <w:r>
        <w:t>The maximum link length (15).</w:t>
      </w:r>
    </w:p>
    <w:p w14:paraId="22552B69" w14:textId="2E9F9F2C" w:rsidR="001647DC" w:rsidRDefault="001647DC" w:rsidP="001647DC">
      <w:pPr>
        <w:pStyle w:val="ListParagraph"/>
        <w:numPr>
          <w:ilvl w:val="0"/>
          <w:numId w:val="2"/>
        </w:numPr>
      </w:pPr>
      <w:r>
        <w:t>The minimum link length (0).</w:t>
      </w:r>
    </w:p>
    <w:p w14:paraId="29357B2A" w14:textId="0F716C64" w:rsidR="001647DC" w:rsidRDefault="001647DC" w:rsidP="001647DC">
      <w:pPr>
        <w:pStyle w:val="ListParagraph"/>
        <w:numPr>
          <w:ilvl w:val="0"/>
          <w:numId w:val="2"/>
        </w:numPr>
      </w:pPr>
      <w:r>
        <w:t>Switching directions</w:t>
      </w:r>
      <w:r w:rsidR="007F7A10">
        <w:t>.</w:t>
      </w:r>
    </w:p>
    <w:p w14:paraId="38FF0E4B" w14:textId="48805CB1" w:rsidR="001647DC" w:rsidRDefault="001647DC" w:rsidP="001647DC">
      <w:pPr>
        <w:pStyle w:val="ListParagraph"/>
        <w:numPr>
          <w:ilvl w:val="0"/>
          <w:numId w:val="2"/>
        </w:numPr>
      </w:pPr>
      <w:r>
        <w:t>Resetting</w:t>
      </w:r>
      <w:r w:rsidR="007F7A10">
        <w:t xml:space="preserve"> the design.</w:t>
      </w:r>
    </w:p>
    <w:p w14:paraId="3179C935" w14:textId="77777777" w:rsidR="001647DC" w:rsidRPr="001647DC" w:rsidRDefault="001647DC" w:rsidP="001647DC"/>
    <w:p w14:paraId="7B4EC8CB" w14:textId="62EF3343" w:rsidR="00861B54" w:rsidRDefault="00904C86" w:rsidP="00861B54">
      <w:r w:rsidRPr="00904C86">
        <w:drawing>
          <wp:inline distT="0" distB="0" distL="0" distR="0" wp14:anchorId="0D8E87CE" wp14:editId="6D9FC51A">
            <wp:extent cx="3405295" cy="3000375"/>
            <wp:effectExtent l="0" t="0" r="5080" b="0"/>
            <wp:docPr id="19177140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14044" name="Picture 1" descr="A screenshot of a computer program&#10;&#10;AI-generated content may be incorrect."/>
                    <pic:cNvPicPr/>
                  </pic:nvPicPr>
                  <pic:blipFill>
                    <a:blip r:embed="rId7"/>
                    <a:stretch>
                      <a:fillRect/>
                    </a:stretch>
                  </pic:blipFill>
                  <pic:spPr>
                    <a:xfrm>
                      <a:off x="0" y="0"/>
                      <a:ext cx="3413379" cy="3007498"/>
                    </a:xfrm>
                    <a:prstGeom prst="rect">
                      <a:avLst/>
                    </a:prstGeom>
                  </pic:spPr>
                </pic:pic>
              </a:graphicData>
            </a:graphic>
          </wp:inline>
        </w:drawing>
      </w:r>
    </w:p>
    <w:p w14:paraId="1E05E6E8" w14:textId="45DF6A3B" w:rsidR="00861B54" w:rsidRDefault="00E5521B" w:rsidP="00861B54">
      <w:r>
        <w:t xml:space="preserve">Figure </w:t>
      </w:r>
      <w:r w:rsidR="004E76B7">
        <w:t>3</w:t>
      </w:r>
      <w:r>
        <w:t>: Test conditions that will be tested in both directions</w:t>
      </w:r>
    </w:p>
    <w:p w14:paraId="0A613C9F" w14:textId="77777777" w:rsidR="00827D14" w:rsidRDefault="00827D14">
      <w:pPr>
        <w:rPr>
          <w:rFonts w:asciiTheme="majorHAnsi" w:eastAsiaTheme="majorEastAsia" w:hAnsiTheme="majorHAnsi" w:cstheme="majorBidi"/>
          <w:color w:val="0F4761" w:themeColor="accent1" w:themeShade="BF"/>
          <w:sz w:val="32"/>
          <w:szCs w:val="32"/>
        </w:rPr>
      </w:pPr>
      <w:r>
        <w:br w:type="page"/>
      </w:r>
    </w:p>
    <w:p w14:paraId="7EC0074F" w14:textId="4EA42661" w:rsidR="00861B54" w:rsidRDefault="00861B54" w:rsidP="00861B54">
      <w:pPr>
        <w:pStyle w:val="Heading2"/>
      </w:pPr>
      <w:r>
        <w:lastRenderedPageBreak/>
        <w:t>Test Bench</w:t>
      </w:r>
    </w:p>
    <w:p w14:paraId="5A07C4E8" w14:textId="73844C6B" w:rsidR="00861B54" w:rsidRDefault="003B44C1" w:rsidP="003B44C1">
      <w:pPr>
        <w:pStyle w:val="Heading3"/>
      </w:pPr>
      <w:r>
        <w:t>Forward Direction</w:t>
      </w:r>
    </w:p>
    <w:p w14:paraId="55D3E852" w14:textId="3CA7C281" w:rsidR="003B44C1" w:rsidRDefault="003B44C1" w:rsidP="00861B54">
      <w:r w:rsidRPr="003B44C1">
        <w:drawing>
          <wp:inline distT="0" distB="0" distL="0" distR="0" wp14:anchorId="0ADDA004" wp14:editId="32C04C43">
            <wp:extent cx="5943600" cy="415925"/>
            <wp:effectExtent l="0" t="0" r="0" b="3175"/>
            <wp:docPr id="164693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36437" name=""/>
                    <pic:cNvPicPr/>
                  </pic:nvPicPr>
                  <pic:blipFill>
                    <a:blip r:embed="rId8"/>
                    <a:stretch>
                      <a:fillRect/>
                    </a:stretch>
                  </pic:blipFill>
                  <pic:spPr>
                    <a:xfrm>
                      <a:off x="0" y="0"/>
                      <a:ext cx="5943600" cy="415925"/>
                    </a:xfrm>
                    <a:prstGeom prst="rect">
                      <a:avLst/>
                    </a:prstGeom>
                  </pic:spPr>
                </pic:pic>
              </a:graphicData>
            </a:graphic>
          </wp:inline>
        </w:drawing>
      </w:r>
    </w:p>
    <w:p w14:paraId="5A015CA9" w14:textId="21AA551C" w:rsidR="003B44C1" w:rsidRDefault="003B44C1" w:rsidP="00861B54">
      <w:r>
        <w:t xml:space="preserve">Figure </w:t>
      </w:r>
      <w:r w:rsidR="001D5A32">
        <w:t>4</w:t>
      </w:r>
      <w:r>
        <w:t>: Test 1 – A noticeable length for the snake to move (8)</w:t>
      </w:r>
    </w:p>
    <w:p w14:paraId="04F08E94" w14:textId="77777777" w:rsidR="003B44C1" w:rsidRDefault="003B44C1" w:rsidP="00861B54"/>
    <w:p w14:paraId="140D1076" w14:textId="5102A3D7" w:rsidR="003B44C1" w:rsidRDefault="003B44C1" w:rsidP="00861B54">
      <w:r w:rsidRPr="003B44C1">
        <w:drawing>
          <wp:inline distT="0" distB="0" distL="0" distR="0" wp14:anchorId="6D5449B1" wp14:editId="546FD21B">
            <wp:extent cx="5943600" cy="391160"/>
            <wp:effectExtent l="0" t="0" r="0" b="8890"/>
            <wp:docPr id="173951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11549" name=""/>
                    <pic:cNvPicPr/>
                  </pic:nvPicPr>
                  <pic:blipFill>
                    <a:blip r:embed="rId9"/>
                    <a:stretch>
                      <a:fillRect/>
                    </a:stretch>
                  </pic:blipFill>
                  <pic:spPr>
                    <a:xfrm>
                      <a:off x="0" y="0"/>
                      <a:ext cx="5943600" cy="391160"/>
                    </a:xfrm>
                    <a:prstGeom prst="rect">
                      <a:avLst/>
                    </a:prstGeom>
                  </pic:spPr>
                </pic:pic>
              </a:graphicData>
            </a:graphic>
          </wp:inline>
        </w:drawing>
      </w:r>
    </w:p>
    <w:p w14:paraId="7DF9987C" w14:textId="0FE0DC28" w:rsidR="003B44C1" w:rsidRDefault="003B44C1" w:rsidP="00861B54">
      <w:r>
        <w:t xml:space="preserve">Figure </w:t>
      </w:r>
      <w:r w:rsidR="001D5A32">
        <w:t>5</w:t>
      </w:r>
      <w:r>
        <w:t>: Test 2 – A larger link length (11)</w:t>
      </w:r>
    </w:p>
    <w:p w14:paraId="1EE4FCEF" w14:textId="77777777" w:rsidR="003B44C1" w:rsidRDefault="003B44C1" w:rsidP="00861B54"/>
    <w:p w14:paraId="064B0770" w14:textId="30F2A764" w:rsidR="003B44C1" w:rsidRDefault="003B44C1" w:rsidP="00861B54">
      <w:r w:rsidRPr="003B44C1">
        <w:drawing>
          <wp:inline distT="0" distB="0" distL="0" distR="0" wp14:anchorId="680C6B23" wp14:editId="70944751">
            <wp:extent cx="5943600" cy="370205"/>
            <wp:effectExtent l="0" t="0" r="0" b="0"/>
            <wp:docPr id="25485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55600" name=""/>
                    <pic:cNvPicPr/>
                  </pic:nvPicPr>
                  <pic:blipFill>
                    <a:blip r:embed="rId10"/>
                    <a:stretch>
                      <a:fillRect/>
                    </a:stretch>
                  </pic:blipFill>
                  <pic:spPr>
                    <a:xfrm>
                      <a:off x="0" y="0"/>
                      <a:ext cx="5943600" cy="370205"/>
                    </a:xfrm>
                    <a:prstGeom prst="rect">
                      <a:avLst/>
                    </a:prstGeom>
                  </pic:spPr>
                </pic:pic>
              </a:graphicData>
            </a:graphic>
          </wp:inline>
        </w:drawing>
      </w:r>
    </w:p>
    <w:p w14:paraId="10C62CB9" w14:textId="56929502" w:rsidR="003B44C1" w:rsidRDefault="003B44C1" w:rsidP="00861B54">
      <w:r>
        <w:t xml:space="preserve">Figure </w:t>
      </w:r>
      <w:r w:rsidR="001D5A32">
        <w:t>6</w:t>
      </w:r>
      <w:r>
        <w:t>: Test 3 – A small link length (4)</w:t>
      </w:r>
    </w:p>
    <w:p w14:paraId="38C37137" w14:textId="77777777" w:rsidR="00861B54" w:rsidRDefault="00861B54" w:rsidP="00861B54"/>
    <w:p w14:paraId="69BC1FED" w14:textId="25406728" w:rsidR="005D76E2" w:rsidRDefault="005D76E2" w:rsidP="00861B54">
      <w:r w:rsidRPr="005D76E2">
        <w:drawing>
          <wp:inline distT="0" distB="0" distL="0" distR="0" wp14:anchorId="32C23E20" wp14:editId="2249CC81">
            <wp:extent cx="5943600" cy="487680"/>
            <wp:effectExtent l="0" t="0" r="0" b="7620"/>
            <wp:docPr id="182211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13083" name=""/>
                    <pic:cNvPicPr/>
                  </pic:nvPicPr>
                  <pic:blipFill>
                    <a:blip r:embed="rId11"/>
                    <a:stretch>
                      <a:fillRect/>
                    </a:stretch>
                  </pic:blipFill>
                  <pic:spPr>
                    <a:xfrm>
                      <a:off x="0" y="0"/>
                      <a:ext cx="5943600" cy="487680"/>
                    </a:xfrm>
                    <a:prstGeom prst="rect">
                      <a:avLst/>
                    </a:prstGeom>
                  </pic:spPr>
                </pic:pic>
              </a:graphicData>
            </a:graphic>
          </wp:inline>
        </w:drawing>
      </w:r>
    </w:p>
    <w:p w14:paraId="56E0BC95" w14:textId="3FD329C5" w:rsidR="005D76E2" w:rsidRDefault="005D76E2" w:rsidP="00861B54">
      <w:r>
        <w:t xml:space="preserve">Figure </w:t>
      </w:r>
      <w:r w:rsidR="001D5A32">
        <w:t>7</w:t>
      </w:r>
      <w:r>
        <w:t>: Test 4 – Maximum link length (15)</w:t>
      </w:r>
    </w:p>
    <w:p w14:paraId="564B90A0" w14:textId="77777777" w:rsidR="005D76E2" w:rsidRDefault="005D76E2" w:rsidP="00861B54"/>
    <w:p w14:paraId="5196215A" w14:textId="15A3A251" w:rsidR="005D76E2" w:rsidRDefault="005D76E2" w:rsidP="00861B54">
      <w:r w:rsidRPr="005D76E2">
        <w:drawing>
          <wp:inline distT="0" distB="0" distL="0" distR="0" wp14:anchorId="4196AE6E" wp14:editId="4E9ABEF2">
            <wp:extent cx="5943600" cy="543560"/>
            <wp:effectExtent l="0" t="0" r="0" b="8890"/>
            <wp:docPr id="62803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34837" name=""/>
                    <pic:cNvPicPr/>
                  </pic:nvPicPr>
                  <pic:blipFill>
                    <a:blip r:embed="rId12"/>
                    <a:stretch>
                      <a:fillRect/>
                    </a:stretch>
                  </pic:blipFill>
                  <pic:spPr>
                    <a:xfrm>
                      <a:off x="0" y="0"/>
                      <a:ext cx="5943600" cy="543560"/>
                    </a:xfrm>
                    <a:prstGeom prst="rect">
                      <a:avLst/>
                    </a:prstGeom>
                  </pic:spPr>
                </pic:pic>
              </a:graphicData>
            </a:graphic>
          </wp:inline>
        </w:drawing>
      </w:r>
    </w:p>
    <w:p w14:paraId="695A8E78" w14:textId="5AFECEB9" w:rsidR="005D76E2" w:rsidRDefault="005D76E2" w:rsidP="00861B54">
      <w:r>
        <w:t xml:space="preserve">Figure </w:t>
      </w:r>
      <w:r w:rsidR="001D5A32">
        <w:t>8</w:t>
      </w:r>
      <w:r>
        <w:t>: Test 5 – Minimum link length (0)</w:t>
      </w:r>
    </w:p>
    <w:p w14:paraId="0D5D4EFD" w14:textId="77777777" w:rsidR="00E5521B" w:rsidRDefault="00E5521B" w:rsidP="00861B54"/>
    <w:p w14:paraId="6647CCA2" w14:textId="3D286226" w:rsidR="003B44C1" w:rsidRDefault="00E5521B" w:rsidP="003B44C1">
      <w:r w:rsidRPr="00E5521B">
        <w:drawing>
          <wp:inline distT="0" distB="0" distL="0" distR="0" wp14:anchorId="514A2F9C" wp14:editId="2AECC8C8">
            <wp:extent cx="5943600" cy="410210"/>
            <wp:effectExtent l="0" t="0" r="0" b="8890"/>
            <wp:docPr id="35533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37346" name=""/>
                    <pic:cNvPicPr/>
                  </pic:nvPicPr>
                  <pic:blipFill>
                    <a:blip r:embed="rId13"/>
                    <a:stretch>
                      <a:fillRect/>
                    </a:stretch>
                  </pic:blipFill>
                  <pic:spPr>
                    <a:xfrm>
                      <a:off x="0" y="0"/>
                      <a:ext cx="5943600" cy="410210"/>
                    </a:xfrm>
                    <a:prstGeom prst="rect">
                      <a:avLst/>
                    </a:prstGeom>
                  </pic:spPr>
                </pic:pic>
              </a:graphicData>
            </a:graphic>
          </wp:inline>
        </w:drawing>
      </w:r>
    </w:p>
    <w:p w14:paraId="3A6608E6" w14:textId="40BB236B" w:rsidR="00861B54" w:rsidRDefault="00E5521B" w:rsidP="00861B54">
      <w:r>
        <w:t xml:space="preserve">Figure </w:t>
      </w:r>
      <w:r w:rsidR="001D5A32">
        <w:t>9</w:t>
      </w:r>
      <w:r>
        <w:t>: Test 6 – Set back to a normal length (6)</w:t>
      </w:r>
    </w:p>
    <w:p w14:paraId="25570063" w14:textId="77777777" w:rsidR="00861B54" w:rsidRDefault="00861B54" w:rsidP="00861B54"/>
    <w:p w14:paraId="5491240C" w14:textId="77777777" w:rsidR="00E5521B" w:rsidRDefault="00E5521B" w:rsidP="00861B54"/>
    <w:p w14:paraId="090C403E" w14:textId="66236ED8" w:rsidR="00E5521B" w:rsidRDefault="00E5521B" w:rsidP="00E5521B">
      <w:pPr>
        <w:pStyle w:val="Heading3"/>
      </w:pPr>
      <w:r>
        <w:lastRenderedPageBreak/>
        <w:t>Reverse Direction</w:t>
      </w:r>
    </w:p>
    <w:p w14:paraId="1EB1F4C2" w14:textId="0507F161" w:rsidR="00E5521B" w:rsidRDefault="00920132">
      <w:r w:rsidRPr="00920132">
        <w:drawing>
          <wp:inline distT="0" distB="0" distL="0" distR="0" wp14:anchorId="1CC3B8C8" wp14:editId="6DDB0691">
            <wp:extent cx="5943600" cy="529590"/>
            <wp:effectExtent l="0" t="0" r="0" b="3810"/>
            <wp:docPr id="154975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53393" name=""/>
                    <pic:cNvPicPr/>
                  </pic:nvPicPr>
                  <pic:blipFill>
                    <a:blip r:embed="rId14"/>
                    <a:stretch>
                      <a:fillRect/>
                    </a:stretch>
                  </pic:blipFill>
                  <pic:spPr>
                    <a:xfrm>
                      <a:off x="0" y="0"/>
                      <a:ext cx="5943600" cy="529590"/>
                    </a:xfrm>
                    <a:prstGeom prst="rect">
                      <a:avLst/>
                    </a:prstGeom>
                  </pic:spPr>
                </pic:pic>
              </a:graphicData>
            </a:graphic>
          </wp:inline>
        </w:drawing>
      </w:r>
    </w:p>
    <w:p w14:paraId="53845743" w14:textId="62AEC947" w:rsidR="00920132" w:rsidRDefault="00920132" w:rsidP="00920132">
      <w:r>
        <w:t xml:space="preserve">Figure </w:t>
      </w:r>
      <w:r w:rsidR="001D5A32">
        <w:t>10</w:t>
      </w:r>
      <w:r>
        <w:t>: Test 1 – A noticeable length for the snake to move (8)</w:t>
      </w:r>
    </w:p>
    <w:p w14:paraId="07E889E0" w14:textId="46F8D807" w:rsidR="00920132" w:rsidRDefault="00920132"/>
    <w:p w14:paraId="4505D062" w14:textId="0919017B" w:rsidR="00920132" w:rsidRDefault="00920132">
      <w:r w:rsidRPr="00920132">
        <w:drawing>
          <wp:inline distT="0" distB="0" distL="0" distR="0" wp14:anchorId="1F5A8BAD" wp14:editId="6B196F56">
            <wp:extent cx="5943600" cy="360045"/>
            <wp:effectExtent l="0" t="0" r="0" b="1905"/>
            <wp:docPr id="5141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25538" name=""/>
                    <pic:cNvPicPr/>
                  </pic:nvPicPr>
                  <pic:blipFill>
                    <a:blip r:embed="rId15"/>
                    <a:stretch>
                      <a:fillRect/>
                    </a:stretch>
                  </pic:blipFill>
                  <pic:spPr>
                    <a:xfrm>
                      <a:off x="0" y="0"/>
                      <a:ext cx="5943600" cy="360045"/>
                    </a:xfrm>
                    <a:prstGeom prst="rect">
                      <a:avLst/>
                    </a:prstGeom>
                  </pic:spPr>
                </pic:pic>
              </a:graphicData>
            </a:graphic>
          </wp:inline>
        </w:drawing>
      </w:r>
    </w:p>
    <w:p w14:paraId="0055254D" w14:textId="48EBBB87" w:rsidR="00920132" w:rsidRDefault="00920132" w:rsidP="00920132">
      <w:r>
        <w:t xml:space="preserve">Figure </w:t>
      </w:r>
      <w:r w:rsidR="001D5A32">
        <w:t>11</w:t>
      </w:r>
      <w:r>
        <w:t>: Test 2 – A larger link length (11)</w:t>
      </w:r>
    </w:p>
    <w:p w14:paraId="0AF3E041" w14:textId="77777777" w:rsidR="00920132" w:rsidRDefault="00920132"/>
    <w:p w14:paraId="0EE0799F" w14:textId="1A669008" w:rsidR="00920132" w:rsidRDefault="00920132">
      <w:r w:rsidRPr="00920132">
        <w:drawing>
          <wp:inline distT="0" distB="0" distL="0" distR="0" wp14:anchorId="6BB036AE" wp14:editId="783BF1C2">
            <wp:extent cx="5943600" cy="651510"/>
            <wp:effectExtent l="0" t="0" r="0" b="0"/>
            <wp:docPr id="133227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78510" name=""/>
                    <pic:cNvPicPr/>
                  </pic:nvPicPr>
                  <pic:blipFill>
                    <a:blip r:embed="rId16"/>
                    <a:stretch>
                      <a:fillRect/>
                    </a:stretch>
                  </pic:blipFill>
                  <pic:spPr>
                    <a:xfrm>
                      <a:off x="0" y="0"/>
                      <a:ext cx="5943600" cy="651510"/>
                    </a:xfrm>
                    <a:prstGeom prst="rect">
                      <a:avLst/>
                    </a:prstGeom>
                  </pic:spPr>
                </pic:pic>
              </a:graphicData>
            </a:graphic>
          </wp:inline>
        </w:drawing>
      </w:r>
    </w:p>
    <w:p w14:paraId="16BA9B92" w14:textId="45897352" w:rsidR="00920132" w:rsidRDefault="00920132" w:rsidP="00920132">
      <w:r>
        <w:t xml:space="preserve">Figure </w:t>
      </w:r>
      <w:r w:rsidR="001D5A32">
        <w:t>12</w:t>
      </w:r>
      <w:r>
        <w:t>: Test 3 – A small link length (4)</w:t>
      </w:r>
    </w:p>
    <w:p w14:paraId="49B249B1" w14:textId="77777777" w:rsidR="00920132" w:rsidRDefault="00920132"/>
    <w:p w14:paraId="45CAF8E1" w14:textId="511848EE" w:rsidR="00920132" w:rsidRDefault="00920132">
      <w:r w:rsidRPr="00920132">
        <w:drawing>
          <wp:inline distT="0" distB="0" distL="0" distR="0" wp14:anchorId="2BB2A4E2" wp14:editId="0EA7D835">
            <wp:extent cx="5943600" cy="622300"/>
            <wp:effectExtent l="0" t="0" r="0" b="6350"/>
            <wp:docPr id="14674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0901" name=""/>
                    <pic:cNvPicPr/>
                  </pic:nvPicPr>
                  <pic:blipFill>
                    <a:blip r:embed="rId17"/>
                    <a:stretch>
                      <a:fillRect/>
                    </a:stretch>
                  </pic:blipFill>
                  <pic:spPr>
                    <a:xfrm>
                      <a:off x="0" y="0"/>
                      <a:ext cx="5943600" cy="622300"/>
                    </a:xfrm>
                    <a:prstGeom prst="rect">
                      <a:avLst/>
                    </a:prstGeom>
                  </pic:spPr>
                </pic:pic>
              </a:graphicData>
            </a:graphic>
          </wp:inline>
        </w:drawing>
      </w:r>
    </w:p>
    <w:p w14:paraId="59929C86" w14:textId="27E3853C" w:rsidR="00920132" w:rsidRDefault="00920132" w:rsidP="00920132">
      <w:r>
        <w:t xml:space="preserve">Figure </w:t>
      </w:r>
      <w:r w:rsidR="001D5A32">
        <w:t>13</w:t>
      </w:r>
      <w:r>
        <w:t>: Test 4 – Maximum link length (15)</w:t>
      </w:r>
    </w:p>
    <w:p w14:paraId="151AFDC1" w14:textId="77777777" w:rsidR="00920132" w:rsidRDefault="00920132"/>
    <w:p w14:paraId="7B217213" w14:textId="23DEC6D0" w:rsidR="00920132" w:rsidRDefault="00920132">
      <w:r w:rsidRPr="00920132">
        <w:drawing>
          <wp:inline distT="0" distB="0" distL="0" distR="0" wp14:anchorId="347DD5BB" wp14:editId="0D88706A">
            <wp:extent cx="5943600" cy="513080"/>
            <wp:effectExtent l="0" t="0" r="0" b="1270"/>
            <wp:docPr id="160455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57672" name=""/>
                    <pic:cNvPicPr/>
                  </pic:nvPicPr>
                  <pic:blipFill>
                    <a:blip r:embed="rId18"/>
                    <a:stretch>
                      <a:fillRect/>
                    </a:stretch>
                  </pic:blipFill>
                  <pic:spPr>
                    <a:xfrm>
                      <a:off x="0" y="0"/>
                      <a:ext cx="5943600" cy="513080"/>
                    </a:xfrm>
                    <a:prstGeom prst="rect">
                      <a:avLst/>
                    </a:prstGeom>
                  </pic:spPr>
                </pic:pic>
              </a:graphicData>
            </a:graphic>
          </wp:inline>
        </w:drawing>
      </w:r>
    </w:p>
    <w:p w14:paraId="334D78F9" w14:textId="632BE58E" w:rsidR="00920132" w:rsidRDefault="00920132">
      <w:r>
        <w:t xml:space="preserve">Figure </w:t>
      </w:r>
      <w:r w:rsidR="001D5A32">
        <w:t>14</w:t>
      </w:r>
      <w:r>
        <w:t>: Test 5 – Minimum link length (0)</w:t>
      </w:r>
    </w:p>
    <w:p w14:paraId="68EFB95C" w14:textId="77777777" w:rsidR="00920132" w:rsidRDefault="00920132"/>
    <w:p w14:paraId="32E9B4B0" w14:textId="7218FF13" w:rsidR="00920132" w:rsidRDefault="00920132">
      <w:r w:rsidRPr="00920132">
        <w:drawing>
          <wp:inline distT="0" distB="0" distL="0" distR="0" wp14:anchorId="43FE63D4" wp14:editId="4DA6D7AF">
            <wp:extent cx="5943600" cy="348615"/>
            <wp:effectExtent l="0" t="0" r="0" b="0"/>
            <wp:docPr id="27282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27257" name=""/>
                    <pic:cNvPicPr/>
                  </pic:nvPicPr>
                  <pic:blipFill>
                    <a:blip r:embed="rId19"/>
                    <a:stretch>
                      <a:fillRect/>
                    </a:stretch>
                  </pic:blipFill>
                  <pic:spPr>
                    <a:xfrm>
                      <a:off x="0" y="0"/>
                      <a:ext cx="5943600" cy="348615"/>
                    </a:xfrm>
                    <a:prstGeom prst="rect">
                      <a:avLst/>
                    </a:prstGeom>
                  </pic:spPr>
                </pic:pic>
              </a:graphicData>
            </a:graphic>
          </wp:inline>
        </w:drawing>
      </w:r>
    </w:p>
    <w:p w14:paraId="715EF88A" w14:textId="12090905" w:rsidR="00920132" w:rsidRDefault="00920132" w:rsidP="00920132">
      <w:r>
        <w:t xml:space="preserve">Figure </w:t>
      </w:r>
      <w:r w:rsidR="001D5A32">
        <w:t>15</w:t>
      </w:r>
      <w:r>
        <w:t>: Test 6 – Set back to a normal length (6)</w:t>
      </w:r>
    </w:p>
    <w:p w14:paraId="1A1D4EA6" w14:textId="77777777" w:rsidR="00920132" w:rsidRDefault="00920132"/>
    <w:p w14:paraId="51DA95B0" w14:textId="77777777" w:rsidR="00920132" w:rsidRDefault="00920132"/>
    <w:p w14:paraId="17647E7C" w14:textId="5D17AE23" w:rsidR="00861B54" w:rsidRDefault="00861B54" w:rsidP="00861B54">
      <w:pPr>
        <w:pStyle w:val="Heading1"/>
      </w:pPr>
      <w:r>
        <w:lastRenderedPageBreak/>
        <w:t>Conclusion</w:t>
      </w:r>
    </w:p>
    <w:p w14:paraId="0C188AED" w14:textId="678B0A96" w:rsidR="00861B54" w:rsidRDefault="001C76F2" w:rsidP="00861B54">
      <w:r>
        <w:t xml:space="preserve">In this lab, I learned to take what seemed like a </w:t>
      </w:r>
      <w:proofErr w:type="gramStart"/>
      <w:r>
        <w:t>fairly complex</w:t>
      </w:r>
      <w:proofErr w:type="gramEnd"/>
      <w:r>
        <w:t xml:space="preserve"> state machine design for the snake to rotate around the display board, into a working design that made sense to me. The challenge of this lab was to not hard code every single possible state that could be possible, as that would take too much effort and time to painstakingly write out every single state and each input and output. Instead, I was able to make a solution that was able to decode a simple position state machine, into the remaining bits for the snake to use</w:t>
      </w:r>
      <w:r w:rsidR="00A95040">
        <w:t xml:space="preserve">. This also adapted well into being able to be used for both directions, which was a pleasant surprise. </w:t>
      </w:r>
    </w:p>
    <w:p w14:paraId="3741EAB6" w14:textId="77777777" w:rsidR="00861B54" w:rsidRPr="00861B54" w:rsidRDefault="00861B54" w:rsidP="00861B54"/>
    <w:p w14:paraId="73411343" w14:textId="77777777" w:rsidR="00861B54" w:rsidRDefault="00861B54"/>
    <w:sectPr w:rsidR="00861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D545C"/>
    <w:multiLevelType w:val="hybridMultilevel"/>
    <w:tmpl w:val="326E2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C5279"/>
    <w:multiLevelType w:val="hybridMultilevel"/>
    <w:tmpl w:val="DE4E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924568">
    <w:abstractNumId w:val="0"/>
  </w:num>
  <w:num w:numId="2" w16cid:durableId="1276861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1F"/>
    <w:rsid w:val="0005491F"/>
    <w:rsid w:val="00116A20"/>
    <w:rsid w:val="0012227A"/>
    <w:rsid w:val="00154EA7"/>
    <w:rsid w:val="001647DC"/>
    <w:rsid w:val="00177C43"/>
    <w:rsid w:val="001C76F2"/>
    <w:rsid w:val="001D5A32"/>
    <w:rsid w:val="00216102"/>
    <w:rsid w:val="00351951"/>
    <w:rsid w:val="003B44C1"/>
    <w:rsid w:val="004E76B7"/>
    <w:rsid w:val="004E7D0B"/>
    <w:rsid w:val="005D76E2"/>
    <w:rsid w:val="007C2110"/>
    <w:rsid w:val="007F7A10"/>
    <w:rsid w:val="00827D14"/>
    <w:rsid w:val="008603F7"/>
    <w:rsid w:val="00861B54"/>
    <w:rsid w:val="00904C86"/>
    <w:rsid w:val="00920132"/>
    <w:rsid w:val="00950459"/>
    <w:rsid w:val="009F24A5"/>
    <w:rsid w:val="00A95040"/>
    <w:rsid w:val="00A95EA3"/>
    <w:rsid w:val="00E5521B"/>
    <w:rsid w:val="00E677A7"/>
    <w:rsid w:val="00EE0D34"/>
    <w:rsid w:val="00F1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7450"/>
  <w15:chartTrackingRefBased/>
  <w15:docId w15:val="{6C156E38-5335-4EAB-9D07-B8DD7399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4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4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9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91F"/>
    <w:rPr>
      <w:rFonts w:eastAsiaTheme="majorEastAsia" w:cstheme="majorBidi"/>
      <w:color w:val="272727" w:themeColor="text1" w:themeTint="D8"/>
    </w:rPr>
  </w:style>
  <w:style w:type="paragraph" w:styleId="Title">
    <w:name w:val="Title"/>
    <w:basedOn w:val="Normal"/>
    <w:next w:val="Normal"/>
    <w:link w:val="TitleChar"/>
    <w:uiPriority w:val="10"/>
    <w:qFormat/>
    <w:rsid w:val="00054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91F"/>
    <w:pPr>
      <w:spacing w:before="160"/>
      <w:jc w:val="center"/>
    </w:pPr>
    <w:rPr>
      <w:i/>
      <w:iCs/>
      <w:color w:val="404040" w:themeColor="text1" w:themeTint="BF"/>
    </w:rPr>
  </w:style>
  <w:style w:type="character" w:customStyle="1" w:styleId="QuoteChar">
    <w:name w:val="Quote Char"/>
    <w:basedOn w:val="DefaultParagraphFont"/>
    <w:link w:val="Quote"/>
    <w:uiPriority w:val="29"/>
    <w:rsid w:val="0005491F"/>
    <w:rPr>
      <w:i/>
      <w:iCs/>
      <w:color w:val="404040" w:themeColor="text1" w:themeTint="BF"/>
    </w:rPr>
  </w:style>
  <w:style w:type="paragraph" w:styleId="ListParagraph">
    <w:name w:val="List Paragraph"/>
    <w:basedOn w:val="Normal"/>
    <w:uiPriority w:val="34"/>
    <w:qFormat/>
    <w:rsid w:val="0005491F"/>
    <w:pPr>
      <w:ind w:left="720"/>
      <w:contextualSpacing/>
    </w:pPr>
  </w:style>
  <w:style w:type="character" w:styleId="IntenseEmphasis">
    <w:name w:val="Intense Emphasis"/>
    <w:basedOn w:val="DefaultParagraphFont"/>
    <w:uiPriority w:val="21"/>
    <w:qFormat/>
    <w:rsid w:val="0005491F"/>
    <w:rPr>
      <w:i/>
      <w:iCs/>
      <w:color w:val="0F4761" w:themeColor="accent1" w:themeShade="BF"/>
    </w:rPr>
  </w:style>
  <w:style w:type="paragraph" w:styleId="IntenseQuote">
    <w:name w:val="Intense Quote"/>
    <w:basedOn w:val="Normal"/>
    <w:next w:val="Normal"/>
    <w:link w:val="IntenseQuoteChar"/>
    <w:uiPriority w:val="30"/>
    <w:qFormat/>
    <w:rsid w:val="00054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91F"/>
    <w:rPr>
      <w:i/>
      <w:iCs/>
      <w:color w:val="0F4761" w:themeColor="accent1" w:themeShade="BF"/>
    </w:rPr>
  </w:style>
  <w:style w:type="character" w:styleId="IntenseReference">
    <w:name w:val="Intense Reference"/>
    <w:basedOn w:val="DefaultParagraphFont"/>
    <w:uiPriority w:val="32"/>
    <w:qFormat/>
    <w:rsid w:val="000549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Jacob Swenson</dc:creator>
  <cp:keywords/>
  <dc:description/>
  <cp:lastModifiedBy>Tyler Jacob Swenson</cp:lastModifiedBy>
  <cp:revision>20</cp:revision>
  <dcterms:created xsi:type="dcterms:W3CDTF">2025-04-05T05:00:00Z</dcterms:created>
  <dcterms:modified xsi:type="dcterms:W3CDTF">2025-04-09T09:06:00Z</dcterms:modified>
</cp:coreProperties>
</file>