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8DB" w:rsidRDefault="006128DB" w:rsidP="006128DB">
      <w:pPr>
        <w:widowControl w:val="0"/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Лабораторное занятие №11.</w:t>
      </w:r>
    </w:p>
    <w:p w:rsidR="006128DB" w:rsidRDefault="006128DB" w:rsidP="006128DB">
      <w:pPr>
        <w:widowControl w:val="0"/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Триггеры.</w:t>
      </w:r>
    </w:p>
    <w:p w:rsidR="006128DB" w:rsidRPr="006128DB" w:rsidRDefault="006128DB" w:rsidP="006128DB">
      <w:pPr>
        <w:jc w:val="center"/>
      </w:pPr>
      <w:r w:rsidRPr="006128DB">
        <w:t xml:space="preserve">Выполнил </w:t>
      </w:r>
      <w:proofErr w:type="spellStart"/>
      <w:r w:rsidRPr="006128DB">
        <w:t>Шеменев</w:t>
      </w:r>
      <w:proofErr w:type="spellEnd"/>
    </w:p>
    <w:p w:rsidR="006128DB" w:rsidRPr="006128DB" w:rsidRDefault="006128DB" w:rsidP="006128DB">
      <w:pPr>
        <w:pStyle w:val="2"/>
        <w:keepNext w:val="0"/>
        <w:tabs>
          <w:tab w:val="clear" w:pos="576"/>
          <w:tab w:val="left" w:pos="708"/>
        </w:tabs>
        <w:suppressAutoHyphens w:val="0"/>
        <w:spacing w:before="0" w:after="0" w:line="360" w:lineRule="auto"/>
        <w:ind w:left="576" w:right="0" w:hanging="576"/>
        <w:rPr>
          <w:b w:val="0"/>
          <w:i w:val="0"/>
          <w:sz w:val="24"/>
          <w:szCs w:val="24"/>
        </w:rPr>
      </w:pPr>
      <w:r w:rsidRPr="006128DB">
        <w:rPr>
          <w:b w:val="0"/>
          <w:i w:val="0"/>
          <w:sz w:val="24"/>
          <w:szCs w:val="24"/>
        </w:rPr>
        <w:t>Задание</w:t>
      </w:r>
    </w:p>
    <w:p w:rsidR="006128DB" w:rsidRDefault="006128DB" w:rsidP="006128DB">
      <w:pPr>
        <w:pStyle w:val="Firstlineindent"/>
        <w:widowControl w:val="0"/>
        <w:spacing w:after="0" w:line="360" w:lineRule="auto"/>
        <w:rPr>
          <w:sz w:val="24"/>
        </w:rPr>
      </w:pPr>
      <w:r>
        <w:rPr>
          <w:sz w:val="24"/>
        </w:rPr>
        <w:t>Работу следует выполнять в следующем порядке:</w:t>
      </w:r>
    </w:p>
    <w:p w:rsidR="006128DB" w:rsidRDefault="006128DB" w:rsidP="006128DB">
      <w:pPr>
        <w:pStyle w:val="Numbering2Cont"/>
        <w:widowControl w:val="0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Открыть в приложении "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SQLiteStudio</w:t>
      </w:r>
      <w:proofErr w:type="spellEnd"/>
      <w:r w:rsidRPr="006128DB">
        <w:rPr>
          <w:rFonts w:eastAsia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 xml:space="preserve">" этот сценарий. </w:t>
      </w:r>
    </w:p>
    <w:p w:rsidR="006128DB" w:rsidRDefault="006128DB" w:rsidP="006128DB">
      <w:pPr>
        <w:pStyle w:val="Numbering2Cont"/>
        <w:widowControl w:val="0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Добавить в сценарий операторы создания триггеров. </w:t>
      </w:r>
    </w:p>
    <w:p w:rsidR="006128DB" w:rsidRDefault="006128DB" w:rsidP="006128DB">
      <w:pPr>
        <w:pStyle w:val="Numbering2Cont"/>
        <w:widowControl w:val="0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Создать триггеры, реализующие ссылочную целостность, заменив одно ограничение внешнего ключа. Команды создания этого внешнего ключа из сценария не удалять, а добавить команду удаления этого ограничения перед созданием триггеров. Также добавить оператор создания индекса по полю бывшего внешнего ключа. Триггеры должны обеспечивать каскадное обновление и удаление зависимых данных, а также запрет ссылки на отсутствующую запись.</w:t>
      </w:r>
    </w:p>
    <w:p w:rsidR="006128DB" w:rsidRDefault="006128DB" w:rsidP="006128DB">
      <w:pPr>
        <w:pStyle w:val="Numbering2Cont"/>
        <w:widowControl w:val="0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Создать не менее </w:t>
      </w:r>
      <w:r>
        <w:rPr>
          <w:rFonts w:eastAsia="Times New Roman" w:cs="Times New Roman"/>
          <w:b/>
          <w:color w:val="000000"/>
        </w:rPr>
        <w:t>пяти триггеров</w:t>
      </w:r>
      <w:r>
        <w:rPr>
          <w:rFonts w:eastAsia="Times New Roman" w:cs="Times New Roman"/>
          <w:color w:val="000000"/>
        </w:rPr>
        <w:t>, реализующих бизнес-правила в соответствии с выданным индивидуальным заданием. Для каждого триггера должны присутствовать комментарии, поясняющие выполняемые операции.</w:t>
      </w:r>
    </w:p>
    <w:p w:rsidR="00224845" w:rsidRDefault="00224845"/>
    <w:p w:rsidR="006128DB" w:rsidRDefault="006128DB">
      <w:pPr>
        <w:rPr>
          <w:noProof/>
        </w:rPr>
      </w:pPr>
      <w:r>
        <w:rPr>
          <w:noProof/>
        </w:rPr>
        <w:drawing>
          <wp:inline distT="0" distB="0" distL="0" distR="0" wp14:anchorId="581CF628" wp14:editId="4A7FF41A">
            <wp:extent cx="3283889" cy="32996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6688" t="24347" r="36564" b="27924"/>
                    <a:stretch/>
                  </pic:blipFill>
                  <pic:spPr bwMode="auto">
                    <a:xfrm>
                      <a:off x="0" y="0"/>
                      <a:ext cx="3303890" cy="3319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128DB">
        <w:rPr>
          <w:noProof/>
        </w:rPr>
        <w:t xml:space="preserve"> </w:t>
      </w:r>
    </w:p>
    <w:p w:rsidR="006128DB" w:rsidRDefault="006128DB">
      <w:pPr>
        <w:rPr>
          <w:noProof/>
        </w:rPr>
      </w:pPr>
    </w:p>
    <w:p w:rsidR="006128DB" w:rsidRDefault="006128DB">
      <w:r>
        <w:rPr>
          <w:noProof/>
        </w:rPr>
        <w:lastRenderedPageBreak/>
        <w:drawing>
          <wp:inline distT="0" distB="0" distL="0" distR="0" wp14:anchorId="5E63B4F7" wp14:editId="46D9DEE6">
            <wp:extent cx="2910178" cy="320448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6430" t="22657" r="36961" b="27459"/>
                    <a:stretch/>
                  </pic:blipFill>
                  <pic:spPr bwMode="auto">
                    <a:xfrm>
                      <a:off x="0" y="0"/>
                      <a:ext cx="2928268" cy="3224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28DB" w:rsidRDefault="006128DB">
      <w:r>
        <w:rPr>
          <w:noProof/>
        </w:rPr>
        <w:drawing>
          <wp:inline distT="0" distB="0" distL="0" distR="0" wp14:anchorId="709940B3" wp14:editId="5F9AD952">
            <wp:extent cx="3021496" cy="3490571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5713" t="20005" r="36935" b="26896"/>
                    <a:stretch/>
                  </pic:blipFill>
                  <pic:spPr bwMode="auto">
                    <a:xfrm>
                      <a:off x="0" y="0"/>
                      <a:ext cx="3041803" cy="3514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134E" w:rsidRDefault="0007134E">
      <w:r>
        <w:rPr>
          <w:noProof/>
        </w:rPr>
        <w:lastRenderedPageBreak/>
        <w:drawing>
          <wp:inline distT="0" distB="0" distL="0" distR="0" wp14:anchorId="2670B00A" wp14:editId="35D0FBD0">
            <wp:extent cx="3077155" cy="3077643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6681" t="20943" r="34949" b="28611"/>
                    <a:stretch/>
                  </pic:blipFill>
                  <pic:spPr bwMode="auto">
                    <a:xfrm>
                      <a:off x="0" y="0"/>
                      <a:ext cx="3098674" cy="3099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134E" w:rsidRDefault="0007134E">
      <w:r>
        <w:rPr>
          <w:noProof/>
        </w:rPr>
        <w:drawing>
          <wp:inline distT="0" distB="0" distL="0" distR="0" wp14:anchorId="4DF0D03F" wp14:editId="7B6F769D">
            <wp:extent cx="3108960" cy="3326790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6677" t="23084" r="36555" b="25993"/>
                    <a:stretch/>
                  </pic:blipFill>
                  <pic:spPr bwMode="auto">
                    <a:xfrm>
                      <a:off x="0" y="0"/>
                      <a:ext cx="3121775" cy="3340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1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1684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051"/>
    <w:rsid w:val="0007134E"/>
    <w:rsid w:val="00224845"/>
    <w:rsid w:val="00270051"/>
    <w:rsid w:val="0061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A5D0F0-CD51-4943-ADFB-A2E747FB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28DB"/>
    <w:pPr>
      <w:spacing w:after="200" w:line="276" w:lineRule="auto"/>
    </w:pPr>
    <w:rPr>
      <w:rFonts w:eastAsiaTheme="minorEastAsia"/>
      <w:lang w:eastAsia="ru-RU"/>
    </w:rPr>
  </w:style>
  <w:style w:type="paragraph" w:styleId="2">
    <w:name w:val="heading 2"/>
    <w:basedOn w:val="a0"/>
    <w:next w:val="Firstlineindent"/>
    <w:link w:val="20"/>
    <w:semiHidden/>
    <w:unhideWhenUsed/>
    <w:qFormat/>
    <w:rsid w:val="006128DB"/>
    <w:pPr>
      <w:keepNext/>
      <w:widowControl w:val="0"/>
      <w:tabs>
        <w:tab w:val="num" w:pos="576"/>
      </w:tabs>
      <w:suppressAutoHyphens/>
      <w:spacing w:before="240" w:after="120"/>
      <w:ind w:left="283" w:right="283"/>
      <w:contextualSpacing w:val="0"/>
      <w:outlineLvl w:val="1"/>
    </w:pPr>
    <w:rPr>
      <w:rFonts w:ascii="Times New Roman" w:eastAsia="Lucida Sans Unicode" w:hAnsi="Times New Roman" w:cs="Tahoma"/>
      <w:b/>
      <w:bCs/>
      <w:i/>
      <w:iCs/>
      <w:spacing w:val="0"/>
      <w:kern w:val="2"/>
      <w:sz w:val="32"/>
      <w:szCs w:val="28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semiHidden/>
    <w:rsid w:val="006128DB"/>
    <w:rPr>
      <w:rFonts w:ascii="Times New Roman" w:eastAsia="Lucida Sans Unicode" w:hAnsi="Times New Roman" w:cs="Tahoma"/>
      <w:b/>
      <w:bCs/>
      <w:i/>
      <w:iCs/>
      <w:kern w:val="2"/>
      <w:sz w:val="32"/>
      <w:szCs w:val="28"/>
      <w:lang w:eastAsia="ar-SA"/>
    </w:rPr>
  </w:style>
  <w:style w:type="paragraph" w:customStyle="1" w:styleId="Firstlineindent">
    <w:name w:val="First line indent"/>
    <w:basedOn w:val="a"/>
    <w:rsid w:val="006128DB"/>
    <w:pPr>
      <w:spacing w:after="119" w:line="240" w:lineRule="auto"/>
      <w:ind w:firstLine="680"/>
      <w:jc w:val="both"/>
    </w:pPr>
    <w:rPr>
      <w:rFonts w:ascii="Times New Roman" w:eastAsia="Lucida Sans Unicode" w:hAnsi="Times New Roman" w:cs="Times New Roman"/>
      <w:kern w:val="2"/>
      <w:sz w:val="21"/>
      <w:szCs w:val="24"/>
      <w:lang w:eastAsia="ar-SA"/>
    </w:rPr>
  </w:style>
  <w:style w:type="paragraph" w:customStyle="1" w:styleId="Numbering2Cont">
    <w:name w:val="Numbering 2 Cont."/>
    <w:basedOn w:val="a4"/>
    <w:rsid w:val="006128DB"/>
    <w:pPr>
      <w:spacing w:after="0" w:line="240" w:lineRule="auto"/>
      <w:ind w:left="680" w:hanging="680"/>
      <w:contextualSpacing w:val="0"/>
      <w:jc w:val="both"/>
    </w:pPr>
    <w:rPr>
      <w:rFonts w:ascii="Times New Roman" w:eastAsia="Lucida Sans Unicode" w:hAnsi="Times New Roman" w:cs="Tahoma"/>
      <w:kern w:val="2"/>
      <w:sz w:val="24"/>
      <w:szCs w:val="24"/>
      <w:lang w:eastAsia="ar-SA"/>
    </w:rPr>
  </w:style>
  <w:style w:type="paragraph" w:styleId="a0">
    <w:name w:val="Title"/>
    <w:basedOn w:val="a"/>
    <w:next w:val="a"/>
    <w:link w:val="a5"/>
    <w:uiPriority w:val="10"/>
    <w:qFormat/>
    <w:rsid w:val="006128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0"/>
    <w:uiPriority w:val="10"/>
    <w:rsid w:val="006128D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4">
    <w:name w:val="List"/>
    <w:basedOn w:val="a"/>
    <w:uiPriority w:val="99"/>
    <w:semiHidden/>
    <w:unhideWhenUsed/>
    <w:rsid w:val="006128D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8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127</Words>
  <Characters>726</Characters>
  <Application>Microsoft Office Word</Application>
  <DocSecurity>0</DocSecurity>
  <Lines>6</Lines>
  <Paragraphs>1</Paragraphs>
  <ScaleCrop>false</ScaleCrop>
  <Company>АТИ ДГТУ</Company>
  <LinksUpToDate>false</LinksUpToDate>
  <CharactersWithSpaces>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АТИ ДГТУ</dc:creator>
  <cp:keywords/>
  <dc:description/>
  <cp:lastModifiedBy>Студент АТИ ДГТУ</cp:lastModifiedBy>
  <cp:revision>3</cp:revision>
  <dcterms:created xsi:type="dcterms:W3CDTF">2025-11-07T06:10:00Z</dcterms:created>
  <dcterms:modified xsi:type="dcterms:W3CDTF">2025-11-07T06:18:00Z</dcterms:modified>
</cp:coreProperties>
</file>