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EDD4B" w14:textId="77777777" w:rsidR="00231C65" w:rsidRPr="00231C65" w:rsidRDefault="00231C65" w:rsidP="00231C65">
      <w:pPr>
        <w:numPr>
          <w:ilvl w:val="0"/>
          <w:numId w:val="1"/>
        </w:numPr>
        <w:spacing w:after="0" w:line="240" w:lineRule="auto"/>
        <w:ind w:left="0" w:firstLine="0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231C6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Перечень вопросов к экзамену по междисциплинарному курсу «Технология разработки и защиты баз данных»</w:t>
      </w:r>
    </w:p>
    <w:p w14:paraId="659C4509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1.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Предметная область. Характеристика предметной области. Объекты и их атрибуты.</w:t>
      </w:r>
    </w:p>
    <w:p w14:paraId="37114C5A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2.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База данных как конкретная форма отражения предметной области и ее основные компоненты.</w:t>
      </w:r>
    </w:p>
    <w:p w14:paraId="2DAAE99F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3.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Физическая и логическая независимость данных.</w:t>
      </w:r>
    </w:p>
    <w:p w14:paraId="10D132D6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4.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Архитектура баз данных.</w:t>
      </w:r>
    </w:p>
    <w:p w14:paraId="4497E674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5.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Классификация моделей данных и их описание.</w:t>
      </w:r>
    </w:p>
    <w:p w14:paraId="1270B826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6.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Иерархическая модель данных и ее описание.</w:t>
      </w:r>
    </w:p>
    <w:p w14:paraId="095552A3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7.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Сетевая модель данных и ее описание.</w:t>
      </w:r>
    </w:p>
    <w:p w14:paraId="294FFFF9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8.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Реляционная модель данных и ее описание.</w:t>
      </w:r>
    </w:p>
    <w:p w14:paraId="7D1BB53E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9.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Объектно-реляционная модель данных и ее описание.</w:t>
      </w:r>
    </w:p>
    <w:p w14:paraId="2B04F7CC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10.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Основные понятия реляционной модели данных.</w:t>
      </w:r>
    </w:p>
    <w:p w14:paraId="78A312B7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11.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Ключи в базах данных. Типы ключей и их описание.</w:t>
      </w:r>
    </w:p>
    <w:p w14:paraId="2311ECDF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12.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Использование простых и сложных ключей в базах данных.</w:t>
      </w:r>
    </w:p>
    <w:p w14:paraId="01B8DA31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13.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Первичный и внешний ключи в базах данных.</w:t>
      </w:r>
    </w:p>
    <w:p w14:paraId="2B973F9A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14.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Типы связей между отношениями в базах данных.</w:t>
      </w:r>
    </w:p>
    <w:p w14:paraId="646FBA75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15.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Целостность данных и ее типы.</w:t>
      </w:r>
    </w:p>
    <w:p w14:paraId="2D50FE3C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16.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Ограничения целостности данных.</w:t>
      </w:r>
    </w:p>
    <w:p w14:paraId="17361493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17.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Теоретико-множественные операторы реляционной алгебры.</w:t>
      </w:r>
    </w:p>
    <w:p w14:paraId="10BFF78A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18.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Специальные операторы реляционной алгебры.</w:t>
      </w:r>
    </w:p>
    <w:p w14:paraId="2F881C16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19.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Этапы проектирования баз данных и их описание.</w:t>
      </w:r>
    </w:p>
    <w:p w14:paraId="13AA3F41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20.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Системный анализ предметной области и его основные составляющие.</w:t>
      </w:r>
    </w:p>
    <w:p w14:paraId="05494A21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21.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Инфологическое проектирование баз данных. Диаграмма «сущность-связь».</w:t>
      </w:r>
    </w:p>
    <w:p w14:paraId="67AD793A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22.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</w:r>
      <w:proofErr w:type="spellStart"/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Даталогическое</w:t>
      </w:r>
      <w:proofErr w:type="spellEnd"/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проектирование баз данных и его этапы.</w:t>
      </w:r>
    </w:p>
    <w:p w14:paraId="05108A7A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23.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Критерии выбора системы управления базами данных и их характеристика.</w:t>
      </w:r>
    </w:p>
    <w:p w14:paraId="669D2D14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24.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Теория нормализации баз данных. Нормальные формы отношений.</w:t>
      </w:r>
    </w:p>
    <w:p w14:paraId="36D75266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25.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Описание первой, второй и третьей нормальных форм отношений.</w:t>
      </w:r>
    </w:p>
    <w:p w14:paraId="7D80EFBD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26.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Жизненный цикл баз данных и его этапы.</w:t>
      </w:r>
    </w:p>
    <w:p w14:paraId="567A19F3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27.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Запросы в реляционных базах данных. Структура запроса.</w:t>
      </w:r>
    </w:p>
    <w:p w14:paraId="25425586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28.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Запросы на выборку данных и их описание.</w:t>
      </w:r>
    </w:p>
    <w:p w14:paraId="7CD7ABC6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29.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Модифицирующие запросы и их описание.</w:t>
      </w:r>
    </w:p>
    <w:p w14:paraId="78E5D0AC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30.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Перекрестные запросы и их описание.</w:t>
      </w:r>
    </w:p>
    <w:p w14:paraId="23835F88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31.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Макросы в реляционной базе данных и их назначение.</w:t>
      </w:r>
    </w:p>
    <w:p w14:paraId="01F4A06E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32.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Понятие условия в запросах на выборку данных. Использование условий.</w:t>
      </w:r>
    </w:p>
    <w:p w14:paraId="20BB3C08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33.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Агрегатные функции в запросах и их описание.</w:t>
      </w:r>
    </w:p>
    <w:p w14:paraId="49FACEDB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34.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Язык структурированных запросов SQL, его стандарты и использование.</w:t>
      </w:r>
    </w:p>
    <w:p w14:paraId="35DE9122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35.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Типы команд языка SQL.</w:t>
      </w:r>
    </w:p>
    <w:p w14:paraId="36729C92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36.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Типы данных языка SQL и их описание.</w:t>
      </w:r>
    </w:p>
    <w:p w14:paraId="65ED50FF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37.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Операторы определения данных языка SQL.</w:t>
      </w:r>
    </w:p>
    <w:p w14:paraId="5C493D2C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38.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Оператор SELECT и его структура в SQL.</w:t>
      </w:r>
    </w:p>
    <w:p w14:paraId="00BCA877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39.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Соединения таблиц в запросах на SQL.</w:t>
      </w:r>
    </w:p>
    <w:p w14:paraId="60978AC9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40.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Вложенные запросы на SQL.</w:t>
      </w:r>
    </w:p>
    <w:p w14:paraId="30B42BA5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41.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Операторы манипулирования данными на SQL.</w:t>
      </w:r>
    </w:p>
    <w:p w14:paraId="0AFB2A18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42.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Триггеры в реляционных базах данных. Управление триггерами на SQL.</w:t>
      </w:r>
    </w:p>
    <w:p w14:paraId="608A8354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lastRenderedPageBreak/>
        <w:t>43.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Транзакции и блокировки в реляционных базах данных.</w:t>
      </w:r>
    </w:p>
    <w:p w14:paraId="3CDD1897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44.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Администрирование баз данных и его функции.</w:t>
      </w:r>
    </w:p>
    <w:p w14:paraId="090521FD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45.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Ограничение доступа в базах данных. Способы ограничения доступа.</w:t>
      </w:r>
    </w:p>
    <w:p w14:paraId="24F5A52D" w14:textId="77777777" w:rsidR="00231C65" w:rsidRPr="00231C65" w:rsidRDefault="00231C65" w:rsidP="00231C6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46.</w:t>
      </w: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ab/>
        <w:t>Методы защиты информации в базах данных.</w:t>
      </w:r>
    </w:p>
    <w:p w14:paraId="7ECE8703" w14:textId="77777777" w:rsidR="00231C65" w:rsidRPr="00231C65" w:rsidRDefault="00231C65" w:rsidP="00231C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 w:eastAsia="ru-RU"/>
        </w:rPr>
      </w:pPr>
    </w:p>
    <w:p w14:paraId="541E6BDC" w14:textId="77777777" w:rsidR="00231C65" w:rsidRPr="00231C65" w:rsidRDefault="00231C65" w:rsidP="00231C65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b/>
          <w:sz w:val="26"/>
          <w:szCs w:val="26"/>
          <w:lang w:val="ru-RU" w:eastAsia="ru-RU"/>
        </w:rPr>
        <w:t>Перечень практических заданий к экзамену</w:t>
      </w:r>
    </w:p>
    <w:p w14:paraId="2E1CB4CF" w14:textId="77777777" w:rsidR="00231C65" w:rsidRPr="00231C65" w:rsidRDefault="00231C65" w:rsidP="00231C65">
      <w:pPr>
        <w:numPr>
          <w:ilvl w:val="0"/>
          <w:numId w:val="2"/>
        </w:numPr>
        <w:tabs>
          <w:tab w:val="left" w:pos="284"/>
          <w:tab w:val="left" w:pos="113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Построение базы данных в любой из предложенных СУБД на </w:t>
      </w:r>
      <w:r w:rsidRPr="00231C65">
        <w:rPr>
          <w:rFonts w:ascii="Times New Roman" w:eastAsia="Times New Roman" w:hAnsi="Times New Roman" w:cs="Times New Roman"/>
          <w:sz w:val="26"/>
          <w:szCs w:val="26"/>
          <w:lang w:eastAsia="ru-RU"/>
        </w:rPr>
        <w:t>SQL</w:t>
      </w:r>
    </w:p>
    <w:p w14:paraId="1E513388" w14:textId="77777777" w:rsidR="00231C65" w:rsidRPr="00231C65" w:rsidRDefault="00231C65" w:rsidP="00231C65">
      <w:pPr>
        <w:numPr>
          <w:ilvl w:val="0"/>
          <w:numId w:val="2"/>
        </w:numPr>
        <w:tabs>
          <w:tab w:val="left" w:pos="284"/>
          <w:tab w:val="left" w:pos="113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Создание различных запросов в любой из предложенных СУБД на </w:t>
      </w:r>
      <w:r w:rsidRPr="00231C65">
        <w:rPr>
          <w:rFonts w:ascii="Times New Roman" w:eastAsia="Times New Roman" w:hAnsi="Times New Roman" w:cs="Times New Roman"/>
          <w:sz w:val="26"/>
          <w:szCs w:val="26"/>
          <w:lang w:eastAsia="ru-RU"/>
        </w:rPr>
        <w:t>SQL</w:t>
      </w:r>
    </w:p>
    <w:p w14:paraId="2C32A314" w14:textId="77777777" w:rsidR="00231C65" w:rsidRPr="00231C65" w:rsidRDefault="00231C65" w:rsidP="00231C65">
      <w:pPr>
        <w:numPr>
          <w:ilvl w:val="0"/>
          <w:numId w:val="2"/>
        </w:numPr>
        <w:tabs>
          <w:tab w:val="left" w:pos="284"/>
          <w:tab w:val="left" w:pos="113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231C6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Нормализация базы данных в любой из предложенных СУБД на </w:t>
      </w:r>
      <w:r w:rsidRPr="00231C65">
        <w:rPr>
          <w:rFonts w:ascii="Times New Roman" w:eastAsia="Times New Roman" w:hAnsi="Times New Roman" w:cs="Times New Roman"/>
          <w:sz w:val="26"/>
          <w:szCs w:val="26"/>
          <w:lang w:eastAsia="ru-RU"/>
        </w:rPr>
        <w:t>SQL</w:t>
      </w:r>
    </w:p>
    <w:p w14:paraId="432C90C2" w14:textId="77777777" w:rsidR="00544B48" w:rsidRPr="00231C65" w:rsidRDefault="00544B48">
      <w:pPr>
        <w:rPr>
          <w:lang w:val="ru-RU"/>
        </w:rPr>
      </w:pPr>
    </w:p>
    <w:sectPr w:rsidR="00544B48" w:rsidRPr="00231C65" w:rsidSect="009F50C1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1196A"/>
    <w:multiLevelType w:val="hybridMultilevel"/>
    <w:tmpl w:val="5F34BA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40C7A5E"/>
    <w:multiLevelType w:val="hybridMultilevel"/>
    <w:tmpl w:val="F8B249FA"/>
    <w:lvl w:ilvl="0" w:tplc="8D86C0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7A"/>
    <w:rsid w:val="00231C65"/>
    <w:rsid w:val="00544B48"/>
    <w:rsid w:val="00B9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D25F9-5779-4784-87CD-83BF38A2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C65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</dc:creator>
  <cp:keywords/>
  <dc:description/>
  <cp:lastModifiedBy>ZOI</cp:lastModifiedBy>
  <cp:revision>3</cp:revision>
  <dcterms:created xsi:type="dcterms:W3CDTF">2023-11-02T05:44:00Z</dcterms:created>
  <dcterms:modified xsi:type="dcterms:W3CDTF">2023-11-02T05:44:00Z</dcterms:modified>
</cp:coreProperties>
</file>