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Pr="00472E7A" w:rsidRDefault="00360720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="003B5B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944C90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3B5BFE">
        <w:rPr>
          <w:rFonts w:ascii="Times New Roman" w:hAnsi="Times New Roman" w:cs="Times New Roman"/>
          <w:b/>
          <w:sz w:val="28"/>
          <w:szCs w:val="28"/>
        </w:rPr>
        <w:t>13-14</w:t>
      </w:r>
    </w:p>
    <w:p w:rsidR="00B11C19" w:rsidRPr="009006D5" w:rsidRDefault="003B5BFE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9006D5">
        <w:rPr>
          <w:rFonts w:ascii="Times New Roman" w:hAnsi="Times New Roman" w:cs="Times New Roman"/>
          <w:b/>
          <w:sz w:val="28"/>
          <w:szCs w:val="28"/>
        </w:rPr>
        <w:t xml:space="preserve">Реестр операционной системы </w:t>
      </w:r>
      <w:r w:rsidR="009006D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AD1C32" w:rsidRPr="002E330B" w:rsidRDefault="00AD1C32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360720" w:rsidP="003B5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720">
        <w:rPr>
          <w:rFonts w:ascii="Times New Roman" w:hAnsi="Times New Roman" w:cs="Times New Roman"/>
          <w:sz w:val="28"/>
          <w:szCs w:val="28"/>
        </w:rPr>
        <w:t>Лабораторное</w:t>
      </w:r>
      <w:r w:rsidR="003B5BFE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 xml:space="preserve">занятие рассчитано на </w:t>
      </w:r>
      <w:r w:rsidR="003B5BFE">
        <w:rPr>
          <w:rFonts w:ascii="Times New Roman" w:hAnsi="Times New Roman" w:cs="Times New Roman"/>
          <w:sz w:val="28"/>
          <w:szCs w:val="28"/>
        </w:rPr>
        <w:t>4</w:t>
      </w:r>
      <w:r w:rsidR="002122D0">
        <w:rPr>
          <w:rFonts w:ascii="Times New Roman" w:hAnsi="Times New Roman" w:cs="Times New Roman"/>
          <w:sz w:val="28"/>
          <w:szCs w:val="28"/>
        </w:rPr>
        <w:t xml:space="preserve"> час</w:t>
      </w:r>
      <w:r w:rsidR="00D113E4">
        <w:rPr>
          <w:rFonts w:ascii="Times New Roman" w:hAnsi="Times New Roman" w:cs="Times New Roman"/>
          <w:sz w:val="28"/>
          <w:szCs w:val="28"/>
        </w:rPr>
        <w:t>а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, </w:t>
      </w:r>
      <w:r w:rsidR="00AD1C32" w:rsidRPr="003B5BFE">
        <w:rPr>
          <w:rFonts w:ascii="Times New Roman" w:hAnsi="Times New Roman" w:cs="Times New Roman"/>
          <w:sz w:val="28"/>
          <w:szCs w:val="28"/>
        </w:rPr>
        <w:t>относится к теме</w:t>
      </w:r>
      <w:r w:rsidR="003B5BFE">
        <w:rPr>
          <w:rFonts w:ascii="Times New Roman" w:hAnsi="Times New Roman" w:cs="Times New Roman"/>
          <w:sz w:val="28"/>
          <w:szCs w:val="28"/>
        </w:rPr>
        <w:t xml:space="preserve"> 6.2.</w:t>
      </w:r>
    </w:p>
    <w:p w:rsidR="00AD1C32" w:rsidRPr="003B5BFE" w:rsidRDefault="00AD1C32" w:rsidP="003B5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Default="00AD1C32" w:rsidP="003B5B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5BFE">
        <w:rPr>
          <w:rFonts w:ascii="Times New Roman" w:hAnsi="Times New Roman" w:cs="Times New Roman"/>
          <w:sz w:val="28"/>
          <w:szCs w:val="28"/>
        </w:rPr>
        <w:t>Формируемые компетенции:</w:t>
      </w:r>
      <w:r w:rsidR="003B5BFE">
        <w:rPr>
          <w:rFonts w:ascii="Times New Roman" w:hAnsi="Times New Roman" w:cs="Times New Roman"/>
          <w:sz w:val="28"/>
          <w:szCs w:val="28"/>
        </w:rPr>
        <w:t xml:space="preserve"> </w:t>
      </w:r>
      <w:r w:rsidR="003B5BFE" w:rsidRPr="003B5BFE">
        <w:rPr>
          <w:rFonts w:ascii="Times New Roman" w:hAnsi="Times New Roman" w:cs="Times New Roman"/>
          <w:sz w:val="28"/>
          <w:szCs w:val="28"/>
        </w:rPr>
        <w:t>ПК</w:t>
      </w:r>
      <w:proofErr w:type="gramStart"/>
      <w:r w:rsidR="003B5BFE" w:rsidRPr="003B5BF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3B5BFE" w:rsidRPr="003B5BFE">
        <w:rPr>
          <w:rFonts w:ascii="Times New Roman" w:hAnsi="Times New Roman" w:cs="Times New Roman"/>
          <w:sz w:val="28"/>
          <w:szCs w:val="28"/>
        </w:rPr>
        <w:t>.3, ПК 3.3, ПК 4.3, ОК1-ОК9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BFE">
        <w:rPr>
          <w:rFonts w:ascii="Times New Roman" w:hAnsi="Times New Roman" w:cs="Times New Roman"/>
          <w:b/>
          <w:sz w:val="28"/>
          <w:szCs w:val="28"/>
        </w:rPr>
        <w:t>Цель:</w:t>
      </w:r>
      <w:r w:rsidRPr="00AD1C32">
        <w:rPr>
          <w:rFonts w:ascii="Times New Roman" w:hAnsi="Times New Roman" w:cs="Times New Roman"/>
          <w:sz w:val="28"/>
          <w:szCs w:val="28"/>
        </w:rPr>
        <w:t xml:space="preserve"> </w:t>
      </w:r>
      <w:r w:rsidR="00AD7539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работы </w:t>
      </w:r>
      <w:r w:rsidR="009006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5BFE">
        <w:rPr>
          <w:rFonts w:ascii="Times New Roman" w:hAnsi="Times New Roman" w:cs="Times New Roman"/>
          <w:sz w:val="28"/>
          <w:szCs w:val="28"/>
        </w:rPr>
        <w:t xml:space="preserve"> </w:t>
      </w:r>
      <w:r w:rsidR="009006D5">
        <w:rPr>
          <w:rFonts w:ascii="Times New Roman" w:hAnsi="Times New Roman" w:cs="Times New Roman"/>
          <w:sz w:val="28"/>
          <w:szCs w:val="28"/>
        </w:rPr>
        <w:t>реестром операционной системы</w:t>
      </w:r>
      <w:r w:rsidR="003B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2D0" w:rsidRPr="002122D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B7A8C">
        <w:rPr>
          <w:rFonts w:ascii="Times New Roman" w:hAnsi="Times New Roman" w:cs="Times New Roman"/>
          <w:sz w:val="28"/>
          <w:szCs w:val="28"/>
        </w:rPr>
        <w:t>.</w:t>
      </w:r>
    </w:p>
    <w:p w:rsidR="00AD1C32" w:rsidRPr="005F7FC9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BFE" w:rsidRPr="003B5BFE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BFE">
        <w:rPr>
          <w:rFonts w:ascii="Times New Roman" w:hAnsi="Times New Roman" w:cs="Times New Roman"/>
          <w:b/>
          <w:sz w:val="28"/>
          <w:szCs w:val="28"/>
        </w:rPr>
        <w:t xml:space="preserve">Методическое  и техническое обеспечение: </w:t>
      </w:r>
    </w:p>
    <w:p w:rsidR="00AD1C32" w:rsidRPr="00AD1C32" w:rsidRDefault="00360720" w:rsidP="003B5B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</w:t>
      </w:r>
      <w:r w:rsidR="00AD1C32">
        <w:rPr>
          <w:rFonts w:ascii="Times New Roman" w:hAnsi="Times New Roman" w:cs="Times New Roman"/>
          <w:sz w:val="28"/>
          <w:szCs w:val="28"/>
        </w:rPr>
        <w:t xml:space="preserve"> практикум, компьютеры с установленной операционной системой не младше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7 </w:t>
      </w:r>
      <w:r w:rsidR="00AD1C32">
        <w:rPr>
          <w:rFonts w:ascii="Times New Roman" w:hAnsi="Times New Roman" w:cs="Times New Roman"/>
          <w:sz w:val="28"/>
          <w:szCs w:val="28"/>
        </w:rPr>
        <w:t xml:space="preserve">и пакетом приложений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proofErr w:type="gramStart"/>
      <w:r w:rsidR="00AD1C32">
        <w:rPr>
          <w:rFonts w:ascii="Times New Roman" w:hAnsi="Times New Roman" w:cs="Times New Roman"/>
          <w:sz w:val="28"/>
          <w:szCs w:val="28"/>
        </w:rPr>
        <w:t>версии</w:t>
      </w:r>
      <w:proofErr w:type="gramEnd"/>
      <w:r w:rsidR="00AD1C32">
        <w:rPr>
          <w:rFonts w:ascii="Times New Roman" w:hAnsi="Times New Roman" w:cs="Times New Roman"/>
          <w:sz w:val="28"/>
          <w:szCs w:val="28"/>
        </w:rPr>
        <w:t xml:space="preserve"> не младше 2007.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2D0" w:rsidRDefault="002122D0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3B5BFE" w:rsidRDefault="00AD1C32" w:rsidP="003B5B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BFE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2122D0" w:rsidRPr="009B7A8C" w:rsidRDefault="002122D0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6D5" w:rsidRP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 w:rsidRPr="009006D5">
        <w:rPr>
          <w:color w:val="111111"/>
          <w:sz w:val="28"/>
          <w:szCs w:val="28"/>
          <w:shd w:val="clear" w:color="auto" w:fill="FFFFFF"/>
        </w:rPr>
        <w:t xml:space="preserve">Реестр </w:t>
      </w:r>
      <w:r w:rsidRPr="009006D5">
        <w:rPr>
          <w:color w:val="111111"/>
          <w:sz w:val="28"/>
          <w:szCs w:val="28"/>
          <w:shd w:val="clear" w:color="auto" w:fill="FFFFFF"/>
          <w:lang w:val="en-US"/>
        </w:rPr>
        <w:t>Windows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b/>
          <w:i/>
          <w:color w:val="FF0000"/>
          <w:sz w:val="28"/>
          <w:szCs w:val="28"/>
          <w:u w:val="single"/>
          <w:shd w:val="clear" w:color="auto" w:fill="FFFFFF"/>
        </w:rPr>
      </w:pPr>
      <w:r>
        <w:rPr>
          <w:b/>
          <w:i/>
          <w:color w:val="FF0000"/>
          <w:sz w:val="28"/>
          <w:szCs w:val="28"/>
          <w:u w:val="single"/>
          <w:shd w:val="clear" w:color="auto" w:fill="FFFFFF"/>
        </w:rPr>
        <w:t xml:space="preserve">ВНИМАНИЕ! ВО ИЗБЕЖАНИЕ НАРУШЕНИЙ В РАБОТЕ ОПЕРАЦИОННОЙ СИСТЕМЫ </w:t>
      </w:r>
      <w:r>
        <w:rPr>
          <w:b/>
          <w:i/>
          <w:color w:val="FF0000"/>
          <w:sz w:val="28"/>
          <w:szCs w:val="28"/>
          <w:u w:val="single"/>
          <w:shd w:val="clear" w:color="auto" w:fill="FFFFFF"/>
          <w:lang w:val="en-US"/>
        </w:rPr>
        <w:t>WINDOWS</w:t>
      </w:r>
      <w:r>
        <w:rPr>
          <w:b/>
          <w:i/>
          <w:color w:val="FF0000"/>
          <w:sz w:val="28"/>
          <w:szCs w:val="28"/>
          <w:u w:val="single"/>
          <w:shd w:val="clear" w:color="auto" w:fill="FFFFFF"/>
        </w:rPr>
        <w:t xml:space="preserve"> ДАННОЕ ЗАДАНИЕ ВЫПОЛНЯЕТСЯ ТЕОРЕТИЧЕСКИ И НЕ ТРЕБУЕТ ОТКРЫТИЯ ОКНА РЕДАКТОРА СИСТЕМНОГО РЕЕСТРА!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i/>
          <w:color w:val="111111"/>
          <w:sz w:val="28"/>
          <w:szCs w:val="28"/>
          <w:u w:val="single"/>
          <w:shd w:val="clear" w:color="auto" w:fill="FFFFFF"/>
        </w:rPr>
        <w:t xml:space="preserve">Реестр </w:t>
      </w:r>
      <w:proofErr w:type="spellStart"/>
      <w:r>
        <w:rPr>
          <w:i/>
          <w:color w:val="111111"/>
          <w:sz w:val="28"/>
          <w:szCs w:val="28"/>
          <w:u w:val="single"/>
          <w:shd w:val="clear" w:color="auto" w:fill="FFFFFF"/>
        </w:rPr>
        <w:t>Windows</w:t>
      </w:r>
      <w:proofErr w:type="spellEnd"/>
      <w:r>
        <w:rPr>
          <w:i/>
          <w:color w:val="111111"/>
          <w:sz w:val="28"/>
          <w:szCs w:val="28"/>
          <w:u w:val="single"/>
          <w:shd w:val="clear" w:color="auto" w:fill="FFFFFF"/>
        </w:rPr>
        <w:t xml:space="preserve"> (англ. </w:t>
      </w:r>
      <w:proofErr w:type="spellStart"/>
      <w:r>
        <w:rPr>
          <w:i/>
          <w:color w:val="111111"/>
          <w:sz w:val="28"/>
          <w:szCs w:val="28"/>
          <w:u w:val="single"/>
          <w:shd w:val="clear" w:color="auto" w:fill="FFFFFF"/>
        </w:rPr>
        <w:t>WindowsRegistry</w:t>
      </w:r>
      <w:proofErr w:type="spellEnd"/>
      <w:r>
        <w:rPr>
          <w:i/>
          <w:color w:val="111111"/>
          <w:sz w:val="28"/>
          <w:szCs w:val="28"/>
          <w:u w:val="single"/>
          <w:shd w:val="clear" w:color="auto" w:fill="FFFFFF"/>
        </w:rPr>
        <w:t>), или системный реестр</w:t>
      </w:r>
      <w:r>
        <w:rPr>
          <w:b/>
          <w:color w:val="111111"/>
          <w:sz w:val="28"/>
          <w:szCs w:val="28"/>
          <w:shd w:val="clear" w:color="auto" w:fill="FFFFFF"/>
        </w:rPr>
        <w:t xml:space="preserve"> — </w:t>
      </w:r>
      <w:r>
        <w:rPr>
          <w:color w:val="111111"/>
          <w:sz w:val="28"/>
          <w:szCs w:val="28"/>
          <w:shd w:val="clear" w:color="auto" w:fill="FFFFFF"/>
        </w:rPr>
        <w:t xml:space="preserve">иерархически построенная база данных параметров и настроек в большинстве операционных систем семейства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MicrosoftWindows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. В реестре хранятся данные, которые необходимы для правильного функционирования </w:t>
      </w:r>
      <w:proofErr w:type="spellStart"/>
      <w:r>
        <w:rPr>
          <w:color w:val="111111"/>
          <w:sz w:val="28"/>
          <w:szCs w:val="28"/>
          <w:shd w:val="clear" w:color="auto" w:fill="FFFFFF"/>
        </w:rPr>
        <w:t>Windows</w:t>
      </w:r>
      <w:proofErr w:type="spellEnd"/>
      <w:r>
        <w:rPr>
          <w:color w:val="111111"/>
          <w:sz w:val="28"/>
          <w:szCs w:val="28"/>
          <w:shd w:val="clear" w:color="auto" w:fill="FFFFFF"/>
        </w:rPr>
        <w:t>. К ним относятся профили всех пользователей, сведения об установленном программном обеспечении и типах документов, которые могут быть созданы каждой программой, информация о свойствах папок и значках приложений, а также установленном оборудовании и используемых портах.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Поскольку файлов в реестре несколько, его нельзя открыть, например, в текстовом редакторе и внести какие-либо коррективы. Для работы с ним требуется специальная программа – редактор реестра, который является встроенным компонентом операционной системы </w:t>
      </w:r>
      <w:proofErr w:type="spellStart"/>
      <w:r>
        <w:rPr>
          <w:color w:val="111111"/>
          <w:sz w:val="28"/>
          <w:szCs w:val="28"/>
          <w:shd w:val="clear" w:color="auto" w:fill="FFFFFF"/>
        </w:rPr>
        <w:t>Windows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и вызывается путем ввода команды </w:t>
      </w:r>
      <w:proofErr w:type="spellStart"/>
      <w:r>
        <w:rPr>
          <w:i/>
          <w:color w:val="111111"/>
          <w:sz w:val="28"/>
          <w:szCs w:val="28"/>
          <w:u w:val="single"/>
          <w:shd w:val="clear" w:color="auto" w:fill="FFFFFF"/>
        </w:rPr>
        <w:t>Regedit</w:t>
      </w:r>
      <w:proofErr w:type="spellEnd"/>
      <w:r>
        <w:rPr>
          <w:color w:val="111111"/>
          <w:sz w:val="28"/>
          <w:szCs w:val="28"/>
          <w:shd w:val="clear" w:color="auto" w:fill="FFFFFF"/>
        </w:rPr>
        <w:t>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Запуск редактора реестра происходит путем нажатия комбинации клавиш </w:t>
      </w:r>
      <w:r>
        <w:rPr>
          <w:color w:val="111111"/>
          <w:sz w:val="28"/>
          <w:szCs w:val="28"/>
          <w:shd w:val="clear" w:color="auto" w:fill="FFFFFF"/>
          <w:lang w:val="en-US"/>
        </w:rPr>
        <w:t>Win</w:t>
      </w:r>
      <w:r>
        <w:rPr>
          <w:color w:val="111111"/>
          <w:sz w:val="28"/>
          <w:szCs w:val="28"/>
          <w:shd w:val="clear" w:color="auto" w:fill="FFFFFF"/>
        </w:rPr>
        <w:t>+</w:t>
      </w:r>
      <w:r>
        <w:rPr>
          <w:color w:val="111111"/>
          <w:sz w:val="28"/>
          <w:szCs w:val="28"/>
          <w:shd w:val="clear" w:color="auto" w:fill="FFFFFF"/>
          <w:lang w:val="en-US"/>
        </w:rPr>
        <w:t>R</w:t>
      </w:r>
      <w:r>
        <w:rPr>
          <w:color w:val="111111"/>
          <w:sz w:val="28"/>
          <w:szCs w:val="28"/>
          <w:shd w:val="clear" w:color="auto" w:fill="FFFFFF"/>
        </w:rPr>
        <w:t xml:space="preserve">и ввода слова 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regedit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в появившемся окне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29100" cy="20764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Реестр имеет иерархическую структуру, которая напоминает файловую систему жесткого диска – с его каталогами, подкаталогами и файлами. Но называются элементы реестра по-другому: верхний уровень иерархии составляют разделы, каждый из которых может содержать вложенные подразделы, а также параметры. Именно в параметрах хранится основное содержимое реестра, разделы служат лишь для группировки схожих по назначению параметров.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Далее приведен краткий перечень и краткое описание стандартных разделов реестра. Максимальная длина имени раздела составляет 255 символов.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color w:val="111111"/>
          <w:sz w:val="28"/>
          <w:szCs w:val="28"/>
          <w:shd w:val="clear" w:color="auto" w:fill="FFFFFF"/>
        </w:rPr>
      </w:pPr>
      <w:r>
        <w:rPr>
          <w:i/>
          <w:color w:val="111111"/>
          <w:sz w:val="28"/>
          <w:szCs w:val="28"/>
          <w:shd w:val="clear" w:color="auto" w:fill="FFFFFF"/>
        </w:rPr>
        <w:t>HKEY_CURRENT_USER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Данный раздел является корневым для данных конфигурации пользователя, вошедшего в систему в настоящий момент. Здесь хранятся папки пользователя, цвета экрана и параметры панели управления. Эти сведения сопоставлены с профилем пользователя. Вместо полного имени раздела иногда используется аббревиатура HKCU.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color w:val="111111"/>
          <w:sz w:val="28"/>
          <w:szCs w:val="28"/>
          <w:shd w:val="clear" w:color="auto" w:fill="FFFFFF"/>
        </w:rPr>
      </w:pPr>
      <w:r>
        <w:rPr>
          <w:i/>
          <w:color w:val="111111"/>
          <w:sz w:val="28"/>
          <w:szCs w:val="28"/>
          <w:shd w:val="clear" w:color="auto" w:fill="FFFFFF"/>
        </w:rPr>
        <w:t>HKEY_USERS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Данный раздел содержит все активные загруженные профили пользователей компьютера. Раздел HKEY_CURRENT_USER является подразделом раздела HKEY_USERS. Вместо полного имени раздела иногда используется аббревиатура HKU.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color w:val="111111"/>
          <w:sz w:val="28"/>
          <w:szCs w:val="28"/>
          <w:shd w:val="clear" w:color="auto" w:fill="FFFFFF"/>
        </w:rPr>
      </w:pPr>
      <w:r>
        <w:rPr>
          <w:i/>
          <w:color w:val="111111"/>
          <w:sz w:val="28"/>
          <w:szCs w:val="28"/>
          <w:shd w:val="clear" w:color="auto" w:fill="FFFFFF"/>
        </w:rPr>
        <w:t>HKEY_LOCAL_MACHINE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Раздел содержит параметры конфигурации, относящиеся к данному компьютеру (для всех пользователей). Наиболее интересным является подраздел </w:t>
      </w:r>
      <w:proofErr w:type="spellStart"/>
      <w:r>
        <w:rPr>
          <w:color w:val="111111"/>
          <w:sz w:val="28"/>
          <w:szCs w:val="28"/>
          <w:shd w:val="clear" w:color="auto" w:fill="FFFFFF"/>
        </w:rPr>
        <w:t>Software</w:t>
      </w:r>
      <w:proofErr w:type="spellEnd"/>
      <w:r>
        <w:rPr>
          <w:color w:val="111111"/>
          <w:sz w:val="28"/>
          <w:szCs w:val="28"/>
          <w:shd w:val="clear" w:color="auto" w:fill="FFFFFF"/>
        </w:rPr>
        <w:t>, который включает в себя настройки всех установленных в системе приложений. Вместо полного имени раздела иногда используется аббревиатура HKLM.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color w:val="111111"/>
          <w:sz w:val="28"/>
          <w:szCs w:val="28"/>
          <w:shd w:val="clear" w:color="auto" w:fill="FFFFFF"/>
        </w:rPr>
      </w:pPr>
      <w:r>
        <w:rPr>
          <w:i/>
          <w:color w:val="111111"/>
          <w:sz w:val="28"/>
          <w:szCs w:val="28"/>
          <w:shd w:val="clear" w:color="auto" w:fill="FFFFFF"/>
        </w:rPr>
        <w:t>HKEY_CLASSES_ROOT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Являетсяподразделом</w:t>
      </w:r>
      <w:r>
        <w:rPr>
          <w:color w:val="111111"/>
          <w:sz w:val="28"/>
          <w:szCs w:val="28"/>
          <w:shd w:val="clear" w:color="auto" w:fill="FFFFFF"/>
          <w:lang w:val="en-US"/>
        </w:rPr>
        <w:t xml:space="preserve"> HKEY_LOCAL_MACHINE\Software. </w:t>
      </w:r>
      <w:r>
        <w:rPr>
          <w:color w:val="111111"/>
          <w:sz w:val="28"/>
          <w:szCs w:val="28"/>
          <w:shd w:val="clear" w:color="auto" w:fill="FFFFFF"/>
        </w:rPr>
        <w:t xml:space="preserve">Хранящиеся здесь сведения обеспечивают выполнение необходимой программы при открытии файла с использованием проводника. Вместо полного имени раздела иногда используется аббревиатура HKCR. Начиная с </w:t>
      </w:r>
      <w:proofErr w:type="spellStart"/>
      <w:r>
        <w:rPr>
          <w:color w:val="111111"/>
          <w:sz w:val="28"/>
          <w:szCs w:val="28"/>
          <w:shd w:val="clear" w:color="auto" w:fill="FFFFFF"/>
        </w:rPr>
        <w:t>Windows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2000, эти сведения хранятся как в HKEY_LOCAL_MACHINE, так и в HKEY_CURRENT_USER.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Раздел </w:t>
      </w:r>
      <w:proofErr w:type="spellStart"/>
      <w:r>
        <w:rPr>
          <w:color w:val="111111"/>
          <w:sz w:val="28"/>
          <w:szCs w:val="28"/>
          <w:shd w:val="clear" w:color="auto" w:fill="FFFFFF"/>
        </w:rPr>
        <w:t>HKEY_LOCAL_MACHINE\Software\Classes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содержит параметры по умолчанию, которые относятся ко всем пользователям локального компьютера. Параметры, содержащиеся в разделе </w:t>
      </w:r>
      <w:proofErr w:type="spellStart"/>
      <w:r>
        <w:rPr>
          <w:color w:val="111111"/>
          <w:sz w:val="28"/>
          <w:szCs w:val="28"/>
          <w:shd w:val="clear" w:color="auto" w:fill="FFFFFF"/>
        </w:rPr>
        <w:t>HKEY_CURRENT_USER\Software\Classes</w:t>
      </w:r>
      <w:proofErr w:type="spellEnd"/>
      <w:r>
        <w:rPr>
          <w:color w:val="111111"/>
          <w:sz w:val="28"/>
          <w:szCs w:val="28"/>
          <w:shd w:val="clear" w:color="auto" w:fill="FFFFFF"/>
        </w:rPr>
        <w:t>, переопределяют принятые по умолчанию и относятся только к текущему пользователю.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Раздел HKEY_CLASSES_ROOT включает в себя данные из обоих источников. Кроме того, раздел HKEY_CLASSES_ROOT предоставляет эти объединенные данные программам, разработанным для более ранних версий </w:t>
      </w:r>
      <w:proofErr w:type="spellStart"/>
      <w:r>
        <w:rPr>
          <w:color w:val="111111"/>
          <w:sz w:val="28"/>
          <w:szCs w:val="28"/>
          <w:shd w:val="clear" w:color="auto" w:fill="FFFFFF"/>
        </w:rPr>
        <w:t>Windows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. Изменения настроек текущего пользователя выполняются в разделе </w:t>
      </w:r>
      <w:proofErr w:type="spellStart"/>
      <w:r>
        <w:rPr>
          <w:color w:val="111111"/>
          <w:sz w:val="28"/>
          <w:szCs w:val="28"/>
          <w:shd w:val="clear" w:color="auto" w:fill="FFFFFF"/>
        </w:rPr>
        <w:t>HKEY_CURRENT_USER\Software\Classes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. Модификация параметров по умолчанию должна производиться в разделе </w:t>
      </w:r>
      <w:proofErr w:type="spellStart"/>
      <w:r>
        <w:rPr>
          <w:color w:val="111111"/>
          <w:sz w:val="28"/>
          <w:szCs w:val="28"/>
          <w:shd w:val="clear" w:color="auto" w:fill="FFFFFF"/>
        </w:rPr>
        <w:t>HKEY_LOCAL_MACHINE\Software\Classes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. Данные из разделов, добавленных в HKEY_CLASSES_ROOT, будут сохранены системой в разделе </w:t>
      </w:r>
      <w:proofErr w:type="spellStart"/>
      <w:r>
        <w:rPr>
          <w:color w:val="111111"/>
          <w:sz w:val="28"/>
          <w:szCs w:val="28"/>
          <w:shd w:val="clear" w:color="auto" w:fill="FFFFFF"/>
        </w:rPr>
        <w:t>HKEY_LOCAL_MACHINE\Software\Classes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. Если изменяется параметр в одном из подразделов раздела HKEY_CLASSES_ROOT и такой подраздел уже существует в </w:t>
      </w:r>
      <w:proofErr w:type="spellStart"/>
      <w:r>
        <w:rPr>
          <w:color w:val="111111"/>
          <w:sz w:val="28"/>
          <w:szCs w:val="28"/>
          <w:shd w:val="clear" w:color="auto" w:fill="FFFFFF"/>
        </w:rPr>
        <w:t>HKEY_CURRENT_USER\Software\Classes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то для хранения информации будет использован раздел </w:t>
      </w:r>
      <w:proofErr w:type="spellStart"/>
      <w:r>
        <w:rPr>
          <w:color w:val="111111"/>
          <w:sz w:val="28"/>
          <w:szCs w:val="28"/>
          <w:shd w:val="clear" w:color="auto" w:fill="FFFFFF"/>
        </w:rPr>
        <w:t>HKEY_CURRENT_USER\Software\Classes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а не </w:t>
      </w:r>
      <w:proofErr w:type="spellStart"/>
      <w:r>
        <w:rPr>
          <w:color w:val="111111"/>
          <w:sz w:val="28"/>
          <w:szCs w:val="28"/>
          <w:shd w:val="clear" w:color="auto" w:fill="FFFFFF"/>
        </w:rPr>
        <w:t>HKEY_LOCAL_MACHINE\Software\Classes</w:t>
      </w:r>
      <w:proofErr w:type="spellEnd"/>
      <w:r>
        <w:rPr>
          <w:color w:val="111111"/>
          <w:sz w:val="28"/>
          <w:szCs w:val="28"/>
          <w:shd w:val="clear" w:color="auto" w:fill="FFFFFF"/>
        </w:rPr>
        <w:t>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color w:val="111111"/>
          <w:sz w:val="28"/>
          <w:szCs w:val="28"/>
          <w:shd w:val="clear" w:color="auto" w:fill="FFFFFF"/>
        </w:rPr>
      </w:pPr>
      <w:r>
        <w:rPr>
          <w:i/>
          <w:color w:val="111111"/>
          <w:sz w:val="28"/>
          <w:szCs w:val="28"/>
          <w:shd w:val="clear" w:color="auto" w:fill="FFFFFF"/>
        </w:rPr>
        <w:t>HKEY_CURRENT_CONFIG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Данный раздел содержит сведения о профиле оборудования, используемом локальным компьютером при запуске системы.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9719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1"/>
        </w:rPr>
      </w:pPr>
      <w:r>
        <w:rPr>
          <w:sz w:val="28"/>
          <w:szCs w:val="21"/>
        </w:rPr>
        <w:t xml:space="preserve">Файлы реестра хранятся на системном диске в папке </w:t>
      </w:r>
      <w:proofErr w:type="spellStart"/>
      <w:r>
        <w:rPr>
          <w:sz w:val="28"/>
          <w:szCs w:val="21"/>
        </w:rPr>
        <w:t>Windows</w:t>
      </w:r>
      <w:proofErr w:type="spellEnd"/>
      <w:r>
        <w:rPr>
          <w:sz w:val="28"/>
          <w:szCs w:val="21"/>
        </w:rPr>
        <w:t>/System32/</w:t>
      </w:r>
      <w:proofErr w:type="spellStart"/>
      <w:r>
        <w:rPr>
          <w:sz w:val="28"/>
          <w:szCs w:val="21"/>
        </w:rPr>
        <w:t>Config</w:t>
      </w:r>
      <w:proofErr w:type="spellEnd"/>
      <w:r>
        <w:rPr>
          <w:sz w:val="28"/>
          <w:szCs w:val="21"/>
        </w:rPr>
        <w:t xml:space="preserve"> — файлы SAM, SECURITY, SYTEM и SOFTWARE содержат информацию из соответствующих разделов в HKEY_LOCAL_MACHINE.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1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1"/>
        </w:rPr>
      </w:pPr>
      <w:r>
        <w:rPr>
          <w:noProof/>
          <w:sz w:val="28"/>
          <w:szCs w:val="21"/>
        </w:rPr>
        <w:drawing>
          <wp:inline distT="0" distB="0" distL="0" distR="0">
            <wp:extent cx="5895975" cy="2809875"/>
            <wp:effectExtent l="0" t="0" r="9525" b="9525"/>
            <wp:docPr id="43" name="Рисунок 43" descr="Описание: Описание: Файлы реестр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Файлы реестра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1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1"/>
        </w:rPr>
      </w:pPr>
      <w:r>
        <w:rPr>
          <w:sz w:val="28"/>
          <w:szCs w:val="21"/>
        </w:rPr>
        <w:t>Данные из HKEY_CURRENT_USER хранятся в скрытом файле NTUSER.DAT в папке «</w:t>
      </w:r>
      <w:proofErr w:type="spellStart"/>
      <w:r>
        <w:rPr>
          <w:sz w:val="28"/>
          <w:szCs w:val="21"/>
        </w:rPr>
        <w:t>Users</w:t>
      </w:r>
      <w:proofErr w:type="spellEnd"/>
      <w:r>
        <w:rPr>
          <w:sz w:val="28"/>
          <w:szCs w:val="21"/>
        </w:rPr>
        <w:t>/</w:t>
      </w:r>
      <w:proofErr w:type="spellStart"/>
      <w:r>
        <w:rPr>
          <w:sz w:val="28"/>
          <w:szCs w:val="21"/>
        </w:rPr>
        <w:t>Имя_пользователя</w:t>
      </w:r>
      <w:proofErr w:type="spellEnd"/>
      <w:r>
        <w:rPr>
          <w:sz w:val="28"/>
          <w:szCs w:val="21"/>
        </w:rPr>
        <w:t>» на компьютере.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Любые действия по созданию и изменению разделов и значений реестра можно выполнить, обратившись к контекстному меню, появляющемуся по правому клику по имени раздела или в правой области со значениями (или по самому ключу, если его требуется изменить.</w:t>
      </w:r>
      <w:proofErr w:type="gramEnd"/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76925" cy="2867025"/>
            <wp:effectExtent l="0" t="0" r="9525" b="9525"/>
            <wp:docPr id="42" name="Рисунок 42" descr="Описание: Описание: Создание раз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Создание раздел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Ключи реестра могут иметь значения различных типов, но чаще всего при правке приходится иметь дело с двумя из них — это строковый параметр </w:t>
      </w:r>
      <w:r>
        <w:rPr>
          <w:b/>
          <w:sz w:val="28"/>
          <w:szCs w:val="28"/>
        </w:rPr>
        <w:t>REG_SZ</w:t>
      </w:r>
      <w:r>
        <w:rPr>
          <w:sz w:val="28"/>
          <w:szCs w:val="28"/>
        </w:rPr>
        <w:t xml:space="preserve"> (для задания пути к программе, например) и параметр </w:t>
      </w:r>
      <w:r>
        <w:rPr>
          <w:b/>
          <w:sz w:val="28"/>
          <w:szCs w:val="28"/>
        </w:rPr>
        <w:t>DWORD</w:t>
      </w:r>
      <w:r>
        <w:rPr>
          <w:sz w:val="28"/>
          <w:szCs w:val="28"/>
        </w:rPr>
        <w:t xml:space="preserve"> (например, для включения или отключения какой-либо функции системы).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Использование реестра </w:t>
      </w:r>
      <w:r>
        <w:rPr>
          <w:b/>
          <w:i/>
          <w:sz w:val="28"/>
          <w:szCs w:val="28"/>
          <w:u w:val="single"/>
          <w:lang w:val="en-US"/>
        </w:rPr>
        <w:t>Windows</w:t>
      </w:r>
      <w:r>
        <w:rPr>
          <w:b/>
          <w:i/>
          <w:sz w:val="28"/>
          <w:szCs w:val="28"/>
          <w:u w:val="single"/>
        </w:rPr>
        <w:t xml:space="preserve"> для решения задач администрирования операционной системы </w:t>
      </w:r>
      <w:r>
        <w:rPr>
          <w:b/>
          <w:i/>
          <w:sz w:val="28"/>
          <w:szCs w:val="28"/>
          <w:u w:val="single"/>
          <w:lang w:val="en-US"/>
        </w:rPr>
        <w:t>Windows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b/>
          <w:i/>
          <w:sz w:val="28"/>
          <w:szCs w:val="28"/>
          <w:u w:val="single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изменения параметров в редакторе реестра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необходимо выделить требуемый параметр и задать интересующее нас значение, например: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19750" cy="2835668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264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lastRenderedPageBreak/>
        <w:t xml:space="preserve">Например, данный параметр </w:t>
      </w:r>
      <w:proofErr w:type="spellStart"/>
      <w:r>
        <w:rPr>
          <w:i/>
          <w:color w:val="111111"/>
          <w:sz w:val="28"/>
          <w:szCs w:val="28"/>
          <w:shd w:val="clear" w:color="auto" w:fill="FFFFFF"/>
          <w:lang w:val="en-US"/>
        </w:rPr>
        <w:t>CursorBlinkRate</w:t>
      </w:r>
      <w:proofErr w:type="spellEnd"/>
      <w:r>
        <w:rPr>
          <w:color w:val="111111"/>
          <w:sz w:val="28"/>
          <w:szCs w:val="28"/>
          <w:shd w:val="clear" w:color="auto" w:fill="FFFFFF"/>
        </w:rPr>
        <w:t>позволяет настроить частоту мигания каретки курсора при наборе текста.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Управление через редактор реестра </w:t>
      </w:r>
      <w:r>
        <w:rPr>
          <w:color w:val="111111"/>
          <w:sz w:val="28"/>
          <w:szCs w:val="28"/>
          <w:shd w:val="clear" w:color="auto" w:fill="FFFFFF"/>
          <w:lang w:val="en-US"/>
        </w:rPr>
        <w:t>Windows</w:t>
      </w:r>
      <w:r>
        <w:rPr>
          <w:color w:val="111111"/>
          <w:sz w:val="28"/>
          <w:szCs w:val="28"/>
          <w:shd w:val="clear" w:color="auto" w:fill="FFFFFF"/>
        </w:rPr>
        <w:t xml:space="preserve">позволяет настроить практически все возможные параметры операционной системы, которые недоступны для настройки обычному пользователю. Ниже приведены наиболее интересные и полезные параметры, которые наиболее часто используются при администрировании </w:t>
      </w:r>
      <w:r>
        <w:rPr>
          <w:color w:val="111111"/>
          <w:sz w:val="28"/>
          <w:szCs w:val="28"/>
          <w:shd w:val="clear" w:color="auto" w:fill="FFFFFF"/>
          <w:lang w:val="en-US"/>
        </w:rPr>
        <w:t>Windows</w:t>
      </w:r>
      <w:r>
        <w:rPr>
          <w:color w:val="111111"/>
          <w:sz w:val="28"/>
          <w:szCs w:val="28"/>
          <w:shd w:val="clear" w:color="auto" w:fill="FFFFFF"/>
        </w:rPr>
        <w:t>посредством работы с редактором реестра.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tbl>
      <w:tblPr>
        <w:tblStyle w:val="a9"/>
        <w:tblW w:w="0" w:type="auto"/>
        <w:tblLayout w:type="fixed"/>
        <w:tblLook w:val="04A0"/>
      </w:tblPr>
      <w:tblGrid>
        <w:gridCol w:w="3794"/>
        <w:gridCol w:w="2126"/>
        <w:gridCol w:w="1885"/>
        <w:gridCol w:w="1766"/>
      </w:tblGrid>
      <w:tr w:rsidR="009006D5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Путь в дереве реестра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Имя параметра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Тип параметра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Функция</w:t>
            </w:r>
          </w:p>
        </w:tc>
      </w:tr>
      <w:tr w:rsidR="009006D5" w:rsidTr="009006D5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b/>
                <w:color w:val="111111"/>
                <w:szCs w:val="28"/>
                <w:shd w:val="clear" w:color="auto" w:fill="FFFFFF"/>
                <w:lang w:eastAsia="en-US"/>
              </w:rPr>
              <w:t>Основные параметры интерфейса</w:t>
            </w:r>
          </w:p>
        </w:tc>
      </w:tr>
      <w:tr w:rsidR="009006D5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hd w:val="clear" w:color="auto" w:fill="FFFFFF"/>
                <w:lang w:val="en-US" w:eastAsia="en-US"/>
              </w:rPr>
            </w:pPr>
            <w:r>
              <w:rPr>
                <w:color w:val="111111"/>
                <w:shd w:val="clear" w:color="auto" w:fill="FFFFFF"/>
                <w:lang w:eastAsia="en-US"/>
              </w:rPr>
              <w:t>HKEY_CLASSES_ROOT</w:t>
            </w:r>
            <w:r>
              <w:rPr>
                <w:color w:val="111111"/>
                <w:shd w:val="clear" w:color="auto" w:fill="FFFFFF"/>
                <w:lang w:val="en-US" w:eastAsia="en-US"/>
              </w:rPr>
              <w:t>\CLSID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hd w:val="clear" w:color="auto" w:fill="FFFFFF"/>
                <w:lang w:val="en-US" w:eastAsia="en-US"/>
              </w:rPr>
              <w:t>InfoTip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hd w:val="clear" w:color="auto" w:fill="FFFFFF"/>
                <w:lang w:val="en-US" w:eastAsia="en-US"/>
              </w:rPr>
            </w:pPr>
            <w:r>
              <w:rPr>
                <w:lang w:eastAsia="en-US"/>
              </w:rPr>
              <w:t>REG_SZ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Изменение текста всплывающей подсказки</w:t>
            </w:r>
          </w:p>
        </w:tc>
      </w:tr>
      <w:tr w:rsidR="009006D5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hd w:val="clear" w:color="auto" w:fill="FFFFFF"/>
                <w:lang w:eastAsia="en-US"/>
              </w:rPr>
              <w:t>HKEY_CLASSES_ROOT</w:t>
            </w:r>
            <w:r>
              <w:rPr>
                <w:color w:val="111111"/>
                <w:shd w:val="clear" w:color="auto" w:fill="FFFFFF"/>
                <w:lang w:val="en-US" w:eastAsia="en-US"/>
              </w:rPr>
              <w:t>\CLSID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zCs w:val="28"/>
                <w:shd w:val="clear" w:color="auto" w:fill="FFFFFF"/>
                <w:lang w:val="en-US" w:eastAsia="en-US"/>
              </w:rPr>
              <w:t>LocalizedString</w:t>
            </w:r>
            <w:proofErr w:type="spellEnd"/>
          </w:p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zCs w:val="28"/>
                <w:shd w:val="clear" w:color="auto" w:fill="FFFFFF"/>
                <w:lang w:val="en-US" w:eastAsia="en-US"/>
              </w:rPr>
              <w:t>WantsForDisplay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lang w:eastAsia="en-US"/>
              </w:rPr>
              <w:t>REG_SZ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Изменение названия Корзины, Мой Компьютер и пр.</w:t>
            </w:r>
          </w:p>
        </w:tc>
      </w:tr>
      <w:tr w:rsidR="009006D5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r>
              <w:rPr>
                <w:szCs w:val="21"/>
                <w:lang w:val="en-US" w:eastAsia="en-US"/>
              </w:rPr>
              <w:t>HKEY_CURRENT_USER\Software\Microsoft\Windows\CurrentVersion\Policies\Explorer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zCs w:val="28"/>
                <w:shd w:val="clear" w:color="auto" w:fill="FFFFFF"/>
                <w:lang w:val="en-US" w:eastAsia="en-US"/>
              </w:rPr>
              <w:t>NoAutoTrayNotify</w:t>
            </w:r>
            <w:proofErr w:type="spellEnd"/>
          </w:p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zCs w:val="28"/>
                <w:shd w:val="clear" w:color="auto" w:fill="FFFFFF"/>
                <w:lang w:val="en-US" w:eastAsia="en-US"/>
              </w:rPr>
              <w:t>HideClock</w:t>
            </w:r>
            <w:proofErr w:type="spellEnd"/>
          </w:p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zCs w:val="28"/>
                <w:shd w:val="clear" w:color="auto" w:fill="FFFFFF"/>
                <w:lang w:val="en-US" w:eastAsia="en-US"/>
              </w:rPr>
              <w:t>HideSCANetwork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r>
              <w:rPr>
                <w:lang w:eastAsia="en-US"/>
              </w:rPr>
              <w:t>REG_</w:t>
            </w:r>
            <w:r>
              <w:rPr>
                <w:lang w:val="en-US" w:eastAsia="en-US"/>
              </w:rPr>
              <w:t>DWORD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Настройка отображения объектов в области уведомлений</w:t>
            </w:r>
          </w:p>
        </w:tc>
      </w:tr>
      <w:tr w:rsidR="009006D5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hd w:val="clear" w:color="auto" w:fill="FFFFFF"/>
                <w:lang w:val="en-US" w:eastAsia="en-US"/>
              </w:rPr>
            </w:pPr>
            <w:r>
              <w:rPr>
                <w:color w:val="111111"/>
                <w:shd w:val="clear" w:color="auto" w:fill="FFFFFF"/>
                <w:lang w:eastAsia="en-US"/>
              </w:rPr>
              <w:t>HKEY_CLASSES_ROOT</w:t>
            </w:r>
            <w:r>
              <w:rPr>
                <w:color w:val="111111"/>
                <w:shd w:val="clear" w:color="auto" w:fill="FFFFFF"/>
                <w:lang w:val="en-US" w:eastAsia="en-US"/>
              </w:rPr>
              <w:t>\</w:t>
            </w:r>
          </w:p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hd w:val="clear" w:color="auto" w:fill="FFFFFF"/>
                <w:lang w:val="en-US" w:eastAsia="en-US"/>
              </w:rPr>
              <w:t>INKFILE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zCs w:val="28"/>
                <w:shd w:val="clear" w:color="auto" w:fill="FFFFFF"/>
                <w:lang w:val="en-US" w:eastAsia="en-US"/>
              </w:rPr>
              <w:t>IsShortCut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lang w:eastAsia="en-US"/>
              </w:rPr>
              <w:t>REG_SZ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Скрытие стрелок на ярлыках</w:t>
            </w:r>
          </w:p>
        </w:tc>
      </w:tr>
      <w:tr w:rsidR="009006D5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hd w:val="clear" w:color="auto" w:fill="FFFFFF"/>
                <w:lang w:val="en-US" w:eastAsia="en-US"/>
              </w:rPr>
            </w:pPr>
            <w:r>
              <w:rPr>
                <w:color w:val="111111"/>
                <w:shd w:val="clear" w:color="auto" w:fill="FFFFFF"/>
                <w:lang w:val="en-US" w:eastAsia="en-US"/>
              </w:rPr>
              <w:t>HKEY_CLASSES_ROOT\</w:t>
            </w:r>
          </w:p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hd w:val="clear" w:color="auto" w:fill="FFFFFF"/>
                <w:lang w:val="en-US" w:eastAsia="en-US"/>
              </w:rPr>
            </w:pPr>
            <w:r>
              <w:rPr>
                <w:color w:val="111111"/>
                <w:shd w:val="clear" w:color="auto" w:fill="FFFFFF"/>
                <w:lang w:val="en-US" w:eastAsia="en-US"/>
              </w:rPr>
              <w:t>Folder\</w:t>
            </w:r>
            <w:proofErr w:type="spellStart"/>
            <w:r>
              <w:rPr>
                <w:color w:val="111111"/>
                <w:shd w:val="clear" w:color="auto" w:fill="FFFFFF"/>
                <w:lang w:val="en-US" w:eastAsia="en-US"/>
              </w:rPr>
              <w:t>shellex</w:t>
            </w:r>
            <w:proofErr w:type="spellEnd"/>
            <w:r>
              <w:rPr>
                <w:color w:val="111111"/>
                <w:shd w:val="clear" w:color="auto" w:fill="FFFFFF"/>
                <w:lang w:val="en-US" w:eastAsia="en-US"/>
              </w:rPr>
              <w:t>\</w:t>
            </w:r>
          </w:p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hd w:val="clear" w:color="auto" w:fill="FFFFFF"/>
                <w:lang w:val="en-US" w:eastAsia="en-US"/>
              </w:rPr>
              <w:t>ContextMenuHandlers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r>
              <w:rPr>
                <w:lang w:eastAsia="en-US"/>
              </w:rPr>
              <w:t>REG_SZ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Добавление команды в контекстное меню Проводника</w:t>
            </w:r>
          </w:p>
        </w:tc>
      </w:tr>
      <w:tr w:rsidR="009006D5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r>
              <w:rPr>
                <w:szCs w:val="21"/>
                <w:lang w:val="en-US" w:eastAsia="en-US"/>
              </w:rPr>
              <w:t>HKEY_CURRENT_USER\Software\Microsoft\Windows\CurrentVersion\Policies\Explorer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zCs w:val="28"/>
                <w:shd w:val="clear" w:color="auto" w:fill="FFFFFF"/>
                <w:lang w:val="en-US" w:eastAsia="en-US"/>
              </w:rPr>
              <w:t>NoFind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r>
              <w:rPr>
                <w:lang w:eastAsia="en-US"/>
              </w:rPr>
              <w:t>REG_</w:t>
            </w:r>
            <w:r>
              <w:rPr>
                <w:lang w:val="en-US" w:eastAsia="en-US"/>
              </w:rPr>
              <w:t>DWORD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Кнопка ПОИСК в меню Пуск</w:t>
            </w:r>
          </w:p>
        </w:tc>
      </w:tr>
      <w:tr w:rsidR="009006D5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r>
              <w:rPr>
                <w:szCs w:val="21"/>
                <w:lang w:val="en-US" w:eastAsia="en-US"/>
              </w:rPr>
              <w:t>HKEY_CURRENT_USER\Software\Microsoft\Windows\CurrentVersion\Policies\Explorer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zCs w:val="28"/>
                <w:shd w:val="clear" w:color="auto" w:fill="FFFFFF"/>
                <w:lang w:val="en-US" w:eastAsia="en-US"/>
              </w:rPr>
              <w:t>NoStartMenuMyGames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lang w:eastAsia="en-US"/>
              </w:rPr>
              <w:t>REG_</w:t>
            </w:r>
            <w:r>
              <w:rPr>
                <w:lang w:val="en-US" w:eastAsia="en-US"/>
              </w:rPr>
              <w:t>DWORD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Удаление команды ИГРЫ</w:t>
            </w:r>
          </w:p>
        </w:tc>
      </w:tr>
      <w:tr w:rsidR="009006D5" w:rsidTr="009006D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r>
              <w:rPr>
                <w:szCs w:val="21"/>
                <w:lang w:val="en-US" w:eastAsia="en-US"/>
              </w:rPr>
              <w:t>HKEY_CURRENT_USER\Software\Microsoft\Windows\CurrentVersion\Policies\Explorer\Advanced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color w:val="111111"/>
                <w:szCs w:val="28"/>
                <w:shd w:val="clear" w:color="auto" w:fill="FFFFFF"/>
                <w:lang w:val="en-US" w:eastAsia="en-US"/>
              </w:rPr>
              <w:t>Start_LargeMFUIcons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val="en-US" w:eastAsia="en-US"/>
              </w:rPr>
            </w:pPr>
            <w:r>
              <w:rPr>
                <w:lang w:eastAsia="en-US"/>
              </w:rPr>
              <w:t>REG_</w:t>
            </w:r>
            <w:r>
              <w:rPr>
                <w:lang w:val="en-US" w:eastAsia="en-US"/>
              </w:rPr>
              <w:t>DWORD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6D5" w:rsidRDefault="009006D5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111111"/>
                <w:szCs w:val="28"/>
                <w:shd w:val="clear" w:color="auto" w:fill="FFFFFF"/>
                <w:lang w:eastAsia="en-US"/>
              </w:rPr>
            </w:pPr>
            <w:r>
              <w:rPr>
                <w:color w:val="111111"/>
                <w:szCs w:val="28"/>
                <w:shd w:val="clear" w:color="auto" w:fill="FFFFFF"/>
                <w:lang w:eastAsia="en-US"/>
              </w:rPr>
              <w:t>Размер значков меню ПУСК</w:t>
            </w:r>
          </w:p>
        </w:tc>
      </w:tr>
    </w:tbl>
    <w:p w:rsidR="003B5BFE" w:rsidRPr="003B5BFE" w:rsidRDefault="003B5BFE" w:rsidP="003B5B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BFE">
        <w:rPr>
          <w:rFonts w:ascii="Times New Roman" w:hAnsi="Times New Roman" w:cs="Times New Roman"/>
          <w:b/>
          <w:sz w:val="28"/>
          <w:szCs w:val="28"/>
        </w:rPr>
        <w:t>Пример выполнения задания</w:t>
      </w:r>
    </w:p>
    <w:p w:rsidR="003B5BFE" w:rsidRDefault="003B5BFE" w:rsidP="003B5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BFE" w:rsidRPr="00D113E4" w:rsidRDefault="003B5BFE" w:rsidP="003B5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монитором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B5BFE" w:rsidRDefault="003B5BFE" w:rsidP="003B5B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743399"/>
          <w:sz w:val="28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0425" cy="1856383"/>
            <wp:effectExtent l="0" t="0" r="3175" b="0"/>
            <wp:docPr id="3" name="Рисунок 37" descr="Описание: performance-monitor_0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performance-monitor_0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FE" w:rsidRDefault="003B5BFE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9006D5" w:rsidRPr="003B5BFE" w:rsidRDefault="003B5BFE" w:rsidP="003B5BFE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111111"/>
          <w:sz w:val="28"/>
          <w:szCs w:val="28"/>
          <w:shd w:val="clear" w:color="auto" w:fill="FFFFFF"/>
        </w:rPr>
      </w:pPr>
      <w:r w:rsidRPr="003B5BFE">
        <w:rPr>
          <w:b/>
          <w:color w:val="111111"/>
          <w:sz w:val="28"/>
          <w:szCs w:val="28"/>
          <w:shd w:val="clear" w:color="auto" w:fill="FFFFFF"/>
        </w:rPr>
        <w:t>Порядок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3B5BFE">
        <w:rPr>
          <w:b/>
          <w:color w:val="111111"/>
          <w:sz w:val="28"/>
          <w:szCs w:val="28"/>
          <w:shd w:val="clear" w:color="auto" w:fill="FFFFFF"/>
        </w:rPr>
        <w:t>выполнения практического задания:</w:t>
      </w:r>
    </w:p>
    <w:p w:rsidR="009006D5" w:rsidRDefault="009006D5" w:rsidP="009006D5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Изучить теоретически структуру реестра </w:t>
      </w:r>
      <w:r>
        <w:rPr>
          <w:color w:val="111111"/>
          <w:sz w:val="28"/>
          <w:szCs w:val="28"/>
          <w:shd w:val="clear" w:color="auto" w:fill="FFFFFF"/>
          <w:lang w:val="en-US"/>
        </w:rPr>
        <w:t>Windows</w:t>
      </w:r>
      <w:r>
        <w:rPr>
          <w:color w:val="111111"/>
          <w:sz w:val="28"/>
          <w:szCs w:val="28"/>
          <w:shd w:val="clear" w:color="auto" w:fill="FFFFFF"/>
        </w:rPr>
        <w:t>, выучить определения, запомнить типы параметров, названия разделов и подразделов реестра.</w:t>
      </w:r>
    </w:p>
    <w:p w:rsidR="009006D5" w:rsidRDefault="009006D5" w:rsidP="009006D5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Выяснить, как попасть в корни деревьев реестра. Найти перечисленные ключи в реестре.</w:t>
      </w:r>
    </w:p>
    <w:p w:rsidR="009006D5" w:rsidRDefault="009006D5" w:rsidP="009006D5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Ответить на задаваемые преподавателем вопросы по теме </w:t>
      </w:r>
      <w:r w:rsidR="003B5BFE">
        <w:rPr>
          <w:color w:val="111111"/>
          <w:sz w:val="28"/>
          <w:szCs w:val="28"/>
          <w:shd w:val="clear" w:color="auto" w:fill="FFFFFF"/>
        </w:rPr>
        <w:t>лабораторного занятия</w:t>
      </w:r>
      <w:r>
        <w:rPr>
          <w:color w:val="111111"/>
          <w:sz w:val="28"/>
          <w:szCs w:val="28"/>
          <w:shd w:val="clear" w:color="auto" w:fill="FFFFFF"/>
        </w:rPr>
        <w:t>.</w:t>
      </w:r>
    </w:p>
    <w:p w:rsidR="009006D5" w:rsidRDefault="009006D5" w:rsidP="009006D5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3B5BFE" w:rsidRPr="003B5BFE" w:rsidRDefault="00D113E4" w:rsidP="003B5B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BFE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D113E4" w:rsidRDefault="003B5BFE" w:rsidP="00D113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3B5BFE" w:rsidRDefault="00AD1C32" w:rsidP="003B5B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BFE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Default="00212CD5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CD5" w:rsidRPr="00212CD5" w:rsidRDefault="009006D5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реестр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12CD5"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294F70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системный монитор и монитор ресурсов</w:t>
      </w:r>
      <w:r w:rsidR="00212CD5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В чем отличие?</w:t>
      </w:r>
    </w:p>
    <w:p w:rsidR="00212CD5" w:rsidRDefault="00294F70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Каково назначение утилиты очистки диска?</w:t>
      </w:r>
    </w:p>
    <w:p w:rsidR="00294F70" w:rsidRDefault="00294F70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Дефрагментация жесткого диска: в чем ее назначение?</w:t>
      </w:r>
    </w:p>
    <w:p w:rsidR="00294F70" w:rsidRDefault="00294F70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системы: как проводить восстановление и зачем?</w:t>
      </w:r>
    </w:p>
    <w:p w:rsidR="004C0EC5" w:rsidRDefault="004C0EC5" w:rsidP="004C0EC5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EC5" w:rsidRPr="00D67EDE" w:rsidRDefault="004C0EC5" w:rsidP="004C0EC5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4C0EC5" w:rsidRDefault="004C0EC5" w:rsidP="004C0EC5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4C0EC5" w:rsidRPr="00D67EDE" w:rsidRDefault="004C0EC5" w:rsidP="004C0EC5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Батаев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А.В. Операционные системы и среды. М: Академия, 2017</w:t>
      </w:r>
    </w:p>
    <w:p w:rsidR="004C0EC5" w:rsidRDefault="004C0EC5" w:rsidP="004C0EC5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 xml:space="preserve">Матросов В.Л.Операционные системы, сети и </w:t>
      </w:r>
      <w:proofErr w:type="spellStart"/>
      <w:proofErr w:type="gramStart"/>
      <w:r w:rsidRPr="00D67EDE"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D67EDE">
        <w:rPr>
          <w:rFonts w:ascii="Times New Roman" w:hAnsi="Times New Roman" w:cs="Times New Roman"/>
          <w:sz w:val="28"/>
          <w:szCs w:val="28"/>
        </w:rPr>
        <w:t>. М: Академия, 2014</w:t>
      </w:r>
    </w:p>
    <w:p w:rsidR="004C0EC5" w:rsidRPr="00D67EDE" w:rsidRDefault="004C0EC5" w:rsidP="004C0EC5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C0EC5" w:rsidRPr="00D67EDE" w:rsidRDefault="004C0EC5" w:rsidP="004C0EC5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4C0EC5" w:rsidRPr="00D67EDE" w:rsidRDefault="004C0EC5" w:rsidP="004C0EC5">
      <w:pPr>
        <w:pStyle w:val="a3"/>
        <w:numPr>
          <w:ilvl w:val="0"/>
          <w:numId w:val="3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Партыка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Т.П., Попов И.И. Операционные системы, среды и оболочки. М.: ФОРУМ, 2009</w:t>
      </w:r>
    </w:p>
    <w:p w:rsidR="004C0EC5" w:rsidRPr="00D67EDE" w:rsidRDefault="004C0EC5" w:rsidP="004C0EC5">
      <w:pPr>
        <w:pStyle w:val="a3"/>
        <w:numPr>
          <w:ilvl w:val="0"/>
          <w:numId w:val="3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Попов И.И. Операционные системы и среды. М.: ФОРУМ-ИНФРА-М, 2004</w:t>
      </w:r>
    </w:p>
    <w:p w:rsidR="00212CD5" w:rsidRPr="00212CD5" w:rsidRDefault="00212CD5" w:rsidP="004C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12CD5" w:rsidRPr="00212CD5" w:rsidSect="00AB0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B57"/>
    <w:multiLevelType w:val="hybridMultilevel"/>
    <w:tmpl w:val="0F58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962BC"/>
    <w:multiLevelType w:val="hybridMultilevel"/>
    <w:tmpl w:val="2DFEF9DE"/>
    <w:lvl w:ilvl="0" w:tplc="4DD2DBC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38A02E5"/>
    <w:multiLevelType w:val="hybridMultilevel"/>
    <w:tmpl w:val="86D29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A7332"/>
    <w:multiLevelType w:val="hybridMultilevel"/>
    <w:tmpl w:val="43DE2272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87E7B"/>
    <w:multiLevelType w:val="hybridMultilevel"/>
    <w:tmpl w:val="E17CF9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E7E1E"/>
    <w:multiLevelType w:val="hybridMultilevel"/>
    <w:tmpl w:val="146E3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22200"/>
    <w:multiLevelType w:val="hybridMultilevel"/>
    <w:tmpl w:val="48125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65250"/>
    <w:multiLevelType w:val="hybridMultilevel"/>
    <w:tmpl w:val="BED6CCD0"/>
    <w:lvl w:ilvl="0" w:tplc="042C78A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382832"/>
    <w:multiLevelType w:val="hybridMultilevel"/>
    <w:tmpl w:val="26C4A3EA"/>
    <w:lvl w:ilvl="0" w:tplc="DB7836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444942"/>
    <w:multiLevelType w:val="hybridMultilevel"/>
    <w:tmpl w:val="06F8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01C54"/>
    <w:multiLevelType w:val="hybridMultilevel"/>
    <w:tmpl w:val="086E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47043"/>
    <w:multiLevelType w:val="hybridMultilevel"/>
    <w:tmpl w:val="E1AADD6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D7320"/>
    <w:multiLevelType w:val="hybridMultilevel"/>
    <w:tmpl w:val="A7561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44B4D51"/>
    <w:multiLevelType w:val="hybridMultilevel"/>
    <w:tmpl w:val="BFFE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37B63"/>
    <w:multiLevelType w:val="hybridMultilevel"/>
    <w:tmpl w:val="C82CBD6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B7F42"/>
    <w:multiLevelType w:val="hybridMultilevel"/>
    <w:tmpl w:val="BA5E523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1B58E6"/>
    <w:multiLevelType w:val="hybridMultilevel"/>
    <w:tmpl w:val="527CB19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A044D"/>
    <w:multiLevelType w:val="hybridMultilevel"/>
    <w:tmpl w:val="E242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7F24D3"/>
    <w:multiLevelType w:val="hybridMultilevel"/>
    <w:tmpl w:val="ED98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44BB3"/>
    <w:multiLevelType w:val="hybridMultilevel"/>
    <w:tmpl w:val="EE920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A63B20"/>
    <w:multiLevelType w:val="hybridMultilevel"/>
    <w:tmpl w:val="DD0220E8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A30E2"/>
    <w:multiLevelType w:val="hybridMultilevel"/>
    <w:tmpl w:val="FB7A3E2C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13B56"/>
    <w:multiLevelType w:val="multilevel"/>
    <w:tmpl w:val="17B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3D074C"/>
    <w:multiLevelType w:val="hybridMultilevel"/>
    <w:tmpl w:val="D15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7A6273"/>
    <w:multiLevelType w:val="hybridMultilevel"/>
    <w:tmpl w:val="53A43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79182F"/>
    <w:multiLevelType w:val="hybridMultilevel"/>
    <w:tmpl w:val="58960C4A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16164A"/>
    <w:multiLevelType w:val="hybridMultilevel"/>
    <w:tmpl w:val="C6AC4AD6"/>
    <w:lvl w:ilvl="0" w:tplc="50C284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B32EEA"/>
    <w:multiLevelType w:val="hybridMultilevel"/>
    <w:tmpl w:val="18CCC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A300B"/>
    <w:multiLevelType w:val="hybridMultilevel"/>
    <w:tmpl w:val="C0FA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F117D"/>
    <w:multiLevelType w:val="hybridMultilevel"/>
    <w:tmpl w:val="40DC9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52BAE"/>
    <w:multiLevelType w:val="hybridMultilevel"/>
    <w:tmpl w:val="F9E2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73417"/>
    <w:multiLevelType w:val="hybridMultilevel"/>
    <w:tmpl w:val="C17C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9246B"/>
    <w:multiLevelType w:val="hybridMultilevel"/>
    <w:tmpl w:val="8D32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73E92"/>
    <w:multiLevelType w:val="hybridMultilevel"/>
    <w:tmpl w:val="4878A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5"/>
  </w:num>
  <w:num w:numId="4">
    <w:abstractNumId w:val="23"/>
  </w:num>
  <w:num w:numId="5">
    <w:abstractNumId w:val="20"/>
  </w:num>
  <w:num w:numId="6">
    <w:abstractNumId w:val="36"/>
  </w:num>
  <w:num w:numId="7">
    <w:abstractNumId w:val="31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30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33"/>
  </w:num>
  <w:num w:numId="23">
    <w:abstractNumId w:val="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05"/>
    <w:rsid w:val="001100B6"/>
    <w:rsid w:val="00135B0F"/>
    <w:rsid w:val="00196017"/>
    <w:rsid w:val="002122D0"/>
    <w:rsid w:val="00212CD5"/>
    <w:rsid w:val="00217309"/>
    <w:rsid w:val="00221EC4"/>
    <w:rsid w:val="00294F70"/>
    <w:rsid w:val="002E330B"/>
    <w:rsid w:val="003524E7"/>
    <w:rsid w:val="00360720"/>
    <w:rsid w:val="003B4C74"/>
    <w:rsid w:val="003B5BFE"/>
    <w:rsid w:val="004148D2"/>
    <w:rsid w:val="00472E7A"/>
    <w:rsid w:val="004C0EC5"/>
    <w:rsid w:val="004F4224"/>
    <w:rsid w:val="005F7FC9"/>
    <w:rsid w:val="00694FD9"/>
    <w:rsid w:val="00820971"/>
    <w:rsid w:val="00854705"/>
    <w:rsid w:val="008601C7"/>
    <w:rsid w:val="008C57AD"/>
    <w:rsid w:val="009006D5"/>
    <w:rsid w:val="00944C90"/>
    <w:rsid w:val="009B7A8C"/>
    <w:rsid w:val="009E4F66"/>
    <w:rsid w:val="00AB0022"/>
    <w:rsid w:val="00AC6D98"/>
    <w:rsid w:val="00AD1C32"/>
    <w:rsid w:val="00AD7539"/>
    <w:rsid w:val="00B11C19"/>
    <w:rsid w:val="00BE16F8"/>
    <w:rsid w:val="00D113E4"/>
    <w:rsid w:val="00D637B7"/>
    <w:rsid w:val="00E54099"/>
    <w:rsid w:val="00EE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022"/>
  </w:style>
  <w:style w:type="paragraph" w:styleId="3">
    <w:name w:val="heading 3"/>
    <w:basedOn w:val="a"/>
    <w:link w:val="30"/>
    <w:uiPriority w:val="9"/>
    <w:semiHidden/>
    <w:unhideWhenUsed/>
    <w:qFormat/>
    <w:rsid w:val="00AD7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113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D75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AD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D7539"/>
    <w:rPr>
      <w:i/>
      <w:iCs/>
    </w:rPr>
  </w:style>
  <w:style w:type="table" w:styleId="a9">
    <w:name w:val="Table Grid"/>
    <w:basedOn w:val="a1"/>
    <w:uiPriority w:val="59"/>
    <w:rsid w:val="00900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AD7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113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D75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AD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D7539"/>
    <w:rPr>
      <w:i/>
      <w:iCs/>
    </w:rPr>
  </w:style>
  <w:style w:type="table" w:styleId="a9">
    <w:name w:val="Table Grid"/>
    <w:basedOn w:val="a1"/>
    <w:uiPriority w:val="59"/>
    <w:rsid w:val="00900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tavalik.ru/wp-content/uploads/2015/06/performance-monitor_08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Den3D</cp:lastModifiedBy>
  <cp:revision>7</cp:revision>
  <dcterms:created xsi:type="dcterms:W3CDTF">2018-05-24T12:54:00Z</dcterms:created>
  <dcterms:modified xsi:type="dcterms:W3CDTF">2018-05-29T13:55:00Z</dcterms:modified>
</cp:coreProperties>
</file>