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B3D7" w14:textId="77777777" w:rsidR="0000047B" w:rsidRPr="0000047B" w:rsidRDefault="0000047B" w:rsidP="0000047B">
      <w:pPr>
        <w:jc w:val="center"/>
        <w:rPr>
          <w:b/>
          <w:bCs/>
          <w:lang w:bidi="ru-RU"/>
        </w:rPr>
      </w:pPr>
      <w:r w:rsidRPr="0000047B">
        <w:rPr>
          <w:b/>
          <w:bCs/>
          <w:lang w:bidi="ru-RU"/>
        </w:rPr>
        <w:t>Лабораторное занятие № 10-11.</w:t>
      </w:r>
    </w:p>
    <w:p w14:paraId="047317D3" w14:textId="77777777" w:rsidR="0000047B" w:rsidRDefault="0000047B" w:rsidP="0000047B">
      <w:pPr>
        <w:jc w:val="center"/>
        <w:rPr>
          <w:b/>
          <w:bCs/>
          <w:lang w:bidi="ru-RU"/>
        </w:rPr>
      </w:pPr>
      <w:r w:rsidRPr="0000047B">
        <w:rPr>
          <w:b/>
          <w:bCs/>
          <w:lang w:bidi="ru-RU"/>
        </w:rPr>
        <w:t>Строки</w:t>
      </w:r>
    </w:p>
    <w:p w14:paraId="7EEDCBA3" w14:textId="75CFF7B3" w:rsidR="0000047B" w:rsidRPr="0000047B" w:rsidRDefault="0000047B" w:rsidP="0000047B">
      <w:pPr>
        <w:jc w:val="center"/>
        <w:rPr>
          <w:b/>
          <w:bCs/>
          <w:lang w:bidi="ru-RU"/>
        </w:rPr>
      </w:pPr>
      <w:r>
        <w:rPr>
          <w:b/>
          <w:bCs/>
          <w:lang w:bidi="ru-RU"/>
        </w:rPr>
        <w:t>Выполнял</w:t>
      </w:r>
      <w:r w:rsidRPr="0000047B">
        <w:rPr>
          <w:b/>
          <w:bCs/>
          <w:lang w:bidi="ru-RU"/>
        </w:rPr>
        <w:t xml:space="preserve">: </w:t>
      </w:r>
      <w:r>
        <w:rPr>
          <w:b/>
          <w:bCs/>
          <w:lang w:bidi="ru-RU"/>
        </w:rPr>
        <w:t>Шеменев В.В. ИСП-3-27</w:t>
      </w:r>
    </w:p>
    <w:p w14:paraId="4E65AF86" w14:textId="77777777" w:rsidR="0000047B" w:rsidRPr="0000047B" w:rsidRDefault="0000047B" w:rsidP="0000047B">
      <w:pPr>
        <w:rPr>
          <w:b/>
          <w:bCs/>
          <w:lang w:bidi="ru-RU"/>
        </w:rPr>
      </w:pPr>
    </w:p>
    <w:p w14:paraId="4036FB86" w14:textId="77777777" w:rsidR="00C1472F" w:rsidRPr="00C1472F" w:rsidRDefault="00C1472F" w:rsidP="00C1472F">
      <w:pPr>
        <w:rPr>
          <w:b/>
          <w:u w:val="single"/>
          <w:lang w:bidi="ru-RU"/>
        </w:rPr>
      </w:pPr>
      <w:r w:rsidRPr="00C1472F">
        <w:rPr>
          <w:b/>
          <w:u w:val="single"/>
          <w:lang w:bidi="ru-RU"/>
        </w:rPr>
        <w:t xml:space="preserve">Вариант 8. </w:t>
      </w:r>
    </w:p>
    <w:p w14:paraId="185C0D56" w14:textId="77777777" w:rsidR="00C1472F" w:rsidRDefault="00C1472F" w:rsidP="00C1472F">
      <w:pPr>
        <w:rPr>
          <w:lang w:val="en-US"/>
        </w:rPr>
      </w:pPr>
      <w:r w:rsidRPr="00C1472F">
        <w:t>Дана строка символов, состоящая из произвольного текста на английском языке, слова разделены пробелами. В каждом слове заменить первую букву на прописную.</w:t>
      </w:r>
    </w:p>
    <w:p w14:paraId="2E9B92CB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>string input = textBox1.Text;</w:t>
      </w:r>
    </w:p>
    <w:p w14:paraId="215B53B5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string[] words = input.Split(' ');</w:t>
      </w:r>
    </w:p>
    <w:p w14:paraId="47A7180D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</w:p>
    <w:p w14:paraId="705287A2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StringBuilder result = new StringBuilder();</w:t>
      </w:r>
    </w:p>
    <w:p w14:paraId="292A34AF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</w:p>
    <w:p w14:paraId="5333E787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foreach (string word in words)</w:t>
      </w:r>
    </w:p>
    <w:p w14:paraId="09460A9A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F116047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    if (word.Length &gt; 0)</w:t>
      </w:r>
    </w:p>
    <w:p w14:paraId="38A775AF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    {</w:t>
      </w:r>
    </w:p>
    <w:p w14:paraId="0B5A9803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        string newWord = char.ToUpper(word[0]) + word.Substring(1);</w:t>
      </w:r>
    </w:p>
    <w:p w14:paraId="2D8671F9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        result.Append(newWord + " ");</w:t>
      </w:r>
    </w:p>
    <w:p w14:paraId="19CF30DB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    }</w:t>
      </w:r>
    </w:p>
    <w:p w14:paraId="3C91FB67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14:paraId="476680F3" w14:textId="77777777" w:rsidR="00155A22" w:rsidRPr="00155A22" w:rsidRDefault="00155A22" w:rsidP="00155A22">
      <w:pPr>
        <w:rPr>
          <w:rFonts w:ascii="Courier New" w:hAnsi="Courier New" w:cs="Courier New"/>
          <w:sz w:val="20"/>
          <w:szCs w:val="20"/>
          <w:lang w:val="en-US"/>
        </w:rPr>
      </w:pPr>
    </w:p>
    <w:p w14:paraId="4CC5B937" w14:textId="426DBEA6" w:rsidR="00155A22" w:rsidRDefault="00155A22" w:rsidP="00155A22">
      <w:pPr>
        <w:rPr>
          <w:rFonts w:ascii="Courier New" w:hAnsi="Courier New" w:cs="Courier New"/>
          <w:sz w:val="20"/>
          <w:szCs w:val="20"/>
        </w:rPr>
      </w:pPr>
      <w:r w:rsidRPr="00155A22">
        <w:rPr>
          <w:rFonts w:ascii="Courier New" w:hAnsi="Courier New" w:cs="Courier New"/>
          <w:sz w:val="20"/>
          <w:szCs w:val="20"/>
          <w:lang w:val="en-US"/>
        </w:rPr>
        <w:t xml:space="preserve"> textBox2.Text = result.ToString().Trim();</w:t>
      </w:r>
    </w:p>
    <w:p w14:paraId="14299613" w14:textId="30774524" w:rsidR="00155A22" w:rsidRPr="00155A22" w:rsidRDefault="00155A22" w:rsidP="00155A22">
      <w:pPr>
        <w:rPr>
          <w:rFonts w:ascii="Courier New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AA43624" wp14:editId="38BDE888">
            <wp:extent cx="2057143" cy="5514286"/>
            <wp:effectExtent l="0" t="0" r="635" b="0"/>
            <wp:docPr id="565116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6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5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B3EA" w14:textId="0999FA63" w:rsidR="00155A22" w:rsidRPr="00C1472F" w:rsidRDefault="00155A22" w:rsidP="00C1472F">
      <w:pPr>
        <w:rPr>
          <w:lang w:val="en-US"/>
        </w:rPr>
      </w:pPr>
      <w:r>
        <w:rPr>
          <w:noProof/>
        </w:rPr>
        <w:drawing>
          <wp:inline distT="0" distB="0" distL="0" distR="0" wp14:anchorId="73275824" wp14:editId="476D556A">
            <wp:extent cx="2523809" cy="1142857"/>
            <wp:effectExtent l="0" t="0" r="0" b="635"/>
            <wp:docPr id="17907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C314" w14:textId="222152B4" w:rsidR="007A448A" w:rsidRPr="00C1472F" w:rsidRDefault="00C1472F" w:rsidP="0000047B">
      <w:pPr>
        <w:rPr>
          <w:lang w:val="en-US"/>
        </w:rPr>
      </w:pPr>
      <w:r>
        <w:rPr>
          <w:lang w:val="en-US"/>
        </w:rPr>
        <w:t xml:space="preserve"> </w:t>
      </w:r>
      <w:r w:rsidR="00155A22">
        <w:rPr>
          <w:noProof/>
        </w:rPr>
        <w:drawing>
          <wp:inline distT="0" distB="0" distL="0" distR="0" wp14:anchorId="736E7B6F" wp14:editId="70824C6E">
            <wp:extent cx="2504762" cy="1000000"/>
            <wp:effectExtent l="0" t="0" r="0" b="0"/>
            <wp:docPr id="125871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4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48A" w:rsidRPr="00C147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8A"/>
    <w:rsid w:val="0000047B"/>
    <w:rsid w:val="00155A22"/>
    <w:rsid w:val="007A448A"/>
    <w:rsid w:val="00834725"/>
    <w:rsid w:val="00C1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7037A"/>
  <w15:chartTrackingRefBased/>
  <w15:docId w15:val="{D73A21E8-5D9F-4A9C-95C4-D5841062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4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2</cp:revision>
  <dcterms:created xsi:type="dcterms:W3CDTF">2026-03-23T00:57:00Z</dcterms:created>
  <dcterms:modified xsi:type="dcterms:W3CDTF">2026-03-23T01:31:00Z</dcterms:modified>
</cp:coreProperties>
</file>