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A65" w:rsidRPr="002958B8" w:rsidRDefault="00463A65" w:rsidP="00463A65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68"/>
      <w:r w:rsidRPr="002958B8">
        <w:rPr>
          <w:rFonts w:ascii="Times New Roman" w:hAnsi="Times New Roman" w:cs="Times New Roman"/>
          <w:b/>
          <w:bCs/>
        </w:rPr>
        <w:t>Лабора</w:t>
      </w:r>
      <w:r w:rsidR="002730E2" w:rsidRPr="002958B8">
        <w:rPr>
          <w:rFonts w:ascii="Times New Roman" w:hAnsi="Times New Roman" w:cs="Times New Roman"/>
          <w:b/>
          <w:bCs/>
        </w:rPr>
        <w:t xml:space="preserve">торное занятие № </w:t>
      </w:r>
      <w:r w:rsidR="00BC145D">
        <w:rPr>
          <w:rFonts w:ascii="Times New Roman" w:hAnsi="Times New Roman" w:cs="Times New Roman"/>
          <w:b/>
          <w:bCs/>
        </w:rPr>
        <w:t>16</w:t>
      </w:r>
      <w:r w:rsidRPr="002958B8">
        <w:rPr>
          <w:rFonts w:ascii="Times New Roman" w:hAnsi="Times New Roman" w:cs="Times New Roman"/>
          <w:b/>
          <w:bCs/>
        </w:rPr>
        <w:t>.</w:t>
      </w:r>
    </w:p>
    <w:p w:rsidR="00463A65" w:rsidRPr="002958B8" w:rsidRDefault="00463A65" w:rsidP="00463A65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2958B8">
        <w:rPr>
          <w:rFonts w:ascii="Times New Roman" w:hAnsi="Times New Roman" w:cs="Times New Roman"/>
          <w:b/>
          <w:bCs/>
        </w:rPr>
        <w:t>Графики функций</w:t>
      </w:r>
      <w:r w:rsidRPr="002958B8">
        <w:rPr>
          <w:rFonts w:ascii="Times New Roman" w:hAnsi="Times New Roman" w:cs="Times New Roman"/>
          <w:b/>
          <w:bCs/>
        </w:rPr>
        <w:cr/>
      </w:r>
    </w:p>
    <w:p w:rsidR="00463A65" w:rsidRPr="00BC145D" w:rsidRDefault="00463A65" w:rsidP="00BC145D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BC145D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BC145D">
        <w:rPr>
          <w:rFonts w:ascii="Times New Roman" w:hAnsi="Times New Roman" w:cs="Times New Roman"/>
          <w:bCs/>
          <w:color w:val="auto"/>
        </w:rPr>
        <w:t xml:space="preserve">рассчитано на </w:t>
      </w:r>
      <w:r w:rsidR="00506DEF" w:rsidRPr="00BC145D">
        <w:rPr>
          <w:rFonts w:ascii="Times New Roman" w:hAnsi="Times New Roman" w:cs="Times New Roman"/>
          <w:bCs/>
          <w:color w:val="auto"/>
        </w:rPr>
        <w:t>2</w:t>
      </w:r>
      <w:r w:rsidRPr="00BC145D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BC145D" w:rsidRPr="00BC145D">
        <w:rPr>
          <w:rFonts w:ascii="Times New Roman" w:hAnsi="Times New Roman" w:cs="Times New Roman"/>
          <w:color w:val="auto"/>
        </w:rPr>
        <w:t xml:space="preserve">Перечисления </w:t>
      </w:r>
      <w:proofErr w:type="spellStart"/>
      <w:r w:rsidR="00BC145D" w:rsidRPr="00BC145D">
        <w:rPr>
          <w:rFonts w:ascii="Times New Roman" w:hAnsi="Times New Roman" w:cs="Times New Roman"/>
          <w:color w:val="auto"/>
        </w:rPr>
        <w:t>enum</w:t>
      </w:r>
      <w:proofErr w:type="spellEnd"/>
      <w:r w:rsidR="00BC145D" w:rsidRPr="00BC145D">
        <w:rPr>
          <w:rFonts w:ascii="Times New Roman" w:hAnsi="Times New Roman" w:cs="Times New Roman"/>
          <w:color w:val="auto"/>
        </w:rPr>
        <w:t xml:space="preserve"> и структуры</w:t>
      </w:r>
      <w:r w:rsidRPr="00BC145D">
        <w:rPr>
          <w:rFonts w:ascii="Times New Roman" w:hAnsi="Times New Roman" w:cs="Times New Roman"/>
          <w:bCs/>
          <w:color w:val="auto"/>
        </w:rPr>
        <w:t>»</w:t>
      </w:r>
    </w:p>
    <w:p w:rsidR="00463A65" w:rsidRPr="00BC145D" w:rsidRDefault="00463A65" w:rsidP="00BC145D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BC145D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BC145D" w:rsidRPr="00BC145D">
        <w:rPr>
          <w:rFonts w:ascii="Times New Roman" w:hAnsi="Times New Roman" w:cs="Times New Roman"/>
          <w:bCs/>
          <w:color w:val="auto"/>
        </w:rPr>
        <w:t>ОК 1</w:t>
      </w:r>
      <w:r w:rsidR="001B74E8">
        <w:rPr>
          <w:rFonts w:ascii="Times New Roman" w:hAnsi="Times New Roman" w:cs="Times New Roman"/>
          <w:bCs/>
          <w:color w:val="auto"/>
        </w:rPr>
        <w:t xml:space="preserve"> </w:t>
      </w:r>
      <w:r w:rsidR="00BC145D" w:rsidRPr="00BC145D">
        <w:rPr>
          <w:rFonts w:ascii="Times New Roman" w:hAnsi="Times New Roman" w:cs="Times New Roman"/>
          <w:bCs/>
          <w:color w:val="auto"/>
        </w:rPr>
        <w:t>-</w:t>
      </w:r>
      <w:r w:rsidR="001B74E8">
        <w:rPr>
          <w:rFonts w:ascii="Times New Roman" w:hAnsi="Times New Roman" w:cs="Times New Roman"/>
          <w:bCs/>
          <w:color w:val="auto"/>
        </w:rPr>
        <w:t xml:space="preserve"> 9,ПК 3.1 - 3.3.</w:t>
      </w:r>
      <w:bookmarkStart w:id="1" w:name="_GoBack"/>
      <w:bookmarkEnd w:id="1"/>
    </w:p>
    <w:p w:rsidR="00463A65" w:rsidRPr="00BC145D" w:rsidRDefault="00463A65" w:rsidP="00BC145D">
      <w:pPr>
        <w:shd w:val="clear" w:color="auto" w:fill="FFFFFF"/>
        <w:spacing w:line="276" w:lineRule="auto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BC145D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="002730E2" w:rsidRPr="00BC145D">
        <w:rPr>
          <w:rFonts w:ascii="Times New Roman" w:eastAsia="Calibri" w:hAnsi="Times New Roman" w:cs="Times New Roman"/>
          <w:color w:val="auto"/>
        </w:rPr>
        <w:t xml:space="preserve">изучить возможности построения графиков с помощью элемента управления </w:t>
      </w:r>
      <w:proofErr w:type="spellStart"/>
      <w:r w:rsidR="002730E2" w:rsidRPr="00BC145D">
        <w:rPr>
          <w:rFonts w:ascii="Times New Roman" w:eastAsia="Calibri" w:hAnsi="Times New Roman" w:cs="Times New Roman"/>
          <w:color w:val="auto"/>
        </w:rPr>
        <w:t>Chant</w:t>
      </w:r>
      <w:proofErr w:type="spellEnd"/>
      <w:r w:rsidR="002730E2" w:rsidRPr="00BC145D">
        <w:rPr>
          <w:rFonts w:ascii="Times New Roman" w:eastAsia="Calibri" w:hAnsi="Times New Roman" w:cs="Times New Roman"/>
          <w:color w:val="auto"/>
        </w:rPr>
        <w:t>. Написать и отладить программу построения на экране графика заданной функции.</w:t>
      </w:r>
    </w:p>
    <w:p w:rsidR="00463A65" w:rsidRPr="002958B8" w:rsidRDefault="00463A65" w:rsidP="002730E2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BC145D">
        <w:rPr>
          <w:rFonts w:ascii="Times New Roman" w:hAnsi="Times New Roman" w:cs="Times New Roman"/>
          <w:b/>
          <w:bCs/>
          <w:color w:val="auto"/>
        </w:rPr>
        <w:t xml:space="preserve">Методическое и техническое обеспечение: </w:t>
      </w:r>
      <w:r w:rsidRPr="00BC145D">
        <w:rPr>
          <w:rFonts w:ascii="Times New Roman" w:hAnsi="Times New Roman" w:cs="Times New Roman"/>
          <w:bCs/>
          <w:color w:val="auto"/>
        </w:rPr>
        <w:t xml:space="preserve">IBM PC-совместимый компьютер, </w:t>
      </w:r>
      <w:r w:rsidRPr="00BC145D">
        <w:rPr>
          <w:rFonts w:ascii="Times New Roman" w:hAnsi="Times New Roman" w:cs="Times New Roman"/>
          <w:bCs/>
          <w:color w:val="auto"/>
          <w:lang w:val="en-US"/>
        </w:rPr>
        <w:t>Visual</w:t>
      </w:r>
      <w:r w:rsidRPr="00BC145D">
        <w:rPr>
          <w:rFonts w:ascii="Times New Roman" w:hAnsi="Times New Roman" w:cs="Times New Roman"/>
          <w:bCs/>
          <w:color w:val="auto"/>
        </w:rPr>
        <w:t xml:space="preserve"> </w:t>
      </w:r>
      <w:r w:rsidRPr="002958B8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2958B8">
        <w:rPr>
          <w:rFonts w:ascii="Times New Roman" w:hAnsi="Times New Roman" w:cs="Times New Roman"/>
          <w:bCs/>
        </w:rPr>
        <w:t xml:space="preserve"> С</w:t>
      </w:r>
      <w:proofErr w:type="gramEnd"/>
      <w:r w:rsidRPr="002958B8">
        <w:rPr>
          <w:rFonts w:ascii="Times New Roman" w:hAnsi="Times New Roman" w:cs="Times New Roman"/>
          <w:bCs/>
        </w:rPr>
        <w:t>#.</w:t>
      </w:r>
    </w:p>
    <w:p w:rsidR="00463A65" w:rsidRPr="002958B8" w:rsidRDefault="00463A65" w:rsidP="002730E2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</w:rPr>
      </w:pPr>
    </w:p>
    <w:p w:rsidR="00463A65" w:rsidRPr="002958B8" w:rsidRDefault="00463A65" w:rsidP="002730E2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2958B8">
        <w:rPr>
          <w:rFonts w:ascii="Times New Roman" w:hAnsi="Times New Roman" w:cs="Times New Roman"/>
          <w:b/>
        </w:rPr>
        <w:t>Теоретические сведения</w:t>
      </w:r>
    </w:p>
    <w:p w:rsidR="00463A65" w:rsidRPr="002958B8" w:rsidRDefault="00463A65" w:rsidP="002730E2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5C141C" w:rsidRPr="002958B8" w:rsidRDefault="00FB69FB" w:rsidP="002730E2">
      <w:pPr>
        <w:pStyle w:val="80"/>
        <w:shd w:val="clear" w:color="auto" w:fill="auto"/>
        <w:tabs>
          <w:tab w:val="left" w:pos="1109"/>
        </w:tabs>
        <w:spacing w:before="0"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70"/>
      <w:bookmarkEnd w:id="0"/>
      <w:r w:rsidRPr="002958B8">
        <w:rPr>
          <w:rFonts w:ascii="Times New Roman" w:hAnsi="Times New Roman" w:cs="Times New Roman"/>
          <w:sz w:val="24"/>
          <w:szCs w:val="24"/>
        </w:rPr>
        <w:t xml:space="preserve">Как строится график с помощью элемента управления </w:t>
      </w:r>
      <w:r w:rsidRPr="002958B8">
        <w:rPr>
          <w:rStyle w:val="8Consolas12pt"/>
          <w:rFonts w:ascii="Times New Roman" w:hAnsi="Times New Roman" w:cs="Times New Roman"/>
          <w:b/>
          <w:bCs/>
        </w:rPr>
        <w:t>Chart</w:t>
      </w:r>
      <w:bookmarkEnd w:id="2"/>
    </w:p>
    <w:p w:rsidR="005C141C" w:rsidRPr="002958B8" w:rsidRDefault="00FB69FB" w:rsidP="002730E2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2958B8">
        <w:rPr>
          <w:sz w:val="24"/>
          <w:szCs w:val="24"/>
        </w:rPr>
        <w:t xml:space="preserve">Обычно результаты расчетов представляются в виде графиков и диаграмм. Библиотека </w:t>
      </w:r>
      <w:r w:rsidRPr="002958B8">
        <w:rPr>
          <w:sz w:val="24"/>
          <w:szCs w:val="24"/>
          <w:lang w:eastAsia="en-US" w:bidi="en-US"/>
        </w:rPr>
        <w:t>.</w:t>
      </w:r>
      <w:r w:rsidRPr="002958B8">
        <w:rPr>
          <w:sz w:val="24"/>
          <w:szCs w:val="24"/>
          <w:lang w:val="en-US" w:eastAsia="en-US" w:bidi="en-US"/>
        </w:rPr>
        <w:t>NET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  <w:lang w:val="en-US" w:eastAsia="en-US" w:bidi="en-US"/>
        </w:rPr>
        <w:t>Framework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>имеет мощный элемент</w:t>
      </w:r>
      <w:r w:rsidR="002730E2" w:rsidRPr="002958B8">
        <w:rPr>
          <w:sz w:val="24"/>
          <w:szCs w:val="24"/>
        </w:rPr>
        <w:t xml:space="preserve"> управ</w:t>
      </w:r>
      <w:r w:rsidRPr="002958B8">
        <w:rPr>
          <w:sz w:val="24"/>
          <w:szCs w:val="24"/>
        </w:rPr>
        <w:t xml:space="preserve">ления </w:t>
      </w:r>
      <w:r w:rsidRPr="002958B8">
        <w:rPr>
          <w:rStyle w:val="2Consolas12pt"/>
        </w:rPr>
        <w:t>Chant</w:t>
      </w:r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>для отображения на экране</w:t>
      </w:r>
      <w:r w:rsidR="002730E2" w:rsidRPr="002958B8">
        <w:rPr>
          <w:sz w:val="24"/>
          <w:szCs w:val="24"/>
        </w:rPr>
        <w:t xml:space="preserve"> графической информации (рис </w:t>
      </w:r>
      <w:r w:rsidRPr="002958B8">
        <w:rPr>
          <w:sz w:val="24"/>
          <w:szCs w:val="24"/>
        </w:rPr>
        <w:t>1).</w:t>
      </w:r>
    </w:p>
    <w:p w:rsidR="005C141C" w:rsidRPr="00506DEF" w:rsidRDefault="00FB69FB" w:rsidP="002730E2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  <w:r w:rsidRPr="002958B8">
        <w:rPr>
          <w:sz w:val="24"/>
          <w:szCs w:val="24"/>
        </w:rPr>
        <w:t xml:space="preserve">Построение графика (диаграммы) производится после вычисления таблицы значений функции </w:t>
      </w:r>
      <w:r w:rsidRPr="002958B8">
        <w:rPr>
          <w:rStyle w:val="28"/>
          <w:sz w:val="24"/>
          <w:szCs w:val="24"/>
          <w:lang w:val="en-US" w:eastAsia="en-US" w:bidi="en-US"/>
        </w:rPr>
        <w:t>y</w:t>
      </w:r>
      <w:r w:rsidRPr="002958B8">
        <w:rPr>
          <w:rStyle w:val="28"/>
          <w:sz w:val="24"/>
          <w:szCs w:val="24"/>
          <w:lang w:eastAsia="en-US" w:bidi="en-US"/>
        </w:rPr>
        <w:t>=</w:t>
      </w:r>
      <w:r w:rsidRPr="002958B8">
        <w:rPr>
          <w:rStyle w:val="28"/>
          <w:sz w:val="24"/>
          <w:szCs w:val="24"/>
          <w:lang w:val="en-US" w:eastAsia="en-US" w:bidi="en-US"/>
        </w:rPr>
        <w:t>f</w:t>
      </w:r>
      <w:r w:rsidRPr="002958B8">
        <w:rPr>
          <w:rStyle w:val="28"/>
          <w:sz w:val="24"/>
          <w:szCs w:val="24"/>
          <w:lang w:eastAsia="en-US" w:bidi="en-US"/>
        </w:rPr>
        <w:t>(</w:t>
      </w:r>
      <w:r w:rsidRPr="002958B8">
        <w:rPr>
          <w:rStyle w:val="28"/>
          <w:sz w:val="24"/>
          <w:szCs w:val="24"/>
          <w:lang w:val="en-US" w:eastAsia="en-US" w:bidi="en-US"/>
        </w:rPr>
        <w:t>x</w:t>
      </w:r>
      <w:r w:rsidRPr="002958B8">
        <w:rPr>
          <w:rStyle w:val="28"/>
          <w:sz w:val="24"/>
          <w:szCs w:val="24"/>
          <w:lang w:eastAsia="en-US" w:bidi="en-US"/>
        </w:rPr>
        <w:t>)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на интервале </w:t>
      </w:r>
      <w:r w:rsidRPr="002958B8">
        <w:rPr>
          <w:sz w:val="24"/>
          <w:szCs w:val="24"/>
          <w:lang w:eastAsia="en-US" w:bidi="en-US"/>
        </w:rPr>
        <w:t>[</w:t>
      </w:r>
      <w:proofErr w:type="spellStart"/>
      <w:r w:rsidRPr="002958B8">
        <w:rPr>
          <w:sz w:val="24"/>
          <w:szCs w:val="24"/>
          <w:lang w:val="en-US" w:eastAsia="en-US" w:bidi="en-US"/>
        </w:rPr>
        <w:t>Xmin</w:t>
      </w:r>
      <w:proofErr w:type="spellEnd"/>
      <w:r w:rsidRPr="002958B8">
        <w:rPr>
          <w:sz w:val="24"/>
          <w:szCs w:val="24"/>
          <w:lang w:eastAsia="en-US" w:bidi="en-US"/>
        </w:rPr>
        <w:t xml:space="preserve">, </w:t>
      </w:r>
      <w:proofErr w:type="spellStart"/>
      <w:r w:rsidRPr="002958B8">
        <w:rPr>
          <w:sz w:val="24"/>
          <w:szCs w:val="24"/>
          <w:lang w:val="en-US" w:eastAsia="en-US" w:bidi="en-US"/>
        </w:rPr>
        <w:t>Xmax</w:t>
      </w:r>
      <w:proofErr w:type="spellEnd"/>
      <w:r w:rsidRPr="002958B8">
        <w:rPr>
          <w:sz w:val="24"/>
          <w:szCs w:val="24"/>
          <w:lang w:eastAsia="en-US" w:bidi="en-US"/>
        </w:rPr>
        <w:t xml:space="preserve">] </w:t>
      </w:r>
      <w:r w:rsidR="002958B8" w:rsidRPr="002958B8">
        <w:rPr>
          <w:sz w:val="24"/>
          <w:szCs w:val="24"/>
        </w:rPr>
        <w:t>с задан</w:t>
      </w:r>
      <w:r w:rsidRPr="002958B8">
        <w:rPr>
          <w:sz w:val="24"/>
          <w:szCs w:val="24"/>
        </w:rPr>
        <w:t xml:space="preserve">ным шагом. Полученная таблица передается в специальный массив </w:t>
      </w:r>
      <w:r w:rsidRPr="002958B8">
        <w:rPr>
          <w:rStyle w:val="2Consolas12pt"/>
          <w:b/>
        </w:rPr>
        <w:t>Points</w:t>
      </w:r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 xml:space="preserve">объекта </w:t>
      </w:r>
      <w:r w:rsidRPr="002958B8">
        <w:rPr>
          <w:rStyle w:val="2Consolas12pt"/>
          <w:b/>
        </w:rPr>
        <w:t>Series</w:t>
      </w:r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 xml:space="preserve">элемента управления </w:t>
      </w:r>
      <w:r w:rsidRPr="002958B8">
        <w:rPr>
          <w:rStyle w:val="2Consolas12pt"/>
          <w:b/>
        </w:rPr>
        <w:t>Chant</w:t>
      </w:r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 xml:space="preserve">с помощью метода </w:t>
      </w:r>
      <w:proofErr w:type="spellStart"/>
      <w:r w:rsidRPr="002958B8">
        <w:rPr>
          <w:rStyle w:val="2Consolas12pt"/>
          <w:b/>
        </w:rPr>
        <w:t>DataBindXY</w:t>
      </w:r>
      <w:proofErr w:type="spellEnd"/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 xml:space="preserve">Элемент управления </w:t>
      </w:r>
      <w:r w:rsidRPr="002958B8">
        <w:rPr>
          <w:rStyle w:val="2Consolas12pt"/>
          <w:b/>
        </w:rPr>
        <w:t>Chant</w:t>
      </w:r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 xml:space="preserve">осуществляет всю работу по отображению графиков: строит и размечает оси, рисует координатную сетку, подписывает название осей и </w:t>
      </w:r>
      <w:r w:rsidR="002958B8" w:rsidRPr="002958B8">
        <w:rPr>
          <w:sz w:val="24"/>
          <w:szCs w:val="24"/>
        </w:rPr>
        <w:t>самого графика, отображает пере</w:t>
      </w:r>
      <w:r w:rsidRPr="002958B8">
        <w:rPr>
          <w:sz w:val="24"/>
          <w:szCs w:val="24"/>
        </w:rPr>
        <w:t>данную таблицу в виде всевозможн</w:t>
      </w:r>
      <w:r w:rsidR="002958B8" w:rsidRPr="002958B8">
        <w:rPr>
          <w:sz w:val="24"/>
          <w:szCs w:val="24"/>
        </w:rPr>
        <w:t>ых графиков или диаграмм. В эле</w:t>
      </w:r>
      <w:r w:rsidRPr="002958B8">
        <w:rPr>
          <w:sz w:val="24"/>
          <w:szCs w:val="24"/>
        </w:rPr>
        <w:t xml:space="preserve">менте управления </w:t>
      </w:r>
      <w:r w:rsidRPr="002958B8">
        <w:rPr>
          <w:rStyle w:val="2Consolas12pt"/>
          <w:b/>
        </w:rPr>
        <w:t>Chant</w:t>
      </w:r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>можно настроить толщину, стиль и цвет линий, параметры шрифта подписей, шаги разметки координатной сетки и многое другое. В процессе работы программы изменение параметров</w:t>
      </w:r>
      <w:r w:rsidR="00463A65" w:rsidRPr="002958B8">
        <w:rPr>
          <w:sz w:val="24"/>
          <w:szCs w:val="24"/>
        </w:rPr>
        <w:t xml:space="preserve"> </w:t>
      </w:r>
      <w:r w:rsidRPr="002958B8">
        <w:rPr>
          <w:sz w:val="24"/>
          <w:szCs w:val="24"/>
        </w:rPr>
        <w:t xml:space="preserve">возможно через обращение к соответствующим свойствам элемента управления </w:t>
      </w:r>
      <w:r w:rsidRPr="002958B8">
        <w:rPr>
          <w:rStyle w:val="2Consolas12pt"/>
          <w:b/>
        </w:rPr>
        <w:t>Chant</w:t>
      </w:r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 xml:space="preserve">Так, например, свойство </w:t>
      </w:r>
      <w:proofErr w:type="spellStart"/>
      <w:r w:rsidRPr="002958B8">
        <w:rPr>
          <w:rStyle w:val="2Consolas12pt"/>
          <w:b/>
        </w:rPr>
        <w:t>AxisX</w:t>
      </w:r>
      <w:proofErr w:type="spellEnd"/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>содержит значение максимального предела нижней оси графика и при его изменении во время работы программы автоматич</w:t>
      </w:r>
      <w:r w:rsidR="002958B8" w:rsidRPr="002958B8">
        <w:rPr>
          <w:sz w:val="24"/>
          <w:szCs w:val="24"/>
        </w:rPr>
        <w:t>ески изменяется изображение гра</w:t>
      </w:r>
      <w:r w:rsidRPr="002958B8">
        <w:rPr>
          <w:sz w:val="24"/>
          <w:szCs w:val="24"/>
        </w:rPr>
        <w:t>фика.</w:t>
      </w:r>
    </w:p>
    <w:p w:rsidR="002958B8" w:rsidRPr="00506DEF" w:rsidRDefault="002958B8" w:rsidP="002730E2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2958B8" w:rsidRPr="002958B8" w:rsidRDefault="002958B8" w:rsidP="002958B8">
      <w:pPr>
        <w:pStyle w:val="25"/>
        <w:shd w:val="clear" w:color="auto" w:fill="auto"/>
        <w:spacing w:line="276" w:lineRule="auto"/>
        <w:ind w:left="20" w:firstLine="547"/>
        <w:jc w:val="center"/>
        <w:rPr>
          <w:sz w:val="24"/>
          <w:szCs w:val="24"/>
          <w:lang w:val="en-US"/>
        </w:rPr>
      </w:pPr>
      <w:r w:rsidRPr="002958B8">
        <w:rPr>
          <w:noProof/>
          <w:sz w:val="24"/>
          <w:szCs w:val="24"/>
          <w:lang w:bidi="ar-SA"/>
        </w:rPr>
        <w:drawing>
          <wp:inline distT="0" distB="0" distL="0" distR="0" wp14:anchorId="441318E1" wp14:editId="2BAE39EB">
            <wp:extent cx="4205595" cy="2817628"/>
            <wp:effectExtent l="0" t="0" r="5080" b="1905"/>
            <wp:docPr id="110" name="Рисунок 14" descr="C:\Users\836D~1\AppData\Local\Temp\FineReader12.00\media\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836D~1\AppData\Local\Temp\FineReader12.00\media\image18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548" cy="281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8B8" w:rsidRPr="002958B8" w:rsidRDefault="002958B8" w:rsidP="002958B8">
      <w:pPr>
        <w:pStyle w:val="a9"/>
        <w:shd w:val="clear" w:color="auto" w:fill="auto"/>
        <w:spacing w:line="360" w:lineRule="auto"/>
        <w:ind w:left="20" w:firstLine="547"/>
        <w:jc w:val="center"/>
        <w:rPr>
          <w:i w:val="0"/>
          <w:sz w:val="24"/>
          <w:szCs w:val="24"/>
        </w:rPr>
      </w:pPr>
      <w:r w:rsidRPr="002958B8">
        <w:rPr>
          <w:i w:val="0"/>
          <w:sz w:val="24"/>
          <w:szCs w:val="24"/>
        </w:rPr>
        <w:t>Рис 1. Окно программы с элементом управления</w:t>
      </w:r>
    </w:p>
    <w:p w:rsidR="002958B8" w:rsidRPr="00506DEF" w:rsidRDefault="002958B8" w:rsidP="002730E2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2958B8" w:rsidRPr="00506DEF" w:rsidRDefault="002958B8" w:rsidP="002730E2">
      <w:pPr>
        <w:pStyle w:val="25"/>
        <w:shd w:val="clear" w:color="auto" w:fill="auto"/>
        <w:spacing w:line="276" w:lineRule="auto"/>
        <w:ind w:left="20" w:firstLine="547"/>
        <w:rPr>
          <w:sz w:val="24"/>
          <w:szCs w:val="24"/>
        </w:rPr>
      </w:pPr>
    </w:p>
    <w:p w:rsidR="002958B8" w:rsidRPr="001259F0" w:rsidRDefault="002958B8" w:rsidP="009B20AE">
      <w:pPr>
        <w:spacing w:line="360" w:lineRule="auto"/>
        <w:ind w:firstLine="567"/>
        <w:jc w:val="center"/>
        <w:rPr>
          <w:rFonts w:ascii="Times New Roman" w:hAnsi="Times New Roman" w:cs="Times New Roman"/>
          <w:b/>
        </w:rPr>
      </w:pPr>
      <w:r w:rsidRPr="00F65A29">
        <w:rPr>
          <w:rFonts w:ascii="Times New Roman" w:hAnsi="Times New Roman" w:cs="Times New Roman"/>
          <w:b/>
        </w:rPr>
        <w:lastRenderedPageBreak/>
        <w:t>Пример выполнения задания</w:t>
      </w:r>
    </w:p>
    <w:p w:rsidR="005C141C" w:rsidRPr="009B20AE" w:rsidRDefault="005C141C" w:rsidP="009B20AE">
      <w:pPr>
        <w:spacing w:line="360" w:lineRule="auto"/>
        <w:ind w:left="20" w:firstLine="547"/>
      </w:pPr>
    </w:p>
    <w:p w:rsidR="005C141C" w:rsidRPr="002958B8" w:rsidRDefault="00FB69FB" w:rsidP="009B20AE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  <w:r w:rsidRPr="009B20AE">
        <w:rPr>
          <w:rStyle w:val="27"/>
          <w:b/>
          <w:sz w:val="24"/>
          <w:szCs w:val="24"/>
        </w:rPr>
        <w:t>Задание</w:t>
      </w:r>
      <w:r w:rsidRPr="002958B8">
        <w:rPr>
          <w:rStyle w:val="27"/>
          <w:sz w:val="24"/>
          <w:szCs w:val="24"/>
        </w:rPr>
        <w:t>:</w:t>
      </w:r>
      <w:r w:rsidRPr="002958B8">
        <w:rPr>
          <w:sz w:val="24"/>
          <w:szCs w:val="24"/>
        </w:rPr>
        <w:t xml:space="preserve"> составить программу, отображающую графики функций </w:t>
      </w:r>
      <w:r w:rsidRPr="002958B8">
        <w:rPr>
          <w:rStyle w:val="28"/>
          <w:sz w:val="24"/>
          <w:szCs w:val="24"/>
          <w:lang w:val="en-US" w:eastAsia="en-US" w:bidi="en-US"/>
        </w:rPr>
        <w:t>sin</w:t>
      </w:r>
      <w:r w:rsidRPr="002958B8">
        <w:rPr>
          <w:rStyle w:val="28"/>
          <w:sz w:val="24"/>
          <w:szCs w:val="24"/>
          <w:lang w:eastAsia="en-US" w:bidi="en-US"/>
        </w:rPr>
        <w:t>(</w:t>
      </w:r>
      <w:r w:rsidRPr="002958B8">
        <w:rPr>
          <w:rStyle w:val="28"/>
          <w:sz w:val="24"/>
          <w:szCs w:val="24"/>
          <w:lang w:val="en-US" w:eastAsia="en-US" w:bidi="en-US"/>
        </w:rPr>
        <w:t>x</w:t>
      </w:r>
      <w:r w:rsidRPr="002958B8">
        <w:rPr>
          <w:rStyle w:val="28"/>
          <w:sz w:val="24"/>
          <w:szCs w:val="24"/>
          <w:lang w:eastAsia="en-US" w:bidi="en-US"/>
        </w:rPr>
        <w:t>)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и </w:t>
      </w:r>
      <w:proofErr w:type="spellStart"/>
      <w:r w:rsidRPr="002958B8">
        <w:rPr>
          <w:rStyle w:val="28"/>
          <w:sz w:val="24"/>
          <w:szCs w:val="24"/>
          <w:lang w:val="en-US" w:eastAsia="en-US" w:bidi="en-US"/>
        </w:rPr>
        <w:t>cos</w:t>
      </w:r>
      <w:proofErr w:type="spellEnd"/>
      <w:r w:rsidRPr="002958B8">
        <w:rPr>
          <w:rStyle w:val="28"/>
          <w:sz w:val="24"/>
          <w:szCs w:val="24"/>
          <w:lang w:eastAsia="en-US" w:bidi="en-US"/>
        </w:rPr>
        <w:t>(</w:t>
      </w:r>
      <w:r w:rsidRPr="002958B8">
        <w:rPr>
          <w:rStyle w:val="28"/>
          <w:sz w:val="24"/>
          <w:szCs w:val="24"/>
          <w:lang w:val="en-US" w:eastAsia="en-US" w:bidi="en-US"/>
        </w:rPr>
        <w:t>x</w:t>
      </w:r>
      <w:r w:rsidRPr="002958B8">
        <w:rPr>
          <w:rStyle w:val="28"/>
          <w:sz w:val="24"/>
          <w:szCs w:val="24"/>
          <w:lang w:eastAsia="en-US" w:bidi="en-US"/>
        </w:rPr>
        <w:t>)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на интервале </w:t>
      </w:r>
      <w:r w:rsidRPr="002958B8">
        <w:rPr>
          <w:sz w:val="24"/>
          <w:szCs w:val="24"/>
          <w:lang w:eastAsia="en-US" w:bidi="en-US"/>
        </w:rPr>
        <w:t>[</w:t>
      </w:r>
      <w:proofErr w:type="spellStart"/>
      <w:r w:rsidRPr="002958B8">
        <w:rPr>
          <w:sz w:val="24"/>
          <w:szCs w:val="24"/>
          <w:lang w:val="en-US" w:eastAsia="en-US" w:bidi="en-US"/>
        </w:rPr>
        <w:t>Xmin</w:t>
      </w:r>
      <w:proofErr w:type="spellEnd"/>
      <w:r w:rsidRPr="002958B8">
        <w:rPr>
          <w:sz w:val="24"/>
          <w:szCs w:val="24"/>
          <w:lang w:eastAsia="en-US" w:bidi="en-US"/>
        </w:rPr>
        <w:t xml:space="preserve">, </w:t>
      </w:r>
      <w:proofErr w:type="spellStart"/>
      <w:r w:rsidRPr="002958B8">
        <w:rPr>
          <w:sz w:val="24"/>
          <w:szCs w:val="24"/>
          <w:lang w:val="en-US" w:eastAsia="en-US" w:bidi="en-US"/>
        </w:rPr>
        <w:t>Xmax</w:t>
      </w:r>
      <w:proofErr w:type="spellEnd"/>
      <w:r w:rsidRPr="002958B8">
        <w:rPr>
          <w:sz w:val="24"/>
          <w:szCs w:val="24"/>
          <w:lang w:eastAsia="en-US" w:bidi="en-US"/>
        </w:rPr>
        <w:t xml:space="preserve">]. </w:t>
      </w:r>
      <w:r w:rsidRPr="002958B8">
        <w:rPr>
          <w:sz w:val="24"/>
          <w:szCs w:val="24"/>
        </w:rPr>
        <w:t>Предусмотреть возможность изменения разметки координатных ос</w:t>
      </w:r>
      <w:r w:rsidR="009B20AE">
        <w:rPr>
          <w:sz w:val="24"/>
          <w:szCs w:val="24"/>
        </w:rPr>
        <w:t>ей, а также шага построения таб</w:t>
      </w:r>
      <w:r w:rsidRPr="002958B8">
        <w:rPr>
          <w:sz w:val="24"/>
          <w:szCs w:val="24"/>
        </w:rPr>
        <w:t>лицы.</w:t>
      </w:r>
    </w:p>
    <w:p w:rsidR="005C141C" w:rsidRPr="002958B8" w:rsidRDefault="00FB69FB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  <w:r w:rsidRPr="002958B8">
        <w:rPr>
          <w:sz w:val="24"/>
          <w:szCs w:val="24"/>
        </w:rPr>
        <w:t xml:space="preserve">Прежде всего, следует поместить на форму сам элемент управления </w:t>
      </w:r>
      <w:r w:rsidRPr="009B20AE">
        <w:rPr>
          <w:rStyle w:val="2Consolas12pt"/>
          <w:b/>
        </w:rPr>
        <w:t>Chart</w:t>
      </w:r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 xml:space="preserve">Он располагается в панели элементов в разделе </w:t>
      </w:r>
      <w:r w:rsidRPr="009B20AE">
        <w:rPr>
          <w:rStyle w:val="28"/>
          <w:b/>
          <w:sz w:val="24"/>
          <w:szCs w:val="24"/>
        </w:rPr>
        <w:t>Данные</w:t>
      </w:r>
      <w:r w:rsidRPr="002958B8">
        <w:rPr>
          <w:rStyle w:val="28"/>
          <w:sz w:val="24"/>
          <w:szCs w:val="24"/>
        </w:rPr>
        <w:t>.</w:t>
      </w:r>
    </w:p>
    <w:p w:rsidR="005C141C" w:rsidRPr="002958B8" w:rsidRDefault="00FB69FB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  <w:r w:rsidRPr="002958B8">
        <w:rPr>
          <w:sz w:val="24"/>
          <w:szCs w:val="24"/>
        </w:rPr>
        <w:t xml:space="preserve">Список графиков хранится в свойстве </w:t>
      </w:r>
      <w:r w:rsidRPr="009B20AE">
        <w:rPr>
          <w:rStyle w:val="2Consolas12pt"/>
          <w:b/>
        </w:rPr>
        <w:t>Series</w:t>
      </w:r>
      <w:r w:rsidRPr="002958B8">
        <w:rPr>
          <w:sz w:val="24"/>
          <w:szCs w:val="24"/>
          <w:lang w:eastAsia="en-US" w:bidi="en-US"/>
        </w:rPr>
        <w:t xml:space="preserve">, </w:t>
      </w:r>
      <w:r w:rsidRPr="002958B8">
        <w:rPr>
          <w:sz w:val="24"/>
          <w:szCs w:val="24"/>
        </w:rPr>
        <w:t>который можно из</w:t>
      </w:r>
      <w:r w:rsidRPr="002958B8">
        <w:rPr>
          <w:sz w:val="24"/>
          <w:szCs w:val="24"/>
        </w:rPr>
        <w:softHyphen/>
        <w:t>менить, выбрав соответствующий пункт в окне свойств. Поскольку на одном поле требуется вывести два отдельных графика функций, нужно добавить ещё один элемент. Оба элемента, и существующий и добав</w:t>
      </w:r>
      <w:r w:rsidRPr="002958B8">
        <w:rPr>
          <w:sz w:val="24"/>
          <w:szCs w:val="24"/>
        </w:rPr>
        <w:softHyphen/>
        <w:t>ленный, нужно соответствующим образом настроить: изменить тип диа</w:t>
      </w:r>
      <w:r w:rsidRPr="002958B8">
        <w:rPr>
          <w:sz w:val="24"/>
          <w:szCs w:val="24"/>
        </w:rPr>
        <w:softHyphen/>
        <w:t xml:space="preserve">граммы </w:t>
      </w:r>
      <w:proofErr w:type="spellStart"/>
      <w:r w:rsidRPr="009B20AE">
        <w:rPr>
          <w:rStyle w:val="2Consolas12pt"/>
          <w:b/>
        </w:rPr>
        <w:t>ChartType</w:t>
      </w:r>
      <w:proofErr w:type="spellEnd"/>
      <w:r w:rsidRPr="002958B8">
        <w:rPr>
          <w:rStyle w:val="2Consolas12pt"/>
          <w:lang w:val="ru-RU"/>
        </w:rPr>
        <w:t xml:space="preserve"> </w:t>
      </w:r>
      <w:r w:rsidRPr="002958B8">
        <w:rPr>
          <w:sz w:val="24"/>
          <w:szCs w:val="24"/>
        </w:rPr>
        <w:t xml:space="preserve">на </w:t>
      </w:r>
      <w:r w:rsidRPr="009B20AE">
        <w:rPr>
          <w:rStyle w:val="2Consolas12pt"/>
          <w:b/>
        </w:rPr>
        <w:t>Spline</w:t>
      </w:r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 xml:space="preserve">Здесь </w:t>
      </w:r>
      <w:r w:rsidR="009B20AE">
        <w:rPr>
          <w:sz w:val="24"/>
          <w:szCs w:val="24"/>
        </w:rPr>
        <w:t>же можно изменить подписи к гра</w:t>
      </w:r>
      <w:r w:rsidRPr="002958B8">
        <w:rPr>
          <w:sz w:val="24"/>
          <w:szCs w:val="24"/>
        </w:rPr>
        <w:t xml:space="preserve">фикам с </w:t>
      </w:r>
      <w:proofErr w:type="gramStart"/>
      <w:r w:rsidRPr="002958B8">
        <w:rPr>
          <w:sz w:val="24"/>
          <w:szCs w:val="24"/>
        </w:rPr>
        <w:t>абстрактных</w:t>
      </w:r>
      <w:proofErr w:type="gramEnd"/>
      <w:r w:rsidRPr="002958B8">
        <w:rPr>
          <w:sz w:val="24"/>
          <w:szCs w:val="24"/>
        </w:rPr>
        <w:t xml:space="preserve"> </w:t>
      </w:r>
      <w:proofErr w:type="spellStart"/>
      <w:r w:rsidRPr="009B20AE">
        <w:rPr>
          <w:rStyle w:val="28"/>
          <w:b/>
          <w:sz w:val="24"/>
          <w:szCs w:val="24"/>
          <w:lang w:val="en-US" w:eastAsia="en-US" w:bidi="en-US"/>
        </w:rPr>
        <w:t>Seriesl</w:t>
      </w:r>
      <w:proofErr w:type="spellEnd"/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и </w:t>
      </w:r>
      <w:r w:rsidRPr="009B20AE">
        <w:rPr>
          <w:rStyle w:val="28"/>
          <w:b/>
          <w:sz w:val="24"/>
          <w:szCs w:val="24"/>
          <w:lang w:val="en-US" w:eastAsia="en-US" w:bidi="en-US"/>
        </w:rPr>
        <w:t>Series</w:t>
      </w:r>
      <w:r w:rsidRPr="009B20AE">
        <w:rPr>
          <w:rStyle w:val="28"/>
          <w:b/>
          <w:sz w:val="24"/>
          <w:szCs w:val="24"/>
          <w:lang w:eastAsia="en-US" w:bidi="en-US"/>
        </w:rPr>
        <w:t>2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на </w:t>
      </w:r>
      <w:r w:rsidRPr="002958B8">
        <w:rPr>
          <w:rStyle w:val="28"/>
          <w:sz w:val="24"/>
          <w:szCs w:val="24"/>
          <w:lang w:val="en-US" w:eastAsia="en-US" w:bidi="en-US"/>
        </w:rPr>
        <w:t>sin</w:t>
      </w:r>
      <w:r w:rsidRPr="002958B8">
        <w:rPr>
          <w:rStyle w:val="28"/>
          <w:sz w:val="24"/>
          <w:szCs w:val="24"/>
          <w:lang w:eastAsia="en-US" w:bidi="en-US"/>
        </w:rPr>
        <w:t>(</w:t>
      </w:r>
      <w:r w:rsidRPr="002958B8">
        <w:rPr>
          <w:rStyle w:val="28"/>
          <w:sz w:val="24"/>
          <w:szCs w:val="24"/>
          <w:lang w:val="en-US" w:eastAsia="en-US" w:bidi="en-US"/>
        </w:rPr>
        <w:t>x</w:t>
      </w:r>
      <w:r w:rsidRPr="002958B8">
        <w:rPr>
          <w:rStyle w:val="28"/>
          <w:sz w:val="24"/>
          <w:szCs w:val="24"/>
          <w:lang w:eastAsia="en-US" w:bidi="en-US"/>
        </w:rPr>
        <w:t>)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и </w:t>
      </w:r>
      <w:proofErr w:type="spellStart"/>
      <w:r w:rsidRPr="002958B8">
        <w:rPr>
          <w:rStyle w:val="28"/>
          <w:sz w:val="24"/>
          <w:szCs w:val="24"/>
          <w:lang w:val="en-US" w:eastAsia="en-US" w:bidi="en-US"/>
        </w:rPr>
        <w:t>cos</w:t>
      </w:r>
      <w:proofErr w:type="spellEnd"/>
      <w:r w:rsidRPr="002958B8">
        <w:rPr>
          <w:rStyle w:val="28"/>
          <w:sz w:val="24"/>
          <w:szCs w:val="24"/>
          <w:lang w:eastAsia="en-US" w:bidi="en-US"/>
        </w:rPr>
        <w:t>(</w:t>
      </w:r>
      <w:r w:rsidRPr="002958B8">
        <w:rPr>
          <w:rStyle w:val="28"/>
          <w:sz w:val="24"/>
          <w:szCs w:val="24"/>
          <w:lang w:val="en-US" w:eastAsia="en-US" w:bidi="en-US"/>
        </w:rPr>
        <w:t>x</w:t>
      </w:r>
      <w:r w:rsidRPr="002958B8">
        <w:rPr>
          <w:rStyle w:val="28"/>
          <w:sz w:val="24"/>
          <w:szCs w:val="24"/>
          <w:lang w:eastAsia="en-US" w:bidi="en-US"/>
        </w:rPr>
        <w:t>)</w:t>
      </w:r>
      <w:r w:rsidRPr="002958B8">
        <w:rPr>
          <w:sz w:val="24"/>
          <w:szCs w:val="24"/>
          <w:lang w:eastAsia="en-US" w:bidi="en-US"/>
        </w:rPr>
        <w:t xml:space="preserve"> </w:t>
      </w:r>
      <w:r w:rsidRPr="002958B8">
        <w:rPr>
          <w:sz w:val="24"/>
          <w:szCs w:val="24"/>
        </w:rPr>
        <w:t xml:space="preserve">- за это отвечает свойство </w:t>
      </w:r>
      <w:r w:rsidRPr="009B20AE">
        <w:rPr>
          <w:rStyle w:val="2Consolas12pt"/>
          <w:b/>
        </w:rPr>
        <w:t>Legend</w:t>
      </w:r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 xml:space="preserve">Наконец, с помощью свойства </w:t>
      </w:r>
      <w:proofErr w:type="spellStart"/>
      <w:r w:rsidRPr="009B20AE">
        <w:rPr>
          <w:rStyle w:val="2Consolas12pt"/>
          <w:b/>
        </w:rPr>
        <w:t>BorderWidth</w:t>
      </w:r>
      <w:proofErr w:type="spellEnd"/>
      <w:r w:rsidRPr="002958B8">
        <w:rPr>
          <w:rStyle w:val="2Consolas12pt"/>
          <w:lang w:val="ru-RU"/>
        </w:rPr>
        <w:t xml:space="preserve"> </w:t>
      </w:r>
      <w:r w:rsidR="009B20AE">
        <w:rPr>
          <w:sz w:val="24"/>
          <w:szCs w:val="24"/>
        </w:rPr>
        <w:t>можно сде</w:t>
      </w:r>
      <w:r w:rsidRPr="002958B8">
        <w:rPr>
          <w:sz w:val="24"/>
          <w:szCs w:val="24"/>
        </w:rPr>
        <w:t xml:space="preserve">лать линию графика </w:t>
      </w:r>
      <w:proofErr w:type="gramStart"/>
      <w:r w:rsidRPr="002958B8">
        <w:rPr>
          <w:sz w:val="24"/>
          <w:szCs w:val="24"/>
        </w:rPr>
        <w:t>потолще</w:t>
      </w:r>
      <w:proofErr w:type="gramEnd"/>
      <w:r w:rsidRPr="002958B8">
        <w:rPr>
          <w:sz w:val="24"/>
          <w:szCs w:val="24"/>
        </w:rPr>
        <w:t xml:space="preserve">, а затем поменять цвет линии с помощью свойства </w:t>
      </w:r>
      <w:r w:rsidRPr="009B20AE">
        <w:rPr>
          <w:rStyle w:val="2Consolas12pt"/>
          <w:b/>
        </w:rPr>
        <w:t>Color</w:t>
      </w:r>
      <w:r w:rsidRPr="002958B8">
        <w:rPr>
          <w:sz w:val="24"/>
          <w:szCs w:val="24"/>
          <w:lang w:eastAsia="en-US" w:bidi="en-US"/>
        </w:rPr>
        <w:t>.</w:t>
      </w:r>
    </w:p>
    <w:p w:rsidR="005C141C" w:rsidRPr="00506DEF" w:rsidRDefault="00FB69FB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  <w:r w:rsidRPr="002958B8">
        <w:rPr>
          <w:sz w:val="24"/>
          <w:szCs w:val="24"/>
        </w:rPr>
        <w:t>Ниже приведён текст обработчи</w:t>
      </w:r>
      <w:r w:rsidR="009B20AE">
        <w:rPr>
          <w:sz w:val="24"/>
          <w:szCs w:val="24"/>
        </w:rPr>
        <w:t>ка нажатия кнопки «Расчёт!», ко</w:t>
      </w:r>
      <w:r w:rsidRPr="002958B8">
        <w:rPr>
          <w:sz w:val="24"/>
          <w:szCs w:val="24"/>
        </w:rPr>
        <w:t>торый выполняет все требуемые настройки и расчёты и отображает графики функций:</w:t>
      </w:r>
    </w:p>
    <w:p w:rsidR="009B20AE" w:rsidRPr="00506DEF" w:rsidRDefault="009B20AE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</w:p>
    <w:p w:rsidR="005C141C" w:rsidRPr="009B20AE" w:rsidRDefault="00FB69FB" w:rsidP="009B20AE">
      <w:pPr>
        <w:pStyle w:val="110"/>
        <w:shd w:val="clear" w:color="auto" w:fill="auto"/>
        <w:spacing w:line="360" w:lineRule="auto"/>
        <w:ind w:left="20" w:hanging="20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9B20AE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9B20AE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9B20AE">
        <w:rPr>
          <w:rFonts w:ascii="Courier New" w:hAnsi="Courier New" w:cs="Courier New"/>
          <w:sz w:val="22"/>
          <w:szCs w:val="22"/>
        </w:rPr>
        <w:t>buttonCalc_Click</w:t>
      </w:r>
      <w:proofErr w:type="spellEnd"/>
      <w:r w:rsidRPr="009B20AE">
        <w:rPr>
          <w:rFonts w:ascii="Courier New" w:hAnsi="Courier New" w:cs="Courier New"/>
          <w:sz w:val="22"/>
          <w:szCs w:val="22"/>
        </w:rPr>
        <w:t>(</w:t>
      </w:r>
      <w:r w:rsidRPr="009B20AE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9B20AE">
        <w:rPr>
          <w:rFonts w:ascii="Courier New" w:hAnsi="Courier New" w:cs="Courier New"/>
          <w:sz w:val="22"/>
          <w:szCs w:val="22"/>
        </w:rPr>
        <w:t>sender,</w:t>
      </w:r>
      <w:r w:rsidR="009B20A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B20AE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9B20AE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9B20AE">
        <w:rPr>
          <w:rFonts w:ascii="Courier New" w:hAnsi="Courier New" w:cs="Courier New"/>
          <w:sz w:val="22"/>
          <w:szCs w:val="22"/>
        </w:rPr>
        <w:t>e)</w:t>
      </w:r>
    </w:p>
    <w:p w:rsidR="005C141C" w:rsidRPr="009B20AE" w:rsidRDefault="00FB69FB" w:rsidP="009B20AE">
      <w:pPr>
        <w:pStyle w:val="110"/>
        <w:shd w:val="clear" w:color="auto" w:fill="auto"/>
        <w:spacing w:line="360" w:lineRule="auto"/>
        <w:ind w:left="20" w:hanging="20"/>
        <w:jc w:val="both"/>
        <w:rPr>
          <w:rFonts w:ascii="Courier New" w:hAnsi="Courier New" w:cs="Courier New"/>
          <w:sz w:val="22"/>
          <w:szCs w:val="22"/>
        </w:rPr>
      </w:pPr>
      <w:r w:rsidRPr="009B20AE">
        <w:rPr>
          <w:rFonts w:ascii="Courier New" w:hAnsi="Courier New" w:cs="Courier New"/>
          <w:sz w:val="22"/>
          <w:szCs w:val="22"/>
        </w:rPr>
        <w:t>{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  <w:lang w:val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Считываем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с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формы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требуемые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значения</w:t>
      </w:r>
    </w:p>
    <w:p w:rsidR="009B20AE" w:rsidRDefault="00FB69FB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Pr="009B20A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B20AE">
        <w:rPr>
          <w:rFonts w:ascii="Courier New" w:hAnsi="Courier New" w:cs="Courier New"/>
          <w:sz w:val="22"/>
          <w:szCs w:val="22"/>
        </w:rPr>
        <w:t>Xmin</w:t>
      </w:r>
      <w:proofErr w:type="spellEnd"/>
      <w:r w:rsidRPr="009B20AE">
        <w:rPr>
          <w:rFonts w:ascii="Courier New" w:hAnsi="Courier New" w:cs="Courier New"/>
          <w:sz w:val="22"/>
          <w:szCs w:val="22"/>
        </w:rPr>
        <w:t xml:space="preserve"> </w:t>
      </w:r>
      <w:r w:rsidRPr="009B20A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r w:rsidRPr="009B20AE">
        <w:rPr>
          <w:rFonts w:ascii="Courier New" w:hAnsi="Courier New" w:cs="Courier New"/>
          <w:sz w:val="22"/>
          <w:szCs w:val="22"/>
        </w:rPr>
        <w:t>.Parse</w:t>
      </w:r>
      <w:proofErr w:type="spellEnd"/>
      <w:r w:rsidRPr="009B20A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9B20AE">
        <w:rPr>
          <w:rFonts w:ascii="Courier New" w:hAnsi="Courier New" w:cs="Courier New"/>
          <w:sz w:val="22"/>
          <w:szCs w:val="22"/>
        </w:rPr>
        <w:t>textBoxXmin.Text</w:t>
      </w:r>
      <w:proofErr w:type="spellEnd"/>
      <w:r w:rsidRPr="009B20AE">
        <w:rPr>
          <w:rFonts w:ascii="Courier New" w:hAnsi="Courier New" w:cs="Courier New"/>
          <w:sz w:val="22"/>
          <w:szCs w:val="22"/>
        </w:rPr>
        <w:t xml:space="preserve">); 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Xmax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r w:rsidR="00FB69FB" w:rsidRPr="009B20AE">
        <w:rPr>
          <w:rFonts w:ascii="Courier New" w:hAnsi="Courier New" w:cs="Courier New"/>
          <w:sz w:val="22"/>
          <w:szCs w:val="22"/>
        </w:rPr>
        <w:t>.Parse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textBoxXmax.Text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);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</w:rPr>
        <w:t xml:space="preserve">Step = </w:t>
      </w:r>
      <w:proofErr w:type="spell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r w:rsidR="00FB69FB" w:rsidRPr="009B20AE">
        <w:rPr>
          <w:rFonts w:ascii="Courier New" w:hAnsi="Courier New" w:cs="Courier New"/>
          <w:sz w:val="22"/>
          <w:szCs w:val="22"/>
        </w:rPr>
        <w:t>.Parse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textBoxStep.Text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);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Количество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точек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графика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</w:rPr>
        <w:t>count = (</w:t>
      </w:r>
      <w:proofErr w:type="spell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)</w:t>
      </w:r>
      <w:proofErr w:type="spellStart"/>
      <w:r w:rsidR="00FB69FB" w:rsidRPr="009B20AE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9B20AE">
        <w:rPr>
          <w:rFonts w:ascii="Courier New" w:hAnsi="Courier New" w:cs="Courier New"/>
          <w:sz w:val="22"/>
          <w:szCs w:val="22"/>
        </w:rPr>
        <w:t>.Ceiling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((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Xmax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Xmin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) </w:t>
      </w:r>
      <w:r w:rsidR="00FB69FB" w:rsidRPr="009B20AE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r w:rsidR="00FB69FB" w:rsidRPr="009B20AE">
        <w:rPr>
          <w:rFonts w:ascii="Courier New" w:hAnsi="Courier New" w:cs="Courier New"/>
          <w:sz w:val="22"/>
          <w:szCs w:val="22"/>
        </w:rPr>
        <w:t>Step)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</w:rPr>
        <w:t xml:space="preserve">+ </w:t>
      </w:r>
      <w:r w:rsidR="00FB69FB" w:rsidRPr="009B20AE">
        <w:rPr>
          <w:rStyle w:val="11Constantia16pt"/>
          <w:rFonts w:ascii="Courier New" w:hAnsi="Courier New" w:cs="Courier New"/>
          <w:b w:val="0"/>
          <w:bCs w:val="0"/>
          <w:sz w:val="22"/>
          <w:szCs w:val="22"/>
        </w:rPr>
        <w:t>1</w:t>
      </w:r>
      <w:r w:rsidR="00FB69FB" w:rsidRPr="009B20AE">
        <w:rPr>
          <w:rFonts w:ascii="Courier New" w:hAnsi="Courier New" w:cs="Courier New"/>
          <w:sz w:val="22"/>
          <w:szCs w:val="22"/>
        </w:rPr>
        <w:t>;</w:t>
      </w:r>
    </w:p>
    <w:p w:rsidR="009B20AE" w:rsidRPr="00506DEF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</w:rPr>
      </w:pPr>
      <w:r w:rsidRPr="00506DEF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 xml:space="preserve">// Массив значений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X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-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 xml:space="preserve">общий для обоих графиков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r w:rsidR="00FB69FB" w:rsidRPr="009B20AE">
        <w:rPr>
          <w:rFonts w:ascii="Courier New" w:hAnsi="Courier New" w:cs="Courier New"/>
          <w:sz w:val="22"/>
          <w:szCs w:val="22"/>
        </w:rPr>
        <w:t>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 xml:space="preserve">] x </w:t>
      </w:r>
      <w:r w:rsidR="00FB69FB" w:rsidRPr="009B20A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9B20AE">
        <w:rPr>
          <w:rStyle w:val="111"/>
          <w:rFonts w:ascii="Courier New" w:hAnsi="Courier New" w:cs="Courier New"/>
          <w:sz w:val="22"/>
          <w:szCs w:val="22"/>
        </w:rPr>
        <w:t>new double</w:t>
      </w:r>
      <w:r w:rsidR="00FB69FB" w:rsidRPr="009B20AE">
        <w:rPr>
          <w:rFonts w:ascii="Courier New" w:hAnsi="Courier New" w:cs="Courier New"/>
          <w:sz w:val="22"/>
          <w:szCs w:val="22"/>
        </w:rPr>
        <w:t>[count];</w:t>
      </w:r>
    </w:p>
    <w:p w:rsidR="009B20AE" w:rsidRPr="00506DEF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Два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массива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Y</w:t>
      </w:r>
      <w:r w:rsidR="00FB69FB" w:rsidRPr="00506DEF">
        <w:rPr>
          <w:rStyle w:val="115"/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-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по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одному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для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каждого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графика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r w:rsidR="00FB69FB" w:rsidRPr="009B20AE">
        <w:rPr>
          <w:rFonts w:ascii="Courier New" w:hAnsi="Courier New" w:cs="Courier New"/>
          <w:sz w:val="22"/>
          <w:szCs w:val="22"/>
        </w:rPr>
        <w:t>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 xml:space="preserve">] y1 </w:t>
      </w:r>
      <w:r w:rsidR="00FB69FB" w:rsidRPr="009B20A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="00FB69FB" w:rsidRPr="009B20AE">
        <w:rPr>
          <w:rStyle w:val="111"/>
          <w:rFonts w:ascii="Courier New" w:hAnsi="Courier New" w:cs="Courier New"/>
          <w:sz w:val="22"/>
          <w:szCs w:val="22"/>
        </w:rPr>
        <w:t>new double</w:t>
      </w:r>
      <w:r w:rsidR="00FB69FB" w:rsidRPr="009B20AE">
        <w:rPr>
          <w:rFonts w:ascii="Courier New" w:hAnsi="Courier New" w:cs="Courier New"/>
          <w:sz w:val="22"/>
          <w:szCs w:val="22"/>
        </w:rPr>
        <w:t xml:space="preserve">[count];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double</w:t>
      </w:r>
      <w:r w:rsidR="00FB69FB" w:rsidRPr="009B20AE">
        <w:rPr>
          <w:rFonts w:ascii="Courier New" w:hAnsi="Courier New" w:cs="Courier New"/>
          <w:sz w:val="22"/>
          <w:szCs w:val="22"/>
        </w:rPr>
        <w:t>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 xml:space="preserve">] y2 = </w:t>
      </w:r>
      <w:r w:rsidR="00FB69FB" w:rsidRPr="009B20AE">
        <w:rPr>
          <w:rStyle w:val="111"/>
          <w:rFonts w:ascii="Courier New" w:hAnsi="Courier New" w:cs="Courier New"/>
          <w:sz w:val="22"/>
          <w:szCs w:val="22"/>
        </w:rPr>
        <w:t>new double</w:t>
      </w:r>
      <w:r w:rsidR="00FB69FB" w:rsidRPr="009B20AE">
        <w:rPr>
          <w:rFonts w:ascii="Courier New" w:hAnsi="Courier New" w:cs="Courier New"/>
          <w:sz w:val="22"/>
          <w:szCs w:val="22"/>
        </w:rPr>
        <w:t>[count];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  <w:lang w:val="en-US"/>
        </w:rPr>
      </w:pPr>
      <w:r w:rsidRPr="00506DEF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proofErr w:type="spellStart"/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Расчитываем</w:t>
      </w:r>
      <w:proofErr w:type="spellEnd"/>
      <w:r w:rsidR="00FB69FB" w:rsidRPr="009B20AE">
        <w:rPr>
          <w:rStyle w:val="115"/>
          <w:rFonts w:ascii="Courier New" w:hAnsi="Courier New" w:cs="Courier New"/>
          <w:sz w:val="22"/>
          <w:szCs w:val="22"/>
        </w:rPr>
        <w:t xml:space="preserve"> точки для графиков функции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9B20A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</w:rPr>
        <w:t>i = 0; i &lt; count; i++)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</w:rPr>
        <w:t>{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Вычисляем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значение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X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x[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 xml:space="preserve">i] = 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Xmin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 + Step * i;</w:t>
      </w:r>
    </w:p>
    <w:p w:rsidR="009B20AE" w:rsidRPr="00506DEF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Вычисляем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значение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функций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в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точке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>X</w:t>
      </w:r>
      <w:r w:rsidR="00FB69FB" w:rsidRPr="00506DEF">
        <w:rPr>
          <w:rStyle w:val="115"/>
          <w:rFonts w:ascii="Courier New" w:hAnsi="Courier New" w:cs="Courier New"/>
          <w:sz w:val="22"/>
          <w:szCs w:val="22"/>
        </w:rPr>
        <w:t xml:space="preserve"> </w:t>
      </w:r>
    </w:p>
    <w:p w:rsidR="009B20AE" w:rsidRPr="00506DEF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</w:rPr>
      </w:pP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 w:rsidRPr="00506DEF">
        <w:rPr>
          <w:rStyle w:val="115"/>
          <w:rFonts w:ascii="Courier New" w:hAnsi="Courier New" w:cs="Courier New"/>
          <w:sz w:val="22"/>
          <w:szCs w:val="22"/>
        </w:rPr>
        <w:lastRenderedPageBreak/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y1[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 xml:space="preserve">i] </w:t>
      </w:r>
      <w:r w:rsidR="00FB69FB" w:rsidRPr="009B20A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="00FB69FB" w:rsidRPr="009B20AE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9B20AE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(x[i]);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y2[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 xml:space="preserve">i] = </w:t>
      </w:r>
      <w:proofErr w:type="spellStart"/>
      <w:r w:rsidR="00FB69FB" w:rsidRPr="009B20AE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9B20AE">
        <w:rPr>
          <w:rFonts w:ascii="Courier New" w:hAnsi="Courier New" w:cs="Courier New"/>
          <w:sz w:val="22"/>
          <w:szCs w:val="22"/>
        </w:rPr>
        <w:t>.Cos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(x[i]);</w:t>
      </w:r>
    </w:p>
    <w:p w:rsidR="005C141C" w:rsidRDefault="00FB69FB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 w:rsidRPr="009B20AE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9B20AE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</w:p>
    <w:p w:rsidR="009B20AE" w:rsidRDefault="00FB69FB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  <w:lang w:val="en-US"/>
        </w:rPr>
      </w:pPr>
      <w:r w:rsidRPr="009B20AE">
        <w:rPr>
          <w:rStyle w:val="115"/>
          <w:rFonts w:ascii="Courier New" w:hAnsi="Courier New" w:cs="Courier New"/>
          <w:sz w:val="22"/>
          <w:szCs w:val="22"/>
        </w:rPr>
        <w:t xml:space="preserve">// Настраиваем оси графика 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chart1.ChartAreas[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>0].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AxisX.Minimum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 </w:t>
      </w:r>
      <w:r w:rsidR="00FB69FB" w:rsidRPr="009B20AE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Xmin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;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chart1.ChartAreas[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>0].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AxisX.Maximum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Xmax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;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Определяем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шаг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сетки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chart1.ChartAreas[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>0].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AxisX.MajorGrid.Interval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 = Step;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Style w:val="115"/>
          <w:rFonts w:ascii="Courier New" w:hAnsi="Courier New" w:cs="Courier New"/>
          <w:sz w:val="22"/>
          <w:szCs w:val="22"/>
          <w:lang w:val="en-US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Добавляем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вычисленные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значения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в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9B20AE">
        <w:rPr>
          <w:rStyle w:val="115"/>
          <w:rFonts w:ascii="Courier New" w:hAnsi="Courier New" w:cs="Courier New"/>
          <w:sz w:val="22"/>
          <w:szCs w:val="22"/>
        </w:rPr>
        <w:t>графики</w:t>
      </w:r>
      <w:r w:rsidR="00FB69FB" w:rsidRPr="009B20AE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chart1.Series[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>0].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Points.DataBindXY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 xml:space="preserve">(x, y1); </w:t>
      </w:r>
      <w:r>
        <w:rPr>
          <w:rFonts w:ascii="Courier New" w:hAnsi="Courier New" w:cs="Courier New"/>
          <w:sz w:val="22"/>
          <w:szCs w:val="22"/>
        </w:rPr>
        <w:t xml:space="preserve"> </w:t>
      </w:r>
    </w:p>
    <w:p w:rsidR="005C141C" w:rsidRPr="009B20AE" w:rsidRDefault="009B20AE" w:rsidP="009B20AE">
      <w:pPr>
        <w:pStyle w:val="110"/>
        <w:shd w:val="clear" w:color="auto" w:fill="auto"/>
        <w:spacing w:line="360" w:lineRule="auto"/>
        <w:ind w:left="20" w:hanging="20"/>
        <w:rPr>
          <w:rFonts w:ascii="Courier New" w:hAnsi="Courier New" w:cs="Courier New"/>
          <w:sz w:val="22"/>
          <w:szCs w:val="22"/>
        </w:rPr>
      </w:pPr>
      <w:r w:rsidRPr="009B20A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9B20AE">
        <w:rPr>
          <w:rFonts w:ascii="Courier New" w:hAnsi="Courier New" w:cs="Courier New"/>
          <w:sz w:val="22"/>
          <w:szCs w:val="22"/>
        </w:rPr>
        <w:t>chart1.Series[</w:t>
      </w:r>
      <w:proofErr w:type="gramEnd"/>
      <w:r w:rsidR="00FB69FB" w:rsidRPr="009B20AE">
        <w:rPr>
          <w:rFonts w:ascii="Courier New" w:hAnsi="Courier New" w:cs="Courier New"/>
          <w:sz w:val="22"/>
          <w:szCs w:val="22"/>
        </w:rPr>
        <w:t>1].</w:t>
      </w:r>
      <w:proofErr w:type="spellStart"/>
      <w:r w:rsidR="00FB69FB" w:rsidRPr="009B20AE">
        <w:rPr>
          <w:rFonts w:ascii="Courier New" w:hAnsi="Courier New" w:cs="Courier New"/>
          <w:sz w:val="22"/>
          <w:szCs w:val="22"/>
        </w:rPr>
        <w:t>Points.DataBindXY</w:t>
      </w:r>
      <w:proofErr w:type="spellEnd"/>
      <w:r w:rsidR="00FB69FB" w:rsidRPr="009B20AE">
        <w:rPr>
          <w:rFonts w:ascii="Courier New" w:hAnsi="Courier New" w:cs="Courier New"/>
          <w:sz w:val="22"/>
          <w:szCs w:val="22"/>
        </w:rPr>
        <w:t>(x, y2);</w:t>
      </w:r>
    </w:p>
    <w:p w:rsidR="005C141C" w:rsidRPr="009B20AE" w:rsidRDefault="00FB69FB" w:rsidP="009B20AE">
      <w:pPr>
        <w:pStyle w:val="110"/>
        <w:shd w:val="clear" w:color="auto" w:fill="auto"/>
        <w:spacing w:line="360" w:lineRule="auto"/>
        <w:ind w:left="20" w:hanging="20"/>
        <w:jc w:val="both"/>
        <w:rPr>
          <w:rFonts w:ascii="Courier New" w:hAnsi="Courier New" w:cs="Courier New"/>
          <w:sz w:val="22"/>
          <w:szCs w:val="22"/>
        </w:rPr>
      </w:pPr>
      <w:r w:rsidRPr="009B20AE">
        <w:rPr>
          <w:rFonts w:ascii="Courier New" w:hAnsi="Courier New" w:cs="Courier New"/>
          <w:sz w:val="22"/>
          <w:szCs w:val="22"/>
        </w:rPr>
        <w:t>}</w:t>
      </w:r>
    </w:p>
    <w:p w:rsidR="009B20AE" w:rsidRDefault="009B20AE" w:rsidP="00463A65">
      <w:pPr>
        <w:pStyle w:val="110"/>
        <w:shd w:val="clear" w:color="auto" w:fill="auto"/>
        <w:spacing w:line="360" w:lineRule="auto"/>
        <w:ind w:left="20" w:firstLine="547"/>
        <w:jc w:val="both"/>
        <w:rPr>
          <w:rFonts w:ascii="Times New Roman" w:hAnsi="Times New Roman" w:cs="Times New Roman"/>
        </w:rPr>
      </w:pPr>
    </w:p>
    <w:p w:rsidR="009B20AE" w:rsidRPr="000908F9" w:rsidRDefault="009B20AE" w:rsidP="009B20AE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9B20AE" w:rsidRPr="000908F9" w:rsidRDefault="009B20AE" w:rsidP="009B20AE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9B20AE" w:rsidRPr="000908F9" w:rsidRDefault="009B20AE" w:rsidP="009B20AE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9B20AE" w:rsidRPr="000908F9" w:rsidRDefault="009B20AE" w:rsidP="009B20AE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9B20AE" w:rsidRPr="000908F9" w:rsidRDefault="009B20AE" w:rsidP="009B20AE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9B20AE" w:rsidRPr="000908F9" w:rsidRDefault="009B20AE" w:rsidP="009B20AE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9B20AE" w:rsidRPr="000908F9" w:rsidRDefault="009B20AE" w:rsidP="009B20AE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9B20AE" w:rsidRPr="000908F9" w:rsidRDefault="009B20AE" w:rsidP="009B20AE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9B20AE" w:rsidRPr="000908F9" w:rsidRDefault="009B20AE" w:rsidP="009B20AE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9B20AE" w:rsidRPr="000908F9" w:rsidRDefault="009B20AE" w:rsidP="009B20AE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9B20AE" w:rsidRPr="000908F9" w:rsidRDefault="009B20AE" w:rsidP="009B20AE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</w:rPr>
      </w:pP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9B20AE" w:rsidRPr="000908F9" w:rsidRDefault="009B20AE" w:rsidP="009B20AE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чего предназначен компонент </w:t>
      </w:r>
      <w:proofErr w:type="spellStart"/>
      <w:r w:rsidRPr="009B20AE">
        <w:rPr>
          <w:rFonts w:ascii="Times New Roman" w:hAnsi="Times New Roman" w:cs="Times New Roman"/>
        </w:rPr>
        <w:t>Chart</w:t>
      </w:r>
      <w:proofErr w:type="spellEnd"/>
      <w:r w:rsidRPr="000908F9">
        <w:rPr>
          <w:rFonts w:ascii="Times New Roman" w:hAnsi="Times New Roman" w:cs="Times New Roman"/>
        </w:rPr>
        <w:t>?</w:t>
      </w:r>
    </w:p>
    <w:p w:rsidR="009B20AE" w:rsidRPr="000908F9" w:rsidRDefault="009B20AE" w:rsidP="009B20AE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Какие графики можно построить в </w:t>
      </w:r>
      <w:r>
        <w:rPr>
          <w:rFonts w:ascii="Times New Roman" w:hAnsi="Times New Roman" w:cs="Times New Roman"/>
          <w:lang w:val="en-US"/>
        </w:rPr>
        <w:t>C</w:t>
      </w:r>
      <w:r w:rsidRPr="009B20AE">
        <w:rPr>
          <w:rFonts w:ascii="Times New Roman" w:hAnsi="Times New Roman" w:cs="Times New Roman"/>
        </w:rPr>
        <w:t>#</w:t>
      </w:r>
      <w:r w:rsidRPr="000908F9">
        <w:rPr>
          <w:rFonts w:ascii="Times New Roman" w:hAnsi="Times New Roman" w:cs="Times New Roman"/>
        </w:rPr>
        <w:t>?</w:t>
      </w:r>
    </w:p>
    <w:p w:rsidR="009B20AE" w:rsidRPr="000908F9" w:rsidRDefault="009B20AE" w:rsidP="009B20AE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какими данными может работать компонент </w:t>
      </w:r>
      <w:proofErr w:type="spellStart"/>
      <w:r w:rsidRPr="009B20AE">
        <w:rPr>
          <w:rFonts w:ascii="Times New Roman" w:hAnsi="Times New Roman" w:cs="Times New Roman"/>
        </w:rPr>
        <w:t>Chart</w:t>
      </w:r>
      <w:proofErr w:type="spellEnd"/>
      <w:r w:rsidRPr="000908F9">
        <w:rPr>
          <w:rFonts w:ascii="Times New Roman" w:hAnsi="Times New Roman" w:cs="Times New Roman"/>
        </w:rPr>
        <w:t>?</w:t>
      </w: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</w:rPr>
      </w:pPr>
    </w:p>
    <w:p w:rsidR="009B20AE" w:rsidRPr="000908F9" w:rsidRDefault="009B20AE" w:rsidP="009B20AE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E923DF" w:rsidRPr="00A41FBF" w:rsidRDefault="00E923DF" w:rsidP="00E923D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E923DF" w:rsidRPr="00A41FBF" w:rsidRDefault="00E923DF" w:rsidP="00E923D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E923DF" w:rsidRPr="00A41FBF" w:rsidRDefault="00E923DF" w:rsidP="00E923D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9B20AE" w:rsidRPr="009B20AE" w:rsidRDefault="009B20AE" w:rsidP="00463A65">
      <w:pPr>
        <w:pStyle w:val="110"/>
        <w:shd w:val="clear" w:color="auto" w:fill="auto"/>
        <w:spacing w:line="360" w:lineRule="auto"/>
        <w:ind w:left="20" w:firstLine="547"/>
        <w:jc w:val="both"/>
        <w:rPr>
          <w:rFonts w:ascii="Times New Roman" w:hAnsi="Times New Roman" w:cs="Times New Roman"/>
          <w:lang w:val="ru-RU"/>
        </w:rPr>
      </w:pPr>
    </w:p>
    <w:p w:rsidR="009B20AE" w:rsidRDefault="009B20AE" w:rsidP="009B20AE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lastRenderedPageBreak/>
        <w:t>Индивидуальные задания.</w:t>
      </w:r>
    </w:p>
    <w:p w:rsidR="009B20AE" w:rsidRPr="009B20AE" w:rsidRDefault="009B20AE" w:rsidP="00463A65">
      <w:pPr>
        <w:pStyle w:val="110"/>
        <w:shd w:val="clear" w:color="auto" w:fill="auto"/>
        <w:spacing w:line="360" w:lineRule="auto"/>
        <w:ind w:left="20" w:firstLine="547"/>
        <w:jc w:val="both"/>
        <w:rPr>
          <w:rFonts w:ascii="Times New Roman" w:hAnsi="Times New Roman" w:cs="Times New Roman"/>
          <w:lang w:val="ru-RU"/>
        </w:rPr>
      </w:pPr>
    </w:p>
    <w:p w:rsidR="005C141C" w:rsidRDefault="00FB69FB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  <w:r w:rsidRPr="009B20AE">
        <w:rPr>
          <w:sz w:val="24"/>
          <w:szCs w:val="24"/>
        </w:rPr>
        <w:t>Постройте графики функций для соответствующих вариантов из лабораторной работы №2. Таблицу данных получить путём изменения</w:t>
      </w:r>
      <w:r w:rsidRPr="002958B8">
        <w:rPr>
          <w:sz w:val="24"/>
          <w:szCs w:val="24"/>
        </w:rPr>
        <w:t xml:space="preserve"> параметра X с шагом </w:t>
      </w:r>
      <w:r w:rsidRPr="002958B8">
        <w:rPr>
          <w:sz w:val="24"/>
          <w:szCs w:val="24"/>
          <w:lang w:val="en-US" w:eastAsia="en-US" w:bidi="en-US"/>
        </w:rPr>
        <w:t>h</w:t>
      </w:r>
      <w:r w:rsidRPr="002958B8">
        <w:rPr>
          <w:sz w:val="24"/>
          <w:szCs w:val="24"/>
          <w:lang w:eastAsia="en-US" w:bidi="en-US"/>
        </w:rPr>
        <w:t xml:space="preserve">. </w:t>
      </w:r>
      <w:r w:rsidRPr="002958B8">
        <w:rPr>
          <w:sz w:val="24"/>
          <w:szCs w:val="24"/>
        </w:rPr>
        <w:t>Самостоятельно выбрать удобные параметры настройки.</w:t>
      </w:r>
    </w:p>
    <w:p w:rsidR="009914A6" w:rsidRDefault="009914A6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</w:p>
    <w:p w:rsidR="009914A6" w:rsidRPr="00455AAA" w:rsidRDefault="009914A6" w:rsidP="009914A6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 xml:space="preserve">Вариант 1. </w:t>
      </w:r>
    </w:p>
    <w:p w:rsidR="009914A6" w:rsidRPr="00455AAA" w:rsidRDefault="009914A6" w:rsidP="009914A6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6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func>
            </m:num>
            <m:den>
              <m:r>
                <w:rPr>
                  <w:rFonts w:ascii="Cambria Math" w:hAnsi="Cambria Math" w:cs="Times New Roman"/>
                </w:rPr>
                <m:t>0.5+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y</m:t>
              </m:r>
            </m:den>
          </m:f>
          <m:r>
            <w:rPr>
              <w:rFonts w:ascii="Cambria Math" w:hAnsi="Cambria Math" w:cs="Times New Roman"/>
            </w:rPr>
            <m:t>(1+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:rsidR="009914A6" w:rsidRPr="00455AAA" w:rsidRDefault="009914A6" w:rsidP="009914A6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При x=14.26, y=-1.22, z=3.5*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-2</m:t>
              </m:r>
            </m:sup>
          </m:sSup>
          <m:r>
            <w:rPr>
              <w:rFonts w:ascii="Cambria Math" w:hAnsi="Cambria Math" w:cs="Times New Roman"/>
            </w:rPr>
            <m:t>, t=0.564849</m:t>
          </m:r>
        </m:oMath>
      </m:oMathPara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 xml:space="preserve">Вариант 2. </w:t>
      </w:r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u=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ad>
              <m:radPr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>
                <m:r>
                  <w:rPr>
                    <w:rFonts w:ascii="Cambria Math" w:hAnsi="Cambria Math" w:cs="Times New Roman"/>
                  </w:rPr>
                  <m:t>3</m:t>
                </m:r>
              </m:deg>
              <m:e>
                <m:r>
                  <w:rPr>
                    <w:rFonts w:ascii="Cambria Math" w:hAnsi="Cambria Math" w:cs="Times New Roman"/>
                  </w:rPr>
                  <m:t>8+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+1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+2</m:t>
            </m:r>
          </m:den>
        </m:f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x-y</m:t>
                </m:r>
              </m:e>
            </m:d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tg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z+1)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455AAA">
        <w:rPr>
          <w:rFonts w:ascii="Times New Roman" w:eastAsiaTheme="minorEastAsia" w:hAnsi="Times New Roman" w:cs="Times New Roman"/>
          <w:i/>
        </w:rPr>
        <w:t>.</w:t>
      </w:r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При x=-4.5, y=0.75*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-4</m:t>
              </m:r>
            </m:sup>
          </m:sSup>
          <m:r>
            <w:rPr>
              <w:rFonts w:ascii="Cambria Math" w:hAnsi="Cambria Math" w:cs="Times New Roman"/>
            </w:rPr>
            <m:t>, z=0.845*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 u=-55.6848.</m:t>
          </m:r>
        </m:oMath>
      </m:oMathPara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3.</w:t>
      </w:r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v=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(x+y)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d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cos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(arctg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z</m:t>
            </m:r>
          </m:den>
        </m:f>
        <m:r>
          <w:rPr>
            <w:rFonts w:ascii="Cambria Math" w:hAnsi="Cambria Math" w:cs="Times New Roman"/>
          </w:rPr>
          <m:t>)</m:t>
        </m:r>
      </m:oMath>
      <w:r w:rsidRPr="00455AAA">
        <w:rPr>
          <w:rFonts w:ascii="Times New Roman" w:eastAsiaTheme="minorEastAsia" w:hAnsi="Times New Roman" w:cs="Times New Roman"/>
        </w:rPr>
        <w:t>.</w:t>
      </w:r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eastAsiaTheme="minorEastAsia" w:hAnsi="Times New Roman" w:cs="Times New Roman"/>
        </w:rPr>
        <w:t>При x=3.74*10</w:t>
      </w:r>
      <w:r w:rsidRPr="00455AAA">
        <w:rPr>
          <w:rFonts w:ascii="Times New Roman" w:eastAsiaTheme="minorEastAsia" w:hAnsi="Times New Roman" w:cs="Times New Roman"/>
          <w:vertAlign w:val="superscript"/>
        </w:rPr>
        <w:t>-2</w:t>
      </w:r>
      <w:r w:rsidRPr="00455AAA">
        <w:rPr>
          <w:rFonts w:ascii="Times New Roman" w:eastAsiaTheme="minorEastAsia" w:hAnsi="Times New Roman" w:cs="Times New Roman"/>
        </w:rPr>
        <w:t>, y= -0.825, z=0.16*10</w:t>
      </w:r>
      <w:r w:rsidRPr="00455AAA">
        <w:rPr>
          <w:rFonts w:ascii="Times New Roman" w:eastAsiaTheme="minorEastAsia" w:hAnsi="Times New Roman" w:cs="Times New Roman"/>
          <w:vertAlign w:val="superscript"/>
        </w:rPr>
        <w:t>2</w:t>
      </w:r>
      <w:r w:rsidRPr="00455AAA">
        <w:rPr>
          <w:rFonts w:ascii="Times New Roman" w:eastAsiaTheme="minorEastAsia" w:hAnsi="Times New Roman" w:cs="Times New Roman"/>
        </w:rPr>
        <w:t>, v=1.0553.</w:t>
      </w:r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</w:rPr>
      </w:pPr>
      <w:r w:rsidRPr="00455AAA">
        <w:rPr>
          <w:rFonts w:ascii="Times New Roman" w:hAnsi="Times New Roman" w:cs="Times New Roman"/>
          <w:b/>
          <w:u w:val="single"/>
        </w:rPr>
        <w:t>Вариант 4.</w:t>
      </w:r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w=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cosx-cosy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1+z+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eastAsiaTheme="minorEastAsia" w:hAnsi="Times New Roman" w:cs="Times New Roman"/>
        </w:rPr>
        <w:t>При x=0.4*10</w:t>
      </w:r>
      <w:r w:rsidRPr="00455AAA">
        <w:rPr>
          <w:rFonts w:ascii="Times New Roman" w:eastAsiaTheme="minorEastAsia" w:hAnsi="Times New Roman" w:cs="Times New Roman"/>
          <w:vertAlign w:val="superscript"/>
        </w:rPr>
        <w:t>4</w:t>
      </w:r>
      <w:r w:rsidRPr="00455AAA">
        <w:rPr>
          <w:rFonts w:ascii="Times New Roman" w:eastAsiaTheme="minorEastAsia" w:hAnsi="Times New Roman" w:cs="Times New Roman"/>
        </w:rPr>
        <w:t>, y= -0.875,  z=-0.475*10</w:t>
      </w:r>
      <w:r w:rsidRPr="00455AAA">
        <w:rPr>
          <w:rFonts w:ascii="Times New Roman" w:eastAsiaTheme="minorEastAsia" w:hAnsi="Times New Roman" w:cs="Times New Roman"/>
          <w:vertAlign w:val="superscript"/>
        </w:rPr>
        <w:t>-3</w:t>
      </w:r>
      <w:r w:rsidRPr="00455AAA">
        <w:rPr>
          <w:rFonts w:ascii="Times New Roman" w:eastAsiaTheme="minorEastAsia" w:hAnsi="Times New Roman" w:cs="Times New Roman"/>
        </w:rPr>
        <w:t>, w=1.9873.</w:t>
      </w:r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5.</w:t>
      </w:r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ad>
                        <m:ra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</m:deg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</m:d>
                        </m:e>
                      </m:rad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arctg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.</m:t>
              </m:r>
            </m:e>
          </m:func>
        </m:oMath>
      </m:oMathPara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eastAsiaTheme="minorEastAsia" w:hAnsi="Times New Roman" w:cs="Times New Roman"/>
        </w:rPr>
        <w:t>При x= -15.246, y=4.642*10</w:t>
      </w:r>
      <w:r w:rsidRPr="00455AAA">
        <w:rPr>
          <w:rFonts w:ascii="Times New Roman" w:eastAsiaTheme="minorEastAsia" w:hAnsi="Times New Roman" w:cs="Times New Roman"/>
          <w:vertAlign w:val="superscript"/>
        </w:rPr>
        <w:t>-2</w:t>
      </w:r>
      <w:r w:rsidRPr="00455AAA">
        <w:rPr>
          <w:rFonts w:ascii="Times New Roman" w:eastAsiaTheme="minorEastAsia" w:hAnsi="Times New Roman" w:cs="Times New Roman"/>
        </w:rPr>
        <w:t>, z=20.001*10</w:t>
      </w:r>
      <w:r w:rsidRPr="00455AAA">
        <w:rPr>
          <w:rFonts w:ascii="Times New Roman" w:eastAsiaTheme="minorEastAsia" w:hAnsi="Times New Roman" w:cs="Times New Roman"/>
          <w:vertAlign w:val="superscript"/>
        </w:rPr>
        <w:t>2</w:t>
      </w:r>
      <w:r w:rsidRPr="00455AAA">
        <w:rPr>
          <w:rFonts w:ascii="Times New Roman" w:eastAsiaTheme="minorEastAsia" w:hAnsi="Times New Roman" w:cs="Times New Roman"/>
        </w:rPr>
        <w:t xml:space="preserve">, </w:t>
      </w:r>
      <w:r w:rsidRPr="00455AAA">
        <w:rPr>
          <w:rFonts w:ascii="Times New Roman" w:eastAsiaTheme="minorEastAsia" w:hAnsi="Times New Roman" w:cs="Times New Roman"/>
          <w:i/>
        </w:rPr>
        <w:t>a</w:t>
      </w:r>
      <w:r w:rsidRPr="00455AAA">
        <w:rPr>
          <w:rFonts w:ascii="Times New Roman" w:eastAsiaTheme="minorEastAsia" w:hAnsi="Times New Roman" w:cs="Times New Roman"/>
        </w:rPr>
        <w:t>=-182.036.</w:t>
      </w:r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6.</w:t>
      </w:r>
    </w:p>
    <w:p w:rsidR="009914A6" w:rsidRPr="00455AAA" w:rsidRDefault="009914A6" w:rsidP="009914A6">
      <w:pPr>
        <w:ind w:firstLine="708"/>
        <w:jc w:val="center"/>
        <w:rPr>
          <w:rFonts w:ascii="Times New Roman" w:eastAsia="Calibri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β</m:t>
          </m:r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lang w:val="en-US"/>
                </w:rPr>
                <m:t xml:space="preserve">10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lang w:val="en-US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+2</m:t>
                      </m:r>
                    </m:sup>
                  </m:sSup>
                </m:e>
              </m:d>
            </m:e>
          </m:ra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arcsin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z</m:t>
              </m:r>
              <m:r>
                <w:rPr>
                  <w:rFonts w:ascii="Cambria Math" w:hAnsi="Cambria Math" w:cs="Times New Roman"/>
                  <w:lang w:val="en-US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- 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</m:e>
          </m:d>
        </m:oMath>
      </m:oMathPara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hAnsi="Times New Roman" w:cs="Times New Roman"/>
        </w:rPr>
        <w:t xml:space="preserve">При  </w:t>
      </w:r>
      <m:oMath>
        <m:r>
          <w:rPr>
            <w:rFonts w:ascii="Cambria Math" w:hAnsi="Cambria Math" w:cs="Times New Roman"/>
          </w:rPr>
          <m:t>x=16.55×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  <m:r>
          <w:rPr>
            <w:rFonts w:ascii="Cambria Math" w:hAnsi="Cambria Math" w:cs="Times New Roman"/>
          </w:rPr>
          <m:t>, y=-2.75, z=0.15, β=-38.902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7.</w:t>
      </w:r>
    </w:p>
    <w:p w:rsidR="009914A6" w:rsidRPr="00455AAA" w:rsidRDefault="009914A6" w:rsidP="009914A6">
      <w:pPr>
        <w:ind w:firstLine="708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γ=5arctg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arccos⁡</m:t>
          </m:r>
          <m:r>
            <w:rPr>
              <w:rFonts w:ascii="Cambria Math" w:hAnsi="Cambria Math" w:cs="Times New Roman"/>
            </w:rPr>
            <m:t>(x)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x+3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x-y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x-y</m:t>
                  </m:r>
                </m:e>
              </m:d>
              <m:r>
                <w:rPr>
                  <w:rFonts w:ascii="Cambria Math" w:hAnsi="Cambria Math" w:cs="Times New Roman"/>
                </w:rPr>
                <m:t>z+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hAnsi="Times New Roman" w:cs="Times New Roman"/>
        </w:rPr>
        <w:t xml:space="preserve">При  </w:t>
      </w:r>
      <m:oMath>
        <m:r>
          <w:rPr>
            <w:rFonts w:ascii="Cambria Math" w:hAnsi="Cambria Math" w:cs="Times New Roman"/>
          </w:rPr>
          <m:t>x=0.1722, y=6.33, z=3.25×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-4</m:t>
            </m:r>
          </m:sup>
        </m:sSup>
        <m:r>
          <w:rPr>
            <w:rFonts w:ascii="Cambria Math" w:hAnsi="Cambria Math" w:cs="Times New Roman"/>
          </w:rPr>
          <m:t>, γ=-172.025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8.</w:t>
      </w:r>
    </w:p>
    <w:p w:rsidR="009914A6" w:rsidRPr="00455AAA" w:rsidRDefault="009914A6" w:rsidP="009914A6">
      <w:pPr>
        <w:ind w:firstLine="708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φ=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|x-y|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|x-y|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arctg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+arctg(z)</m:t>
              </m:r>
            </m:den>
          </m:f>
          <m:r>
            <w:rPr>
              <w:rFonts w:ascii="Cambria Math" w:hAnsi="Cambria Math" w:cs="Times New Roman"/>
            </w:rPr>
            <m:t>+</m:t>
          </m:r>
          <m:rad>
            <m:radPr>
              <m:ctrlPr>
                <w:rPr>
                  <w:rFonts w:ascii="Cambria Math" w:hAnsi="Cambria Math" w:cs="Times New Roman"/>
                  <w:i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y</m:t>
              </m:r>
            </m:e>
          </m:rad>
        </m:oMath>
      </m:oMathPara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hAnsi="Times New Roman" w:cs="Times New Roman"/>
        </w:rPr>
        <w:t xml:space="preserve">При  </w:t>
      </w:r>
      <m:oMath>
        <m:r>
          <w:rPr>
            <w:rFonts w:ascii="Cambria Math" w:hAnsi="Cambria Math" w:cs="Times New Roman"/>
          </w:rPr>
          <m:t>x=-2.235×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>, y=2.23, z=15.221, φ=39.374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9.</w:t>
      </w:r>
    </w:p>
    <w:p w:rsidR="009914A6" w:rsidRPr="00455AAA" w:rsidRDefault="009914A6" w:rsidP="009914A6">
      <w:pPr>
        <w:ind w:firstLine="708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e>
              </m:rad>
            </m:e>
          </m:d>
          <m:r>
            <w:rPr>
              <w:rFonts w:ascii="Cambria Math" w:hAnsi="Cambria Math" w:cs="Times New Roman"/>
            </w:rPr>
            <m:t>+(y-x)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 xml:space="preserve">y-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(y-x)</m:t>
                      </m:r>
                    </m:den>
                  </m:f>
                </m:e>
              </m:func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(y-x)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:rsidR="009914A6" w:rsidRPr="00455AAA" w:rsidRDefault="009914A6" w:rsidP="009914A6">
      <w:pPr>
        <w:jc w:val="center"/>
        <w:rPr>
          <w:rFonts w:ascii="Times New Roman" w:eastAsiaTheme="minorEastAsia" w:hAnsi="Times New Roman" w:cs="Times New Roman"/>
        </w:rPr>
      </w:pPr>
      <w:r w:rsidRPr="00455AAA">
        <w:rPr>
          <w:rFonts w:ascii="Times New Roman" w:hAnsi="Times New Roman" w:cs="Times New Roman"/>
        </w:rPr>
        <w:t xml:space="preserve">При   </w:t>
      </w:r>
      <m:oMath>
        <m:r>
          <w:rPr>
            <w:rFonts w:ascii="Cambria Math" w:hAnsi="Cambria Math" w:cs="Times New Roman"/>
          </w:rPr>
          <m:t>x=1.825×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 y=18.225, z=-3.298×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>, δ=1.2131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10.</w:t>
      </w:r>
    </w:p>
    <w:p w:rsidR="009914A6" w:rsidRPr="00455AAA" w:rsidRDefault="009914A6" w:rsidP="009914A6">
      <w:pPr>
        <w:ind w:firstLine="708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-x</m:t>
              </m:r>
            </m:sup>
          </m:sSup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x+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4</m:t>
                  </m:r>
                </m:deg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d>
                </m:e>
              </m:rad>
            </m:e>
          </m:rad>
          <m:rad>
            <m:radPr>
              <m:ctrlPr>
                <w:rPr>
                  <w:rFonts w:ascii="Cambria Math" w:hAnsi="Cambria Math" w:cs="Times New Roman"/>
                  <w:i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x-1/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</m:func>
                </m:sup>
              </m:sSup>
            </m:e>
          </m:rad>
        </m:oMath>
      </m:oMathPara>
    </w:p>
    <w:p w:rsidR="009914A6" w:rsidRPr="00455AAA" w:rsidRDefault="009914A6" w:rsidP="009914A6">
      <w:pPr>
        <w:jc w:val="center"/>
        <w:rPr>
          <w:rFonts w:ascii="Times New Roman" w:hAnsi="Times New Roman" w:cs="Times New Roman"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x=3.981×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>, y=-1.625×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, z=0.512, a=1.26185</m:t>
        </m:r>
      </m:oMath>
    </w:p>
    <w:p w:rsidR="009914A6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lastRenderedPageBreak/>
        <w:t>Вариант 11.</w:t>
      </w:r>
    </w:p>
    <w:p w:rsidR="009914A6" w:rsidRPr="00455AAA" w:rsidRDefault="009914A6" w:rsidP="009914A6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∛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cos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(y)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x-y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x+y</m:t>
                          </m:r>
                        </m:e>
                      </m:rad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x-y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den>
          </m:f>
        </m:oMath>
      </m:oMathPara>
    </w:p>
    <w:p w:rsidR="009914A6" w:rsidRPr="00455AAA" w:rsidRDefault="009914A6" w:rsidP="009914A6">
      <w:pPr>
        <w:jc w:val="center"/>
        <w:rPr>
          <w:rFonts w:ascii="Times New Roman" w:hAnsi="Times New Roman" w:cs="Times New Roman"/>
          <w:i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 xml:space="preserve">x=6.251, y=0.827, z=25.001, </m:t>
        </m:r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>=0.7121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12.</w:t>
      </w:r>
    </w:p>
    <w:p w:rsidR="009914A6" w:rsidRPr="00455AAA" w:rsidRDefault="009914A6" w:rsidP="009914A6">
      <w:pPr>
        <w:tabs>
          <w:tab w:val="left" w:pos="5933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4</m:t>
                  </m:r>
                </m:deg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rad>
              <m:r>
                <w:rPr>
                  <w:rFonts w:ascii="Cambria Math" w:hAnsi="Cambria Math" w:cs="Times New Roman"/>
                </w:rPr>
                <m:t>+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</w:rPr>
                <m:t>-1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x-y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z+tgz</m:t>
                  </m:r>
                </m:e>
              </m:d>
            </m:den>
          </m:f>
        </m:oMath>
      </m:oMathPara>
    </w:p>
    <w:p w:rsidR="009914A6" w:rsidRPr="00455AAA" w:rsidRDefault="009914A6" w:rsidP="009914A6">
      <w:pPr>
        <w:jc w:val="center"/>
        <w:rPr>
          <w:rFonts w:ascii="Times New Roman" w:hAnsi="Times New Roman" w:cs="Times New Roman"/>
          <w:i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x=3.251, y=0.325, z=0.466×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-4</m:t>
            </m:r>
          </m:sup>
        </m:sSup>
        <m:r>
          <w:rPr>
            <w:rFonts w:ascii="Cambria Math" w:hAnsi="Cambria Math" w:cs="Times New Roman"/>
          </w:rPr>
          <m:t xml:space="preserve">,  </m:t>
        </m:r>
        <m:r>
          <w:rPr>
            <w:rFonts w:ascii="Cambria Math" w:hAnsi="Cambria Math" w:cs="Times New Roman"/>
            <w:lang w:val="en-US"/>
          </w:rPr>
          <m:t>c</m:t>
        </m:r>
        <m:r>
          <w:rPr>
            <w:rFonts w:ascii="Cambria Math" w:hAnsi="Cambria Math" w:cs="Times New Roman"/>
          </w:rPr>
          <m:t>=4.025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13.</w:t>
      </w:r>
    </w:p>
    <w:p w:rsidR="009914A6" w:rsidRPr="00455AAA" w:rsidRDefault="009914A6" w:rsidP="009914A6">
      <w:pPr>
        <w:tabs>
          <w:tab w:val="left" w:pos="599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y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arctgz-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den>
                  </m:f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+1</m:t>
              </m:r>
            </m:den>
          </m:f>
        </m:oMath>
      </m:oMathPara>
    </w:p>
    <w:p w:rsidR="009914A6" w:rsidRPr="00455AAA" w:rsidRDefault="009914A6" w:rsidP="009914A6">
      <w:pPr>
        <w:jc w:val="center"/>
        <w:rPr>
          <w:rFonts w:ascii="Times New Roman" w:hAnsi="Times New Roman" w:cs="Times New Roman"/>
          <w:i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x=17.421, y=10.365×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  <m:r>
          <w:rPr>
            <w:rFonts w:ascii="Cambria Math" w:hAnsi="Cambria Math" w:cs="Times New Roman"/>
          </w:rPr>
          <m:t>, z=0.828×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  <m:r>
          <w:rPr>
            <w:rFonts w:ascii="Cambria Math" w:hAnsi="Cambria Math" w:cs="Times New Roman"/>
          </w:rPr>
          <m:t xml:space="preserve">,  </m:t>
        </m:r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>=0.33056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14.</w:t>
      </w:r>
    </w:p>
    <w:p w:rsidR="009914A6" w:rsidRPr="00455AAA" w:rsidRDefault="009914A6" w:rsidP="009914A6">
      <w:pPr>
        <w:tabs>
          <w:tab w:val="left" w:pos="6267"/>
        </w:tabs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g=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x+1</m:t>
                  </m:r>
                </m:sup>
              </m:sSup>
            </m:num>
            <m:den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y-2</m:t>
                      </m:r>
                    </m:e>
                  </m:d>
                </m:e>
              </m:rad>
              <m:r>
                <w:rPr>
                  <w:rFonts w:ascii="Cambria Math" w:hAnsi="Cambria Math" w:cs="Times New Roman"/>
                </w:rPr>
                <m:t>+3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x+y</m:t>
                  </m:r>
                </m:e>
              </m:d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x+1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-1/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</m:func>
            </m:sup>
          </m:sSup>
        </m:oMath>
      </m:oMathPara>
    </w:p>
    <w:p w:rsidR="009914A6" w:rsidRPr="00455AAA" w:rsidRDefault="009914A6" w:rsidP="009914A6">
      <w:pPr>
        <w:jc w:val="center"/>
        <w:rPr>
          <w:rFonts w:ascii="Times New Roman" w:hAnsi="Times New Roman" w:cs="Times New Roman"/>
          <w:i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x=12.3×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, y=15.4, z=0.252×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 xml:space="preserve">,  </m:t>
        </m:r>
        <m:r>
          <w:rPr>
            <w:rFonts w:ascii="Cambria Math" w:hAnsi="Cambria Math" w:cs="Times New Roman"/>
            <w:lang w:val="en-US"/>
          </w:rPr>
          <m:t>g</m:t>
        </m:r>
        <m:r>
          <w:rPr>
            <w:rFonts w:ascii="Cambria Math" w:hAnsi="Cambria Math" w:cs="Times New Roman"/>
          </w:rPr>
          <m:t>=82.8257</m:t>
        </m:r>
      </m:oMath>
    </w:p>
    <w:p w:rsidR="009914A6" w:rsidRPr="00455AAA" w:rsidRDefault="009914A6" w:rsidP="009914A6">
      <w:pPr>
        <w:jc w:val="both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15.</w:t>
      </w:r>
    </w:p>
    <w:p w:rsidR="009914A6" w:rsidRPr="00455AAA" w:rsidRDefault="009914A6" w:rsidP="009914A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y+1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y-1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1+x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y-tgz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y-x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:rsidR="009914A6" w:rsidRPr="00455AAA" w:rsidRDefault="009914A6" w:rsidP="009914A6">
      <w:pPr>
        <w:jc w:val="center"/>
        <w:rPr>
          <w:rFonts w:ascii="Times New Roman" w:hAnsi="Times New Roman" w:cs="Times New Roman"/>
          <w:i/>
          <w:lang w:val="en-US"/>
        </w:rPr>
      </w:pPr>
      <w:r w:rsidRPr="00455AAA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x=2.444, y=0.869×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>, z=0.13×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 xml:space="preserve">,  </m:t>
        </m:r>
        <m: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</w:rPr>
          <m:t>=-0.49871</m:t>
        </m:r>
      </m:oMath>
    </w:p>
    <w:p w:rsidR="009914A6" w:rsidRPr="00D43D21" w:rsidRDefault="009914A6" w:rsidP="009914A6">
      <w:pPr>
        <w:ind w:firstLine="720"/>
        <w:jc w:val="both"/>
        <w:rPr>
          <w:rFonts w:ascii="Times New Roman" w:hAnsi="Times New Roman" w:cs="Times New Roman"/>
        </w:rPr>
      </w:pPr>
    </w:p>
    <w:p w:rsidR="009914A6" w:rsidRPr="002958B8" w:rsidRDefault="009914A6" w:rsidP="00463A65">
      <w:pPr>
        <w:pStyle w:val="25"/>
        <w:shd w:val="clear" w:color="auto" w:fill="auto"/>
        <w:spacing w:line="360" w:lineRule="auto"/>
        <w:ind w:left="20" w:firstLine="547"/>
        <w:rPr>
          <w:sz w:val="24"/>
          <w:szCs w:val="24"/>
        </w:rPr>
      </w:pPr>
    </w:p>
    <w:sectPr w:rsidR="009914A6" w:rsidRPr="002958B8" w:rsidSect="00463A65">
      <w:footerReference w:type="default" r:id="rId9"/>
      <w:pgSz w:w="11900" w:h="16840"/>
      <w:pgMar w:top="993" w:right="843" w:bottom="1135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5D49" w:rsidRDefault="00335D49">
      <w:r>
        <w:separator/>
      </w:r>
    </w:p>
  </w:endnote>
  <w:endnote w:type="continuationSeparator" w:id="0">
    <w:p w:rsidR="00335D49" w:rsidRDefault="00335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22898131"/>
      <w:docPartObj>
        <w:docPartGallery w:val="Page Numbers (Bottom of Page)"/>
        <w:docPartUnique/>
      </w:docPartObj>
    </w:sdtPr>
    <w:sdtEndPr/>
    <w:sdtContent>
      <w:p w:rsidR="00A87F56" w:rsidRDefault="00A87F56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FA9">
          <w:rPr>
            <w:noProof/>
          </w:rPr>
          <w:t>5</w:t>
        </w:r>
        <w:r>
          <w:fldChar w:fldCharType="end"/>
        </w:r>
      </w:p>
    </w:sdtContent>
  </w:sdt>
  <w:p w:rsidR="00A87F56" w:rsidRDefault="00A87F56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5D49" w:rsidRDefault="00335D49">
      <w:r>
        <w:separator/>
      </w:r>
    </w:p>
  </w:footnote>
  <w:footnote w:type="continuationSeparator" w:id="0">
    <w:p w:rsidR="00335D49" w:rsidRDefault="00335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651BF"/>
    <w:rsid w:val="00186FA9"/>
    <w:rsid w:val="001B74E8"/>
    <w:rsid w:val="00222EB9"/>
    <w:rsid w:val="002730E2"/>
    <w:rsid w:val="002958B8"/>
    <w:rsid w:val="0031680D"/>
    <w:rsid w:val="00335D49"/>
    <w:rsid w:val="003A6EB9"/>
    <w:rsid w:val="003F705E"/>
    <w:rsid w:val="00463A65"/>
    <w:rsid w:val="00506DEF"/>
    <w:rsid w:val="00534F6C"/>
    <w:rsid w:val="00577B45"/>
    <w:rsid w:val="005C141C"/>
    <w:rsid w:val="00724BE0"/>
    <w:rsid w:val="00732BFB"/>
    <w:rsid w:val="008651C9"/>
    <w:rsid w:val="008E3AF7"/>
    <w:rsid w:val="009914A6"/>
    <w:rsid w:val="009B20AE"/>
    <w:rsid w:val="009E4539"/>
    <w:rsid w:val="009E6D5F"/>
    <w:rsid w:val="00A87F56"/>
    <w:rsid w:val="00B15506"/>
    <w:rsid w:val="00B7222B"/>
    <w:rsid w:val="00B876E1"/>
    <w:rsid w:val="00BC145D"/>
    <w:rsid w:val="00D82094"/>
    <w:rsid w:val="00E75FC7"/>
    <w:rsid w:val="00E923DF"/>
    <w:rsid w:val="00EB7321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E923D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E923D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7269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17</cp:revision>
  <cp:lastPrinted>2018-12-12T12:49:00Z</cp:lastPrinted>
  <dcterms:created xsi:type="dcterms:W3CDTF">2018-05-25T07:48:00Z</dcterms:created>
  <dcterms:modified xsi:type="dcterms:W3CDTF">2018-12-12T12:49:00Z</dcterms:modified>
</cp:coreProperties>
</file>