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2A72" w:rsidRPr="00292A72" w:rsidRDefault="00BA4877" w:rsidP="00292A72">
      <w:pPr>
        <w:pStyle w:val="70"/>
        <w:shd w:val="clear" w:color="auto" w:fill="auto"/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bookmarkStart w:id="0" w:name="bookmark27"/>
      <w:r>
        <w:rPr>
          <w:rFonts w:ascii="Times New Roman" w:hAnsi="Times New Roman" w:cs="Times New Roman"/>
          <w:sz w:val="24"/>
          <w:szCs w:val="24"/>
        </w:rPr>
        <w:t>Лабораторное занятие №38-39</w:t>
      </w:r>
      <w:r w:rsidR="00292A72" w:rsidRPr="00292A72">
        <w:rPr>
          <w:rFonts w:ascii="Times New Roman" w:hAnsi="Times New Roman" w:cs="Times New Roman"/>
          <w:sz w:val="24"/>
          <w:szCs w:val="24"/>
        </w:rPr>
        <w:t>.</w:t>
      </w:r>
    </w:p>
    <w:bookmarkEnd w:id="0"/>
    <w:p w:rsidR="00292A72" w:rsidRPr="00292A72" w:rsidRDefault="00292A72" w:rsidP="00292A72">
      <w:pPr>
        <w:spacing w:after="0"/>
        <w:ind w:firstLine="567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92A7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Проектирование модульной структуры. </w:t>
      </w:r>
      <w:r w:rsidRPr="00292A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Перегрузка операторов.</w:t>
      </w:r>
    </w:p>
    <w:p w:rsidR="00292A72" w:rsidRPr="00292A72" w:rsidRDefault="00292A72" w:rsidP="00292A72">
      <w:pPr>
        <w:pStyle w:val="70"/>
        <w:shd w:val="clear" w:color="auto" w:fill="auto"/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:rsidR="00292A72" w:rsidRPr="00BA4877" w:rsidRDefault="00292A72" w:rsidP="00292A72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A4877">
        <w:rPr>
          <w:rFonts w:ascii="Times New Roman" w:hAnsi="Times New Roman" w:cs="Times New Roman"/>
          <w:b/>
          <w:bCs/>
          <w:sz w:val="24"/>
          <w:szCs w:val="24"/>
        </w:rPr>
        <w:t xml:space="preserve">Лабораторное (практическое) занятие </w:t>
      </w:r>
      <w:r w:rsidRPr="00BA4877">
        <w:rPr>
          <w:rFonts w:ascii="Times New Roman" w:hAnsi="Times New Roman" w:cs="Times New Roman"/>
          <w:bCs/>
          <w:sz w:val="24"/>
          <w:szCs w:val="24"/>
        </w:rPr>
        <w:t>рассчитано на 4 часа, относится к теме «</w:t>
      </w:r>
      <w:r w:rsidR="00BA4877" w:rsidRPr="00BA4877">
        <w:rPr>
          <w:rFonts w:ascii="Times New Roman" w:hAnsi="Times New Roman" w:cs="Times New Roman"/>
          <w:sz w:val="24"/>
          <w:szCs w:val="24"/>
        </w:rPr>
        <w:t>Перегрузка операторов</w:t>
      </w:r>
      <w:r w:rsidRPr="00BA4877">
        <w:rPr>
          <w:rFonts w:ascii="Times New Roman" w:hAnsi="Times New Roman" w:cs="Times New Roman"/>
          <w:bCs/>
          <w:sz w:val="24"/>
          <w:szCs w:val="24"/>
        </w:rPr>
        <w:t>»</w:t>
      </w:r>
    </w:p>
    <w:p w:rsidR="00292A72" w:rsidRPr="00BA4877" w:rsidRDefault="00292A72" w:rsidP="00292A72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A4877">
        <w:rPr>
          <w:rFonts w:ascii="Times New Roman" w:hAnsi="Times New Roman" w:cs="Times New Roman"/>
          <w:b/>
          <w:bCs/>
          <w:sz w:val="24"/>
          <w:szCs w:val="24"/>
        </w:rPr>
        <w:t xml:space="preserve">Формируемые компетенции: </w:t>
      </w:r>
      <w:r w:rsidR="00BA4877" w:rsidRPr="00BA4877">
        <w:rPr>
          <w:rFonts w:ascii="Times New Roman" w:hAnsi="Times New Roman" w:cs="Times New Roman"/>
          <w:bCs/>
          <w:sz w:val="24"/>
          <w:szCs w:val="24"/>
        </w:rPr>
        <w:t>ОК 1</w:t>
      </w:r>
      <w:r w:rsidR="004420E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A4877" w:rsidRPr="00BA4877">
        <w:rPr>
          <w:rFonts w:ascii="Times New Roman" w:hAnsi="Times New Roman" w:cs="Times New Roman"/>
          <w:bCs/>
          <w:sz w:val="24"/>
          <w:szCs w:val="24"/>
        </w:rPr>
        <w:t>-</w:t>
      </w:r>
      <w:r w:rsidR="004420E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A4877" w:rsidRPr="00BA4877">
        <w:rPr>
          <w:rFonts w:ascii="Times New Roman" w:hAnsi="Times New Roman" w:cs="Times New Roman"/>
          <w:bCs/>
          <w:sz w:val="24"/>
          <w:szCs w:val="24"/>
        </w:rPr>
        <w:t>9,</w:t>
      </w:r>
      <w:r w:rsidR="00EC75E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420EB">
        <w:rPr>
          <w:rFonts w:ascii="Times New Roman" w:hAnsi="Times New Roman" w:cs="Times New Roman"/>
          <w:bCs/>
          <w:sz w:val="24"/>
          <w:szCs w:val="24"/>
        </w:rPr>
        <w:t>ПК 3.1 - 3.3.</w:t>
      </w:r>
      <w:bookmarkStart w:id="1" w:name="_GoBack"/>
      <w:bookmarkEnd w:id="1"/>
    </w:p>
    <w:p w:rsidR="00292A72" w:rsidRPr="00BA4877" w:rsidRDefault="00292A72" w:rsidP="00292A72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4877">
        <w:rPr>
          <w:rFonts w:ascii="Times New Roman" w:hAnsi="Times New Roman" w:cs="Times New Roman"/>
          <w:b/>
          <w:bCs/>
          <w:sz w:val="24"/>
          <w:szCs w:val="24"/>
        </w:rPr>
        <w:t xml:space="preserve">Цель: </w:t>
      </w:r>
      <w:r w:rsidRPr="00BA4877">
        <w:rPr>
          <w:rFonts w:ascii="Times New Roman" w:eastAsia="Times New Roman" w:hAnsi="Times New Roman" w:cs="Times New Roman"/>
          <w:sz w:val="24"/>
          <w:szCs w:val="24"/>
        </w:rPr>
        <w:t>Научиться</w:t>
      </w:r>
      <w:r w:rsidRPr="00BA487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BA4877">
        <w:rPr>
          <w:rFonts w:ascii="Times New Roman" w:eastAsia="Times New Roman" w:hAnsi="Times New Roman" w:cs="Times New Roman"/>
          <w:sz w:val="24"/>
          <w:szCs w:val="24"/>
        </w:rPr>
        <w:t>создавать интерфейс класса, реализовывать методы и свойства данных, описывать класс и взаимодействовать с ним в своей программе, сделать перегрузку методов класса.</w:t>
      </w:r>
    </w:p>
    <w:p w:rsidR="00292A72" w:rsidRPr="00292A72" w:rsidRDefault="00292A72" w:rsidP="00292A72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2A72">
        <w:rPr>
          <w:rFonts w:ascii="Times New Roman" w:hAnsi="Times New Roman" w:cs="Times New Roman"/>
          <w:b/>
          <w:bCs/>
          <w:sz w:val="24"/>
          <w:szCs w:val="24"/>
        </w:rPr>
        <w:t xml:space="preserve">Методическое и техническое обеспечение: </w:t>
      </w:r>
      <w:r w:rsidRPr="00292A72">
        <w:rPr>
          <w:rFonts w:ascii="Times New Roman" w:hAnsi="Times New Roman" w:cs="Times New Roman"/>
          <w:bCs/>
          <w:sz w:val="24"/>
          <w:szCs w:val="24"/>
        </w:rPr>
        <w:t xml:space="preserve">IBM PC-совместимый компьютер, </w:t>
      </w:r>
      <w:r w:rsidRPr="00292A72">
        <w:rPr>
          <w:rFonts w:ascii="Times New Roman" w:hAnsi="Times New Roman" w:cs="Times New Roman"/>
          <w:bCs/>
          <w:sz w:val="24"/>
          <w:szCs w:val="24"/>
          <w:lang w:val="en-US"/>
        </w:rPr>
        <w:t>Visual</w:t>
      </w:r>
      <w:r w:rsidRPr="00292A7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92A72">
        <w:rPr>
          <w:rFonts w:ascii="Times New Roman" w:hAnsi="Times New Roman" w:cs="Times New Roman"/>
          <w:bCs/>
          <w:sz w:val="24"/>
          <w:szCs w:val="24"/>
          <w:lang w:val="en-US"/>
        </w:rPr>
        <w:t>Studio</w:t>
      </w:r>
      <w:proofErr w:type="gramStart"/>
      <w:r w:rsidRPr="00292A72">
        <w:rPr>
          <w:rFonts w:ascii="Times New Roman" w:hAnsi="Times New Roman" w:cs="Times New Roman"/>
          <w:bCs/>
          <w:sz w:val="24"/>
          <w:szCs w:val="24"/>
        </w:rPr>
        <w:t xml:space="preserve"> С</w:t>
      </w:r>
      <w:proofErr w:type="gramEnd"/>
      <w:r w:rsidRPr="00292A72">
        <w:rPr>
          <w:rFonts w:ascii="Times New Roman" w:hAnsi="Times New Roman" w:cs="Times New Roman"/>
          <w:bCs/>
          <w:sz w:val="24"/>
          <w:szCs w:val="24"/>
        </w:rPr>
        <w:t>#.</w:t>
      </w:r>
    </w:p>
    <w:p w:rsidR="00292A72" w:rsidRPr="00292A72" w:rsidRDefault="00292A72" w:rsidP="00292A72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292A72" w:rsidRPr="00292A72" w:rsidRDefault="00292A72" w:rsidP="00292A72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2A72">
        <w:rPr>
          <w:rFonts w:ascii="Times New Roman" w:hAnsi="Times New Roman" w:cs="Times New Roman"/>
          <w:b/>
          <w:sz w:val="24"/>
          <w:szCs w:val="24"/>
        </w:rPr>
        <w:t>Теоретические сведения</w:t>
      </w:r>
    </w:p>
    <w:p w:rsidR="00292A72" w:rsidRPr="00292A72" w:rsidRDefault="00292A72" w:rsidP="00292A72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C3B72" w:rsidRPr="00292A72" w:rsidRDefault="00DD2B2A" w:rsidP="00292A7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92A72">
        <w:rPr>
          <w:rFonts w:ascii="Times New Roman" w:hAnsi="Times New Roman" w:cs="Times New Roman"/>
          <w:sz w:val="24"/>
          <w:szCs w:val="24"/>
        </w:rPr>
        <w:t>В C#, подобно любому языку программирования, имеется готовый набор лексем, используемых для выполнения базовых операций над встроенными типами. Например, известно, что операция + может применяться к двум целым, чтобы дать их сумму: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r w:rsidRPr="00292A72">
        <w:rPr>
          <w:rFonts w:ascii="Courier New" w:hAnsi="Courier New" w:cs="Courier New"/>
        </w:rPr>
        <w:t>// Операция + с целыми.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proofErr w:type="spellStart"/>
      <w:proofErr w:type="gramStart"/>
      <w:r w:rsidRPr="00292A72">
        <w:rPr>
          <w:rFonts w:ascii="Courier New" w:hAnsi="Courier New" w:cs="Courier New"/>
          <w:b/>
        </w:rPr>
        <w:t>int</w:t>
      </w:r>
      <w:proofErr w:type="spellEnd"/>
      <w:proofErr w:type="gramEnd"/>
      <w:r w:rsidRPr="00292A72">
        <w:rPr>
          <w:rFonts w:ascii="Courier New" w:hAnsi="Courier New" w:cs="Courier New"/>
        </w:rPr>
        <w:t xml:space="preserve"> а = 100;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proofErr w:type="spellStart"/>
      <w:r w:rsidRPr="00292A72">
        <w:rPr>
          <w:rFonts w:ascii="Courier New" w:hAnsi="Courier New" w:cs="Courier New"/>
          <w:b/>
        </w:rPr>
        <w:t>int</w:t>
      </w:r>
      <w:proofErr w:type="spellEnd"/>
      <w:r w:rsidRPr="00292A72">
        <w:rPr>
          <w:rFonts w:ascii="Courier New" w:hAnsi="Courier New" w:cs="Courier New"/>
        </w:rPr>
        <w:t xml:space="preserve"> b = 240;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proofErr w:type="spellStart"/>
      <w:r w:rsidRPr="00292A72">
        <w:rPr>
          <w:rFonts w:ascii="Courier New" w:hAnsi="Courier New" w:cs="Courier New"/>
          <w:b/>
        </w:rPr>
        <w:t>int</w:t>
      </w:r>
      <w:proofErr w:type="spellEnd"/>
      <w:r w:rsidRPr="00292A72">
        <w:rPr>
          <w:rFonts w:ascii="Courier New" w:hAnsi="Courier New" w:cs="Courier New"/>
        </w:rPr>
        <w:t xml:space="preserve"> с = а + b;</w:t>
      </w:r>
      <w:r w:rsidRPr="00292A72">
        <w:rPr>
          <w:rFonts w:ascii="Courier New" w:hAnsi="Courier New" w:cs="Courier New"/>
        </w:rPr>
        <w:tab/>
        <w:t>//с теперь равно 340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sz w:val="24"/>
          <w:szCs w:val="24"/>
        </w:rPr>
      </w:pPr>
    </w:p>
    <w:p w:rsidR="00DD2B2A" w:rsidRPr="00292A72" w:rsidRDefault="00DD2B2A" w:rsidP="00292A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92A72">
        <w:rPr>
          <w:rFonts w:ascii="Times New Roman" w:hAnsi="Times New Roman" w:cs="Times New Roman"/>
          <w:sz w:val="24"/>
          <w:szCs w:val="24"/>
        </w:rPr>
        <w:t>Здесь нет ничего нового, но задумывались ли вы когда-нибудь о том, что одна и та же операция + может применяться к большинству встроенных типов данных C#? Например, рассмотрим такой код: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sz w:val="24"/>
          <w:szCs w:val="24"/>
        </w:rPr>
      </w:pP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r w:rsidRPr="00292A72">
        <w:rPr>
          <w:rFonts w:ascii="Courier New" w:hAnsi="Courier New" w:cs="Courier New"/>
        </w:rPr>
        <w:t>// Операция + со строками.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proofErr w:type="spellStart"/>
      <w:r w:rsidRPr="00292A72">
        <w:rPr>
          <w:rFonts w:ascii="Courier New" w:hAnsi="Courier New" w:cs="Courier New"/>
          <w:b/>
        </w:rPr>
        <w:t>string</w:t>
      </w:r>
      <w:proofErr w:type="spellEnd"/>
      <w:r w:rsidRPr="00292A72">
        <w:rPr>
          <w:rFonts w:ascii="Courier New" w:hAnsi="Courier New" w:cs="Courier New"/>
        </w:rPr>
        <w:t xml:space="preserve"> </w:t>
      </w:r>
      <w:proofErr w:type="spellStart"/>
      <w:r w:rsidRPr="00292A72">
        <w:rPr>
          <w:rFonts w:ascii="Courier New" w:hAnsi="Courier New" w:cs="Courier New"/>
        </w:rPr>
        <w:t>si</w:t>
      </w:r>
      <w:proofErr w:type="spellEnd"/>
      <w:r w:rsidRPr="00292A72">
        <w:rPr>
          <w:rFonts w:ascii="Courier New" w:hAnsi="Courier New" w:cs="Courier New"/>
        </w:rPr>
        <w:t xml:space="preserve"> = "</w:t>
      </w:r>
      <w:proofErr w:type="spellStart"/>
      <w:r w:rsidRPr="00292A72">
        <w:rPr>
          <w:rFonts w:ascii="Courier New" w:hAnsi="Courier New" w:cs="Courier New"/>
        </w:rPr>
        <w:t>Hello</w:t>
      </w:r>
      <w:proofErr w:type="spellEnd"/>
      <w:r w:rsidRPr="00292A72">
        <w:rPr>
          <w:rFonts w:ascii="Courier New" w:hAnsi="Courier New" w:cs="Courier New"/>
        </w:rPr>
        <w:t>";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proofErr w:type="gramStart"/>
      <w:r w:rsidRPr="00292A72">
        <w:rPr>
          <w:rFonts w:ascii="Courier New" w:hAnsi="Courier New" w:cs="Courier New"/>
          <w:b/>
          <w:lang w:val="en-US"/>
        </w:rPr>
        <w:t>string</w:t>
      </w:r>
      <w:proofErr w:type="gramEnd"/>
      <w:r w:rsidRPr="00292A72">
        <w:rPr>
          <w:rFonts w:ascii="Courier New" w:hAnsi="Courier New" w:cs="Courier New"/>
          <w:lang w:val="en-US"/>
        </w:rPr>
        <w:t xml:space="preserve"> s2 = " world!";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proofErr w:type="gramStart"/>
      <w:r w:rsidRPr="00292A72">
        <w:rPr>
          <w:rFonts w:ascii="Courier New" w:hAnsi="Courier New" w:cs="Courier New"/>
          <w:b/>
          <w:lang w:val="en-US"/>
        </w:rPr>
        <w:t>string</w:t>
      </w:r>
      <w:proofErr w:type="gramEnd"/>
      <w:r w:rsidRPr="00292A72">
        <w:rPr>
          <w:rFonts w:ascii="Courier New" w:hAnsi="Courier New" w:cs="Courier New"/>
          <w:lang w:val="en-US"/>
        </w:rPr>
        <w:t xml:space="preserve"> s3 = </w:t>
      </w:r>
      <w:proofErr w:type="spellStart"/>
      <w:r w:rsidRPr="00292A72">
        <w:rPr>
          <w:rFonts w:ascii="Courier New" w:hAnsi="Courier New" w:cs="Courier New"/>
          <w:lang w:val="en-US"/>
        </w:rPr>
        <w:t>si</w:t>
      </w:r>
      <w:proofErr w:type="spellEnd"/>
      <w:r w:rsidRPr="00292A72">
        <w:rPr>
          <w:rFonts w:ascii="Courier New" w:hAnsi="Courier New" w:cs="Courier New"/>
          <w:lang w:val="en-US"/>
        </w:rPr>
        <w:t xml:space="preserve"> + s2;</w:t>
      </w:r>
      <w:r w:rsidRPr="00292A72">
        <w:rPr>
          <w:rFonts w:ascii="Courier New" w:hAnsi="Courier New" w:cs="Courier New"/>
          <w:lang w:val="en-US"/>
        </w:rPr>
        <w:tab/>
        <w:t xml:space="preserve">// s3 </w:t>
      </w:r>
      <w:r w:rsidRPr="00292A72">
        <w:rPr>
          <w:rFonts w:ascii="Courier New" w:hAnsi="Courier New" w:cs="Courier New"/>
        </w:rPr>
        <w:t>теперь</w:t>
      </w:r>
      <w:r w:rsidRPr="00292A72">
        <w:rPr>
          <w:rFonts w:ascii="Courier New" w:hAnsi="Courier New" w:cs="Courier New"/>
          <w:lang w:val="en-US"/>
        </w:rPr>
        <w:t xml:space="preserve"> </w:t>
      </w:r>
      <w:r w:rsidRPr="00292A72">
        <w:rPr>
          <w:rFonts w:ascii="Courier New" w:hAnsi="Courier New" w:cs="Courier New"/>
        </w:rPr>
        <w:t>содержит</w:t>
      </w:r>
      <w:r w:rsidRPr="00292A72">
        <w:rPr>
          <w:rFonts w:ascii="Courier New" w:hAnsi="Courier New" w:cs="Courier New"/>
          <w:lang w:val="en-US"/>
        </w:rPr>
        <w:t xml:space="preserve"> "Hello world!"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DD2B2A" w:rsidRPr="00292A72" w:rsidRDefault="00DD2B2A" w:rsidP="00292A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92A72">
        <w:rPr>
          <w:rFonts w:ascii="Times New Roman" w:hAnsi="Times New Roman" w:cs="Times New Roman"/>
          <w:sz w:val="24"/>
          <w:szCs w:val="24"/>
        </w:rPr>
        <w:t>По сути, функциональность операции + уникальным образом базируются на представленных типах данных (строках или целых в данном случае). Когда операция + применяется к числовым типам, мы получаем арифметическую сумму операндов. Однако когда та же операция применяется к строковым типам, получается конкатенация строк.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92A72">
        <w:rPr>
          <w:rFonts w:ascii="Times New Roman" w:hAnsi="Times New Roman" w:cs="Times New Roman"/>
          <w:sz w:val="24"/>
          <w:szCs w:val="24"/>
        </w:rPr>
        <w:t xml:space="preserve">Язык C# предоставляет возможность строить специальные классы и структуры, которые также уникально реагируют на один и тот же набор базовых лексем (вроде операции +). Имейте в виду, что абсолютно каждую встроенную операцию C# перегружать нельзя. 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92A72">
        <w:rPr>
          <w:rFonts w:ascii="Times New Roman" w:hAnsi="Times New Roman" w:cs="Times New Roman"/>
          <w:sz w:val="24"/>
          <w:szCs w:val="24"/>
        </w:rPr>
        <w:t xml:space="preserve">Перегрузка операторов тесно связана с перегрузкой методов. Для перегрузки оператора служит ключевое слово </w:t>
      </w:r>
      <w:proofErr w:type="spellStart"/>
      <w:r w:rsidRPr="00292A72">
        <w:rPr>
          <w:rFonts w:ascii="Times New Roman" w:hAnsi="Times New Roman" w:cs="Times New Roman"/>
          <w:sz w:val="24"/>
          <w:szCs w:val="24"/>
        </w:rPr>
        <w:t>operator</w:t>
      </w:r>
      <w:proofErr w:type="spellEnd"/>
      <w:r w:rsidRPr="00292A72">
        <w:rPr>
          <w:rFonts w:ascii="Times New Roman" w:hAnsi="Times New Roman" w:cs="Times New Roman"/>
          <w:sz w:val="24"/>
          <w:szCs w:val="24"/>
        </w:rPr>
        <w:t xml:space="preserve">, определяющее операторный метод, который, в свою очередь, определяет действие оператора относительно своего класса. </w:t>
      </w:r>
      <w:proofErr w:type="gramStart"/>
      <w:r w:rsidRPr="00292A72">
        <w:rPr>
          <w:rFonts w:ascii="Times New Roman" w:hAnsi="Times New Roman" w:cs="Times New Roman"/>
          <w:sz w:val="24"/>
          <w:szCs w:val="24"/>
        </w:rPr>
        <w:t>Существуют две формы операторных методов (</w:t>
      </w:r>
      <w:proofErr w:type="spellStart"/>
      <w:r w:rsidRPr="00292A72">
        <w:rPr>
          <w:rFonts w:ascii="Times New Roman" w:hAnsi="Times New Roman" w:cs="Times New Roman"/>
          <w:sz w:val="24"/>
          <w:szCs w:val="24"/>
        </w:rPr>
        <w:t>operator</w:t>
      </w:r>
      <w:proofErr w:type="spellEnd"/>
      <w:r w:rsidRPr="00292A72">
        <w:rPr>
          <w:rFonts w:ascii="Times New Roman" w:hAnsi="Times New Roman" w:cs="Times New Roman"/>
          <w:sz w:val="24"/>
          <w:szCs w:val="24"/>
        </w:rPr>
        <w:t>): одна - для унарных операторов, другая - для бинарных.</w:t>
      </w:r>
      <w:proofErr w:type="gramEnd"/>
      <w:r w:rsidRPr="00292A72">
        <w:rPr>
          <w:rFonts w:ascii="Times New Roman" w:hAnsi="Times New Roman" w:cs="Times New Roman"/>
          <w:sz w:val="24"/>
          <w:szCs w:val="24"/>
        </w:rPr>
        <w:t xml:space="preserve"> Ниже приведена общая форма для каждой разновидности этих методов:</w:t>
      </w:r>
    </w:p>
    <w:p w:rsidR="00DD2B2A" w:rsidRDefault="00DD2B2A" w:rsidP="00292A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92A72" w:rsidRDefault="00292A72" w:rsidP="00292A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92A72" w:rsidRPr="00292A72" w:rsidRDefault="00292A72" w:rsidP="00292A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r w:rsidRPr="00292A72">
        <w:rPr>
          <w:rFonts w:ascii="Courier New" w:hAnsi="Courier New" w:cs="Courier New"/>
        </w:rPr>
        <w:lastRenderedPageBreak/>
        <w:t>// Общая форма перегрузки унарного оператора.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proofErr w:type="spellStart"/>
      <w:r w:rsidRPr="00292A72">
        <w:rPr>
          <w:rFonts w:ascii="Courier New" w:hAnsi="Courier New" w:cs="Courier New"/>
          <w:b/>
        </w:rPr>
        <w:t>public</w:t>
      </w:r>
      <w:proofErr w:type="spellEnd"/>
      <w:r w:rsidRPr="00292A72">
        <w:rPr>
          <w:rFonts w:ascii="Courier New" w:hAnsi="Courier New" w:cs="Courier New"/>
        </w:rPr>
        <w:t xml:space="preserve"> </w:t>
      </w:r>
      <w:proofErr w:type="spellStart"/>
      <w:r w:rsidRPr="00292A72">
        <w:rPr>
          <w:rFonts w:ascii="Courier New" w:hAnsi="Courier New" w:cs="Courier New"/>
          <w:b/>
        </w:rPr>
        <w:t>static</w:t>
      </w:r>
      <w:proofErr w:type="spellEnd"/>
      <w:r w:rsidRPr="00292A72">
        <w:rPr>
          <w:rFonts w:ascii="Courier New" w:hAnsi="Courier New" w:cs="Courier New"/>
        </w:rPr>
        <w:t xml:space="preserve"> </w:t>
      </w:r>
      <w:proofErr w:type="spellStart"/>
      <w:r w:rsidRPr="00292A72">
        <w:rPr>
          <w:rFonts w:ascii="Courier New" w:hAnsi="Courier New" w:cs="Courier New"/>
        </w:rPr>
        <w:t>возвращаемый_тип</w:t>
      </w:r>
      <w:proofErr w:type="spellEnd"/>
      <w:r w:rsidRPr="00292A72">
        <w:rPr>
          <w:rFonts w:ascii="Courier New" w:hAnsi="Courier New" w:cs="Courier New"/>
        </w:rPr>
        <w:t xml:space="preserve"> </w:t>
      </w:r>
      <w:proofErr w:type="spellStart"/>
      <w:r w:rsidRPr="00292A72">
        <w:rPr>
          <w:rFonts w:ascii="Courier New" w:hAnsi="Courier New" w:cs="Courier New"/>
        </w:rPr>
        <w:t>operator</w:t>
      </w:r>
      <w:proofErr w:type="spellEnd"/>
      <w:r w:rsidRPr="00292A72">
        <w:rPr>
          <w:rFonts w:ascii="Courier New" w:hAnsi="Courier New" w:cs="Courier New"/>
        </w:rPr>
        <w:t xml:space="preserve"> </w:t>
      </w:r>
      <w:proofErr w:type="spellStart"/>
      <w:r w:rsidRPr="00292A72">
        <w:rPr>
          <w:rFonts w:ascii="Courier New" w:hAnsi="Courier New" w:cs="Courier New"/>
        </w:rPr>
        <w:t>op</w:t>
      </w:r>
      <w:proofErr w:type="spellEnd"/>
      <w:r w:rsidRPr="00292A72">
        <w:rPr>
          <w:rFonts w:ascii="Courier New" w:hAnsi="Courier New" w:cs="Courier New"/>
        </w:rPr>
        <w:t>(</w:t>
      </w:r>
      <w:proofErr w:type="spellStart"/>
      <w:r w:rsidRPr="00292A72">
        <w:rPr>
          <w:rFonts w:ascii="Courier New" w:hAnsi="Courier New" w:cs="Courier New"/>
        </w:rPr>
        <w:t>тип_параметра</w:t>
      </w:r>
      <w:proofErr w:type="spellEnd"/>
      <w:r w:rsidRPr="00292A72">
        <w:rPr>
          <w:rFonts w:ascii="Courier New" w:hAnsi="Courier New" w:cs="Courier New"/>
        </w:rPr>
        <w:t xml:space="preserve"> операнд)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r w:rsidRPr="00292A72">
        <w:rPr>
          <w:rFonts w:ascii="Courier New" w:hAnsi="Courier New" w:cs="Courier New"/>
        </w:rPr>
        <w:t>{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r w:rsidRPr="00292A72">
        <w:rPr>
          <w:rFonts w:ascii="Courier New" w:hAnsi="Courier New" w:cs="Courier New"/>
        </w:rPr>
        <w:t xml:space="preserve"> // операции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r w:rsidRPr="00292A72">
        <w:rPr>
          <w:rFonts w:ascii="Courier New" w:hAnsi="Courier New" w:cs="Courier New"/>
        </w:rPr>
        <w:t>}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r w:rsidRPr="00292A72">
        <w:rPr>
          <w:rFonts w:ascii="Courier New" w:hAnsi="Courier New" w:cs="Courier New"/>
        </w:rPr>
        <w:t>// Общая форма перегрузки бинарного оператора.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proofErr w:type="spellStart"/>
      <w:r w:rsidRPr="00292A72">
        <w:rPr>
          <w:rFonts w:ascii="Courier New" w:hAnsi="Courier New" w:cs="Courier New"/>
          <w:b/>
        </w:rPr>
        <w:t>public</w:t>
      </w:r>
      <w:proofErr w:type="spellEnd"/>
      <w:r w:rsidRPr="00292A72">
        <w:rPr>
          <w:rFonts w:ascii="Courier New" w:hAnsi="Courier New" w:cs="Courier New"/>
        </w:rPr>
        <w:t xml:space="preserve"> </w:t>
      </w:r>
      <w:proofErr w:type="spellStart"/>
      <w:r w:rsidRPr="00292A72">
        <w:rPr>
          <w:rFonts w:ascii="Courier New" w:hAnsi="Courier New" w:cs="Courier New"/>
          <w:b/>
        </w:rPr>
        <w:t>static</w:t>
      </w:r>
      <w:proofErr w:type="spellEnd"/>
      <w:r w:rsidRPr="00292A72">
        <w:rPr>
          <w:rFonts w:ascii="Courier New" w:hAnsi="Courier New" w:cs="Courier New"/>
        </w:rPr>
        <w:t xml:space="preserve"> </w:t>
      </w:r>
      <w:proofErr w:type="spellStart"/>
      <w:r w:rsidRPr="00292A72">
        <w:rPr>
          <w:rFonts w:ascii="Courier New" w:hAnsi="Courier New" w:cs="Courier New"/>
        </w:rPr>
        <w:t>возвращаемый_тип</w:t>
      </w:r>
      <w:proofErr w:type="spellEnd"/>
      <w:r w:rsidRPr="00292A72">
        <w:rPr>
          <w:rFonts w:ascii="Courier New" w:hAnsi="Courier New" w:cs="Courier New"/>
        </w:rPr>
        <w:t xml:space="preserve"> </w:t>
      </w:r>
      <w:proofErr w:type="spellStart"/>
      <w:r w:rsidRPr="00292A72">
        <w:rPr>
          <w:rFonts w:ascii="Courier New" w:hAnsi="Courier New" w:cs="Courier New"/>
        </w:rPr>
        <w:t>operator</w:t>
      </w:r>
      <w:proofErr w:type="spellEnd"/>
      <w:r w:rsidRPr="00292A72">
        <w:rPr>
          <w:rFonts w:ascii="Courier New" w:hAnsi="Courier New" w:cs="Courier New"/>
        </w:rPr>
        <w:t xml:space="preserve"> о</w:t>
      </w:r>
      <w:proofErr w:type="gramStart"/>
      <w:r w:rsidRPr="00292A72">
        <w:rPr>
          <w:rFonts w:ascii="Courier New" w:hAnsi="Courier New" w:cs="Courier New"/>
        </w:rPr>
        <w:t>р(</w:t>
      </w:r>
      <w:proofErr w:type="gramEnd"/>
      <w:r w:rsidRPr="00292A72">
        <w:rPr>
          <w:rFonts w:ascii="Courier New" w:hAnsi="Courier New" w:cs="Courier New"/>
        </w:rPr>
        <w:t>тип_параметра1 операнд1,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r w:rsidRPr="00292A72">
        <w:rPr>
          <w:rFonts w:ascii="Courier New" w:hAnsi="Courier New" w:cs="Courier New"/>
        </w:rPr>
        <w:t>тип_параметра</w:t>
      </w:r>
      <w:proofErr w:type="gramStart"/>
      <w:r w:rsidRPr="00292A72">
        <w:rPr>
          <w:rFonts w:ascii="Courier New" w:hAnsi="Courier New" w:cs="Courier New"/>
        </w:rPr>
        <w:t>2</w:t>
      </w:r>
      <w:proofErr w:type="gramEnd"/>
      <w:r w:rsidRPr="00292A72">
        <w:rPr>
          <w:rFonts w:ascii="Courier New" w:hAnsi="Courier New" w:cs="Courier New"/>
        </w:rPr>
        <w:t xml:space="preserve"> операнд2)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r w:rsidRPr="00292A72">
        <w:rPr>
          <w:rFonts w:ascii="Courier New" w:hAnsi="Courier New" w:cs="Courier New"/>
        </w:rPr>
        <w:t>{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r w:rsidRPr="00292A72">
        <w:rPr>
          <w:rFonts w:ascii="Courier New" w:hAnsi="Courier New" w:cs="Courier New"/>
        </w:rPr>
        <w:t xml:space="preserve"> // операции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r w:rsidRPr="00292A72">
        <w:rPr>
          <w:rFonts w:ascii="Courier New" w:hAnsi="Courier New" w:cs="Courier New"/>
        </w:rPr>
        <w:t>}</w:t>
      </w:r>
    </w:p>
    <w:p w:rsidR="00292A72" w:rsidRPr="00292A72" w:rsidRDefault="00292A72" w:rsidP="00292A72">
      <w:pPr>
        <w:spacing w:after="0"/>
        <w:ind w:firstLine="567"/>
        <w:jc w:val="both"/>
        <w:rPr>
          <w:rFonts w:ascii="Courier New" w:hAnsi="Courier New" w:cs="Courier New"/>
          <w:sz w:val="24"/>
          <w:szCs w:val="24"/>
        </w:rPr>
      </w:pPr>
    </w:p>
    <w:p w:rsidR="00DD2B2A" w:rsidRPr="00292A72" w:rsidRDefault="00DD2B2A" w:rsidP="00292A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92A72">
        <w:rPr>
          <w:rFonts w:ascii="Times New Roman" w:hAnsi="Times New Roman" w:cs="Times New Roman"/>
          <w:sz w:val="24"/>
          <w:szCs w:val="24"/>
        </w:rPr>
        <w:t xml:space="preserve">Здесь </w:t>
      </w:r>
      <w:proofErr w:type="gramStart"/>
      <w:r w:rsidRPr="00292A72">
        <w:rPr>
          <w:rFonts w:ascii="Times New Roman" w:hAnsi="Times New Roman" w:cs="Times New Roman"/>
          <w:sz w:val="24"/>
          <w:szCs w:val="24"/>
        </w:rPr>
        <w:t>вместо</w:t>
      </w:r>
      <w:proofErr w:type="gramEnd"/>
      <w:r w:rsidRPr="00292A7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92A72">
        <w:rPr>
          <w:rFonts w:ascii="Times New Roman" w:hAnsi="Times New Roman" w:cs="Times New Roman"/>
          <w:sz w:val="24"/>
          <w:szCs w:val="24"/>
        </w:rPr>
        <w:t>ор</w:t>
      </w:r>
      <w:proofErr w:type="gramEnd"/>
      <w:r w:rsidRPr="00292A72">
        <w:rPr>
          <w:rFonts w:ascii="Times New Roman" w:hAnsi="Times New Roman" w:cs="Times New Roman"/>
          <w:sz w:val="24"/>
          <w:szCs w:val="24"/>
        </w:rPr>
        <w:t xml:space="preserve"> подставляется перегружаемый оператор, например + или /, а </w:t>
      </w:r>
      <w:proofErr w:type="spellStart"/>
      <w:r w:rsidRPr="00292A72">
        <w:rPr>
          <w:rFonts w:ascii="Times New Roman" w:hAnsi="Times New Roman" w:cs="Times New Roman"/>
          <w:b/>
          <w:sz w:val="24"/>
          <w:szCs w:val="24"/>
        </w:rPr>
        <w:t>возвращаемый_тип</w:t>
      </w:r>
      <w:proofErr w:type="spellEnd"/>
      <w:r w:rsidRPr="00292A72">
        <w:rPr>
          <w:rFonts w:ascii="Times New Roman" w:hAnsi="Times New Roman" w:cs="Times New Roman"/>
          <w:sz w:val="24"/>
          <w:szCs w:val="24"/>
        </w:rPr>
        <w:t xml:space="preserve"> обозначает конкретный тип значения, возвращаемого указанной операцией. Это значение может быть любого типа, но зачастую оно указывается такого же типа, как и у класса, для которого перегружается оператор. Такая корреляция упрощает применение перегружаемых операторов в выражениях. Для унарных операторов операнд обозначает передаваемый операнд, а для бинарных операторов то же самое обозначают операнд</w:t>
      </w:r>
      <w:proofErr w:type="gramStart"/>
      <w:r w:rsidRPr="00292A72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292A72">
        <w:rPr>
          <w:rFonts w:ascii="Times New Roman" w:hAnsi="Times New Roman" w:cs="Times New Roman"/>
          <w:sz w:val="24"/>
          <w:szCs w:val="24"/>
        </w:rPr>
        <w:t xml:space="preserve"> и операнд2. Обратите внимание на то, что операторные методы должны иметь оба спецификатора типа - </w:t>
      </w:r>
      <w:proofErr w:type="spellStart"/>
      <w:r w:rsidRPr="00292A72">
        <w:rPr>
          <w:rFonts w:ascii="Times New Roman" w:hAnsi="Times New Roman" w:cs="Times New Roman"/>
          <w:b/>
          <w:sz w:val="24"/>
          <w:szCs w:val="24"/>
        </w:rPr>
        <w:t>public</w:t>
      </w:r>
      <w:proofErr w:type="spellEnd"/>
      <w:r w:rsidRPr="00292A7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92A72">
        <w:rPr>
          <w:rFonts w:ascii="Times New Roman" w:hAnsi="Times New Roman" w:cs="Times New Roman"/>
          <w:b/>
          <w:sz w:val="24"/>
          <w:szCs w:val="24"/>
        </w:rPr>
        <w:t>static</w:t>
      </w:r>
      <w:proofErr w:type="spellEnd"/>
      <w:r w:rsidRPr="00292A72">
        <w:rPr>
          <w:rFonts w:ascii="Times New Roman" w:hAnsi="Times New Roman" w:cs="Times New Roman"/>
          <w:sz w:val="24"/>
          <w:szCs w:val="24"/>
        </w:rPr>
        <w:t>.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DD2B2A" w:rsidRPr="00292A72" w:rsidRDefault="00DD2B2A" w:rsidP="00292A72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92A72">
        <w:rPr>
          <w:rFonts w:ascii="Times New Roman" w:hAnsi="Times New Roman" w:cs="Times New Roman"/>
          <w:b/>
          <w:sz w:val="24"/>
          <w:szCs w:val="24"/>
        </w:rPr>
        <w:t>Перегрузка бинарных операторов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92A72">
        <w:rPr>
          <w:rFonts w:ascii="Times New Roman" w:hAnsi="Times New Roman" w:cs="Times New Roman"/>
          <w:sz w:val="24"/>
          <w:szCs w:val="24"/>
        </w:rPr>
        <w:t>Давайте рассмотрим применение перегрузки бинарных операторов на простейшем примере: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proofErr w:type="gramStart"/>
      <w:r w:rsidRPr="00292A72">
        <w:rPr>
          <w:rFonts w:ascii="Courier New" w:hAnsi="Courier New" w:cs="Courier New"/>
          <w:b/>
          <w:lang w:val="en-US"/>
        </w:rPr>
        <w:t>using</w:t>
      </w:r>
      <w:proofErr w:type="gramEnd"/>
      <w:r w:rsidRPr="00292A72">
        <w:rPr>
          <w:rFonts w:ascii="Courier New" w:hAnsi="Courier New" w:cs="Courier New"/>
          <w:lang w:val="en-US"/>
        </w:rPr>
        <w:t xml:space="preserve"> System;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proofErr w:type="gramStart"/>
      <w:r w:rsidRPr="00292A72">
        <w:rPr>
          <w:rFonts w:ascii="Courier New" w:hAnsi="Courier New" w:cs="Courier New"/>
          <w:b/>
          <w:lang w:val="en-US"/>
        </w:rPr>
        <w:t>using</w:t>
      </w:r>
      <w:proofErr w:type="gramEnd"/>
      <w:r w:rsidRPr="00292A72">
        <w:rPr>
          <w:rFonts w:ascii="Courier New" w:hAnsi="Courier New" w:cs="Courier New"/>
          <w:lang w:val="en-US"/>
        </w:rPr>
        <w:t xml:space="preserve"> </w:t>
      </w:r>
      <w:proofErr w:type="spellStart"/>
      <w:r w:rsidRPr="00292A72">
        <w:rPr>
          <w:rFonts w:ascii="Courier New" w:hAnsi="Courier New" w:cs="Courier New"/>
          <w:lang w:val="en-US"/>
        </w:rPr>
        <w:t>System.Collections.Generic</w:t>
      </w:r>
      <w:proofErr w:type="spellEnd"/>
      <w:r w:rsidRPr="00292A72">
        <w:rPr>
          <w:rFonts w:ascii="Courier New" w:hAnsi="Courier New" w:cs="Courier New"/>
          <w:lang w:val="en-US"/>
        </w:rPr>
        <w:t>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proofErr w:type="gramStart"/>
      <w:r w:rsidRPr="00292A72">
        <w:rPr>
          <w:rFonts w:ascii="Courier New" w:hAnsi="Courier New" w:cs="Courier New"/>
          <w:b/>
          <w:lang w:val="en-US"/>
        </w:rPr>
        <w:t>using</w:t>
      </w:r>
      <w:proofErr w:type="gramEnd"/>
      <w:r w:rsidRPr="00292A72">
        <w:rPr>
          <w:rFonts w:ascii="Courier New" w:hAnsi="Courier New" w:cs="Courier New"/>
          <w:lang w:val="en-US"/>
        </w:rPr>
        <w:t xml:space="preserve"> </w:t>
      </w:r>
      <w:proofErr w:type="spellStart"/>
      <w:r w:rsidRPr="00292A72">
        <w:rPr>
          <w:rFonts w:ascii="Courier New" w:hAnsi="Courier New" w:cs="Courier New"/>
          <w:lang w:val="en-US"/>
        </w:rPr>
        <w:t>System.Linq</w:t>
      </w:r>
      <w:proofErr w:type="spellEnd"/>
      <w:r w:rsidRPr="00292A72">
        <w:rPr>
          <w:rFonts w:ascii="Courier New" w:hAnsi="Courier New" w:cs="Courier New"/>
          <w:lang w:val="en-US"/>
        </w:rPr>
        <w:t>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proofErr w:type="gramStart"/>
      <w:r w:rsidRPr="00292A72">
        <w:rPr>
          <w:rFonts w:ascii="Courier New" w:hAnsi="Courier New" w:cs="Courier New"/>
          <w:b/>
          <w:lang w:val="en-US"/>
        </w:rPr>
        <w:t>using</w:t>
      </w:r>
      <w:proofErr w:type="gramEnd"/>
      <w:r w:rsidRPr="00292A72">
        <w:rPr>
          <w:rFonts w:ascii="Courier New" w:hAnsi="Courier New" w:cs="Courier New"/>
          <w:lang w:val="en-US"/>
        </w:rPr>
        <w:t xml:space="preserve"> </w:t>
      </w:r>
      <w:proofErr w:type="spellStart"/>
      <w:r w:rsidRPr="00292A72">
        <w:rPr>
          <w:rFonts w:ascii="Courier New" w:hAnsi="Courier New" w:cs="Courier New"/>
          <w:lang w:val="en-US"/>
        </w:rPr>
        <w:t>System.Text</w:t>
      </w:r>
      <w:proofErr w:type="spellEnd"/>
      <w:r w:rsidRPr="00292A72">
        <w:rPr>
          <w:rFonts w:ascii="Courier New" w:hAnsi="Courier New" w:cs="Courier New"/>
          <w:lang w:val="en-US"/>
        </w:rPr>
        <w:t>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proofErr w:type="gramStart"/>
      <w:r w:rsidRPr="00292A72">
        <w:rPr>
          <w:rFonts w:ascii="Courier New" w:hAnsi="Courier New" w:cs="Courier New"/>
          <w:b/>
          <w:lang w:val="en-US"/>
        </w:rPr>
        <w:t>namespace</w:t>
      </w:r>
      <w:proofErr w:type="gramEnd"/>
      <w:r w:rsidRPr="00292A72">
        <w:rPr>
          <w:rFonts w:ascii="Courier New" w:hAnsi="Courier New" w:cs="Courier New"/>
          <w:lang w:val="en-US"/>
        </w:rPr>
        <w:t xml:space="preserve"> ConsoleApplication1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>{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b/>
          <w:lang w:val="en-US"/>
        </w:rPr>
        <w:t xml:space="preserve"> </w:t>
      </w:r>
      <w:proofErr w:type="gramStart"/>
      <w:r w:rsidRPr="00292A72">
        <w:rPr>
          <w:rFonts w:ascii="Courier New" w:hAnsi="Courier New" w:cs="Courier New"/>
          <w:b/>
          <w:lang w:val="en-US"/>
        </w:rPr>
        <w:t>class</w:t>
      </w:r>
      <w:proofErr w:type="gramEnd"/>
      <w:r w:rsidRPr="00292A72">
        <w:rPr>
          <w:rFonts w:ascii="Courier New" w:hAnsi="Courier New" w:cs="Courier New"/>
          <w:lang w:val="en-US"/>
        </w:rPr>
        <w:t xml:space="preserve"> </w:t>
      </w:r>
      <w:proofErr w:type="spellStart"/>
      <w:r w:rsidRPr="00292A72">
        <w:rPr>
          <w:rFonts w:ascii="Courier New" w:hAnsi="Courier New" w:cs="Courier New"/>
          <w:lang w:val="en-US"/>
        </w:rPr>
        <w:t>MyArr</w:t>
      </w:r>
      <w:proofErr w:type="spellEnd"/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{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// </w:t>
      </w:r>
      <w:r w:rsidRPr="00292A72">
        <w:rPr>
          <w:rFonts w:ascii="Courier New" w:hAnsi="Courier New" w:cs="Courier New"/>
        </w:rPr>
        <w:t>Координаты</w:t>
      </w:r>
      <w:r w:rsidRPr="00292A72">
        <w:rPr>
          <w:rFonts w:ascii="Courier New" w:hAnsi="Courier New" w:cs="Courier New"/>
          <w:lang w:val="en-US"/>
        </w:rPr>
        <w:t xml:space="preserve"> </w:t>
      </w:r>
      <w:r w:rsidRPr="00292A72">
        <w:rPr>
          <w:rFonts w:ascii="Courier New" w:hAnsi="Courier New" w:cs="Courier New"/>
        </w:rPr>
        <w:t>точки</w:t>
      </w:r>
      <w:r w:rsidRPr="00292A72">
        <w:rPr>
          <w:rFonts w:ascii="Courier New" w:hAnsi="Courier New" w:cs="Courier New"/>
          <w:lang w:val="en-US"/>
        </w:rPr>
        <w:t xml:space="preserve"> </w:t>
      </w:r>
      <w:r w:rsidRPr="00292A72">
        <w:rPr>
          <w:rFonts w:ascii="Courier New" w:hAnsi="Courier New" w:cs="Courier New"/>
        </w:rPr>
        <w:t>в</w:t>
      </w:r>
      <w:r w:rsidRPr="00292A72">
        <w:rPr>
          <w:rFonts w:ascii="Courier New" w:hAnsi="Courier New" w:cs="Courier New"/>
          <w:lang w:val="en-US"/>
        </w:rPr>
        <w:t xml:space="preserve"> </w:t>
      </w:r>
      <w:r w:rsidRPr="00292A72">
        <w:rPr>
          <w:rFonts w:ascii="Courier New" w:hAnsi="Courier New" w:cs="Courier New"/>
        </w:rPr>
        <w:t>трехмерном</w:t>
      </w:r>
      <w:r w:rsidRPr="00292A72">
        <w:rPr>
          <w:rFonts w:ascii="Courier New" w:hAnsi="Courier New" w:cs="Courier New"/>
          <w:lang w:val="en-US"/>
        </w:rPr>
        <w:t xml:space="preserve"> </w:t>
      </w:r>
      <w:r w:rsidRPr="00292A72">
        <w:rPr>
          <w:rFonts w:ascii="Courier New" w:hAnsi="Courier New" w:cs="Courier New"/>
        </w:rPr>
        <w:t>пространстве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</w:t>
      </w:r>
      <w:proofErr w:type="gramStart"/>
      <w:r w:rsidRPr="00292A72">
        <w:rPr>
          <w:rFonts w:ascii="Courier New" w:hAnsi="Courier New" w:cs="Courier New"/>
          <w:b/>
          <w:lang w:val="en-US"/>
        </w:rPr>
        <w:t>public</w:t>
      </w:r>
      <w:proofErr w:type="gramEnd"/>
      <w:r w:rsidRPr="00292A72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292A72">
        <w:rPr>
          <w:rFonts w:ascii="Courier New" w:hAnsi="Courier New" w:cs="Courier New"/>
          <w:b/>
          <w:lang w:val="en-US"/>
        </w:rPr>
        <w:t>int</w:t>
      </w:r>
      <w:proofErr w:type="spellEnd"/>
      <w:r w:rsidRPr="00292A72">
        <w:rPr>
          <w:rFonts w:ascii="Courier New" w:hAnsi="Courier New" w:cs="Courier New"/>
          <w:lang w:val="en-US"/>
        </w:rPr>
        <w:t xml:space="preserve"> x, y, z;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</w:t>
      </w:r>
      <w:proofErr w:type="gramStart"/>
      <w:r w:rsidRPr="00292A72">
        <w:rPr>
          <w:rFonts w:ascii="Courier New" w:hAnsi="Courier New" w:cs="Courier New"/>
          <w:b/>
          <w:lang w:val="en-US"/>
        </w:rPr>
        <w:t>public</w:t>
      </w:r>
      <w:proofErr w:type="gramEnd"/>
      <w:r w:rsidRPr="00292A72">
        <w:rPr>
          <w:rFonts w:ascii="Courier New" w:hAnsi="Courier New" w:cs="Courier New"/>
          <w:lang w:val="en-US"/>
        </w:rPr>
        <w:t xml:space="preserve"> </w:t>
      </w:r>
      <w:proofErr w:type="spellStart"/>
      <w:r w:rsidRPr="00292A72">
        <w:rPr>
          <w:rFonts w:ascii="Courier New" w:hAnsi="Courier New" w:cs="Courier New"/>
          <w:lang w:val="en-US"/>
        </w:rPr>
        <w:t>MyArr</w:t>
      </w:r>
      <w:proofErr w:type="spellEnd"/>
      <w:r w:rsidRPr="00292A72">
        <w:rPr>
          <w:rFonts w:ascii="Courier New" w:hAnsi="Courier New" w:cs="Courier New"/>
          <w:lang w:val="en-US"/>
        </w:rPr>
        <w:t>(</w:t>
      </w:r>
      <w:proofErr w:type="spellStart"/>
      <w:r w:rsidRPr="00292A72">
        <w:rPr>
          <w:rFonts w:ascii="Courier New" w:hAnsi="Courier New" w:cs="Courier New"/>
          <w:lang w:val="en-US"/>
        </w:rPr>
        <w:t>int</w:t>
      </w:r>
      <w:proofErr w:type="spellEnd"/>
      <w:r w:rsidRPr="00292A72">
        <w:rPr>
          <w:rFonts w:ascii="Courier New" w:hAnsi="Courier New" w:cs="Courier New"/>
          <w:lang w:val="en-US"/>
        </w:rPr>
        <w:t xml:space="preserve"> x = 0, </w:t>
      </w:r>
      <w:proofErr w:type="spellStart"/>
      <w:r w:rsidRPr="00292A72">
        <w:rPr>
          <w:rFonts w:ascii="Courier New" w:hAnsi="Courier New" w:cs="Courier New"/>
          <w:lang w:val="en-US"/>
        </w:rPr>
        <w:t>int</w:t>
      </w:r>
      <w:proofErr w:type="spellEnd"/>
      <w:r w:rsidRPr="00292A72">
        <w:rPr>
          <w:rFonts w:ascii="Courier New" w:hAnsi="Courier New" w:cs="Courier New"/>
          <w:lang w:val="en-US"/>
        </w:rPr>
        <w:t xml:space="preserve"> y = 0, </w:t>
      </w:r>
      <w:proofErr w:type="spellStart"/>
      <w:r w:rsidRPr="00292A72">
        <w:rPr>
          <w:rFonts w:ascii="Courier New" w:hAnsi="Courier New" w:cs="Courier New"/>
          <w:lang w:val="en-US"/>
        </w:rPr>
        <w:t>int</w:t>
      </w:r>
      <w:proofErr w:type="spellEnd"/>
      <w:r w:rsidRPr="00292A72">
        <w:rPr>
          <w:rFonts w:ascii="Courier New" w:hAnsi="Courier New" w:cs="Courier New"/>
          <w:lang w:val="en-US"/>
        </w:rPr>
        <w:t xml:space="preserve"> z = 0)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{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 </w:t>
      </w:r>
      <w:proofErr w:type="spellStart"/>
      <w:r w:rsidRPr="00292A72">
        <w:rPr>
          <w:rFonts w:ascii="Courier New" w:hAnsi="Courier New" w:cs="Courier New"/>
          <w:lang w:val="en-US"/>
        </w:rPr>
        <w:t>this.x</w:t>
      </w:r>
      <w:proofErr w:type="spellEnd"/>
      <w:r w:rsidRPr="00292A72">
        <w:rPr>
          <w:rFonts w:ascii="Courier New" w:hAnsi="Courier New" w:cs="Courier New"/>
          <w:lang w:val="en-US"/>
        </w:rPr>
        <w:t xml:space="preserve"> = x;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 </w:t>
      </w:r>
      <w:proofErr w:type="spellStart"/>
      <w:r w:rsidRPr="00292A72">
        <w:rPr>
          <w:rFonts w:ascii="Courier New" w:hAnsi="Courier New" w:cs="Courier New"/>
          <w:lang w:val="en-US"/>
        </w:rPr>
        <w:t>this.y</w:t>
      </w:r>
      <w:proofErr w:type="spellEnd"/>
      <w:r w:rsidRPr="00292A72">
        <w:rPr>
          <w:rFonts w:ascii="Courier New" w:hAnsi="Courier New" w:cs="Courier New"/>
          <w:lang w:val="en-US"/>
        </w:rPr>
        <w:t xml:space="preserve"> = y;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r w:rsidRPr="00292A72">
        <w:rPr>
          <w:rFonts w:ascii="Courier New" w:hAnsi="Courier New" w:cs="Courier New"/>
          <w:lang w:val="en-US"/>
        </w:rPr>
        <w:t xml:space="preserve">   </w:t>
      </w:r>
      <w:proofErr w:type="spellStart"/>
      <w:r w:rsidRPr="00292A72">
        <w:rPr>
          <w:rFonts w:ascii="Courier New" w:hAnsi="Courier New" w:cs="Courier New"/>
        </w:rPr>
        <w:t>this.z</w:t>
      </w:r>
      <w:proofErr w:type="spellEnd"/>
      <w:r w:rsidRPr="00292A72">
        <w:rPr>
          <w:rFonts w:ascii="Courier New" w:hAnsi="Courier New" w:cs="Courier New"/>
        </w:rPr>
        <w:t xml:space="preserve"> = z;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r w:rsidRPr="00292A72">
        <w:rPr>
          <w:rFonts w:ascii="Courier New" w:hAnsi="Courier New" w:cs="Courier New"/>
        </w:rPr>
        <w:t xml:space="preserve">  }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r w:rsidRPr="00292A72">
        <w:rPr>
          <w:rFonts w:ascii="Courier New" w:hAnsi="Courier New" w:cs="Courier New"/>
        </w:rPr>
        <w:t xml:space="preserve">  // Перегружаем бинарный оператор +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</w:rPr>
        <w:t xml:space="preserve">  </w:t>
      </w:r>
      <w:proofErr w:type="gramStart"/>
      <w:r w:rsidRPr="00292A72">
        <w:rPr>
          <w:rFonts w:ascii="Courier New" w:hAnsi="Courier New" w:cs="Courier New"/>
          <w:b/>
          <w:lang w:val="en-US"/>
        </w:rPr>
        <w:t>public</w:t>
      </w:r>
      <w:proofErr w:type="gramEnd"/>
      <w:r w:rsidRPr="00292A72">
        <w:rPr>
          <w:rFonts w:ascii="Courier New" w:hAnsi="Courier New" w:cs="Courier New"/>
          <w:b/>
          <w:lang w:val="en-US"/>
        </w:rPr>
        <w:t xml:space="preserve"> static</w:t>
      </w:r>
      <w:r w:rsidRPr="00292A72">
        <w:rPr>
          <w:rFonts w:ascii="Courier New" w:hAnsi="Courier New" w:cs="Courier New"/>
          <w:lang w:val="en-US"/>
        </w:rPr>
        <w:t xml:space="preserve"> </w:t>
      </w:r>
      <w:proofErr w:type="spellStart"/>
      <w:r w:rsidRPr="00292A72">
        <w:rPr>
          <w:rFonts w:ascii="Courier New" w:hAnsi="Courier New" w:cs="Courier New"/>
          <w:lang w:val="en-US"/>
        </w:rPr>
        <w:t>MyArr</w:t>
      </w:r>
      <w:proofErr w:type="spellEnd"/>
      <w:r w:rsidRPr="00292A72">
        <w:rPr>
          <w:rFonts w:ascii="Courier New" w:hAnsi="Courier New" w:cs="Courier New"/>
          <w:lang w:val="en-US"/>
        </w:rPr>
        <w:t xml:space="preserve"> operator +(</w:t>
      </w:r>
      <w:proofErr w:type="spellStart"/>
      <w:r w:rsidRPr="00292A72">
        <w:rPr>
          <w:rFonts w:ascii="Courier New" w:hAnsi="Courier New" w:cs="Courier New"/>
          <w:lang w:val="en-US"/>
        </w:rPr>
        <w:t>MyArr</w:t>
      </w:r>
      <w:proofErr w:type="spellEnd"/>
      <w:r w:rsidRPr="00292A72">
        <w:rPr>
          <w:rFonts w:ascii="Courier New" w:hAnsi="Courier New" w:cs="Courier New"/>
          <w:lang w:val="en-US"/>
        </w:rPr>
        <w:t xml:space="preserve"> obj1, </w:t>
      </w:r>
      <w:proofErr w:type="spellStart"/>
      <w:r w:rsidRPr="00292A72">
        <w:rPr>
          <w:rFonts w:ascii="Courier New" w:hAnsi="Courier New" w:cs="Courier New"/>
          <w:lang w:val="en-US"/>
        </w:rPr>
        <w:t>MyArr</w:t>
      </w:r>
      <w:proofErr w:type="spellEnd"/>
      <w:r w:rsidRPr="00292A72">
        <w:rPr>
          <w:rFonts w:ascii="Courier New" w:hAnsi="Courier New" w:cs="Courier New"/>
          <w:lang w:val="en-US"/>
        </w:rPr>
        <w:t xml:space="preserve"> obj2)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{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 </w:t>
      </w:r>
      <w:proofErr w:type="spellStart"/>
      <w:r w:rsidRPr="00292A72">
        <w:rPr>
          <w:rFonts w:ascii="Courier New" w:hAnsi="Courier New" w:cs="Courier New"/>
          <w:b/>
          <w:lang w:val="en-US"/>
        </w:rPr>
        <w:t>MyArr</w:t>
      </w:r>
      <w:proofErr w:type="spellEnd"/>
      <w:r w:rsidRPr="00292A72">
        <w:rPr>
          <w:rFonts w:ascii="Courier New" w:hAnsi="Courier New" w:cs="Courier New"/>
          <w:lang w:val="en-US"/>
        </w:rPr>
        <w:t xml:space="preserve"> </w:t>
      </w:r>
      <w:proofErr w:type="spellStart"/>
      <w:r w:rsidRPr="00292A72">
        <w:rPr>
          <w:rFonts w:ascii="Courier New" w:hAnsi="Courier New" w:cs="Courier New"/>
          <w:lang w:val="en-US"/>
        </w:rPr>
        <w:t>arr</w:t>
      </w:r>
      <w:proofErr w:type="spellEnd"/>
      <w:r w:rsidRPr="00292A72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292A72">
        <w:rPr>
          <w:rFonts w:ascii="Courier New" w:hAnsi="Courier New" w:cs="Courier New"/>
          <w:lang w:val="en-US"/>
        </w:rPr>
        <w:t>MyArr</w:t>
      </w:r>
      <w:proofErr w:type="spellEnd"/>
      <w:r w:rsidRPr="00292A72">
        <w:rPr>
          <w:rFonts w:ascii="Courier New" w:hAnsi="Courier New" w:cs="Courier New"/>
          <w:lang w:val="en-US"/>
        </w:rPr>
        <w:t>(</w:t>
      </w:r>
      <w:proofErr w:type="gramEnd"/>
      <w:r w:rsidRPr="00292A72">
        <w:rPr>
          <w:rFonts w:ascii="Courier New" w:hAnsi="Courier New" w:cs="Courier New"/>
          <w:lang w:val="en-US"/>
        </w:rPr>
        <w:t>);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 </w:t>
      </w:r>
      <w:proofErr w:type="spellStart"/>
      <w:r w:rsidRPr="00292A72">
        <w:rPr>
          <w:rFonts w:ascii="Courier New" w:hAnsi="Courier New" w:cs="Courier New"/>
          <w:lang w:val="en-US"/>
        </w:rPr>
        <w:t>arr.x</w:t>
      </w:r>
      <w:proofErr w:type="spellEnd"/>
      <w:r w:rsidRPr="00292A72">
        <w:rPr>
          <w:rFonts w:ascii="Courier New" w:hAnsi="Courier New" w:cs="Courier New"/>
          <w:lang w:val="en-US"/>
        </w:rPr>
        <w:t xml:space="preserve"> = obj1.x + obj2.x;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lastRenderedPageBreak/>
        <w:t xml:space="preserve">   </w:t>
      </w:r>
      <w:proofErr w:type="spellStart"/>
      <w:r w:rsidRPr="00292A72">
        <w:rPr>
          <w:rFonts w:ascii="Courier New" w:hAnsi="Courier New" w:cs="Courier New"/>
          <w:lang w:val="en-US"/>
        </w:rPr>
        <w:t>arr.y</w:t>
      </w:r>
      <w:proofErr w:type="spellEnd"/>
      <w:r w:rsidRPr="00292A72">
        <w:rPr>
          <w:rFonts w:ascii="Courier New" w:hAnsi="Courier New" w:cs="Courier New"/>
          <w:lang w:val="en-US"/>
        </w:rPr>
        <w:t xml:space="preserve"> = obj1.y + obj2.y;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 </w:t>
      </w:r>
      <w:proofErr w:type="spellStart"/>
      <w:r w:rsidRPr="00292A72">
        <w:rPr>
          <w:rFonts w:ascii="Courier New" w:hAnsi="Courier New" w:cs="Courier New"/>
          <w:lang w:val="en-US"/>
        </w:rPr>
        <w:t>arr.z</w:t>
      </w:r>
      <w:proofErr w:type="spellEnd"/>
      <w:r w:rsidRPr="00292A72">
        <w:rPr>
          <w:rFonts w:ascii="Courier New" w:hAnsi="Courier New" w:cs="Courier New"/>
          <w:lang w:val="en-US"/>
        </w:rPr>
        <w:t xml:space="preserve"> = obj1.z + obj2.z;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r w:rsidRPr="00292A72">
        <w:rPr>
          <w:rFonts w:ascii="Courier New" w:hAnsi="Courier New" w:cs="Courier New"/>
          <w:lang w:val="en-US"/>
        </w:rPr>
        <w:t xml:space="preserve">   </w:t>
      </w:r>
      <w:proofErr w:type="spellStart"/>
      <w:r w:rsidRPr="00292A72">
        <w:rPr>
          <w:rFonts w:ascii="Courier New" w:hAnsi="Courier New" w:cs="Courier New"/>
          <w:b/>
        </w:rPr>
        <w:t>return</w:t>
      </w:r>
      <w:proofErr w:type="spellEnd"/>
      <w:r w:rsidRPr="00292A72">
        <w:rPr>
          <w:rFonts w:ascii="Courier New" w:hAnsi="Courier New" w:cs="Courier New"/>
        </w:rPr>
        <w:t xml:space="preserve"> </w:t>
      </w:r>
      <w:proofErr w:type="spellStart"/>
      <w:r w:rsidRPr="00292A72">
        <w:rPr>
          <w:rFonts w:ascii="Courier New" w:hAnsi="Courier New" w:cs="Courier New"/>
        </w:rPr>
        <w:t>arr</w:t>
      </w:r>
      <w:proofErr w:type="spellEnd"/>
      <w:r w:rsidRPr="00292A72">
        <w:rPr>
          <w:rFonts w:ascii="Courier New" w:hAnsi="Courier New" w:cs="Courier New"/>
        </w:rPr>
        <w:t>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r w:rsidRPr="00292A72">
        <w:rPr>
          <w:rFonts w:ascii="Courier New" w:hAnsi="Courier New" w:cs="Courier New"/>
        </w:rPr>
        <w:t xml:space="preserve">  }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r w:rsidRPr="00292A72">
        <w:rPr>
          <w:rFonts w:ascii="Courier New" w:hAnsi="Courier New" w:cs="Courier New"/>
        </w:rPr>
        <w:t xml:space="preserve">  // Перегружаем бинарный оператор - 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</w:rPr>
        <w:t xml:space="preserve">  </w:t>
      </w:r>
      <w:proofErr w:type="gramStart"/>
      <w:r w:rsidRPr="00292A72">
        <w:rPr>
          <w:rFonts w:ascii="Courier New" w:hAnsi="Courier New" w:cs="Courier New"/>
          <w:b/>
          <w:lang w:val="en-US"/>
        </w:rPr>
        <w:t>public</w:t>
      </w:r>
      <w:proofErr w:type="gramEnd"/>
      <w:r w:rsidRPr="00292A72">
        <w:rPr>
          <w:rFonts w:ascii="Courier New" w:hAnsi="Courier New" w:cs="Courier New"/>
          <w:b/>
          <w:lang w:val="en-US"/>
        </w:rPr>
        <w:t xml:space="preserve"> static</w:t>
      </w:r>
      <w:r w:rsidRPr="00292A72">
        <w:rPr>
          <w:rFonts w:ascii="Courier New" w:hAnsi="Courier New" w:cs="Courier New"/>
          <w:lang w:val="en-US"/>
        </w:rPr>
        <w:t xml:space="preserve"> </w:t>
      </w:r>
      <w:proofErr w:type="spellStart"/>
      <w:r w:rsidRPr="00292A72">
        <w:rPr>
          <w:rFonts w:ascii="Courier New" w:hAnsi="Courier New" w:cs="Courier New"/>
          <w:lang w:val="en-US"/>
        </w:rPr>
        <w:t>MyArr</w:t>
      </w:r>
      <w:proofErr w:type="spellEnd"/>
      <w:r w:rsidRPr="00292A72">
        <w:rPr>
          <w:rFonts w:ascii="Courier New" w:hAnsi="Courier New" w:cs="Courier New"/>
          <w:lang w:val="en-US"/>
        </w:rPr>
        <w:t xml:space="preserve"> operator -(</w:t>
      </w:r>
      <w:proofErr w:type="spellStart"/>
      <w:r w:rsidRPr="00292A72">
        <w:rPr>
          <w:rFonts w:ascii="Courier New" w:hAnsi="Courier New" w:cs="Courier New"/>
          <w:lang w:val="en-US"/>
        </w:rPr>
        <w:t>MyArr</w:t>
      </w:r>
      <w:proofErr w:type="spellEnd"/>
      <w:r w:rsidRPr="00292A72">
        <w:rPr>
          <w:rFonts w:ascii="Courier New" w:hAnsi="Courier New" w:cs="Courier New"/>
          <w:lang w:val="en-US"/>
        </w:rPr>
        <w:t xml:space="preserve"> obj1, </w:t>
      </w:r>
      <w:proofErr w:type="spellStart"/>
      <w:r w:rsidRPr="00292A72">
        <w:rPr>
          <w:rFonts w:ascii="Courier New" w:hAnsi="Courier New" w:cs="Courier New"/>
          <w:lang w:val="en-US"/>
        </w:rPr>
        <w:t>MyArr</w:t>
      </w:r>
      <w:proofErr w:type="spellEnd"/>
      <w:r w:rsidRPr="00292A72">
        <w:rPr>
          <w:rFonts w:ascii="Courier New" w:hAnsi="Courier New" w:cs="Courier New"/>
          <w:lang w:val="en-US"/>
        </w:rPr>
        <w:t xml:space="preserve"> obj2)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{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 </w:t>
      </w:r>
      <w:proofErr w:type="spellStart"/>
      <w:r w:rsidRPr="00292A72">
        <w:rPr>
          <w:rFonts w:ascii="Courier New" w:hAnsi="Courier New" w:cs="Courier New"/>
          <w:b/>
          <w:lang w:val="en-US"/>
        </w:rPr>
        <w:t>MyArr</w:t>
      </w:r>
      <w:proofErr w:type="spellEnd"/>
      <w:r w:rsidRPr="00292A72">
        <w:rPr>
          <w:rFonts w:ascii="Courier New" w:hAnsi="Courier New" w:cs="Courier New"/>
          <w:lang w:val="en-US"/>
        </w:rPr>
        <w:t xml:space="preserve"> </w:t>
      </w:r>
      <w:proofErr w:type="spellStart"/>
      <w:r w:rsidRPr="00292A72">
        <w:rPr>
          <w:rFonts w:ascii="Courier New" w:hAnsi="Courier New" w:cs="Courier New"/>
          <w:lang w:val="en-US"/>
        </w:rPr>
        <w:t>arr</w:t>
      </w:r>
      <w:proofErr w:type="spellEnd"/>
      <w:r w:rsidRPr="00292A72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292A72">
        <w:rPr>
          <w:rFonts w:ascii="Courier New" w:hAnsi="Courier New" w:cs="Courier New"/>
          <w:lang w:val="en-US"/>
        </w:rPr>
        <w:t>MyArr</w:t>
      </w:r>
      <w:proofErr w:type="spellEnd"/>
      <w:r w:rsidRPr="00292A72">
        <w:rPr>
          <w:rFonts w:ascii="Courier New" w:hAnsi="Courier New" w:cs="Courier New"/>
          <w:lang w:val="en-US"/>
        </w:rPr>
        <w:t>(</w:t>
      </w:r>
      <w:proofErr w:type="gramEnd"/>
      <w:r w:rsidRPr="00292A72">
        <w:rPr>
          <w:rFonts w:ascii="Courier New" w:hAnsi="Courier New" w:cs="Courier New"/>
          <w:lang w:val="en-US"/>
        </w:rPr>
        <w:t>);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 </w:t>
      </w:r>
      <w:proofErr w:type="spellStart"/>
      <w:r w:rsidRPr="00292A72">
        <w:rPr>
          <w:rFonts w:ascii="Courier New" w:hAnsi="Courier New" w:cs="Courier New"/>
          <w:lang w:val="en-US"/>
        </w:rPr>
        <w:t>arr.x</w:t>
      </w:r>
      <w:proofErr w:type="spellEnd"/>
      <w:r w:rsidRPr="00292A72">
        <w:rPr>
          <w:rFonts w:ascii="Courier New" w:hAnsi="Courier New" w:cs="Courier New"/>
          <w:lang w:val="en-US"/>
        </w:rPr>
        <w:t xml:space="preserve"> = obj1.x - obj2.x;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 </w:t>
      </w:r>
      <w:proofErr w:type="spellStart"/>
      <w:r w:rsidRPr="00292A72">
        <w:rPr>
          <w:rFonts w:ascii="Courier New" w:hAnsi="Courier New" w:cs="Courier New"/>
          <w:lang w:val="en-US"/>
        </w:rPr>
        <w:t>arr.y</w:t>
      </w:r>
      <w:proofErr w:type="spellEnd"/>
      <w:r w:rsidRPr="00292A72">
        <w:rPr>
          <w:rFonts w:ascii="Courier New" w:hAnsi="Courier New" w:cs="Courier New"/>
          <w:lang w:val="en-US"/>
        </w:rPr>
        <w:t xml:space="preserve"> = obj1.y - obj2.y;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 </w:t>
      </w:r>
      <w:proofErr w:type="spellStart"/>
      <w:r w:rsidRPr="00292A72">
        <w:rPr>
          <w:rFonts w:ascii="Courier New" w:hAnsi="Courier New" w:cs="Courier New"/>
          <w:lang w:val="en-US"/>
        </w:rPr>
        <w:t>arr.z</w:t>
      </w:r>
      <w:proofErr w:type="spellEnd"/>
      <w:r w:rsidRPr="00292A72">
        <w:rPr>
          <w:rFonts w:ascii="Courier New" w:hAnsi="Courier New" w:cs="Courier New"/>
          <w:lang w:val="en-US"/>
        </w:rPr>
        <w:t xml:space="preserve"> = obj1.z - obj2.z;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 </w:t>
      </w:r>
      <w:proofErr w:type="gramStart"/>
      <w:r w:rsidRPr="00292A72">
        <w:rPr>
          <w:rFonts w:ascii="Courier New" w:hAnsi="Courier New" w:cs="Courier New"/>
          <w:b/>
          <w:lang w:val="en-US"/>
        </w:rPr>
        <w:t>return</w:t>
      </w:r>
      <w:proofErr w:type="gramEnd"/>
      <w:r w:rsidRPr="00292A72">
        <w:rPr>
          <w:rFonts w:ascii="Courier New" w:hAnsi="Courier New" w:cs="Courier New"/>
          <w:lang w:val="en-US"/>
        </w:rPr>
        <w:t xml:space="preserve"> </w:t>
      </w:r>
      <w:proofErr w:type="spellStart"/>
      <w:r w:rsidRPr="00292A72">
        <w:rPr>
          <w:rFonts w:ascii="Courier New" w:hAnsi="Courier New" w:cs="Courier New"/>
          <w:lang w:val="en-US"/>
        </w:rPr>
        <w:t>arr</w:t>
      </w:r>
      <w:proofErr w:type="spellEnd"/>
      <w:r w:rsidRPr="00292A72">
        <w:rPr>
          <w:rFonts w:ascii="Courier New" w:hAnsi="Courier New" w:cs="Courier New"/>
          <w:lang w:val="en-US"/>
        </w:rPr>
        <w:t>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}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}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</w:t>
      </w:r>
      <w:proofErr w:type="gramStart"/>
      <w:r w:rsidRPr="00292A72">
        <w:rPr>
          <w:rFonts w:ascii="Courier New" w:hAnsi="Courier New" w:cs="Courier New"/>
          <w:b/>
          <w:lang w:val="en-US"/>
        </w:rPr>
        <w:t>class</w:t>
      </w:r>
      <w:proofErr w:type="gramEnd"/>
      <w:r w:rsidRPr="00292A72">
        <w:rPr>
          <w:rFonts w:ascii="Courier New" w:hAnsi="Courier New" w:cs="Courier New"/>
          <w:lang w:val="en-US"/>
        </w:rPr>
        <w:t xml:space="preserve"> Program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{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</w:t>
      </w:r>
      <w:proofErr w:type="gramStart"/>
      <w:r w:rsidRPr="00292A72">
        <w:rPr>
          <w:rFonts w:ascii="Courier New" w:hAnsi="Courier New" w:cs="Courier New"/>
          <w:b/>
          <w:lang w:val="en-US"/>
        </w:rPr>
        <w:t>static</w:t>
      </w:r>
      <w:proofErr w:type="gramEnd"/>
      <w:r w:rsidRPr="00292A72">
        <w:rPr>
          <w:rFonts w:ascii="Courier New" w:hAnsi="Courier New" w:cs="Courier New"/>
          <w:lang w:val="en-US"/>
        </w:rPr>
        <w:t xml:space="preserve"> void Main(string[] </w:t>
      </w:r>
      <w:proofErr w:type="spellStart"/>
      <w:r w:rsidRPr="00292A72">
        <w:rPr>
          <w:rFonts w:ascii="Courier New" w:hAnsi="Courier New" w:cs="Courier New"/>
          <w:lang w:val="en-US"/>
        </w:rPr>
        <w:t>args</w:t>
      </w:r>
      <w:proofErr w:type="spellEnd"/>
      <w:r w:rsidRPr="00292A72">
        <w:rPr>
          <w:rFonts w:ascii="Courier New" w:hAnsi="Courier New" w:cs="Courier New"/>
          <w:lang w:val="en-US"/>
        </w:rPr>
        <w:t>)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{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 </w:t>
      </w:r>
      <w:proofErr w:type="spellStart"/>
      <w:r w:rsidRPr="00292A72">
        <w:rPr>
          <w:rFonts w:ascii="Courier New" w:hAnsi="Courier New" w:cs="Courier New"/>
          <w:b/>
          <w:lang w:val="en-US"/>
        </w:rPr>
        <w:t>MyArr</w:t>
      </w:r>
      <w:proofErr w:type="spellEnd"/>
      <w:r w:rsidRPr="00292A72">
        <w:rPr>
          <w:rFonts w:ascii="Courier New" w:hAnsi="Courier New" w:cs="Courier New"/>
          <w:lang w:val="en-US"/>
        </w:rPr>
        <w:t xml:space="preserve"> Point1 = new </w:t>
      </w:r>
      <w:proofErr w:type="spellStart"/>
      <w:proofErr w:type="gramStart"/>
      <w:r w:rsidRPr="00292A72">
        <w:rPr>
          <w:rFonts w:ascii="Courier New" w:hAnsi="Courier New" w:cs="Courier New"/>
          <w:lang w:val="en-US"/>
        </w:rPr>
        <w:t>MyArr</w:t>
      </w:r>
      <w:proofErr w:type="spellEnd"/>
      <w:r w:rsidRPr="00292A72">
        <w:rPr>
          <w:rFonts w:ascii="Courier New" w:hAnsi="Courier New" w:cs="Courier New"/>
          <w:lang w:val="en-US"/>
        </w:rPr>
        <w:t>(</w:t>
      </w:r>
      <w:proofErr w:type="gramEnd"/>
      <w:r w:rsidRPr="00292A72">
        <w:rPr>
          <w:rFonts w:ascii="Courier New" w:hAnsi="Courier New" w:cs="Courier New"/>
          <w:lang w:val="en-US"/>
        </w:rPr>
        <w:t>1, 12, -4);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 </w:t>
      </w:r>
      <w:proofErr w:type="spellStart"/>
      <w:r w:rsidRPr="00292A72">
        <w:rPr>
          <w:rFonts w:ascii="Courier New" w:hAnsi="Courier New" w:cs="Courier New"/>
          <w:b/>
          <w:lang w:val="en-US"/>
        </w:rPr>
        <w:t>MyArr</w:t>
      </w:r>
      <w:proofErr w:type="spellEnd"/>
      <w:r w:rsidRPr="00292A72">
        <w:rPr>
          <w:rFonts w:ascii="Courier New" w:hAnsi="Courier New" w:cs="Courier New"/>
          <w:lang w:val="en-US"/>
        </w:rPr>
        <w:t xml:space="preserve"> Point2 = new </w:t>
      </w:r>
      <w:proofErr w:type="spellStart"/>
      <w:proofErr w:type="gramStart"/>
      <w:r w:rsidRPr="00292A72">
        <w:rPr>
          <w:rFonts w:ascii="Courier New" w:hAnsi="Courier New" w:cs="Courier New"/>
          <w:lang w:val="en-US"/>
        </w:rPr>
        <w:t>MyArr</w:t>
      </w:r>
      <w:proofErr w:type="spellEnd"/>
      <w:r w:rsidRPr="00292A72">
        <w:rPr>
          <w:rFonts w:ascii="Courier New" w:hAnsi="Courier New" w:cs="Courier New"/>
          <w:lang w:val="en-US"/>
        </w:rPr>
        <w:t>(</w:t>
      </w:r>
      <w:proofErr w:type="gramEnd"/>
      <w:r w:rsidRPr="00292A72">
        <w:rPr>
          <w:rFonts w:ascii="Courier New" w:hAnsi="Courier New" w:cs="Courier New"/>
          <w:lang w:val="en-US"/>
        </w:rPr>
        <w:t>0, -3, 18);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r w:rsidRPr="00292A72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292A72">
        <w:rPr>
          <w:rFonts w:ascii="Courier New" w:hAnsi="Courier New" w:cs="Courier New"/>
        </w:rPr>
        <w:t>Console.WriteLine</w:t>
      </w:r>
      <w:proofErr w:type="spellEnd"/>
      <w:r w:rsidRPr="00292A72">
        <w:rPr>
          <w:rFonts w:ascii="Courier New" w:hAnsi="Courier New" w:cs="Courier New"/>
        </w:rPr>
        <w:t>("Координаты первой точки: " +</w:t>
      </w:r>
      <w:proofErr w:type="gramEnd"/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</w:rPr>
        <w:t xml:space="preserve">   </w:t>
      </w:r>
      <w:r w:rsidRPr="00292A72">
        <w:rPr>
          <w:rFonts w:ascii="Courier New" w:hAnsi="Courier New" w:cs="Courier New"/>
          <w:lang w:val="en-US"/>
        </w:rPr>
        <w:t>Point1.x + " " + Point1.y + " " + Point1.z);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r w:rsidRPr="00292A72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292A72">
        <w:rPr>
          <w:rFonts w:ascii="Courier New" w:hAnsi="Courier New" w:cs="Courier New"/>
        </w:rPr>
        <w:t>Console.WriteLine</w:t>
      </w:r>
      <w:proofErr w:type="spellEnd"/>
      <w:r w:rsidRPr="00292A72">
        <w:rPr>
          <w:rFonts w:ascii="Courier New" w:hAnsi="Courier New" w:cs="Courier New"/>
        </w:rPr>
        <w:t>("Координаты второй точки: " +</w:t>
      </w:r>
      <w:proofErr w:type="gramEnd"/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</w:rPr>
        <w:t xml:space="preserve">                </w:t>
      </w:r>
      <w:r w:rsidRPr="00292A72">
        <w:rPr>
          <w:rFonts w:ascii="Courier New" w:hAnsi="Courier New" w:cs="Courier New"/>
          <w:lang w:val="en-US"/>
        </w:rPr>
        <w:t>Point2.x + " " + Point2.y + " " + Point2.z + "\n");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 </w:t>
      </w:r>
      <w:proofErr w:type="spellStart"/>
      <w:r w:rsidRPr="00292A72">
        <w:rPr>
          <w:rFonts w:ascii="Courier New" w:hAnsi="Courier New" w:cs="Courier New"/>
          <w:b/>
          <w:lang w:val="en-US"/>
        </w:rPr>
        <w:t>MyArr</w:t>
      </w:r>
      <w:proofErr w:type="spellEnd"/>
      <w:r w:rsidRPr="00292A72">
        <w:rPr>
          <w:rFonts w:ascii="Courier New" w:hAnsi="Courier New" w:cs="Courier New"/>
          <w:lang w:val="en-US"/>
        </w:rPr>
        <w:t xml:space="preserve"> Point3 = Point1 + Point2;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292A72">
        <w:rPr>
          <w:rFonts w:ascii="Courier New" w:hAnsi="Courier New" w:cs="Courier New"/>
          <w:lang w:val="en-US"/>
        </w:rPr>
        <w:t>Console.WriteLine</w:t>
      </w:r>
      <w:proofErr w:type="spellEnd"/>
      <w:r w:rsidRPr="00292A72">
        <w:rPr>
          <w:rFonts w:ascii="Courier New" w:hAnsi="Courier New" w:cs="Courier New"/>
          <w:lang w:val="en-US"/>
        </w:rPr>
        <w:t>(</w:t>
      </w:r>
      <w:proofErr w:type="gramEnd"/>
      <w:r w:rsidRPr="00292A72">
        <w:rPr>
          <w:rFonts w:ascii="Courier New" w:hAnsi="Courier New" w:cs="Courier New"/>
          <w:lang w:val="en-US"/>
        </w:rPr>
        <w:t xml:space="preserve">"\nPoint1 + Point2 = " 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              + Point3.x + " " + Point3.y + " " + Point3.z);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 Point3 = Point1 - Point2;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292A72">
        <w:rPr>
          <w:rFonts w:ascii="Courier New" w:hAnsi="Courier New" w:cs="Courier New"/>
          <w:lang w:val="en-US"/>
        </w:rPr>
        <w:t>Console.WriteLine</w:t>
      </w:r>
      <w:proofErr w:type="spellEnd"/>
      <w:r w:rsidRPr="00292A72">
        <w:rPr>
          <w:rFonts w:ascii="Courier New" w:hAnsi="Courier New" w:cs="Courier New"/>
          <w:lang w:val="en-US"/>
        </w:rPr>
        <w:t>(</w:t>
      </w:r>
      <w:proofErr w:type="gramEnd"/>
      <w:r w:rsidRPr="00292A72">
        <w:rPr>
          <w:rFonts w:ascii="Courier New" w:hAnsi="Courier New" w:cs="Courier New"/>
          <w:lang w:val="en-US"/>
        </w:rPr>
        <w:t>"\nPoint1 - Point2 = "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  <w:lang w:val="en-US"/>
        </w:rPr>
      </w:pPr>
      <w:r w:rsidRPr="00292A72">
        <w:rPr>
          <w:rFonts w:ascii="Courier New" w:hAnsi="Courier New" w:cs="Courier New"/>
          <w:lang w:val="en-US"/>
        </w:rPr>
        <w:t xml:space="preserve">                + Point3.x + " </w:t>
      </w:r>
      <w:r w:rsidR="00424A74" w:rsidRPr="00292A72">
        <w:rPr>
          <w:rFonts w:ascii="Courier New" w:hAnsi="Courier New" w:cs="Courier New"/>
          <w:lang w:val="en-US"/>
        </w:rPr>
        <w:t>" + Point3.y + " " + Point3.z);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r w:rsidRPr="00292A72">
        <w:rPr>
          <w:rFonts w:ascii="Courier New" w:hAnsi="Courier New" w:cs="Courier New"/>
          <w:lang w:val="en-US"/>
        </w:rPr>
        <w:t xml:space="preserve">   </w:t>
      </w:r>
      <w:proofErr w:type="spellStart"/>
      <w:r w:rsidRPr="00292A72">
        <w:rPr>
          <w:rFonts w:ascii="Courier New" w:hAnsi="Courier New" w:cs="Courier New"/>
        </w:rPr>
        <w:t>Console.ReadLine</w:t>
      </w:r>
      <w:proofErr w:type="spellEnd"/>
      <w:r w:rsidRPr="00292A72">
        <w:rPr>
          <w:rFonts w:ascii="Courier New" w:hAnsi="Courier New" w:cs="Courier New"/>
        </w:rPr>
        <w:t>();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r w:rsidRPr="00292A72">
        <w:rPr>
          <w:rFonts w:ascii="Courier New" w:hAnsi="Courier New" w:cs="Courier New"/>
        </w:rPr>
        <w:t xml:space="preserve">   }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r w:rsidRPr="00292A72">
        <w:rPr>
          <w:rFonts w:ascii="Courier New" w:hAnsi="Courier New" w:cs="Courier New"/>
        </w:rPr>
        <w:t xml:space="preserve">  }</w:t>
      </w:r>
    </w:p>
    <w:p w:rsidR="00DD2B2A" w:rsidRPr="00292A72" w:rsidRDefault="00DD2B2A" w:rsidP="00292A72">
      <w:pPr>
        <w:spacing w:after="0"/>
        <w:ind w:firstLine="567"/>
        <w:jc w:val="both"/>
        <w:rPr>
          <w:rFonts w:ascii="Courier New" w:hAnsi="Courier New" w:cs="Courier New"/>
        </w:rPr>
      </w:pPr>
      <w:r w:rsidRPr="00292A72">
        <w:rPr>
          <w:rFonts w:ascii="Courier New" w:hAnsi="Courier New" w:cs="Courier New"/>
        </w:rPr>
        <w:t>}</w:t>
      </w:r>
    </w:p>
    <w:p w:rsidR="00474780" w:rsidRPr="00292A72" w:rsidRDefault="00323737" w:rsidP="00292A72">
      <w:pPr>
        <w:spacing w:after="0"/>
        <w:ind w:firstLine="567"/>
        <w:jc w:val="center"/>
        <w:rPr>
          <w:rFonts w:ascii="Courier New" w:hAnsi="Courier New" w:cs="Courier New"/>
          <w:sz w:val="24"/>
          <w:szCs w:val="24"/>
        </w:rPr>
      </w:pPr>
      <w:r w:rsidRPr="00292A72">
        <w:rPr>
          <w:noProof/>
          <w:sz w:val="24"/>
          <w:szCs w:val="24"/>
        </w:rPr>
        <w:drawing>
          <wp:inline distT="0" distB="0" distL="0" distR="0" wp14:anchorId="454392D2" wp14:editId="4C645589">
            <wp:extent cx="2946338" cy="1110883"/>
            <wp:effectExtent l="0" t="0" r="0" b="0"/>
            <wp:docPr id="1" name="Рисунок 1" descr="Использование перегрузки бинарных операторов в C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спользование перегрузки бинарных операторов в C#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r="50254" b="20540"/>
                    <a:stretch/>
                  </pic:blipFill>
                  <pic:spPr bwMode="auto">
                    <a:xfrm>
                      <a:off x="0" y="0"/>
                      <a:ext cx="2955097" cy="111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4780" w:rsidRDefault="00474780" w:rsidP="00292A72">
      <w:pPr>
        <w:spacing w:after="0"/>
        <w:ind w:firstLine="567"/>
        <w:rPr>
          <w:rFonts w:ascii="Courier New" w:hAnsi="Courier New" w:cs="Courier New"/>
          <w:sz w:val="24"/>
          <w:szCs w:val="24"/>
        </w:rPr>
      </w:pPr>
    </w:p>
    <w:p w:rsidR="00292A72" w:rsidRDefault="00292A72" w:rsidP="00292A72">
      <w:pPr>
        <w:pStyle w:val="a5"/>
        <w:shd w:val="clear" w:color="auto" w:fill="FFFFFF"/>
        <w:spacing w:before="0" w:beforeAutospacing="0" w:after="0" w:afterAutospacing="0" w:line="276" w:lineRule="auto"/>
        <w:ind w:firstLine="567"/>
        <w:rPr>
          <w:rFonts w:ascii="Courier New" w:hAnsi="Courier New" w:cs="Courier New"/>
          <w:color w:val="000000"/>
          <w:sz w:val="22"/>
          <w:szCs w:val="22"/>
        </w:rPr>
      </w:pPr>
    </w:p>
    <w:p w:rsidR="00292A72" w:rsidRPr="000908F9" w:rsidRDefault="00292A72" w:rsidP="00292A72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 xml:space="preserve">Порядок выполнения </w:t>
      </w:r>
      <w:r>
        <w:rPr>
          <w:rFonts w:ascii="Times New Roman" w:hAnsi="Times New Roman" w:cs="Times New Roman"/>
          <w:b/>
          <w:sz w:val="24"/>
          <w:szCs w:val="24"/>
        </w:rPr>
        <w:t xml:space="preserve">лабораторного </w:t>
      </w:r>
      <w:r w:rsidRPr="000908F9">
        <w:rPr>
          <w:rFonts w:ascii="Times New Roman" w:hAnsi="Times New Roman" w:cs="Times New Roman"/>
          <w:b/>
          <w:sz w:val="24"/>
          <w:szCs w:val="24"/>
        </w:rPr>
        <w:t>задания:</w:t>
      </w:r>
    </w:p>
    <w:p w:rsidR="00292A72" w:rsidRPr="000908F9" w:rsidRDefault="00292A72" w:rsidP="00292A72">
      <w:pPr>
        <w:numPr>
          <w:ilvl w:val="0"/>
          <w:numId w:val="2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Составить блок - схему по заданию.</w:t>
      </w:r>
    </w:p>
    <w:p w:rsidR="00292A72" w:rsidRPr="000908F9" w:rsidRDefault="00292A72" w:rsidP="00292A72">
      <w:pPr>
        <w:numPr>
          <w:ilvl w:val="0"/>
          <w:numId w:val="2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Написать программу.</w:t>
      </w:r>
    </w:p>
    <w:p w:rsidR="00292A72" w:rsidRPr="000908F9" w:rsidRDefault="00292A72" w:rsidP="00292A72">
      <w:pPr>
        <w:numPr>
          <w:ilvl w:val="0"/>
          <w:numId w:val="2"/>
        </w:numPr>
        <w:spacing w:after="0"/>
        <w:ind w:left="0" w:firstLine="567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Оформить отчет.</w:t>
      </w:r>
    </w:p>
    <w:p w:rsidR="00292A72" w:rsidRPr="000908F9" w:rsidRDefault="00292A72" w:rsidP="00292A72">
      <w:pPr>
        <w:tabs>
          <w:tab w:val="left" w:pos="157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92A72" w:rsidRPr="000908F9" w:rsidRDefault="00292A72" w:rsidP="00292A72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lastRenderedPageBreak/>
        <w:t>Содержание отчета.</w:t>
      </w:r>
    </w:p>
    <w:p w:rsidR="00292A72" w:rsidRPr="000908F9" w:rsidRDefault="00292A72" w:rsidP="00292A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 xml:space="preserve">Отчет должен содержать следующие пункты: </w:t>
      </w:r>
    </w:p>
    <w:p w:rsidR="00292A72" w:rsidRPr="000908F9" w:rsidRDefault="00292A72" w:rsidP="00292A72">
      <w:pPr>
        <w:numPr>
          <w:ilvl w:val="3"/>
          <w:numId w:val="1"/>
        </w:numPr>
        <w:tabs>
          <w:tab w:val="clear" w:pos="3420"/>
          <w:tab w:val="left" w:pos="1323"/>
          <w:tab w:val="num" w:pos="1440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Задание.</w:t>
      </w:r>
    </w:p>
    <w:p w:rsidR="00292A72" w:rsidRPr="000908F9" w:rsidRDefault="00292A72" w:rsidP="00292A72">
      <w:pPr>
        <w:numPr>
          <w:ilvl w:val="3"/>
          <w:numId w:val="1"/>
        </w:numPr>
        <w:tabs>
          <w:tab w:val="clear" w:pos="3420"/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 xml:space="preserve">Блок – схема. </w:t>
      </w:r>
    </w:p>
    <w:p w:rsidR="00292A72" w:rsidRPr="000908F9" w:rsidRDefault="00292A72" w:rsidP="00292A72">
      <w:pPr>
        <w:numPr>
          <w:ilvl w:val="3"/>
          <w:numId w:val="1"/>
        </w:numPr>
        <w:tabs>
          <w:tab w:val="clear" w:pos="3420"/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Программа.</w:t>
      </w:r>
    </w:p>
    <w:p w:rsidR="00292A72" w:rsidRPr="000908F9" w:rsidRDefault="00292A72" w:rsidP="00292A72">
      <w:pPr>
        <w:numPr>
          <w:ilvl w:val="3"/>
          <w:numId w:val="1"/>
        </w:numPr>
        <w:tabs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Результаты работы программы.</w:t>
      </w:r>
    </w:p>
    <w:p w:rsidR="00292A72" w:rsidRPr="000908F9" w:rsidRDefault="00292A72" w:rsidP="00292A72">
      <w:pPr>
        <w:numPr>
          <w:ilvl w:val="3"/>
          <w:numId w:val="1"/>
        </w:numPr>
        <w:tabs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Ответы на контрольные вопросы.</w:t>
      </w:r>
    </w:p>
    <w:p w:rsidR="00292A72" w:rsidRPr="000908F9" w:rsidRDefault="00292A72" w:rsidP="00292A72">
      <w:pPr>
        <w:numPr>
          <w:ilvl w:val="3"/>
          <w:numId w:val="1"/>
        </w:numPr>
        <w:tabs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Защита работы.</w:t>
      </w:r>
    </w:p>
    <w:p w:rsidR="00292A72" w:rsidRPr="000908F9" w:rsidRDefault="00292A72" w:rsidP="00292A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Пример оформление отчета представлен в документе «Пример отчета.doc», который й располагается в папке с заданием.</w:t>
      </w:r>
    </w:p>
    <w:p w:rsidR="00292A72" w:rsidRPr="000908F9" w:rsidRDefault="00292A72" w:rsidP="00292A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92A72" w:rsidRPr="000908F9" w:rsidRDefault="00292A72" w:rsidP="00292A72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>Контрольные вопросы:</w:t>
      </w:r>
    </w:p>
    <w:p w:rsidR="00292A72" w:rsidRPr="000908F9" w:rsidRDefault="00292A72" w:rsidP="00292A72">
      <w:pPr>
        <w:numPr>
          <w:ilvl w:val="0"/>
          <w:numId w:val="3"/>
        </w:numPr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Понятие объекта, класса, метода и свойства</w:t>
      </w:r>
      <w:r w:rsidRPr="000908F9">
        <w:rPr>
          <w:rFonts w:ascii="Times New Roman" w:hAnsi="Times New Roman" w:cs="Times New Roman"/>
          <w:sz w:val="24"/>
          <w:szCs w:val="24"/>
        </w:rPr>
        <w:t>?</w:t>
      </w:r>
    </w:p>
    <w:p w:rsidR="00292A72" w:rsidRPr="000908F9" w:rsidRDefault="00292A72" w:rsidP="00292A72">
      <w:pPr>
        <w:numPr>
          <w:ilvl w:val="0"/>
          <w:numId w:val="3"/>
        </w:numPr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Понятие конструктора и деструктора</w:t>
      </w:r>
      <w:r w:rsidRPr="000908F9">
        <w:rPr>
          <w:rFonts w:ascii="Times New Roman" w:hAnsi="Times New Roman" w:cs="Times New Roman"/>
          <w:sz w:val="24"/>
          <w:szCs w:val="24"/>
        </w:rPr>
        <w:t>?</w:t>
      </w:r>
    </w:p>
    <w:p w:rsidR="00292A72" w:rsidRPr="000908F9" w:rsidRDefault="00292A72" w:rsidP="00292A72">
      <w:pPr>
        <w:numPr>
          <w:ilvl w:val="0"/>
          <w:numId w:val="3"/>
        </w:numPr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Структура класса</w:t>
      </w:r>
      <w:r w:rsidRPr="000908F9">
        <w:rPr>
          <w:rFonts w:ascii="Times New Roman" w:hAnsi="Times New Roman" w:cs="Times New Roman"/>
          <w:sz w:val="24"/>
          <w:szCs w:val="24"/>
        </w:rPr>
        <w:t>?</w:t>
      </w:r>
    </w:p>
    <w:p w:rsidR="00292A72" w:rsidRPr="000908F9" w:rsidRDefault="00292A72" w:rsidP="00292A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92A72" w:rsidRPr="000908F9" w:rsidRDefault="00292A72" w:rsidP="00292A72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>Список литературы:</w:t>
      </w:r>
    </w:p>
    <w:p w:rsidR="00EC75E3" w:rsidRPr="00A41FBF" w:rsidRDefault="00EC75E3" w:rsidP="00EC75E3">
      <w:pPr>
        <w:pStyle w:val="a6"/>
        <w:numPr>
          <w:ilvl w:val="0"/>
          <w:numId w:val="5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Рудаков А.В., Технология разработки программных продуктов: Учебное пособие. - М.: Академия, 2017, 2008. – 208 с.</w:t>
      </w:r>
    </w:p>
    <w:p w:rsidR="00EC75E3" w:rsidRPr="00A41FBF" w:rsidRDefault="00EC75E3" w:rsidP="00EC75E3">
      <w:pPr>
        <w:pStyle w:val="a6"/>
        <w:numPr>
          <w:ilvl w:val="0"/>
          <w:numId w:val="5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Федорова Г.Н., Участие в интеграции программных модулей: Учебное пособие для СПО / Г. Н. Федорова. - М: Академия, 2016. - 304 с.</w:t>
      </w:r>
    </w:p>
    <w:p w:rsidR="00EC75E3" w:rsidRPr="00A41FBF" w:rsidRDefault="00EC75E3" w:rsidP="00EC75E3">
      <w:pPr>
        <w:pStyle w:val="a6"/>
        <w:numPr>
          <w:ilvl w:val="0"/>
          <w:numId w:val="5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, Н.А. C#. Основы програ</w:t>
      </w:r>
      <w:r>
        <w:rPr>
          <w:rFonts w:ascii="Times New Roman" w:hAnsi="Times New Roman" w:cs="Times New Roman"/>
          <w:sz w:val="24"/>
          <w:szCs w:val="24"/>
        </w:rPr>
        <w:t>ммирования [Электронный ресурс]</w:t>
      </w:r>
      <w:r w:rsidRPr="00A41FBF">
        <w:rPr>
          <w:rFonts w:ascii="Times New Roman" w:hAnsi="Times New Roman" w:cs="Times New Roman"/>
          <w:sz w:val="24"/>
          <w:szCs w:val="24"/>
        </w:rPr>
        <w:t xml:space="preserve">: учебное пособие / Н.А.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 xml:space="preserve">, В.Г.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Хлебостроев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. — Э</w:t>
      </w:r>
      <w:r>
        <w:rPr>
          <w:rFonts w:ascii="Times New Roman" w:hAnsi="Times New Roman" w:cs="Times New Roman"/>
          <w:sz w:val="24"/>
          <w:szCs w:val="24"/>
        </w:rPr>
        <w:t>лектрон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д</w:t>
      </w:r>
      <w:proofErr w:type="gramEnd"/>
      <w:r>
        <w:rPr>
          <w:rFonts w:ascii="Times New Roman" w:hAnsi="Times New Roman" w:cs="Times New Roman"/>
          <w:sz w:val="24"/>
          <w:szCs w:val="24"/>
        </w:rPr>
        <w:t>ан. — Санкт-Петербург</w:t>
      </w:r>
      <w:r w:rsidRPr="00A41FBF">
        <w:rPr>
          <w:rFonts w:ascii="Times New Roman" w:hAnsi="Times New Roman" w:cs="Times New Roman"/>
          <w:sz w:val="24"/>
          <w:szCs w:val="24"/>
        </w:rPr>
        <w:t>: Лань, 2018. — 272 с. — Режим доступа: https://e.lanbook.com/book/104962.</w:t>
      </w:r>
    </w:p>
    <w:p w:rsidR="00292A72" w:rsidRDefault="00292A72" w:rsidP="00292A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92A72" w:rsidRDefault="00292A72" w:rsidP="00292A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92A72" w:rsidRDefault="00292A72" w:rsidP="00292A72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11A5">
        <w:rPr>
          <w:rFonts w:ascii="Times New Roman" w:hAnsi="Times New Roman" w:cs="Times New Roman"/>
          <w:b/>
          <w:sz w:val="24"/>
          <w:szCs w:val="24"/>
        </w:rPr>
        <w:t>Индивидуальные задания.</w:t>
      </w:r>
    </w:p>
    <w:p w:rsidR="00292A72" w:rsidRDefault="00292A72" w:rsidP="00292A7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292A72" w:rsidRPr="00686E01" w:rsidRDefault="00292A72" w:rsidP="00292A7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86E01">
        <w:rPr>
          <w:rFonts w:ascii="Times New Roman" w:hAnsi="Times New Roman" w:cs="Times New Roman"/>
          <w:b/>
          <w:sz w:val="24"/>
          <w:szCs w:val="24"/>
        </w:rPr>
        <w:t xml:space="preserve">Задание для всех вариантов: </w:t>
      </w:r>
    </w:p>
    <w:p w:rsidR="00292A72" w:rsidRPr="004E2642" w:rsidRDefault="00292A72" w:rsidP="00292A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E2642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основе разработанного класса в</w:t>
      </w:r>
      <w:r w:rsidRPr="004E26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лабораторном занятие №20</w:t>
      </w:r>
      <w:r w:rsidRPr="004E2642">
        <w:rPr>
          <w:rFonts w:ascii="Times New Roman" w:hAnsi="Times New Roman" w:cs="Times New Roman"/>
          <w:sz w:val="24"/>
          <w:szCs w:val="24"/>
        </w:rPr>
        <w:t xml:space="preserve">, добавить в класс перегрузку </w:t>
      </w:r>
      <w:r>
        <w:rPr>
          <w:rFonts w:ascii="Times New Roman" w:hAnsi="Times New Roman" w:cs="Times New Roman"/>
          <w:sz w:val="24"/>
          <w:szCs w:val="24"/>
        </w:rPr>
        <w:t>операторов</w:t>
      </w:r>
      <w:r w:rsidRPr="004E2642">
        <w:rPr>
          <w:rFonts w:ascii="Times New Roman" w:hAnsi="Times New Roman" w:cs="Times New Roman"/>
          <w:sz w:val="24"/>
          <w:szCs w:val="24"/>
        </w:rPr>
        <w:t>.</w:t>
      </w:r>
    </w:p>
    <w:p w:rsidR="00323737" w:rsidRPr="00292A72" w:rsidRDefault="00323737" w:rsidP="00292A72">
      <w:pPr>
        <w:ind w:firstLine="567"/>
        <w:rPr>
          <w:rFonts w:ascii="Courier New" w:hAnsi="Courier New" w:cs="Courier New"/>
          <w:sz w:val="24"/>
          <w:szCs w:val="24"/>
        </w:rPr>
      </w:pPr>
    </w:p>
    <w:sectPr w:rsidR="00323737" w:rsidRPr="00292A72" w:rsidSect="00292A72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DD2B2A"/>
    <w:rsid w:val="00292A72"/>
    <w:rsid w:val="00323737"/>
    <w:rsid w:val="00424A74"/>
    <w:rsid w:val="004420EB"/>
    <w:rsid w:val="00474780"/>
    <w:rsid w:val="009071E1"/>
    <w:rsid w:val="00BA4877"/>
    <w:rsid w:val="00BC3B72"/>
    <w:rsid w:val="00D9679B"/>
    <w:rsid w:val="00DD2B2A"/>
    <w:rsid w:val="00EC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3B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237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23737"/>
    <w:rPr>
      <w:rFonts w:ascii="Tahoma" w:hAnsi="Tahoma" w:cs="Tahoma"/>
      <w:sz w:val="16"/>
      <w:szCs w:val="16"/>
    </w:rPr>
  </w:style>
  <w:style w:type="character" w:customStyle="1" w:styleId="7">
    <w:name w:val="Заголовок №7_"/>
    <w:basedOn w:val="a0"/>
    <w:link w:val="70"/>
    <w:rsid w:val="00292A72"/>
    <w:rPr>
      <w:rFonts w:ascii="Arial Narrow" w:eastAsia="Arial Narrow" w:hAnsi="Arial Narrow" w:cs="Arial Narrow"/>
      <w:b/>
      <w:bCs/>
      <w:sz w:val="32"/>
      <w:szCs w:val="32"/>
      <w:shd w:val="clear" w:color="auto" w:fill="FFFFFF"/>
    </w:rPr>
  </w:style>
  <w:style w:type="paragraph" w:customStyle="1" w:styleId="70">
    <w:name w:val="Заголовок №7"/>
    <w:basedOn w:val="a"/>
    <w:link w:val="7"/>
    <w:rsid w:val="00292A72"/>
    <w:pPr>
      <w:widowControl w:val="0"/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styleId="a5">
    <w:name w:val="Normal (Web)"/>
    <w:basedOn w:val="a"/>
    <w:uiPriority w:val="99"/>
    <w:semiHidden/>
    <w:unhideWhenUsed/>
    <w:rsid w:val="00292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EC75E3"/>
    <w:pPr>
      <w:ind w:left="720"/>
      <w:contextualSpacing/>
    </w:pPr>
    <w:rPr>
      <w:rFonts w:eastAsiaTheme="minorHAns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05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Пользователь Windows</cp:lastModifiedBy>
  <cp:revision>13</cp:revision>
  <cp:lastPrinted>2018-12-12T12:58:00Z</cp:lastPrinted>
  <dcterms:created xsi:type="dcterms:W3CDTF">2014-11-22T06:02:00Z</dcterms:created>
  <dcterms:modified xsi:type="dcterms:W3CDTF">2018-12-12T12:59:00Z</dcterms:modified>
</cp:coreProperties>
</file>