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2DE27" w14:textId="77777777" w:rsidR="00416A2F" w:rsidRPr="00FC3BF5" w:rsidRDefault="00416A2F" w:rsidP="00416A2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Лабораторное занятие №7</w:t>
      </w:r>
      <w:r w:rsidRPr="00FC3BF5">
        <w:rPr>
          <w:rFonts w:ascii="Times New Roman" w:hAnsi="Times New Roman" w:cs="Times New Roman"/>
          <w:b/>
          <w:sz w:val="24"/>
          <w:szCs w:val="24"/>
        </w:rPr>
        <w:t>.</w:t>
      </w:r>
    </w:p>
    <w:p w14:paraId="68516DBC" w14:textId="77777777" w:rsidR="00416A2F" w:rsidRDefault="00416A2F" w:rsidP="00416A2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0700">
        <w:rPr>
          <w:rFonts w:ascii="Times New Roman" w:hAnsi="Times New Roman" w:cs="Times New Roman"/>
          <w:b/>
          <w:sz w:val="24"/>
          <w:szCs w:val="24"/>
        </w:rPr>
        <w:t>Выборка данных оператором SELECT</w:t>
      </w:r>
      <w:r w:rsidRPr="00FE3FC0">
        <w:rPr>
          <w:rFonts w:ascii="Times New Roman" w:hAnsi="Times New Roman" w:cs="Times New Roman"/>
          <w:b/>
          <w:sz w:val="24"/>
          <w:szCs w:val="24"/>
        </w:rPr>
        <w:t>.</w:t>
      </w:r>
    </w:p>
    <w:p w14:paraId="5577A555" w14:textId="3BD60935" w:rsidR="00416A2F" w:rsidRPr="00FC3BF5" w:rsidRDefault="00416A2F" w:rsidP="00416A2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Выполнял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Шеменев</w:t>
      </w:r>
      <w:proofErr w:type="spellEnd"/>
    </w:p>
    <w:p w14:paraId="3899EF7D" w14:textId="77777777" w:rsidR="00416A2F" w:rsidRPr="00FC3BF5" w:rsidRDefault="00416A2F" w:rsidP="00416A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C3BF5">
        <w:rPr>
          <w:rFonts w:ascii="Times New Roman" w:hAnsi="Times New Roman" w:cs="Times New Roman"/>
          <w:b/>
          <w:sz w:val="24"/>
          <w:szCs w:val="24"/>
        </w:rPr>
        <w:t>Цель</w:t>
      </w:r>
      <w:proofErr w:type="gramStart"/>
      <w:r w:rsidRPr="00FC3BF5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CB25D4">
        <w:rPr>
          <w:rFonts w:ascii="Times New Roman" w:hAnsi="Times New Roman" w:cs="Times New Roman"/>
          <w:sz w:val="24"/>
          <w:szCs w:val="24"/>
        </w:rPr>
        <w:t>Изучить</w:t>
      </w:r>
      <w:proofErr w:type="gramEnd"/>
      <w:r w:rsidRPr="00CB25D4">
        <w:rPr>
          <w:rFonts w:ascii="Times New Roman" w:hAnsi="Times New Roman" w:cs="Times New Roman"/>
          <w:sz w:val="24"/>
          <w:szCs w:val="24"/>
        </w:rPr>
        <w:t xml:space="preserve"> используемый в реляционных СУБД оператор извлечения данных из таблиц. Получить навыки работы с оператором SELECT в программе "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SQLiteStudio</w:t>
      </w:r>
      <w:proofErr w:type="spellEnd"/>
      <w:r w:rsidRPr="00CB25D4">
        <w:rPr>
          <w:rFonts w:ascii="Times New Roman" w:hAnsi="Times New Roman" w:cs="Times New Roman"/>
          <w:sz w:val="24"/>
          <w:szCs w:val="24"/>
        </w:rPr>
        <w:t>".</w:t>
      </w:r>
    </w:p>
    <w:p w14:paraId="04857178" w14:textId="77777777" w:rsidR="00416A2F" w:rsidRPr="00FC3BF5" w:rsidRDefault="00416A2F" w:rsidP="00416A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C3BF5">
        <w:rPr>
          <w:rFonts w:ascii="Times New Roman" w:hAnsi="Times New Roman" w:cs="Times New Roman"/>
          <w:b/>
          <w:sz w:val="24"/>
          <w:szCs w:val="24"/>
        </w:rPr>
        <w:t xml:space="preserve">Методическое и техническое обеспечение: </w:t>
      </w:r>
      <w:r w:rsidRPr="00FC3BF5">
        <w:rPr>
          <w:rFonts w:ascii="Times New Roman" w:hAnsi="Times New Roman" w:cs="Times New Roman"/>
          <w:sz w:val="24"/>
          <w:szCs w:val="24"/>
          <w:lang w:val="en-US"/>
        </w:rPr>
        <w:t>IBM</w:t>
      </w:r>
      <w:r w:rsidRPr="00FC3BF5">
        <w:rPr>
          <w:rFonts w:ascii="Times New Roman" w:hAnsi="Times New Roman" w:cs="Times New Roman"/>
          <w:sz w:val="24"/>
          <w:szCs w:val="24"/>
        </w:rPr>
        <w:t xml:space="preserve"> </w:t>
      </w:r>
      <w:r w:rsidRPr="00FC3BF5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Pr="00FC3BF5">
        <w:rPr>
          <w:rFonts w:ascii="Times New Roman" w:hAnsi="Times New Roman" w:cs="Times New Roman"/>
          <w:sz w:val="24"/>
          <w:szCs w:val="24"/>
        </w:rPr>
        <w:t>-совместимый компьютер</w:t>
      </w:r>
      <w:r w:rsidRPr="00CB25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SQLiteStudio</w:t>
      </w:r>
      <w:proofErr w:type="spellEnd"/>
      <w:r w:rsidRPr="00FC3BF5">
        <w:rPr>
          <w:rFonts w:ascii="Times New Roman" w:hAnsi="Times New Roman" w:cs="Times New Roman"/>
          <w:sz w:val="24"/>
          <w:szCs w:val="24"/>
        </w:rPr>
        <w:t>.</w:t>
      </w:r>
    </w:p>
    <w:p w14:paraId="3E4CDC12" w14:textId="77777777" w:rsidR="00416A2F" w:rsidRPr="00CB25D4" w:rsidRDefault="00416A2F" w:rsidP="00416A2F">
      <w:pPr>
        <w:pStyle w:val="Firstlineindent"/>
        <w:spacing w:after="0" w:line="360" w:lineRule="auto"/>
        <w:ind w:firstLine="709"/>
        <w:rPr>
          <w:sz w:val="24"/>
        </w:rPr>
      </w:pPr>
      <w:r w:rsidRPr="00CB25D4">
        <w:rPr>
          <w:sz w:val="24"/>
        </w:rPr>
        <w:t>1. Подключиться к базе данных и выполнить команду "</w:t>
      </w:r>
      <w:proofErr w:type="gramStart"/>
      <w:r>
        <w:rPr>
          <w:sz w:val="24"/>
          <w:lang w:val="en-US"/>
        </w:rPr>
        <w:t>Tools</w:t>
      </w:r>
      <w:r w:rsidRPr="003E3A93">
        <w:rPr>
          <w:sz w:val="24"/>
        </w:rPr>
        <w:t xml:space="preserve"> </w:t>
      </w:r>
      <w:r w:rsidRPr="00CB25D4">
        <w:rPr>
          <w:sz w:val="24"/>
        </w:rPr>
        <w:t>&gt;</w:t>
      </w:r>
      <w:proofErr w:type="gramEnd"/>
      <w:r w:rsidRPr="00CB25D4">
        <w:rPr>
          <w:sz w:val="24"/>
        </w:rPr>
        <w:t xml:space="preserve"> </w:t>
      </w:r>
      <w:r>
        <w:rPr>
          <w:sz w:val="24"/>
          <w:lang w:val="en-US"/>
        </w:rPr>
        <w:t>Open</w:t>
      </w:r>
      <w:r w:rsidRPr="003E3A93">
        <w:rPr>
          <w:sz w:val="24"/>
        </w:rPr>
        <w:t xml:space="preserve"> </w:t>
      </w:r>
      <w:r w:rsidRPr="00CB25D4">
        <w:rPr>
          <w:sz w:val="24"/>
          <w:lang w:val="en-US"/>
        </w:rPr>
        <w:t>SQL</w:t>
      </w:r>
      <w:r w:rsidRPr="00CB25D4">
        <w:rPr>
          <w:sz w:val="24"/>
        </w:rPr>
        <w:t xml:space="preserve"> </w:t>
      </w:r>
      <w:r>
        <w:rPr>
          <w:sz w:val="24"/>
          <w:lang w:val="en-US"/>
        </w:rPr>
        <w:t>Editor</w:t>
      </w:r>
      <w:r>
        <w:rPr>
          <w:sz w:val="24"/>
        </w:rPr>
        <w:t>"</w:t>
      </w:r>
      <w:r w:rsidRPr="00CB25D4">
        <w:rPr>
          <w:sz w:val="24"/>
        </w:rPr>
        <w:t>. В результате откроется окно "</w:t>
      </w:r>
      <w:r w:rsidRPr="00CB25D4">
        <w:rPr>
          <w:sz w:val="24"/>
          <w:lang w:val="en-US"/>
        </w:rPr>
        <w:t>SQL</w:t>
      </w:r>
      <w:r w:rsidRPr="00CB25D4">
        <w:rPr>
          <w:sz w:val="24"/>
        </w:rPr>
        <w:t xml:space="preserve"> Редактор" (рис. 1).</w:t>
      </w:r>
    </w:p>
    <w:p w14:paraId="61A5E01C" w14:textId="2105E17A" w:rsidR="00416A2F" w:rsidRDefault="00416A2F" w:rsidP="00416A2F">
      <w:pPr>
        <w:spacing w:after="0" w:line="360" w:lineRule="auto"/>
        <w:ind w:firstLine="709"/>
        <w:jc w:val="both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9A7DC3C" wp14:editId="1CF27153">
            <wp:extent cx="4667250" cy="248418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80117" b="81186"/>
                    <a:stretch/>
                  </pic:blipFill>
                  <pic:spPr bwMode="auto">
                    <a:xfrm>
                      <a:off x="0" y="0"/>
                      <a:ext cx="4676612" cy="2489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57A03" w14:textId="7B6AFB08" w:rsidR="00416A2F" w:rsidRPr="00416A2F" w:rsidRDefault="00416A2F" w:rsidP="00416A2F">
      <w:pPr>
        <w:spacing w:after="0" w:line="360" w:lineRule="auto"/>
        <w:ind w:firstLine="709"/>
        <w:jc w:val="both"/>
      </w:pPr>
      <w:r w:rsidRPr="00416A2F">
        <w:rPr>
          <w:rStyle w:val="FontStyle13"/>
          <w:sz w:val="24"/>
          <w:szCs w:val="24"/>
        </w:rPr>
        <w:t xml:space="preserve">2. </w:t>
      </w:r>
      <w:r w:rsidRPr="00CB25D4">
        <w:rPr>
          <w:rStyle w:val="FontStyle13"/>
          <w:sz w:val="24"/>
          <w:szCs w:val="24"/>
        </w:rPr>
        <w:t>Ввести в поле на вкладке "</w:t>
      </w:r>
      <w:r w:rsidRPr="003E3A93">
        <w:rPr>
          <w:rStyle w:val="FontStyle13"/>
          <w:b/>
          <w:sz w:val="24"/>
          <w:szCs w:val="24"/>
        </w:rPr>
        <w:t>Запрос</w:t>
      </w:r>
      <w:r w:rsidRPr="00CB25D4">
        <w:rPr>
          <w:rStyle w:val="FontStyle13"/>
          <w:sz w:val="24"/>
          <w:szCs w:val="24"/>
        </w:rPr>
        <w:t>" текст запроса</w:t>
      </w:r>
    </w:p>
    <w:p w14:paraId="55B90628" w14:textId="6376DA69" w:rsidR="00DC3811" w:rsidRDefault="00416A2F" w:rsidP="00416A2F">
      <w:pPr>
        <w:spacing w:after="0" w:line="360" w:lineRule="auto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46D323C5" wp14:editId="6199870F">
            <wp:extent cx="5417344" cy="21431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895" t="6271" r="63923" b="73204"/>
                    <a:stretch/>
                  </pic:blipFill>
                  <pic:spPr bwMode="auto">
                    <a:xfrm>
                      <a:off x="0" y="0"/>
                      <a:ext cx="5420352" cy="2144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C649C" w14:textId="4DAF7DE7" w:rsidR="00416A2F" w:rsidRPr="00416A2F" w:rsidRDefault="00416A2F" w:rsidP="00416A2F">
      <w:pPr>
        <w:pStyle w:val="Style6"/>
        <w:widowControl/>
        <w:numPr>
          <w:ilvl w:val="0"/>
          <w:numId w:val="2"/>
        </w:numPr>
        <w:tabs>
          <w:tab w:val="left" w:pos="567"/>
        </w:tabs>
        <w:spacing w:line="360" w:lineRule="auto"/>
        <w:ind w:left="0" w:firstLine="709"/>
        <w:jc w:val="both"/>
        <w:rPr>
          <w:rStyle w:val="FontStyle13"/>
          <w:rFonts w:eastAsiaTheme="majorEastAsia"/>
        </w:rPr>
      </w:pPr>
      <w:r w:rsidRPr="00CB25D4">
        <w:rPr>
          <w:rStyle w:val="FontStyle13"/>
          <w:rFonts w:eastAsiaTheme="majorEastAsia"/>
        </w:rPr>
        <w:t xml:space="preserve">Нажать на панели инструментов кнопку </w:t>
      </w:r>
      <w:r>
        <w:rPr>
          <w:noProof/>
        </w:rPr>
        <w:drawing>
          <wp:inline distT="0" distB="0" distL="0" distR="0" wp14:anchorId="4BECB6D2" wp14:editId="532E83C2">
            <wp:extent cx="219075" cy="2667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5D4">
        <w:rPr>
          <w:noProof/>
          <w:lang w:eastAsia="ru-RU"/>
        </w:rPr>
        <w:t xml:space="preserve"> </w:t>
      </w:r>
      <w:r w:rsidRPr="00CB25D4">
        <w:rPr>
          <w:rStyle w:val="FontStyle13"/>
          <w:rFonts w:eastAsiaTheme="majorEastAsia"/>
        </w:rPr>
        <w:t xml:space="preserve"> [Выполнить] (</w:t>
      </w:r>
      <w:r w:rsidRPr="00CB25D4">
        <w:rPr>
          <w:rStyle w:val="FontStyle13"/>
          <w:rFonts w:eastAsiaTheme="majorEastAsia"/>
          <w:lang w:val="en-US"/>
        </w:rPr>
        <w:t>F</w:t>
      </w:r>
      <w:r w:rsidRPr="00CB25D4">
        <w:rPr>
          <w:rStyle w:val="FontStyle13"/>
          <w:rFonts w:eastAsiaTheme="majorEastAsia"/>
        </w:rPr>
        <w:t>9).</w:t>
      </w:r>
    </w:p>
    <w:p w14:paraId="09A8A275" w14:textId="4A7EBB65" w:rsidR="00416A2F" w:rsidRPr="00CB25D4" w:rsidRDefault="00416A2F" w:rsidP="00416A2F">
      <w:pPr>
        <w:pStyle w:val="Style6"/>
        <w:widowControl/>
        <w:tabs>
          <w:tab w:val="left" w:pos="567"/>
        </w:tabs>
        <w:spacing w:line="360" w:lineRule="auto"/>
        <w:ind w:left="709" w:firstLine="0"/>
        <w:jc w:val="both"/>
        <w:rPr>
          <w:rStyle w:val="FontStyle13"/>
          <w:rFonts w:eastAsiaTheme="majorEastAsia"/>
        </w:rPr>
      </w:pPr>
      <w:r>
        <w:rPr>
          <w:noProof/>
        </w:rPr>
        <w:drawing>
          <wp:inline distT="0" distB="0" distL="0" distR="0" wp14:anchorId="7AE7F09F" wp14:editId="2F070949">
            <wp:extent cx="5417344" cy="21431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895" t="6271" r="63923" b="73204"/>
                    <a:stretch/>
                  </pic:blipFill>
                  <pic:spPr bwMode="auto">
                    <a:xfrm>
                      <a:off x="0" y="0"/>
                      <a:ext cx="5420352" cy="2144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34A73" w14:textId="5A383B67" w:rsidR="00416A2F" w:rsidRPr="00416A2F" w:rsidRDefault="00416A2F" w:rsidP="00416A2F">
      <w:pPr>
        <w:pStyle w:val="Style6"/>
        <w:widowControl/>
        <w:numPr>
          <w:ilvl w:val="0"/>
          <w:numId w:val="2"/>
        </w:numPr>
        <w:tabs>
          <w:tab w:val="left" w:pos="426"/>
        </w:tabs>
        <w:spacing w:line="360" w:lineRule="auto"/>
        <w:ind w:left="0" w:firstLine="709"/>
        <w:jc w:val="both"/>
        <w:rPr>
          <w:rStyle w:val="FontStyle13"/>
          <w:rFonts w:eastAsiaTheme="majorEastAsia"/>
        </w:rPr>
      </w:pPr>
      <w:r w:rsidRPr="00CB25D4">
        <w:rPr>
          <w:rStyle w:val="FontStyle13"/>
          <w:rFonts w:eastAsiaTheme="majorEastAsia"/>
        </w:rPr>
        <w:t>Если запрос правильный, то в результате произойдет его выполнение и ре</w:t>
      </w:r>
      <w:r w:rsidRPr="00CB25D4">
        <w:rPr>
          <w:rStyle w:val="FontStyle13"/>
          <w:rFonts w:eastAsiaTheme="majorEastAsia"/>
        </w:rPr>
        <w:softHyphen/>
        <w:t>зультат будет отображен на вкладке "Результаты" (рис. 2).</w:t>
      </w:r>
    </w:p>
    <w:p w14:paraId="4B8577B4" w14:textId="5A4E004B" w:rsidR="00416A2F" w:rsidRPr="00CB25D4" w:rsidRDefault="00416A2F" w:rsidP="00416A2F">
      <w:pPr>
        <w:pStyle w:val="Style6"/>
        <w:widowControl/>
        <w:tabs>
          <w:tab w:val="left" w:pos="426"/>
        </w:tabs>
        <w:spacing w:line="360" w:lineRule="auto"/>
        <w:ind w:left="709" w:firstLine="0"/>
        <w:jc w:val="both"/>
        <w:rPr>
          <w:rStyle w:val="FontStyle13"/>
          <w:rFonts w:eastAsiaTheme="majorEastAsia"/>
        </w:rPr>
      </w:pPr>
      <w:r>
        <w:rPr>
          <w:noProof/>
        </w:rPr>
        <w:drawing>
          <wp:inline distT="0" distB="0" distL="0" distR="0" wp14:anchorId="7D6E1728" wp14:editId="037B588A">
            <wp:extent cx="5417344" cy="21431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895" t="6271" r="63923" b="73204"/>
                    <a:stretch/>
                  </pic:blipFill>
                  <pic:spPr bwMode="auto">
                    <a:xfrm>
                      <a:off x="0" y="0"/>
                      <a:ext cx="5420352" cy="2144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288BE" w14:textId="77777777" w:rsidR="00416A2F" w:rsidRPr="00416A2F" w:rsidRDefault="00416A2F" w:rsidP="00416A2F">
      <w:pPr>
        <w:spacing w:after="0" w:line="360" w:lineRule="auto"/>
        <w:ind w:firstLine="709"/>
        <w:jc w:val="both"/>
      </w:pPr>
    </w:p>
    <w:sectPr w:rsidR="00416A2F" w:rsidRPr="00416A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8"/>
    <w:multiLevelType w:val="singleLevel"/>
    <w:tmpl w:val="00000008"/>
    <w:name w:val="WW8Num8"/>
    <w:lvl w:ilvl="0">
      <w:start w:val="2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</w:rPr>
    </w:lvl>
  </w:abstractNum>
  <w:abstractNum w:abstractNumId="1" w15:restartNumberingAfterBreak="0">
    <w:nsid w:val="66FB7023"/>
    <w:multiLevelType w:val="hybridMultilevel"/>
    <w:tmpl w:val="9F3643D0"/>
    <w:lvl w:ilvl="0" w:tplc="3C700740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556622379">
    <w:abstractNumId w:val="0"/>
  </w:num>
  <w:num w:numId="2" w16cid:durableId="1816793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46"/>
    <w:rsid w:val="002D1F46"/>
    <w:rsid w:val="00416A2F"/>
    <w:rsid w:val="0058287B"/>
    <w:rsid w:val="009E4BEE"/>
    <w:rsid w:val="00DC3811"/>
    <w:rsid w:val="00F2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F3811"/>
  <w15:chartTrackingRefBased/>
  <w15:docId w15:val="{50C1E51F-EC9A-43BD-B781-FFE2EE026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A2F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D1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1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1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1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1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1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1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1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1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1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1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1F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1F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1F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1F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1F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1F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1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1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1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1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1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1F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1F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1F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1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1F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1F46"/>
    <w:rPr>
      <w:b/>
      <w:bCs/>
      <w:smallCaps/>
      <w:color w:val="0F4761" w:themeColor="accent1" w:themeShade="BF"/>
      <w:spacing w:val="5"/>
    </w:rPr>
  </w:style>
  <w:style w:type="paragraph" w:customStyle="1" w:styleId="Firstlineindent">
    <w:name w:val="First line indent"/>
    <w:basedOn w:val="a"/>
    <w:rsid w:val="00416A2F"/>
    <w:pPr>
      <w:spacing w:after="119" w:line="240" w:lineRule="auto"/>
      <w:ind w:firstLine="680"/>
      <w:jc w:val="both"/>
      <w:textAlignment w:val="baseline"/>
    </w:pPr>
    <w:rPr>
      <w:rFonts w:ascii="Times New Roman" w:eastAsia="Lucida Sans Unicode" w:hAnsi="Times New Roman" w:cs="Times New Roman"/>
      <w:kern w:val="1"/>
      <w:sz w:val="21"/>
      <w:szCs w:val="24"/>
      <w:lang w:eastAsia="ar-SA"/>
    </w:rPr>
  </w:style>
  <w:style w:type="character" w:customStyle="1" w:styleId="FontStyle13">
    <w:name w:val="Font Style13"/>
    <w:rsid w:val="00416A2F"/>
    <w:rPr>
      <w:rFonts w:ascii="Times New Roman" w:hAnsi="Times New Roman" w:cs="Times New Roman"/>
      <w:color w:val="000000"/>
      <w:sz w:val="26"/>
      <w:szCs w:val="26"/>
    </w:rPr>
  </w:style>
  <w:style w:type="paragraph" w:customStyle="1" w:styleId="Style6">
    <w:name w:val="Style6"/>
    <w:basedOn w:val="a"/>
    <w:rsid w:val="00416A2F"/>
    <w:pPr>
      <w:widowControl w:val="0"/>
      <w:autoSpaceDE w:val="0"/>
      <w:spacing w:after="0" w:line="322" w:lineRule="exact"/>
      <w:ind w:hanging="350"/>
    </w:pPr>
    <w:rPr>
      <w:rFonts w:ascii="Times New Roman" w:eastAsia="Times New Roman" w:hAnsi="Times New Roman" w:cs="Times New Roman"/>
      <w:kern w:val="1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АТИ ДГТУ</dc:creator>
  <cp:keywords/>
  <dc:description/>
  <cp:lastModifiedBy>Студент АТИ ДГТУ</cp:lastModifiedBy>
  <cp:revision>2</cp:revision>
  <dcterms:created xsi:type="dcterms:W3CDTF">2025-09-26T07:44:00Z</dcterms:created>
  <dcterms:modified xsi:type="dcterms:W3CDTF">2025-09-26T07:48:00Z</dcterms:modified>
</cp:coreProperties>
</file>