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F604" w14:textId="77777777" w:rsidR="001F210E" w:rsidRPr="001F210E" w:rsidRDefault="001F210E" w:rsidP="001F210E">
      <w:pPr>
        <w:rPr>
          <w:rFonts w:ascii="Times New Roman" w:hAnsi="Times New Roman" w:cs="Times New Roman"/>
          <w:b/>
        </w:rPr>
      </w:pPr>
      <w:r w:rsidRPr="001F210E">
        <w:rPr>
          <w:rFonts w:ascii="Times New Roman" w:hAnsi="Times New Roman" w:cs="Times New Roman"/>
          <w:b/>
        </w:rPr>
        <w:t>Лабораторная работа № 4.</w:t>
      </w:r>
    </w:p>
    <w:p w14:paraId="01B2C801" w14:textId="77777777" w:rsidR="001F210E" w:rsidRPr="001F210E" w:rsidRDefault="001F210E" w:rsidP="001F210E">
      <w:pPr>
        <w:rPr>
          <w:rFonts w:ascii="Times New Roman" w:hAnsi="Times New Roman" w:cs="Times New Roman"/>
          <w:b/>
        </w:rPr>
      </w:pPr>
      <w:r w:rsidRPr="001F210E">
        <w:rPr>
          <w:rFonts w:ascii="Times New Roman" w:hAnsi="Times New Roman" w:cs="Times New Roman"/>
          <w:b/>
        </w:rPr>
        <w:t>Использование контейнеров.</w:t>
      </w:r>
    </w:p>
    <w:p w14:paraId="42AF8BF4" w14:textId="19757F75" w:rsidR="001F210E" w:rsidRPr="001F210E" w:rsidRDefault="001F210E" w:rsidP="001F210E">
      <w:pPr>
        <w:rPr>
          <w:rFonts w:ascii="Times New Roman" w:hAnsi="Times New Roman" w:cs="Times New Roman"/>
          <w:b/>
        </w:rPr>
      </w:pPr>
      <w:r w:rsidRPr="001F210E">
        <w:rPr>
          <w:rFonts w:ascii="Times New Roman" w:hAnsi="Times New Roman" w:cs="Times New Roman"/>
          <w:b/>
        </w:rPr>
        <w:t>Выполн</w:t>
      </w:r>
      <w:r w:rsidRPr="001F210E">
        <w:rPr>
          <w:rFonts w:ascii="Times New Roman" w:hAnsi="Times New Roman" w:cs="Times New Roman"/>
          <w:b/>
        </w:rPr>
        <w:t xml:space="preserve">ял </w:t>
      </w:r>
      <w:proofErr w:type="spellStart"/>
      <w:r w:rsidRPr="001F210E">
        <w:rPr>
          <w:rFonts w:ascii="Times New Roman" w:hAnsi="Times New Roman" w:cs="Times New Roman"/>
          <w:b/>
        </w:rPr>
        <w:t>Шеменев</w:t>
      </w:r>
      <w:proofErr w:type="spellEnd"/>
      <w:r w:rsidRPr="001F210E">
        <w:rPr>
          <w:rFonts w:ascii="Times New Roman" w:hAnsi="Times New Roman" w:cs="Times New Roman"/>
          <w:b/>
        </w:rPr>
        <w:t xml:space="preserve"> В.В.</w:t>
      </w:r>
      <w:r w:rsidRPr="001F210E">
        <w:rPr>
          <w:rFonts w:ascii="Times New Roman" w:hAnsi="Times New Roman" w:cs="Times New Roman"/>
          <w:b/>
        </w:rPr>
        <w:t xml:space="preserve"> ИСП-3-27</w:t>
      </w:r>
    </w:p>
    <w:p w14:paraId="61327E7E" w14:textId="77777777" w:rsidR="00154619" w:rsidRPr="00E45D0F" w:rsidRDefault="00154619">
      <w:pPr>
        <w:rPr>
          <w:rFonts w:ascii="Courier New" w:hAnsi="Courier New" w:cs="Courier New"/>
          <w:sz w:val="18"/>
          <w:szCs w:val="18"/>
        </w:rPr>
      </w:pPr>
    </w:p>
    <w:p w14:paraId="244267DB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spellStart"/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package:flutter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material.dart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';</w:t>
      </w:r>
      <w:proofErr w:type="gramEnd"/>
    </w:p>
    <w:p w14:paraId="22970F35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</w:p>
    <w:p w14:paraId="182F2525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) =&gt; </w:t>
      </w:r>
      <w:proofErr w:type="spellStart"/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runApp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MaterialApp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3B0BB74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home: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Scaffold(</w:t>
      </w:r>
      <w:proofErr w:type="gramEnd"/>
    </w:p>
    <w:p w14:paraId="0E144821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body: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</w:p>
    <w:p w14:paraId="3B1FDE8C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children: [</w:t>
      </w:r>
    </w:p>
    <w:p w14:paraId="50A9826A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11FD0962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children: [</w:t>
      </w:r>
    </w:p>
    <w:p w14:paraId="335DA528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'</w:t>
      </w:r>
      <w:r w:rsidRPr="00E45D0F">
        <w:rPr>
          <w:rFonts w:ascii="Courier New" w:hAnsi="Courier New" w:cs="Courier New"/>
          <w:sz w:val="18"/>
          <w:szCs w:val="18"/>
        </w:rPr>
        <w:t>Главная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TextAlign.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center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A95BDFC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'</w:t>
      </w:r>
      <w:r w:rsidRPr="00E45D0F">
        <w:rPr>
          <w:rFonts w:ascii="Courier New" w:hAnsi="Courier New" w:cs="Courier New"/>
          <w:sz w:val="18"/>
          <w:szCs w:val="18"/>
        </w:rPr>
        <w:t>Стихи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TextAlign.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center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DA626D7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'</w:t>
      </w:r>
      <w:r w:rsidRPr="00E45D0F">
        <w:rPr>
          <w:rFonts w:ascii="Courier New" w:hAnsi="Courier New" w:cs="Courier New"/>
          <w:sz w:val="18"/>
          <w:szCs w:val="18"/>
        </w:rPr>
        <w:t>Инфо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TextAlign.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center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A2CEC14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],</w:t>
      </w:r>
    </w:p>
    <w:p w14:paraId="2869C3A3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),</w:t>
      </w:r>
    </w:p>
    <w:p w14:paraId="7C830E2A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4AC36C2D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Center(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'</w:t>
      </w:r>
      <w:r w:rsidRPr="00E45D0F">
        <w:rPr>
          <w:rFonts w:ascii="Courier New" w:hAnsi="Courier New" w:cs="Courier New"/>
          <w:sz w:val="18"/>
          <w:szCs w:val="18"/>
        </w:rPr>
        <w:t>У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лукоморья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дуб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E45D0F">
        <w:rPr>
          <w:rFonts w:ascii="Courier New" w:hAnsi="Courier New" w:cs="Courier New"/>
          <w:sz w:val="18"/>
          <w:szCs w:val="18"/>
        </w:rPr>
        <w:t>зелёный</w:t>
      </w:r>
      <w:r w:rsidRPr="00E45D0F">
        <w:rPr>
          <w:rFonts w:ascii="Courier New" w:hAnsi="Courier New" w:cs="Courier New"/>
          <w:sz w:val="18"/>
          <w:szCs w:val="18"/>
          <w:lang w:val="en-US"/>
        </w:rPr>
        <w:t>;\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n</w:t>
      </w:r>
      <w:r w:rsidRPr="00E45D0F">
        <w:rPr>
          <w:rFonts w:ascii="Courier New" w:hAnsi="Courier New" w:cs="Courier New"/>
          <w:sz w:val="18"/>
          <w:szCs w:val="18"/>
        </w:rPr>
        <w:t>Златая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цепь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на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дубе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E45D0F">
        <w:rPr>
          <w:rFonts w:ascii="Courier New" w:hAnsi="Courier New" w:cs="Courier New"/>
          <w:sz w:val="18"/>
          <w:szCs w:val="18"/>
        </w:rPr>
        <w:t>том</w:t>
      </w:r>
      <w:r w:rsidRPr="00E45D0F">
        <w:rPr>
          <w:rFonts w:ascii="Courier New" w:hAnsi="Courier New" w:cs="Courier New"/>
          <w:sz w:val="18"/>
          <w:szCs w:val="18"/>
          <w:lang w:val="en-US"/>
        </w:rPr>
        <w:t>:\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n</w:t>
      </w:r>
      <w:r w:rsidRPr="00E45D0F">
        <w:rPr>
          <w:rFonts w:ascii="Courier New" w:hAnsi="Courier New" w:cs="Courier New"/>
          <w:sz w:val="18"/>
          <w:szCs w:val="18"/>
        </w:rPr>
        <w:t>И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днём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и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ночью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кот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учёный</w:t>
      </w:r>
      <w:r w:rsidRPr="00E45D0F">
        <w:rPr>
          <w:rFonts w:ascii="Courier New" w:hAnsi="Courier New" w:cs="Courier New"/>
          <w:sz w:val="18"/>
          <w:szCs w:val="18"/>
          <w:lang w:val="en-US"/>
        </w:rPr>
        <w:t>\n</w:t>
      </w:r>
      <w:r w:rsidRPr="00E45D0F">
        <w:rPr>
          <w:rFonts w:ascii="Courier New" w:hAnsi="Courier New" w:cs="Courier New"/>
          <w:sz w:val="18"/>
          <w:szCs w:val="18"/>
        </w:rPr>
        <w:t>Всё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ходит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по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цепи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E45D0F">
        <w:rPr>
          <w:rFonts w:ascii="Courier New" w:hAnsi="Courier New" w:cs="Courier New"/>
          <w:sz w:val="18"/>
          <w:szCs w:val="18"/>
        </w:rPr>
        <w:t>кругом</w:t>
      </w:r>
      <w:r w:rsidRPr="00E45D0F">
        <w:rPr>
          <w:rFonts w:ascii="Courier New" w:hAnsi="Courier New" w:cs="Courier New"/>
          <w:sz w:val="18"/>
          <w:szCs w:val="18"/>
          <w:lang w:val="en-US"/>
        </w:rPr>
        <w:t>;\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n</w:t>
      </w:r>
      <w:r w:rsidRPr="00E45D0F">
        <w:rPr>
          <w:rFonts w:ascii="Courier New" w:hAnsi="Courier New" w:cs="Courier New"/>
          <w:sz w:val="18"/>
          <w:szCs w:val="18"/>
        </w:rPr>
        <w:t>Идёт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направо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 w:rsidRPr="00E45D0F">
        <w:rPr>
          <w:rFonts w:ascii="Courier New" w:hAnsi="Courier New" w:cs="Courier New"/>
          <w:sz w:val="18"/>
          <w:szCs w:val="18"/>
        </w:rPr>
        <w:t>песнь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заводит</w:t>
      </w:r>
      <w:r w:rsidRPr="00E45D0F">
        <w:rPr>
          <w:rFonts w:ascii="Courier New" w:hAnsi="Courier New" w:cs="Courier New"/>
          <w:sz w:val="18"/>
          <w:szCs w:val="18"/>
          <w:lang w:val="en-US"/>
        </w:rPr>
        <w:t>\n</w:t>
      </w:r>
      <w:r w:rsidRPr="00E45D0F">
        <w:rPr>
          <w:rFonts w:ascii="Courier New" w:hAnsi="Courier New" w:cs="Courier New"/>
          <w:sz w:val="18"/>
          <w:szCs w:val="18"/>
        </w:rPr>
        <w:t>Налево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 w:rsidRPr="00E45D0F">
        <w:rPr>
          <w:rFonts w:ascii="Courier New" w:hAnsi="Courier New" w:cs="Courier New"/>
          <w:sz w:val="18"/>
          <w:szCs w:val="18"/>
        </w:rPr>
        <w:t>сказку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говорит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.',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TextAlign.center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4619CB32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),</w:t>
      </w:r>
    </w:p>
    <w:p w14:paraId="669516A0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91F3B0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color: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Colors.green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7A3E4834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child: const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4264E59B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children: [</w:t>
      </w:r>
    </w:p>
    <w:p w14:paraId="33C95449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E45D0F">
        <w:rPr>
          <w:rFonts w:ascii="Courier New" w:hAnsi="Courier New" w:cs="Courier New"/>
          <w:sz w:val="18"/>
          <w:szCs w:val="18"/>
        </w:rPr>
        <w:t>Шеменев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45D0F">
        <w:rPr>
          <w:rFonts w:ascii="Courier New" w:hAnsi="Courier New" w:cs="Courier New"/>
          <w:sz w:val="18"/>
          <w:szCs w:val="18"/>
        </w:rPr>
        <w:t>В</w:t>
      </w:r>
      <w:r w:rsidRPr="00E45D0F">
        <w:rPr>
          <w:rFonts w:ascii="Courier New" w:hAnsi="Courier New" w:cs="Courier New"/>
          <w:sz w:val="18"/>
          <w:szCs w:val="18"/>
          <w:lang w:val="en-US"/>
        </w:rPr>
        <w:t>.</w:t>
      </w:r>
      <w:r w:rsidRPr="00E45D0F">
        <w:rPr>
          <w:rFonts w:ascii="Courier New" w:hAnsi="Courier New" w:cs="Courier New"/>
          <w:sz w:val="18"/>
          <w:szCs w:val="18"/>
        </w:rPr>
        <w:t>В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E45D0F">
        <w:rPr>
          <w:rFonts w:ascii="Courier New" w:hAnsi="Courier New" w:cs="Courier New"/>
          <w:sz w:val="18"/>
          <w:szCs w:val="18"/>
        </w:rPr>
        <w:t>ИСП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-3-27', style: </w:t>
      </w:r>
      <w:proofErr w:type="spellStart"/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FontWeight.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bold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DB33A5A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  <w:lang w:val="en-US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E45D0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E45D0F">
        <w:rPr>
          <w:rFonts w:ascii="Courier New" w:hAnsi="Courier New" w:cs="Courier New"/>
          <w:sz w:val="18"/>
          <w:szCs w:val="18"/>
          <w:lang w:val="en-US"/>
        </w:rPr>
        <w:t>'</w:t>
      </w:r>
      <w:r w:rsidRPr="00E45D0F">
        <w:rPr>
          <w:rFonts w:ascii="Courier New" w:hAnsi="Courier New" w:cs="Courier New"/>
          <w:sz w:val="18"/>
          <w:szCs w:val="18"/>
        </w:rPr>
        <w:t>А</w:t>
      </w:r>
      <w:r w:rsidRPr="00E45D0F">
        <w:rPr>
          <w:rFonts w:ascii="Courier New" w:hAnsi="Courier New" w:cs="Courier New"/>
          <w:sz w:val="18"/>
          <w:szCs w:val="18"/>
          <w:lang w:val="en-US"/>
        </w:rPr>
        <w:t>.</w:t>
      </w:r>
      <w:r w:rsidRPr="00E45D0F">
        <w:rPr>
          <w:rFonts w:ascii="Courier New" w:hAnsi="Courier New" w:cs="Courier New"/>
          <w:sz w:val="18"/>
          <w:szCs w:val="18"/>
        </w:rPr>
        <w:t>С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E45D0F">
        <w:rPr>
          <w:rFonts w:ascii="Courier New" w:hAnsi="Courier New" w:cs="Courier New"/>
          <w:sz w:val="18"/>
          <w:szCs w:val="18"/>
        </w:rPr>
        <w:t>Пушкин</w:t>
      </w: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E45D0F">
        <w:rPr>
          <w:rFonts w:ascii="Courier New" w:hAnsi="Courier New" w:cs="Courier New"/>
          <w:sz w:val="18"/>
          <w:szCs w:val="18"/>
          <w:lang w:val="en-US"/>
        </w:rPr>
        <w:t>TextAlign.right</w:t>
      </w:r>
      <w:proofErr w:type="spellEnd"/>
      <w:r w:rsidRPr="00E45D0F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6FD2739F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E45D0F">
        <w:rPr>
          <w:rFonts w:ascii="Courier New" w:hAnsi="Courier New" w:cs="Courier New"/>
          <w:sz w:val="18"/>
          <w:szCs w:val="18"/>
        </w:rPr>
        <w:t>],</w:t>
      </w:r>
    </w:p>
    <w:p w14:paraId="77AA8E4C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</w:rPr>
        <w:t xml:space="preserve">          ),</w:t>
      </w:r>
    </w:p>
    <w:p w14:paraId="6521FD68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</w:rPr>
        <w:t xml:space="preserve">        ),</w:t>
      </w:r>
    </w:p>
    <w:p w14:paraId="64036C1A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</w:rPr>
        <w:t xml:space="preserve">      ],</w:t>
      </w:r>
    </w:p>
    <w:p w14:paraId="7256FBCE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</w:rPr>
        <w:t xml:space="preserve">    ),</w:t>
      </w:r>
    </w:p>
    <w:p w14:paraId="0E07104A" w14:textId="77777777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</w:rPr>
        <w:t xml:space="preserve">  ),</w:t>
      </w:r>
    </w:p>
    <w:p w14:paraId="206BBC1E" w14:textId="4008A380" w:rsidR="00E45D0F" w:rsidRPr="00E45D0F" w:rsidRDefault="00E45D0F" w:rsidP="00E45D0F">
      <w:pPr>
        <w:rPr>
          <w:rFonts w:ascii="Courier New" w:hAnsi="Courier New" w:cs="Courier New"/>
          <w:sz w:val="18"/>
          <w:szCs w:val="18"/>
        </w:rPr>
      </w:pPr>
      <w:r w:rsidRPr="00E45D0F">
        <w:rPr>
          <w:rFonts w:ascii="Courier New" w:hAnsi="Courier New" w:cs="Courier New"/>
          <w:sz w:val="18"/>
          <w:szCs w:val="18"/>
        </w:rPr>
        <w:t>));</w:t>
      </w:r>
    </w:p>
    <w:p w14:paraId="5DF8DE43" w14:textId="069F5440" w:rsidR="006E6D13" w:rsidRDefault="00E45D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6FDE46" wp14:editId="026C9DF9">
            <wp:extent cx="5940425" cy="5247005"/>
            <wp:effectExtent l="0" t="0" r="3175" b="0"/>
            <wp:docPr id="159000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DB8C" w14:textId="77777777" w:rsidR="006E6D13" w:rsidRPr="006E6D13" w:rsidRDefault="006E6D13">
      <w:pPr>
        <w:rPr>
          <w:lang w:val="en-US"/>
        </w:rPr>
      </w:pPr>
    </w:p>
    <w:p w14:paraId="1E8BA42E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package:flutter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material.dart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';</w:t>
      </w:r>
      <w:proofErr w:type="gramEnd"/>
    </w:p>
    <w:p w14:paraId="6E264DE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</w:p>
    <w:p w14:paraId="4E8784E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002D15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runApp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72693C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2E0045E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Colors.white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B87B95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padding: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10),</w:t>
      </w:r>
    </w:p>
    <w:p w14:paraId="00DE1E7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</w:p>
    <w:p w14:paraId="644294B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950FFA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children: [</w:t>
      </w:r>
    </w:p>
    <w:p w14:paraId="636BE18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3CB73B8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height: 60, </w:t>
      </w:r>
    </w:p>
    <w:p w14:paraId="5C72805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Alignment.topCenter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FB206C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BBA1E1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Colors.grey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[400],</w:t>
      </w:r>
    </w:p>
    <w:p w14:paraId="0E2020A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Colors.brown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3),</w:t>
      </w:r>
    </w:p>
    <w:p w14:paraId="0190B20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2709B15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УЖЕ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СЕРЫЙ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9E4724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0C00EAD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SizedBox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height: 15),</w:t>
      </w:r>
    </w:p>
    <w:p w14:paraId="1A3D2DFE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381A297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EB66D6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children: [</w:t>
      </w:r>
    </w:p>
    <w:p w14:paraId="1791310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38130DD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4E060C2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height: 120,</w:t>
      </w:r>
    </w:p>
    <w:p w14:paraId="590E00D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margin: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2),</w:t>
      </w:r>
    </w:p>
    <w:p w14:paraId="0943714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Alignment.centerLeft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B5C9E15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B2972C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Colors.red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026275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02BF508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BorderRadius.circular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(15),</w:t>
      </w:r>
    </w:p>
    <w:p w14:paraId="008024EE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4F157D8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Padding(</w:t>
      </w:r>
      <w:proofErr w:type="gramEnd"/>
    </w:p>
    <w:p w14:paraId="067E78D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padding: const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EdgeInsets.only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(left: 8.0),</w:t>
      </w:r>
    </w:p>
    <w:p w14:paraId="3CED8E3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КРАСНЫЙ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0074C45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1A9D35F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1C2B2D7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),</w:t>
      </w:r>
    </w:p>
    <w:p w14:paraId="3F7B846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00927F8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0F323635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height: 120,</w:t>
      </w:r>
    </w:p>
    <w:p w14:paraId="1456478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margin: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2),</w:t>
      </w:r>
    </w:p>
    <w:p w14:paraId="4D02D4D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0ABB5D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Colors.orange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[200],</w:t>
      </w:r>
    </w:p>
    <w:p w14:paraId="566C2C7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0EF3650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BorderRadius.circular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(15),</w:t>
      </w:r>
    </w:p>
    <w:p w14:paraId="2A782DB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5F7D98D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Center(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КУЛЬТУРНО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НЕ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ПОЛУЧИТЬСЯ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TextAlign.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center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05D837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4E8A374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),</w:t>
      </w:r>
    </w:p>
    <w:p w14:paraId="2776F21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193118C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0B90FA7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height: 120,</w:t>
      </w:r>
    </w:p>
    <w:p w14:paraId="53E47A9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margin: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2),</w:t>
      </w:r>
    </w:p>
    <w:p w14:paraId="7F40063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Alignment.centerRight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63C370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F175AC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Colors.red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E03A68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0D18F93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BorderRadius.circular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(15),</w:t>
      </w:r>
    </w:p>
    <w:p w14:paraId="121C865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6B5ACAF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Padding(</w:t>
      </w:r>
      <w:proofErr w:type="gramEnd"/>
    </w:p>
    <w:p w14:paraId="152A30C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padding: const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EdgeInsets.only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(right: 8.0),</w:t>
      </w:r>
    </w:p>
    <w:p w14:paraId="0E9D959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КРАСНЫЙ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E7F7E4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0C1CD9F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49E1AC1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),</w:t>
      </w:r>
    </w:p>
    <w:p w14:paraId="719401B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],</w:t>
      </w:r>
    </w:p>
    <w:p w14:paraId="5613948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4835525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SizedBox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height: 15),</w:t>
      </w:r>
    </w:p>
    <w:p w14:paraId="40A3900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5DD9CCB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height: 45,</w:t>
      </w:r>
    </w:p>
    <w:p w14:paraId="078E5BD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Alignment.bottomCenter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B665A7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0AA524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Colors.yellow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122C11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Colors.brown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3),</w:t>
      </w:r>
    </w:p>
    <w:p w14:paraId="6D554BC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7C49816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УЖЕ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ЖЁЛТЫЙ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AF785A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74CFE52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SizedBox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height: 15),</w:t>
      </w:r>
    </w:p>
    <w:p w14:paraId="669823C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75A14BC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47E4095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2486ED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children: [</w:t>
      </w:r>
    </w:p>
    <w:p w14:paraId="7FD0BBB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05BF441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15A4C92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Alignment.topLeft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DC5B4F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padding: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5),</w:t>
      </w:r>
    </w:p>
    <w:p w14:paraId="54BCFCE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13E8C7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Colors.orange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[200],</w:t>
      </w:r>
    </w:p>
    <w:p w14:paraId="079FC90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2),</w:t>
      </w:r>
    </w:p>
    <w:p w14:paraId="17F0386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),</w:t>
      </w:r>
    </w:p>
    <w:p w14:paraId="75B0DB5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'Alpha </w:t>
      </w:r>
      <w:r w:rsidRPr="00154619">
        <w:rPr>
          <w:rFonts w:ascii="Courier New" w:hAnsi="Courier New" w:cs="Courier New"/>
          <w:sz w:val="18"/>
          <w:szCs w:val="18"/>
        </w:rPr>
        <w:t>самец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CDAEE6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15F9750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1E0B9EE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3EDBEC7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160A93CE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margin: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3),</w:t>
      </w:r>
    </w:p>
    <w:p w14:paraId="2ED4F6C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B0B882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Colors.green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4724C6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6FE9F34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BorderRadius.all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Radius.elliptical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(100, 150)),</w:t>
      </w:r>
    </w:p>
    <w:p w14:paraId="7D266E7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),</w:t>
      </w:r>
    </w:p>
    <w:p w14:paraId="4668A15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Center(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КРУГИ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3701BBC1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588CA35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266344B5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494F9025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0C59C4B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margin: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3),</w:t>
      </w:r>
    </w:p>
    <w:p w14:paraId="6ADC822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87B3FE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Colors.green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B4E8FD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2FF1745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BorderRadius.all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Radius.elliptical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(100, 150)),</w:t>
      </w:r>
    </w:p>
    <w:p w14:paraId="5D09E94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),</w:t>
      </w:r>
    </w:p>
    <w:p w14:paraId="60472C4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Center(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'</w:t>
      </w:r>
      <w:r w:rsidRPr="00154619">
        <w:rPr>
          <w:rFonts w:ascii="Courier New" w:hAnsi="Courier New" w:cs="Courier New"/>
          <w:sz w:val="18"/>
          <w:szCs w:val="18"/>
        </w:rPr>
        <w:t>ИЛИ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ОВАЛЫ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257B41D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0499B3F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1799E2E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05A3498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6449B3E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Alignment.bottomRight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A87DDF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padding: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5),</w:t>
      </w:r>
    </w:p>
    <w:p w14:paraId="495C25C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F22084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Colors.orange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[200],</w:t>
      </w:r>
    </w:p>
    <w:p w14:paraId="07A556F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2),</w:t>
      </w:r>
    </w:p>
    <w:p w14:paraId="6D0688F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),</w:t>
      </w:r>
    </w:p>
    <w:p w14:paraId="2EC144E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'5 </w:t>
      </w:r>
      <w:r w:rsidRPr="00154619">
        <w:rPr>
          <w:rFonts w:ascii="Courier New" w:hAnsi="Courier New" w:cs="Courier New"/>
          <w:sz w:val="18"/>
          <w:szCs w:val="18"/>
        </w:rPr>
        <w:t>часов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утра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154619">
        <w:rPr>
          <w:rFonts w:ascii="Courier New" w:hAnsi="Courier New" w:cs="Courier New"/>
          <w:sz w:val="18"/>
          <w:szCs w:val="18"/>
        </w:rPr>
        <w:t>а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в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еврейском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логове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77CE50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1D6AFD3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2C81A96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],</w:t>
      </w:r>
    </w:p>
    <w:p w14:paraId="054CE6F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7245E9B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7F2537E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SizedBox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height: 15),</w:t>
      </w:r>
    </w:p>
    <w:p w14:paraId="51DF5C8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00EDBAB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height: 90,</w:t>
      </w:r>
    </w:p>
    <w:p w14:paraId="3B214BE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76AEBE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Colors.yellow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BE9380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Colors.brown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3),</w:t>
      </w:r>
    </w:p>
    <w:p w14:paraId="2D16BA4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5BF54B4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</w:p>
    <w:p w14:paraId="6C55A49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C97AE0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children: [</w:t>
      </w:r>
    </w:p>
    <w:p w14:paraId="51FC7B3E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5E10C98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4510D96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margin: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EdgeInsets.symmetric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(horizontal: 10, vertical: 12),</w:t>
      </w:r>
    </w:p>
    <w:p w14:paraId="3270FA3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Alignment.centerLeft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3BF9D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EED134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Colors.white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09B15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Colors.black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76E5E81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),</w:t>
      </w:r>
    </w:p>
    <w:p w14:paraId="6D05BA1B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154619">
        <w:rPr>
          <w:rFonts w:ascii="Courier New" w:hAnsi="Courier New" w:cs="Courier New"/>
          <w:sz w:val="18"/>
          <w:szCs w:val="18"/>
        </w:rPr>
        <w:t>Шеменев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В</w:t>
      </w:r>
      <w:r w:rsidRPr="00154619">
        <w:rPr>
          <w:rFonts w:ascii="Courier New" w:hAnsi="Courier New" w:cs="Courier New"/>
          <w:sz w:val="18"/>
          <w:szCs w:val="18"/>
          <w:lang w:val="en-US"/>
        </w:rPr>
        <w:t>.</w:t>
      </w:r>
      <w:r w:rsidRPr="00154619">
        <w:rPr>
          <w:rFonts w:ascii="Courier New" w:hAnsi="Courier New" w:cs="Courier New"/>
          <w:sz w:val="18"/>
          <w:szCs w:val="18"/>
        </w:rPr>
        <w:t>В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. 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, style: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FontWeight.bold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0FC1927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),</w:t>
      </w:r>
    </w:p>
    <w:p w14:paraId="101CFEC2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),</w:t>
      </w:r>
    </w:p>
    <w:p w14:paraId="436600F0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Expanded(</w:t>
      </w:r>
      <w:proofErr w:type="gramEnd"/>
    </w:p>
    <w:p w14:paraId="3B3ED45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7464458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margin: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EdgeInsets.symmetric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(horizontal: 10, vertical: 12),</w:t>
      </w:r>
    </w:p>
    <w:p w14:paraId="45CC098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alignment: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Alignment.centerRight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F9791BC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decoration: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4BEAA85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Colors.white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1A08643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  border: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Colors.black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, width: 4),</w:t>
      </w:r>
    </w:p>
    <w:p w14:paraId="564B78ED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),</w:t>
      </w:r>
    </w:p>
    <w:p w14:paraId="286B0BF8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  child: </w:t>
      </w:r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r w:rsidRPr="00154619">
        <w:rPr>
          <w:rFonts w:ascii="Courier New" w:hAnsi="Courier New" w:cs="Courier New"/>
          <w:sz w:val="18"/>
          <w:szCs w:val="18"/>
        </w:rPr>
        <w:t>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4619">
        <w:rPr>
          <w:rFonts w:ascii="Courier New" w:hAnsi="Courier New" w:cs="Courier New"/>
          <w:sz w:val="18"/>
          <w:szCs w:val="18"/>
        </w:rPr>
        <w:t>ЗАДОЛБАЛСЯ</w:t>
      </w: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',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, style: </w:t>
      </w:r>
      <w:proofErr w:type="spellStart"/>
      <w:proofErr w:type="gramStart"/>
      <w:r w:rsidRPr="00154619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154619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154619">
        <w:rPr>
          <w:rFonts w:ascii="Courier New" w:hAnsi="Courier New" w:cs="Courier New"/>
          <w:sz w:val="18"/>
          <w:szCs w:val="18"/>
          <w:lang w:val="en-US"/>
        </w:rPr>
        <w:t>FontWeight.bold</w:t>
      </w:r>
      <w:proofErr w:type="spellEnd"/>
      <w:r w:rsidRPr="00154619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2DB6E3D7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r w:rsidRPr="00154619">
        <w:rPr>
          <w:rFonts w:ascii="Courier New" w:hAnsi="Courier New" w:cs="Courier New"/>
          <w:sz w:val="18"/>
          <w:szCs w:val="18"/>
        </w:rPr>
        <w:t>),</w:t>
      </w:r>
    </w:p>
    <w:p w14:paraId="5C4F722A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            ),</w:t>
      </w:r>
    </w:p>
    <w:p w14:paraId="6EDBA4E6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          ],</w:t>
      </w:r>
    </w:p>
    <w:p w14:paraId="7B51FE1E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        ),</w:t>
      </w:r>
    </w:p>
    <w:p w14:paraId="138EBAC4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      ),</w:t>
      </w:r>
    </w:p>
    <w:p w14:paraId="659F9A09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    ],</w:t>
      </w:r>
    </w:p>
    <w:p w14:paraId="36E54B3F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  ),</w:t>
      </w:r>
    </w:p>
    <w:p w14:paraId="15849305" w14:textId="77777777" w:rsidR="00154619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  ),</w:t>
      </w:r>
    </w:p>
    <w:p w14:paraId="1A08E635" w14:textId="20CBDF39" w:rsidR="00154619" w:rsidRPr="00154619" w:rsidRDefault="00154619" w:rsidP="00154619">
      <w:pPr>
        <w:rPr>
          <w:rFonts w:ascii="Courier New" w:hAnsi="Courier New" w:cs="Courier New"/>
          <w:sz w:val="18"/>
          <w:szCs w:val="18"/>
          <w:lang w:val="en-US"/>
        </w:rPr>
      </w:pPr>
      <w:r w:rsidRPr="00154619">
        <w:rPr>
          <w:rFonts w:ascii="Courier New" w:hAnsi="Courier New" w:cs="Courier New"/>
          <w:sz w:val="18"/>
          <w:szCs w:val="18"/>
        </w:rPr>
        <w:t xml:space="preserve">  );</w:t>
      </w: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FEBCCA3" w14:textId="55866B36" w:rsidR="00541BCC" w:rsidRPr="00154619" w:rsidRDefault="00154619" w:rsidP="00154619">
      <w:pPr>
        <w:rPr>
          <w:rFonts w:ascii="Courier New" w:hAnsi="Courier New" w:cs="Courier New"/>
          <w:sz w:val="18"/>
          <w:szCs w:val="18"/>
        </w:rPr>
      </w:pPr>
      <w:r w:rsidRPr="00154619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7577AD29" wp14:editId="3ECB5E8E">
            <wp:extent cx="5940425" cy="5339715"/>
            <wp:effectExtent l="0" t="0" r="3175" b="0"/>
            <wp:docPr id="179298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4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BCC" w:rsidRPr="00154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CC"/>
    <w:rsid w:val="00154619"/>
    <w:rsid w:val="0019317D"/>
    <w:rsid w:val="001F210E"/>
    <w:rsid w:val="004250B0"/>
    <w:rsid w:val="00541BCC"/>
    <w:rsid w:val="006E6D13"/>
    <w:rsid w:val="00C31EF4"/>
    <w:rsid w:val="00E4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7525E"/>
  <w15:chartTrackingRefBased/>
  <w15:docId w15:val="{709A5FD6-9073-4E42-833D-AFD8810D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B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B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B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B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B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B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4</cp:revision>
  <dcterms:created xsi:type="dcterms:W3CDTF">2026-04-09T22:43:00Z</dcterms:created>
  <dcterms:modified xsi:type="dcterms:W3CDTF">2026-04-10T01:36:00Z</dcterms:modified>
</cp:coreProperties>
</file>