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3B" w:rsidRPr="001C293B" w:rsidRDefault="001C293B" w:rsidP="001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(практическое) занятие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</w:p>
    <w:p w:rsidR="001C293B" w:rsidRPr="001C293B" w:rsidRDefault="001C293B" w:rsidP="001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Основные команды операционной системы </w:t>
      </w:r>
      <w:proofErr w:type="spellStart"/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</w:p>
    <w:p w:rsidR="001C293B" w:rsidRPr="001C293B" w:rsidRDefault="001C293B" w:rsidP="001C293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</w:pPr>
      <w:r w:rsidRPr="001C293B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наименование практического занятия</w:t>
      </w:r>
    </w:p>
    <w:p w:rsidR="001C293B" w:rsidRPr="001C293B" w:rsidRDefault="001C293B" w:rsidP="001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C293B" w:rsidRPr="001C293B" w:rsidRDefault="001C293B" w:rsidP="001C293B">
      <w:pPr>
        <w:tabs>
          <w:tab w:val="left" w:pos="2534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Лабораторное </w:t>
      </w: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(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ar-SA"/>
        </w:rPr>
        <w:t>п</w:t>
      </w:r>
      <w:r w:rsidRPr="001C293B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рактическое) занятие рассчитано на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2</w:t>
      </w:r>
      <w:r w:rsidRPr="001C293B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часа, относится к теме «OS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>Windows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  <w:lang w:eastAsia="ar-SA"/>
        </w:rPr>
        <w:t xml:space="preserve">: загрузка, настройка, управление, обслуживание» </w:t>
      </w:r>
    </w:p>
    <w:p w:rsidR="001C293B" w:rsidRPr="001C293B" w:rsidRDefault="001C293B" w:rsidP="001C29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Формируемые компетенции: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75E41">
        <w:rPr>
          <w:rFonts w:ascii="Times New Roman" w:eastAsia="Times New Roman" w:hAnsi="Times New Roman" w:cs="Times New Roman"/>
          <w:sz w:val="28"/>
          <w:szCs w:val="28"/>
          <w:lang w:eastAsia="ru-RU"/>
        </w:rPr>
        <w:t>ОК1-9 ПК 1.1 - 1.6</w:t>
      </w: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основные команды операционной системы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1C293B" w:rsidRPr="001C293B" w:rsidRDefault="001C293B" w:rsidP="001C293B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Методическое  и техническое обеспечение:</w:t>
      </w:r>
      <w:r w:rsidRPr="001C293B">
        <w:t xml:space="preserve">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IBM PC-совместимый компьютер</w:t>
      </w:r>
    </w:p>
    <w:p w:rsidR="001C293B" w:rsidRPr="001C293B" w:rsidRDefault="001C293B" w:rsidP="001C293B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240" w:lineRule="auto"/>
        <w:ind w:left="1416" w:hanging="141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Теоретические сведения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Cs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В операционной системе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команды выполняются с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помощью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так называемого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командного интерпретатора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или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командного процессора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специальной программы, которая считывает набираемые команды и обрабатывает их. Некоторые команды распознаются и выполняются непосредственно самим командным интерпретатором — такие команды называются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внутренними.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Другие команды операционной системы представляют собой отдельные программы, расположенные на жестком диске, которые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загружает и выполняет аналогично другим программам. Такие команды называются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внешними.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Из графической среды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доступ к командной строке, в которой вво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дятся команды для исполнения, можно получить несколькими способами. Лучше всего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восполтзоваться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следующими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– запустить командный процессор 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val="en-US" w:eastAsia="ru-RU"/>
        </w:rPr>
        <w:t>cmd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iCs/>
          <w:sz w:val="28"/>
          <w:lang w:val="en-US" w:eastAsia="ru-RU"/>
        </w:rPr>
        <w:t>exe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с помощью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меню </w:t>
      </w: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Пуск/Программы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– использовать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какую-нибудь программу-оболочку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Norton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Commander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Dos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Navigator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Far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или др., которая поддерживает командную строки.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Командный интерпретатор </w:t>
      </w:r>
      <w:proofErr w:type="spellStart"/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cmd</w:t>
      </w:r>
      <w:proofErr w:type="spellEnd"/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exe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Запустив программу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мы получаем новое окно (рисунок 1.1), в котором можно пользоваться командной строкой, выход из командной строки осуществляется с помощью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exit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26405" cy="2743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1 - Командное окно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Интерпретатор команд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два режима работы: стандартный и расширенный, обеспечивающий более богатые возможности программирования команд оболочки. Расширенную версию интерпретатора используют следующие команды: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ERASE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COLOR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CHDIR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PROMPT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PUSHD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POPD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SETLOCAL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ENDLOCAL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CALL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SHIFT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GOTO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ASSOC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FTYPE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CMD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Синтаксис команды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вид: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][/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Т:цвет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][[/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|/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 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команда]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определяют, какая версия командного интерпретатора будет использоваться: стандартная или расширенная.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подключает расширенную версию, а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отключает расширения командного интерпретатора. По умолчанию расширения разрешены, хотя в случае необходимости можно запретить их использование. Для этого нужно установить значение в следующий ключ системного реестра: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HKEY_CURRENT_USER\Software\Microsoft\Command Processor\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EnableExtensions</w:t>
      </w:r>
      <w:proofErr w:type="spell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отвечают за кодировку, с помощью которой происходит вы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вод информации в командном окне.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выводить информа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цию символами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ANSI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символами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Unicode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отвечает за режим дублирования команд на экране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Если указан этот ключ, то команды дублироваться не будут (такого же эффекта можно добиться с помощью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echo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off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 помощью ключа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T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:цвет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изменять цвет символов и фона на экране. Атрибуты цветов задаются в виде двух шестнадцатеричных чисел — первое задает цвет фона, а второе определяет цвет текста. Каждому числу соот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ветствует следующий цвет: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Черный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8 = Серый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Синий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9 = Светло-синий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Зеленый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А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Светло-зеленый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Голубой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В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Светло-голубой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Красный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С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 Светло-красный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Лиловый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D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Светло-лиловый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Желтый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Е = Светло-желтый</w:t>
      </w:r>
    </w:p>
    <w:p w:rsidR="001C293B" w:rsidRPr="001C293B" w:rsidRDefault="001C293B" w:rsidP="001C293B">
      <w:pPr>
        <w:widowControl w:val="0"/>
        <w:numPr>
          <w:ilvl w:val="0"/>
          <w:numId w:val="4"/>
        </w:numPr>
        <w:shd w:val="clear" w:color="auto" w:fill="FFFFFF"/>
        <w:tabs>
          <w:tab w:val="left" w:pos="182"/>
          <w:tab w:val="left" w:pos="273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Белый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F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Ярко-белый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команда: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  /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T:FC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задает вывод светло-красного текста на ярко-белом фоне.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наличии одного из ключей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(они должны стоять последними) происходит запуск новой копии командного интерпретатора и выполнение команды, указанной параметром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команда.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задан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работа новой копии интерпретатора прекращается, если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продолжается.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PROMPT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текст, отображаемый в приглашении командной строки, отвечает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PROMPT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[текст]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Приглашение может включать обычные символы и специальные коды,  приведенные в таблице 1.1.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Таблица 1.1 - 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Коды команды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prompt</w:t>
      </w:r>
    </w:p>
    <w:tbl>
      <w:tblPr>
        <w:tblW w:w="0" w:type="auto"/>
        <w:tblInd w:w="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80"/>
        <w:gridCol w:w="3240"/>
        <w:gridCol w:w="1260"/>
        <w:gridCol w:w="3960"/>
      </w:tblGrid>
      <w:tr w:rsidR="001C293B" w:rsidRPr="001C293B" w:rsidTr="0021201B">
        <w:trPr>
          <w:trHeight w:hRule="exact" w:val="413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Код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Символ</w:t>
            </w:r>
          </w:p>
        </w:tc>
      </w:tr>
      <w:tr w:rsidR="001C293B" w:rsidRPr="001C293B" w:rsidTr="0021201B">
        <w:trPr>
          <w:trHeight w:hRule="exact" w:val="394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$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 (левая круглая скобка)</w:t>
            </w:r>
            <w:proofErr w:type="gramEnd"/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$А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&amp; (амперсанд)</w:t>
            </w:r>
          </w:p>
        </w:tc>
      </w:tr>
      <w:tr w:rsidR="001C293B" w:rsidRPr="001C293B" w:rsidTr="0021201B">
        <w:trPr>
          <w:trHeight w:hRule="exact" w:val="365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$F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(правая круглая скобка)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$S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(пробел)</w:t>
            </w:r>
          </w:p>
        </w:tc>
      </w:tr>
      <w:tr w:rsidR="001C293B" w:rsidRPr="001C293B" w:rsidTr="0021201B">
        <w:trPr>
          <w:trHeight w:hRule="exact" w:val="365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$Q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= (знак равенства)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$$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$ (символ доллара)</w:t>
            </w:r>
          </w:p>
        </w:tc>
      </w:tr>
      <w:tr w:rsidR="001C293B" w:rsidRPr="001C293B" w:rsidTr="0021201B">
        <w:trPr>
          <w:trHeight w:hRule="exact" w:val="355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$Т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Текущее время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$D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Текущая дата</w:t>
            </w:r>
          </w:p>
        </w:tc>
      </w:tr>
      <w:tr w:rsidR="001C293B" w:rsidRPr="001C293B" w:rsidTr="0021201B">
        <w:trPr>
          <w:trHeight w:hRule="exact" w:val="346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</w:t>
            </w:r>
            <w:proofErr w:type="gramStart"/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Текущие</w:t>
            </w:r>
            <w:proofErr w:type="gramEnd"/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диск и путь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$V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Номер версии 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DOS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или </w:t>
            </w: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Windows</w:t>
            </w:r>
          </w:p>
        </w:tc>
      </w:tr>
      <w:tr w:rsidR="001C293B" w:rsidRPr="001C293B" w:rsidTr="0021201B">
        <w:trPr>
          <w:trHeight w:hRule="exact" w:val="346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$N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Текущий диск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$G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&gt; (знак "больше")</w:t>
            </w:r>
          </w:p>
        </w:tc>
      </w:tr>
      <w:tr w:rsidR="001C293B" w:rsidRPr="001C293B" w:rsidTr="0021201B">
        <w:trPr>
          <w:trHeight w:hRule="exact" w:val="365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eastAsia="ru-RU"/>
              </w:rPr>
              <w:t>$</w:t>
            </w:r>
            <w:r w:rsidRPr="001C293B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8"/>
                <w:szCs w:val="28"/>
                <w:lang w:val="en-US" w:eastAsia="ru-RU"/>
              </w:rPr>
              <w:t>L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&lt; (знак "меньше")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$B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I 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(вертикальная черта)</w:t>
            </w:r>
          </w:p>
        </w:tc>
      </w:tr>
      <w:tr w:rsidR="001C293B" w:rsidRPr="001C293B" w:rsidTr="0021201B">
        <w:trPr>
          <w:trHeight w:hRule="exact" w:val="759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$Н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Backspace 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(удаление предыдущего символа)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 w:eastAsia="ru-RU"/>
              </w:rPr>
              <w:t>$E</w:t>
            </w: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Код 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Escape (ASCII </w:t>
            </w: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27)</w:t>
            </w:r>
          </w:p>
        </w:tc>
      </w:tr>
      <w:tr w:rsidR="001C293B" w:rsidRPr="001C293B" w:rsidTr="0021201B">
        <w:trPr>
          <w:trHeight w:hRule="exact" w:val="624"/>
        </w:trPr>
        <w:tc>
          <w:tcPr>
            <w:tcW w:w="108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$_</w:t>
            </w:r>
          </w:p>
        </w:tc>
        <w:tc>
          <w:tcPr>
            <w:tcW w:w="324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C29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Возврат каретки и перевод строки</w:t>
            </w:r>
          </w:p>
        </w:tc>
        <w:tc>
          <w:tcPr>
            <w:tcW w:w="12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960" w:type="dxa"/>
            <w:shd w:val="clear" w:color="auto" w:fill="FFFFFF"/>
          </w:tcPr>
          <w:p w:rsidR="001C293B" w:rsidRPr="001C293B" w:rsidRDefault="001C293B" w:rsidP="001C293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TITLE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Задать заголовок командного можно с помощью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в качестве параметра которой используется новый заголовок, например: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новый заголовок!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задания заголовка окна он может быть изменен только повторным вызовом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title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Команды для работы с файловой системой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Отметим сначала несколько особенностей определения путей к файлам в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. Напомним, что файловая система логически имеет древовидную структуру и имена файлов задаются в формате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[диск: ] [путь\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мя_файла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т. е. обязательным параметром является только имя файла. При этом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,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если путь начинается с символа "\", то маршрут вычисляется от корневого каталога, иначе – от  текущего  каталога.   Например,   имя  с:123.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задает  файл 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текущем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каталоге на диске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:, имя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— файл 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корневом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каталоге на диске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:, имя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ABC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\123.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файл 123.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 подката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логе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ABC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текущего каталога.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Существуют особые обозначения для текущего каталога и трех его верхних уровней. Текущий каталог обозначается символом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.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(точка), его родительский каталог — символами .. (две точки), каталог второго уровня — символами ... (три точки), и, наконец, каталог третьего уровня— символами …. (четыре точки).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CD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Текущий каталог можно изменить с помощью команды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[диск:] [путь]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Если запустить команду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без параметров, то на экран будут выведены имена текущего диска и каталога. Приведем несколько примеров использования команды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Предположим, у нас имеется следующая структура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каталого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(рисунок 1.2), текущим каталогом является 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Document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24130</wp:posOffset>
                </wp:positionV>
                <wp:extent cx="3672840" cy="1600200"/>
                <wp:effectExtent l="3810" t="0" r="0" b="635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2840" cy="1600200"/>
                          <a:chOff x="2367" y="1249"/>
                          <a:chExt cx="5784" cy="2520"/>
                        </a:xfrm>
                      </wpg:grpSpPr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527" y="1249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C:\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67" y="1969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987" y="1969"/>
                            <a:ext cx="23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Program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351" y="1969"/>
                            <a:ext cx="18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jc w:val="center"/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907" y="2689"/>
                            <a:ext cx="19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2907" y="3229"/>
                            <a:ext cx="14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C293B" w:rsidRPr="00A22B0C" w:rsidRDefault="001C293B" w:rsidP="001C293B">
                              <w:pPr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22B0C">
                                <w:rPr>
                                  <w:rFonts w:ascii="Verdana" w:hAnsi="Verdana"/>
                                  <w:b/>
                                  <w:color w:val="3A3A3A"/>
                                  <w:sz w:val="24"/>
                                  <w:szCs w:val="24"/>
                                  <w:lang w:val="en-US"/>
                                </w:rPr>
                                <w:t>Letter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9"/>
                        <wps:cNvCnPr/>
                        <wps:spPr bwMode="auto">
                          <a:xfrm>
                            <a:off x="2907" y="1789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2907" y="1789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5067" y="1789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2"/>
                        <wps:cNvCnPr/>
                        <wps:spPr bwMode="auto">
                          <a:xfrm>
                            <a:off x="7227" y="1789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3"/>
                        <wps:cNvCnPr/>
                        <wps:spPr bwMode="auto">
                          <a:xfrm>
                            <a:off x="2783" y="2329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"/>
                        <wps:cNvCnPr/>
                        <wps:spPr bwMode="auto">
                          <a:xfrm>
                            <a:off x="2783" y="2869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5"/>
                        <wps:cNvCnPr/>
                        <wps:spPr bwMode="auto">
                          <a:xfrm>
                            <a:off x="2783" y="3409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3A3A3A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3" o:spid="_x0000_s1026" style="position:absolute;left:0;text-align:left;margin-left:90pt;margin-top:1.9pt;width:289.2pt;height:126pt;z-index:251659264" coordorigin="2367,1249" coordsize="5784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4527;top:1249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1C293B" w:rsidRPr="00A22B0C" w:rsidRDefault="001C293B" w:rsidP="001C293B">
                        <w:pPr>
                          <w:jc w:val="center"/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C:\</w:t>
                        </w:r>
                      </w:p>
                    </w:txbxContent>
                  </v:textbox>
                </v:shape>
                <v:shape id="Text Box 4" o:spid="_x0000_s1028" type="#_x0000_t202" style="position:absolute;left:2367;top:1969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1XMEA&#10;AADaAAAADwAAAGRycy9kb3ducmV2LnhtbESPQYvCMBSE7wv+h/AEb2ui6OJWo4gieFJW3YW9PZpn&#10;W2xeShNt/fdGEDwOM/MNM1u0thQ3qn3hWMOgr0AQp84UnGk4HTefExA+IBssHZOGO3lYzDsfM0yM&#10;a/iHboeQiQhhn6CGPIQqkdKnOVn0fVcRR+/saoshyjqTpsYmwm0ph0p9SYsFx4UcK1rllF4OV6vh&#10;d3f+/xupfba246pxrZJsv6XWvW67nIII1IZ3+NXeGg1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6NVzBAAAA2gAAAA8AAAAAAAAAAAAAAAAAmAIAAGRycy9kb3du&#10;cmV2LnhtbFBLBQYAAAAABAAEAPUAAACGAwAAAAA=&#10;" filled="f" stroked="f">
                  <v:textbox>
                    <w:txbxContent>
                      <w:p w:rsidR="001C293B" w:rsidRPr="00A22B0C" w:rsidRDefault="001C293B" w:rsidP="001C293B">
                        <w:pPr>
                          <w:jc w:val="center"/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Text</w:t>
                        </w:r>
                      </w:p>
                    </w:txbxContent>
                  </v:textbox>
                </v:shape>
                <v:shape id="Text Box 5" o:spid="_x0000_s1029" type="#_x0000_t202" style="position:absolute;left:3987;top:1969;width:23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1C293B" w:rsidRPr="00A22B0C" w:rsidRDefault="001C293B" w:rsidP="001C293B">
                        <w:pPr>
                          <w:jc w:val="center"/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Pr</w:t>
                        </w: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o</w:t>
                        </w: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gram files</w:t>
                        </w:r>
                      </w:p>
                    </w:txbxContent>
                  </v:textbox>
                </v:shape>
                <v:shape id="Text Box 6" o:spid="_x0000_s1030" type="#_x0000_t202" style="position:absolute;left:6351;top:196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1C293B" w:rsidRPr="00A22B0C" w:rsidRDefault="001C293B" w:rsidP="001C293B">
                        <w:pPr>
                          <w:jc w:val="center"/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Windows</w:t>
                        </w:r>
                      </w:p>
                    </w:txbxContent>
                  </v:textbox>
                </v:shape>
                <v:shape id="Text Box 7" o:spid="_x0000_s1031" type="#_x0000_t202" style="position:absolute;left:2907;top:2689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1C293B" w:rsidRPr="00A22B0C" w:rsidRDefault="001C293B" w:rsidP="001C293B">
                        <w:pPr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Document</w:t>
                        </w:r>
                      </w:p>
                    </w:txbxContent>
                  </v:textbox>
                </v:shape>
                <v:shape id="Text Box 8" o:spid="_x0000_s1032" type="#_x0000_t202" style="position:absolute;left:2907;top:3229;width:14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c/WcMA&#10;AADaAAAADwAAAGRycy9kb3ducmV2LnhtbESPQWvCQBSE70L/w/IK3sxuxUoT3YRSETy1aKvg7ZF9&#10;JqHZtyG7mvjvu4VCj8PMfMOsi9G24ka9bxxreEoUCOLSmYYrDV+f29kLCB+QDbaOScOdPBT5w2SN&#10;mXED7+l2CJWIEPYZaqhD6DIpfVmTRZ+4jjh6F9dbDFH2lTQ9DhFuWzlXaiktNhwXauzoraby+3C1&#10;Go7vl/NpoT6qjX3uBjcqyTaVWk8fx9cViEBj+A//tXdGQwq/V+IN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Dc/WcMAAADaAAAADwAAAAAAAAAAAAAAAACYAgAAZHJzL2Rv&#10;d25yZXYueG1sUEsFBgAAAAAEAAQA9QAAAIgDAAAAAA==&#10;" filled="f" stroked="f">
                  <v:textbox>
                    <w:txbxContent>
                      <w:p w:rsidR="001C293B" w:rsidRPr="00A22B0C" w:rsidRDefault="001C293B" w:rsidP="001C293B">
                        <w:pPr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</w:pPr>
                        <w:r w:rsidRPr="00A22B0C">
                          <w:rPr>
                            <w:rFonts w:ascii="Verdana" w:hAnsi="Verdana"/>
                            <w:b/>
                            <w:color w:val="3A3A3A"/>
                            <w:sz w:val="24"/>
                            <w:szCs w:val="24"/>
                            <w:lang w:val="en-US"/>
                          </w:rPr>
                          <w:t>Letter</w:t>
                        </w:r>
                      </w:p>
                    </w:txbxContent>
                  </v:textbox>
                </v:shape>
                <v:line id="Line 9" o:spid="_x0000_s1033" style="position:absolute;visibility:visible;mso-wrap-style:square" from="2907,1789" to="7227,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S9vcIAAADbAAAADwAAAGRycy9kb3ducmV2LnhtbESPQWsCMRCF74L/IYzQmyb2UGQ1ighi&#10;K710FbwOm3F3cTNZklTX/vrOodDbDO/Ne9+sNoPv1J1iagNbmM8MKOIquJZrC+fTfroAlTKywy4w&#10;WXhSgs16PFph4cKDv+he5lpJCKcCLTQ594XWqWrIY5qFnli0a4ges6yx1i7iQ8J9p1+NedMeW5aG&#10;BnvaNVTdym9v4cPo7c+hdNp8dufjaR4XfOmTtS+TYbsElWnI/+a/63cn+EIvv8gAe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lS9vcIAAADbAAAADwAAAAAAAAAAAAAA&#10;AAChAgAAZHJzL2Rvd25yZXYueG1sUEsFBgAAAAAEAAQA+QAAAJADAAAAAA==&#10;" strokecolor="#3a3a3a" strokeweight="1.5pt"/>
                <v:line id="Line 10" o:spid="_x0000_s1034" style="position:absolute;visibility:visible;mso-wrap-style:square" from="2907,1789" to="2907,1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fa78IAAADbAAAADwAAAGRycy9kb3ducmV2LnhtbERPPWvDMBDdC/kP4gpdSiK7gzFOlFAS&#10;arpkaFIK2Q7paotaJ2Optvvvo0Ig2z3e5212s+vESEOwnhXkqwwEsfbGcqPg8/y2LEGEiGyw80wK&#10;/ijAbrt42GBl/MQfNJ5iI1IIhwoVtDH2lZRBt+QwrHxPnLhvPziMCQ6NNANOKdx18iXLCunQcmpo&#10;sad9S/rn9OsUXJ4vx6KO+vAVSs21s/v8PFqlnh7n1zWISHO8i2/ud5Pm5/D/SzpAb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Kfa78IAAADbAAAADwAAAAAAAAAAAAAA&#10;AAChAgAAZHJzL2Rvd25yZXYueG1sUEsFBgAAAAAEAAQA+QAAAJADAAAAAA==&#10;" strokecolor="#3a3a3a" strokeweight="1.5pt">
                  <v:stroke endarrow="block"/>
                </v:line>
                <v:line id="Line 11" o:spid="_x0000_s1035" style="position:absolute;visibility:visible;mso-wrap-style:square" from="5067,1789" to="5067,1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VEmMIAAADbAAAADwAAAGRycy9kb3ducmV2LnhtbERPTWvCQBC9C/0PyxR6Ed0kBwnRVUpE&#10;6aWHqgjeht0xWZqdDdltTP99t1DobR7vcza7yXVipCFYzwryZQaCWHtjuVFwOR8WJYgQkQ12nknB&#10;NwXYbZ9mG6yMf/AHjafYiBTCoUIFbYx9JWXQLTkMS98TJ+7uB4cxwaGRZsBHCnedLLJsJR1aTg0t&#10;9lS3pD9PX07BbX57Xx2j3l9DqfnobJ2fR6vUy/P0ugYRaYr/4j/3m0nzC/j9JR0gt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HVEmMIAAADbAAAADwAAAAAAAAAAAAAA&#10;AAChAgAAZHJzL2Rvd25yZXYueG1sUEsFBgAAAAAEAAQA+QAAAJADAAAAAA==&#10;" strokecolor="#3a3a3a" strokeweight="1.5pt">
                  <v:stroke endarrow="block"/>
                </v:line>
                <v:line id="Line 12" o:spid="_x0000_s1036" style="position:absolute;visibility:visible;mso-wrap-style:square" from="7227,1789" to="7227,1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nhA8EAAADbAAAADwAAAGRycy9kb3ducmV2LnhtbERPS4vCMBC+C/sfwix4kTVVQaQaRVyU&#10;vXjwwYK3IRnbYDMpTbbWf78RBG/z8T1nsepcJVpqgvWsYDTMQBBrbywXCs6n7dcMRIjIBivPpOBB&#10;AVbLj94Cc+PvfKD2GAuRQjjkqKCMsc6lDLokh2Hoa+LEXX3jMCbYFNI0eE/hrpLjLJtKh5ZTQ4k1&#10;bUrSt+OfU3AZXPbTXdTfv2GmeefsZnRqrVL9z249BxGpi2/xy/1j0vwJPH9JB8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OeEDwQAAANsAAAAPAAAAAAAAAAAAAAAA&#10;AKECAABkcnMvZG93bnJldi54bWxQSwUGAAAAAAQABAD5AAAAjwMAAAAA&#10;" strokecolor="#3a3a3a" strokeweight="1.5pt">
                  <v:stroke endarrow="block"/>
                </v:line>
                <v:line id="Line 13" o:spid="_x0000_s1037" style="position:absolute;visibility:visible;mso-wrap-style:square" from="2783,2329" to="2783,3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+7vr8AAADbAAAADwAAAGRycy9kb3ducmV2LnhtbERPTYvCMBC9C/6HMII3TRRZpBpFBHFX&#10;9rJV8Do0Y1tsJiWJWv31ZmFhb/N4n7Ncd7YRd/KhdqxhMlYgiAtnai41nI670RxEiMgGG8ek4UkB&#10;1qt+b4mZcQ/+oXseS5FCOGSooYqxzaQMRUUWw9i1xIm7OG8xJuhLaTw+Urht5FSpD2mx5tRQYUvb&#10;ioprfrMavpTcvPa5keq7OR2OEz/ncxu0Hg66zQJEpC7+i//cnybNn8HvL+kAuXo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W+7vr8AAADbAAAADwAAAAAAAAAAAAAAAACh&#10;AgAAZHJzL2Rvd25yZXYueG1sUEsFBgAAAAAEAAQA+QAAAI0DAAAAAA==&#10;" strokecolor="#3a3a3a" strokeweight="1.5pt"/>
                <v:line id="Line 14" o:spid="_x0000_s1038" style="position:absolute;visibility:visible;mso-wrap-style:square" from="2783,2869" to="2963,28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5zc7MEAAADbAAAADwAAAGRycy9kb3ducmV2LnhtbERPS4vCMBC+C/sfwix4kTVVUKQaRVyU&#10;vXjwwYK3IRnbYDMpTbbWf78RBG/z8T1nsepcJVpqgvWsYDTMQBBrbywXCs6n7dcMRIjIBivPpOBB&#10;AVbLj94Cc+PvfKD2GAuRQjjkqKCMsc6lDLokh2Hoa+LEXX3jMCbYFNI0eE/hrpLjLJtKh5ZTQ4k1&#10;bUrSt+OfU3AZXPbTXdTfv2GmeefsZnRqrVL9z249BxGpi2/xy/1j0vwJPH9JB8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nNzswQAAANsAAAAPAAAAAAAAAAAAAAAA&#10;AKECAABkcnMvZG93bnJldi54bWxQSwUGAAAAAAQABAD5AAAAjwMAAAAA&#10;" strokecolor="#3a3a3a" strokeweight="1.5pt">
                  <v:stroke endarrow="block"/>
                </v:line>
                <v:line id="Line 15" o:spid="_x0000_s1039" style="position:absolute;visibility:visible;mso-wrap-style:square" from="2783,3409" to="2963,3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5Cm8IAAADbAAAADwAAAGRycy9kb3ducmV2LnhtbERPPWvDMBDdC/kP4gpdSiK7gzFOlFAS&#10;arpkaFIK2Q7paotaJ2Optvvvo0Ig2z3e5212s+vESEOwnhXkqwwEsfbGcqPg8/y2LEGEiGyw80wK&#10;/ijAbrt42GBl/MQfNJ5iI1IIhwoVtDH2lZRBt+QwrHxPnLhvPziMCQ6NNANOKdx18iXLCunQcmpo&#10;sad9S/rn9OsUXJ4vx6KO+vAVSs21s/v8PFqlnh7n1zWISHO8i2/ud5PmF/D/SzpAb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05Cm8IAAADbAAAADwAAAAAAAAAAAAAA&#10;AAChAgAAZHJzL2Rvd25yZXYueG1sUEsFBgAAAAAEAAQA+QAAAJADAAAAAA==&#10;" strokecolor="#3a3a3a" strokeweight="1.5pt">
                  <v:stroke endarrow="block"/>
                </v:line>
              </v:group>
            </w:pict>
          </mc:Fallback>
        </mc:AlternateConten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Рисунок 1.2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 помощью команды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выполнить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следующие действия.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>1.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ab/>
        <w:t>Переход в корневой каталог текущего диска (при этом текущим становится корневой каталог):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bCs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  \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2.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Переход из корневого каталога в 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Letter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3.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ab/>
        <w:t xml:space="preserve">Переход из каталога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каталог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с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текущего диска: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..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Переход из каталога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каталог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\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включении расширенной обработки команд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перестает рассматривать пробелы как разделители, что позволяет перейти в подкаталог, имя которого содержит пробелы, не заключая все имя каталога в кавычки. Например,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\Мои документы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 к тому же результату, что и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"\Мои документы"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отключении расширенной обработки команд необходимо имя каталога, содержащего пробелы, заключать в кавычки.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ATTRIB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В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операционных системах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часто используется файловая система, основанная на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FAT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File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Allocation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Table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таблица размещения файлов). В этой файловой системе каждый файл или каталог имеет набор некоторых свойств, называемых атрибутами. Файл может иметь следующие атрибуты: "Только для чтения"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Read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Only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), "Системный"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System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), "Архивный"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Archive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) и "Скрытый"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Hidden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). В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атрибуты файла или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к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группы файлов можно изменять с помощью Проводника (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Explorer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). Для просмотра и изменения атрибутов файла или группы файлов с помощью командной строки используется команда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attrib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Синтаксис этой команды: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ATTRIB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|-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|-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|-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H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|-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H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[[диск: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путь]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Здесь ключи + и - означают соответственно установку или снятие соответствующего атрибута: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"Только чтение", а — "Архивный",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"Системный", н — "Скрытый".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указывает на то, что команда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ATTRIB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должна обработать файлы во всех подкаталогах указанного пути.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Сделать все файлы в каталоге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доступными только для чтения, а сам этот каталог — скрытым: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 xml:space="preserve">ATTRIB +R C:\Text\*.*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ATTRIB +H C:\Text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val="en-US"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Команды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RMDIR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Для создания нового каталога и удаления существующего используются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RMDIR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[диск: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]путь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[диск: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]путь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включении расши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ренной обработки команд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создает при необходимости не только ос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новной каталог, но и все промежуточные каталоги в указанном пути. На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пример, если каталоги, заданные в качестве параметров команды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существуют, то выполнение команды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\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 к тому же результату, что и выполнение следующих семи команд подряд: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 \A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 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MKDIR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53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отключении расширенной обработки команд для создания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промежучных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каталогов необходимо будет пользоваться системой команд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MKDIR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приведенной во втором варианте данного примера.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RMDIR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[диск: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]путь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[диск: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]путь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отключает запрос на подтверждение удаления при удалении дерева каталогов.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поддерживает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позволяющий удалять все файлы и подкаталоги заданного каталога (удаляемые файлы не должны быть скрытыми или системными).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DEL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Удалить один или несколько файлов можно с помощью следующей команды: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smartTag w:uri="urn:schemas-microsoft-com:office:smarttags" w:element="place">
        <w:smartTag w:uri="urn:schemas-microsoft-com:office:smarttags" w:element="State">
          <w:r w:rsidRPr="001C293B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 w:eastAsia="ru-RU"/>
            </w:rPr>
            <w:t>DEL</w:t>
          </w:r>
        </w:smartTag>
      </w:smartTag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[диск:] [путь</w:t>
      </w:r>
      <w:proofErr w:type="gramStart"/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имя</w:t>
      </w:r>
      <w:proofErr w:type="gramEnd"/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_файла</w:t>
      </w:r>
      <w:proofErr w:type="spellEnd"/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 [...]  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[/Р]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[/А[: атрибуты]]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удалять файл с атрибутом "Только для чтения".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означает, как обычно, что нужно удалять файлы не только в заданном каталоге, но и во всех его подкаталогах. Если используется расширенный режим командного интерпретатора, то 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осуществить при удалении вывод на экран имени каждого удаляемого файла.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задает режим работы без подтверждения удаления.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удалить файлы с заданными атрибутами 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атрибуты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может иметь следующие значения: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"Только для чте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ния", н — "Скрытый",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"Системный", а — "Архивный". Например, чтобы удалить все скрытые файлы в текущем каталоге, нужно выполнить следующую команду: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*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.*  /А:Н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удалять только те файлы, которые не имеют заданных атрибутов. Для этого в параметре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атрибуты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нужно указать знак - (минус). Например, чтобы удалить все файлы в текущем катало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ге, которые не являются скрытыми, надо выполнить следующую команду: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*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.*   /А:-Н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RENAME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Переименовать файлы и каталоги можно с помощью команды </w:t>
      </w:r>
      <w:r w:rsidRPr="001C293B">
        <w:rPr>
          <w:rFonts w:ascii="Times New Roman" w:eastAsia="Times New Roman" w:hAnsi="Times New Roman" w:cs="Times New Roman"/>
          <w:smallCaps/>
          <w:spacing w:val="-4"/>
          <w:sz w:val="28"/>
          <w:szCs w:val="28"/>
          <w:lang w:val="en-US" w:eastAsia="ru-RU"/>
        </w:rPr>
        <w:t>rename</w:t>
      </w:r>
      <w:r w:rsidRPr="001C293B">
        <w:rPr>
          <w:rFonts w:ascii="Times New Roman" w:eastAsia="Times New Roman" w:hAnsi="Times New Roman" w:cs="Times New Roman"/>
          <w:smallCaps/>
          <w:spacing w:val="-4"/>
          <w:sz w:val="28"/>
          <w:szCs w:val="28"/>
          <w:lang w:eastAsia="ru-RU"/>
        </w:rPr>
        <w:t xml:space="preserve"> (</w:t>
      </w:r>
      <w:proofErr w:type="spellStart"/>
      <w:r w:rsidRPr="001C293B">
        <w:rPr>
          <w:rFonts w:ascii="Times New Roman" w:eastAsia="Times New Roman" w:hAnsi="Times New Roman" w:cs="Times New Roman"/>
          <w:smallCaps/>
          <w:spacing w:val="-4"/>
          <w:sz w:val="28"/>
          <w:szCs w:val="28"/>
          <w:lang w:val="en-US" w:eastAsia="ru-RU"/>
        </w:rPr>
        <w:t>ren</w:t>
      </w:r>
      <w:proofErr w:type="spellEnd"/>
      <w:r w:rsidRPr="001C293B">
        <w:rPr>
          <w:rFonts w:ascii="Times New Roman" w:eastAsia="Times New Roman" w:hAnsi="Times New Roman" w:cs="Times New Roman"/>
          <w:smallCaps/>
          <w:spacing w:val="-4"/>
          <w:sz w:val="28"/>
          <w:szCs w:val="28"/>
          <w:lang w:eastAsia="ru-RU"/>
        </w:rPr>
        <w:t xml:space="preserve">). 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Синтаксис этой команды имеет следующий вид: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val="en-US" w:eastAsia="ru-RU"/>
        </w:rPr>
        <w:t>RENAME</w:t>
      </w:r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 xml:space="preserve"> [диск:</w:t>
      </w:r>
      <w:proofErr w:type="gramStart"/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>путь]имя_файла1 имя_файла2.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val="en-US" w:eastAsia="ru-RU"/>
        </w:rPr>
        <w:t>REN</w:t>
      </w:r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 xml:space="preserve"> [диск:</w:t>
      </w:r>
      <w:proofErr w:type="gramStart"/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>путь]имя_файла1 имя_файла2.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Здесь параметр имя_файла</w:t>
      </w:r>
      <w:proofErr w:type="gramStart"/>
      <w:r w:rsidRPr="001C293B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определяет название файла, которое </w:t>
      </w:r>
      <w:r w:rsidRPr="001C293B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нужно изменить, а имя_файла2 задает новое название файла.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любом параметре команды </w:t>
      </w:r>
      <w:proofErr w:type="spellStart"/>
      <w:r w:rsidRPr="001C293B">
        <w:rPr>
          <w:rFonts w:ascii="Times New Roman" w:eastAsia="Times New Roman" w:hAnsi="Times New Roman" w:cs="Times New Roman"/>
          <w:smallCaps/>
          <w:sz w:val="28"/>
          <w:szCs w:val="28"/>
          <w:lang w:val="en-US" w:eastAsia="ru-RU"/>
        </w:rPr>
        <w:t>ren</w:t>
      </w:r>
      <w:proofErr w:type="spellEnd"/>
      <w:r w:rsidRPr="001C293B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можно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групповые символы</w:t>
      </w:r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?</w:t>
      </w:r>
      <w:proofErr w:type="gram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и *.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Например, чтобы </w:t>
      </w:r>
      <w:r w:rsidRPr="001C293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изменить у всех файлов с расширением </w:t>
      </w:r>
      <w:r w:rsidRPr="001C293B">
        <w:rPr>
          <w:rFonts w:ascii="Times New Roman" w:eastAsia="Times New Roman" w:hAnsi="Times New Roman" w:cs="Times New Roman"/>
          <w:spacing w:val="2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в текущем каталоге расширение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doc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, нужно ввести такую команду: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8"/>
          <w:sz w:val="28"/>
          <w:szCs w:val="28"/>
          <w:lang w:val="en-US" w:eastAsia="ru-RU"/>
        </w:rPr>
        <w:t>REN</w:t>
      </w:r>
      <w:r w:rsidRPr="001C293B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  *.</w:t>
      </w:r>
      <w:r w:rsidRPr="001C293B">
        <w:rPr>
          <w:rFonts w:ascii="Times New Roman" w:eastAsia="Times New Roman" w:hAnsi="Times New Roman" w:cs="Times New Roman"/>
          <w:spacing w:val="8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pacing w:val="8"/>
          <w:sz w:val="28"/>
          <w:szCs w:val="28"/>
          <w:lang w:eastAsia="ru-RU"/>
        </w:rPr>
        <w:t xml:space="preserve">   *.</w:t>
      </w:r>
      <w:r w:rsidRPr="001C293B">
        <w:rPr>
          <w:rFonts w:ascii="Times New Roman" w:eastAsia="Times New Roman" w:hAnsi="Times New Roman" w:cs="Times New Roman"/>
          <w:spacing w:val="8"/>
          <w:sz w:val="28"/>
          <w:szCs w:val="28"/>
          <w:lang w:val="en-US" w:eastAsia="ru-RU"/>
        </w:rPr>
        <w:t>doc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Команды копирования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COPY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Одной из наиболее часто повторяющихся задач при работе на компьютере является копирование и перемещение файлов из одного места в другое. Для копирования одного или нескольких файлов используется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Синтаксис этой команды: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Z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источник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[+ источник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[+ ...]] [результат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Файл является текстовым файлом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ASCII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Файл является двоичным файлом.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У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казывает на возможность создания зашифрованного файла результат    Каталог и/или имя для конечных файлов.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Проверка правильности копирования файлов.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Использование, если возможно, коротких имен при копировании файлов, чьи имена не удовлетворяют стандарту 8.3.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Подавление запроса подтверждения на перезапись существующего конечного файла.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Обязательный запрос подтверждения на перезапись существующего конечного файла.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Z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Копирование сетевых файлов с возобновлением.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Приведем примеры использования команды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1.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ab/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Копирование файла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текущего каталога в каталог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тем же именем: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proofErr w:type="gram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Копирование файла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текущего каталога в каталог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под новым именем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def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COPY </w:t>
      </w:r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abc.txt  D</w:t>
      </w:r>
      <w:proofErr w:type="gramEnd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:\PROGRAM\def.txt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Действие ключей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зависит от их позиции в командной строке. Если эти параметры следуют за именем исходного файла, то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следующим образом. Задание ключа</w:t>
      </w:r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/А</w:t>
      </w:r>
      <w:proofErr w:type="gram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к интерпретации файла как файла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ASCII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(текстовый файл) и копированию только данных, предшествующих первому символу конца файла. При этом команда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копирует сам символ конца файла и остаток файла. Задание же ключа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приводит к копированию всего файла, включая символ конца файла.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ключи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следуют за именем целевого файла,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следующие действия. При задании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скопированный файл в качестве последнего символа добавляется символ конца файла. Например, команда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 копирование файла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abc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файл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добавит в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 конца файла. Если же в команде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указан ключ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символ конца файла в скопированный файл не добавляется.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может также объединять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несколько файлов в один. Для этого необходимо указать единственный результирующий файл и несколько исходных. Это достигается путем использования групповых знаков (? и *) или формата файл</w:t>
      </w:r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файл2 +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файлЗ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Например, для объедине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ния файлов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2.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файл 3.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задать следующую команду: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proofErr w:type="gramStart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3.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Объединение всех файлов с расширением 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текущего каталога в один файл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быть произведено так: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/В *.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dt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здесь используется для предотвращения усечения соединяемых файлов, т. к. при комбинировании файлов команда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умолчанию считает файлы текстовыми.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Если имя целевого файла совпадает с именем одного из копируемых файлов (кроме первого), то исходное содержимое целевого файла теряется.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Если имя целевого файла опущено, то в его качестве используется первый файл из 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списка. Например, команда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+2.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 к содержимому файла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содержимое файла 2.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Отметим теперь ряд недостатков команды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Во-первых, с ее помощью нельзя копировать скрытые и системные файлы, файлы нулевой длины, файлы из подкаталогов. Во-вторых, используя </w:t>
      </w:r>
      <w:r w:rsidRPr="001C29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нельзя при копирова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нии заменять файлы с атрибутом "Только для чтения", что часто бывает не</w:t>
      </w:r>
      <w:r w:rsidRPr="001C293B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обходимо. Наконец, если при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копировании группы файлов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встретит файл, который в данный момент нельзя скопировать (например, он занят другим приложением), то процесс копирования полностью прервется, и остальные файлы не будут скопированы.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XCOPY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Указанные проблемы можно решить с помощью команды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которая предоставляет намного больше возможностей при копировании.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Синтаксис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этой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команды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 source [destination] [/A | /M] [/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D[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:date]] [/P] [/S [/E]] [/V] [/W]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 xml:space="preserve">                           [/C] [/I] [/Q] [/F] [/L] [/G] [/H] [/R] [/T] [/U]</w:t>
      </w:r>
    </w:p>
    <w:p w:rsidR="001C293B" w:rsidRPr="00E00211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 xml:space="preserve">                           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K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O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Z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]</w:t>
      </w:r>
    </w:p>
    <w:p w:rsidR="001C293B" w:rsidRPr="00E00211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E00211"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         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EXCLUDE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: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file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1[+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file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2][+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file</w:t>
      </w:r>
      <w:r w:rsidRPr="00E00211">
        <w:rPr>
          <w:rFonts w:ascii="Times New Roman" w:eastAsia="Times New Roman" w:hAnsi="Times New Roman" w:cs="Times New Roman"/>
          <w:sz w:val="28"/>
          <w:lang w:eastAsia="ru-RU"/>
        </w:rPr>
        <w:t>3]...]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Ключи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здесь определяют режим копирования файлов с установленным архивным атрибутом. Если указан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то у таких файлов после копирования атрибут "Архивный" остается установленным, если ключ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Cs/>
          <w:sz w:val="28"/>
          <w:lang w:val="en-US" w:eastAsia="ru-RU"/>
        </w:rPr>
        <w:t>M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—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атрибут "Архивный" после копирования снимается.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позволяет копировать только файлы, измененные не ранее указанной даты. Если 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дата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не указан, то копирование будет производиться, только если источник новее результата. Например, команда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ХСОР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"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:\Мои документы\*.*" "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:\ВАСК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UP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\Мои документы" 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скопирует в 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backup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и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документы только те файлы из каталога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:\Мои документы\, которые были изменены со времени последнего подоб</w:t>
      </w:r>
      <w:r w:rsidRPr="001C293B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ного копирования или которых вообще не было в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BACKUP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и документы.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Если указан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P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то перед созданием файлов при копировании будет запрашиваться подтверждение.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позволяет копировать все непустые подкаталоги в каталоге-источнике. С помощью же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можно копировать вообще все подкаталоги, включая и пустые.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При помощи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устанавливается режим запроса на нажатие любой клавиши перед началом копирования.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Если указан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то копирование будет продолжаться даже в случае возникновения ошибок. Это бывает очень полезным при операциях копирования, производимых над группами файлов, например, при резервном копировании данных.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важен для случая, когда копируются несколько файлов, а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файл назначения отсутствует. При задании этого ключа команда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считает, что файл назначения должен быть каталогом. Например, если задать ключ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Cs/>
          <w:sz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в команде копирования всех файлов с расширением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из текущего ката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лога в несуществующий еще подкаталог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*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то подкаталог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будет создан без дополнительных запросов.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Ключи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отвечают за режим отображения при копировании. При задании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имена файлов при копировании не отображаются,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отображаются полные пути источника и результата. Ключ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Cs/>
          <w:sz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обозначает, что отображаются только файлы, которые должны быть скопирова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ны (при этом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само копирование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не производится).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С помощью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H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можно копировать скрытые и системные файлы, а с помощью ключа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заменять файлы с атрибутом "Только для чтения". Например, для копирования всех файлов из корневого каталога диска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 (включая системные и скрытые) в каталог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sys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на диске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 нужно ввести следующую команду: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С:\*.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* 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SYS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/Н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позволяет применять команду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для копирования только структуры каталогов источника, без дублирования находящихся в этих каталогах файлов, причем пустые каталоги и подкаталоги не включаются. Для того чтобы все же включить пустые каталоги и подкаталоги, нужно использовать комбинацию ключей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Используя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можно при копировании обновлять только уже существующие файлы (новые файлы при этом не записываются). Для этого применяется ключ /и. Например, если в каталоге с:\2 находились файлы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а в каталоге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:\1 — файлы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то после выполнения команды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:\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C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:\2  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U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в каталоге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:\2 по-прежнему останутся лишь два файла: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содержимое которых будет заменено содержимым соответствующих файлов из каталога С:\1. Если с помощью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копировался файл с атрибутом "Только для чтения", то по умолчанию у файла-копии этот атрибут снимет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ся. Для того чтобы копировать не только данные, но и полностью атрибуты файла, необходимо использовать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K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Ключи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определяют, нужно ли запрашивать подтверждение перед заменой файлов при копировании,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означает, что такой запрос нужен, 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— не нужен.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Наконец,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указывает, что при копировании файлов необходимо использовать короткие имена.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Все указанные ключи можно комбинировать друг с другом в произвольной последовательности. Например, для копирования всех файлов и подкатало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гов (включая пустые) с диска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А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 на диск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:, с предварительным запросом перед началом копирования, можно задать следующую команду: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:  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:   /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/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При использовании команды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внутри пакетных файлов можно анализировать ее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код выхода (код завершения),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который определяет причину завершения выполнения команды, и в зависимости от этого кода предпринимать те или иные действия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.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Коды выхода команды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0 – Файлы скопированы без ошибки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1 – Файлы для копирования не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найлены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Если указан ключ /-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то при создании каталогов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и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замене файлов будет выдаваться запрос на подтверждение.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отменяет выдачу такого запроса.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обеспечивающий проверку каждого скопированного файла на соответствие его оригиналу, теперь игнорируется, т. к. такая проверка обеспечивается самой операционной системой. Данный ключ предназначен для обеспечения совместимости с предыдущими версиями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операции копирования можно исключить один или несколько файлов, это делается с помощью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EXCLUDE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</w:t>
      </w:r>
      <w:proofErr w:type="spellStart"/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.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в файле, заданном параметром </w:t>
      </w:r>
      <w:proofErr w:type="spell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можно задать список исключений для копирования,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эхом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списке нужно указывать по одному имени в строке, но без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исполь-ования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символов подстановки. Рассмотрим пример. Пусть в текущем ката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логе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:\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aditor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записаны три файла с расширением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readme.txt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letterl.txt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letter2.txt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Создадим файл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excl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запишем в него две строки: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readme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excl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теперь выполнить команду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XCOPY *.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  D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:\TEXT  /EXCLUDE:excl.txt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 в каталог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text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будут скопированы только два файла: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заданное исключение совпадает с частью полного имени копируемого файла, то этот файл копироваться не будет.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Наконец, 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Z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осуществляет копирование по сети в режиме перезапуска.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REPLACE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Позволяет производить замену файлов в одном каталоге файлами с теми же именами из другого каталога. Также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быть использована для добавления только тех файлов, которых еще нет в каталоге. Синтаксис этой команды имеет вид: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[диск1:] [путь1</w:t>
      </w:r>
      <w:proofErr w:type="gram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имя</w:t>
      </w:r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_файла</w:t>
      </w:r>
      <w:proofErr w:type="spell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 [диск2:][путь2]   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[/А] [/Р]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[диск1:</w:t>
      </w:r>
      <w:proofErr w:type="gram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путь1]</w:t>
      </w:r>
      <w:proofErr w:type="spell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 [диск2\] [путь2]   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[/Р]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[диск</w:t>
      </w:r>
      <w:proofErr w:type="gram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:][путь1]</w:t>
      </w:r>
      <w:proofErr w:type="spell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задает местонахождение и имя файла или набора файлов, предназначенных для копирования, а параметр [диск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2:] [путь2]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местонахождение файла-результата. Имена замещаемых файлов задавать нельзя. Если диск и каталог,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являющиеся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источником, не заданы, то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 к качестве целевого текущий диск и текущий каталог.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добавлять в каталог-результат только новые файлы из каталога-источника (без перезаписи уже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имеющихся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 Этот ключ нельзя использовать с ключами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замене, и при добавлении файлов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выводит их имена на экран. По окончании работы команды на экран выводится итоговая строка в одном из следующих форматов: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nnn</w:t>
      </w:r>
      <w:proofErr w:type="spellEnd"/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файлов добавлено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nnn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файлов заменено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 один файл не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добавлен ни один файл не  заменен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использовании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экран перед заменой целевого или добавлением исходного файла выводится запрос на подтверждение.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производить замещение не только обычных файлов, но и файлов, защищенных от записи. Это достигается использованием в командной строке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Если этот ключ не задан, но программа пыта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ется заменить файл, защищенный от записи, то на экран будет выведено сообщение об ошибке и операция перемещения будет остановлена.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производить поиск по всем подкаталогам целевого каталога и заменять файлы с совпадающими именами. Этот ключ нельзя использовать совместно с ключом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Поиск в каталогах, за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данных параметром путь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не производится.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в команде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используется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перед началом поиска ис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ходных файлов система будет ждать, пока пользователь вставит диск в дис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ковод. Если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задан, замена или добавление файлов начнется сразу же после нажатия клавиши &lt;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Enter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/и задает режим замены (обновления) только тех файлов, которые имеют более раннюю дату модификации, чем файлы в ис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ходном каталоге. Этот ключ не может быть использован совместно с клю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чом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/А.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250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быть использована для обновления скрытых или системных файлов. Чтобы работать с такими файлами, необходимо предварительно сменить их атрибуты с помощью команды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attrib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Ниже приведены коды завершения команды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их кратким описанием: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53"/>
        </w:tabs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0 - Файлы успешно заменены или добавлены командой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53"/>
        </w:tabs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1 -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обнаружила некорректную версию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DOS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53"/>
        </w:tabs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2 -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найти исходные файлы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10"/>
          <w:tab w:val="left" w:pos="653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3 -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REPLACE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может найти путь источника или результата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610"/>
          <w:tab w:val="left" w:pos="653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5 - Пользователь не имеет доступа к заменяемым файлам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8 - Для работы команды недостаточно системной памяти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11 - В строке вызова команды содержится синтаксическая ошибка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tabs>
          <w:tab w:val="left" w:pos="269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 несколько каталогов на диске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содержат различные версии файла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phones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который содержит имена клиентов и их телефонные номера. Для замены всех этих файлов новейшей версией с диска а: служит команда: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REPLACE A:\phones.cli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:\ /S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DIR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 получить в различных форматах список файлов и подкаталогов ка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кого-либо каталога. 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[диск: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путь][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[[:]атрибуты]]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[[:]порядок]]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Q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[[:]время]]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[/4]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команде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быть задано несколько файлов, информацию о кото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рых необходимо вывести. В этом случае имена файлов могут быть разделены пробелами, запятыми или точкой с запятой. Например, если, находясь в каталоге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:\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aditor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задать команду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link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 на экран выведется следующая информация о двух этих файлах: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3154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72330" cy="2059940"/>
            <wp:effectExtent l="0" t="0" r="0" b="0"/>
            <wp:docPr id="1" name="Рисунок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3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Напомним, что при использовании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вывод информации производится в несколько колонок с максимально возможным числом имен файлов или каталогов на одной строке. Применение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делать то е самое, но с дополнительной сортировкой по колонкам.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дата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ключе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задает, какое время используется при выводе и сортировке информации о файлах и каталогах. В этом параметре можно за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давать следующие значения: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дата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создания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Creation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а — дата послед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него доступа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Access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дата последней записи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Write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выводить список файлов в расширенном формате, с расширениями в правой колонке.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Применение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задает режим вывода сокращенных имен для файлов систем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NTFS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FAT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Формат вывода команды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ключом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совпадает с форматом вывода при использовании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но сокращенные имена выводятся после 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полных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ru-RU"/>
        </w:rPr>
        <w:t>TREE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Другой командой, предназначенной для вывода информации о файлах и каталогах, является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(эта команда не была включена в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9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С ее помощью можно получить графическое представление дерева каталогов заданного пути или диска.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Синтакис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этой команды имеет вид:</w:t>
      </w:r>
    </w:p>
    <w:p w:rsidR="001C293B" w:rsidRPr="00E00211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TREE</w:t>
      </w:r>
      <w:r w:rsidRPr="00E0021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</w:t>
      </w:r>
      <w:r w:rsidRPr="00E0021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[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диск</w:t>
      </w:r>
      <w:r w:rsidRPr="00E0021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:</w:t>
      </w:r>
      <w:proofErr w:type="gramStart"/>
      <w:r w:rsidRPr="00E0021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][</w:t>
      </w:r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путь</w:t>
      </w:r>
      <w:r w:rsidRPr="00E0021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 xml:space="preserve">]    </w:t>
      </w:r>
      <w:r w:rsidRPr="00E0021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E0021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E0021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диск: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задает диск, графическое представление дерева каталогов которого будет выведено, 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путь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указывает каталог, для которого бу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дет выведена структура подкаталогов.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выводить имена файлов в каждом каталоге.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использовать текстовые символы вместо графических для вывода связей между каталогами.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pacing w:val="3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3"/>
          <w:sz w:val="28"/>
          <w:szCs w:val="28"/>
          <w:lang w:val="en-US" w:eastAsia="ru-RU"/>
        </w:rPr>
        <w:t>SUBST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Сопоставить заданному пути имя виртуального диска можно с помощью команды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 w:eastAsia="ru-RU"/>
        </w:rPr>
        <w:t>SUBST</w:t>
      </w:r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[диск1: [диск2: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]путь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>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 w:eastAsia="ru-RU"/>
        </w:rPr>
        <w:t>SUBST</w:t>
      </w:r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  <w:t xml:space="preserve"> диск1: /</w:t>
      </w:r>
      <w:r w:rsidRPr="001C293B"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pacing w:val="-1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следующая команда сопоставляет пути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system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имя диска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SUBST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F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 xml:space="preserve">:   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:\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\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SYSTEM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 </w:t>
      </w:r>
      <w:proofErr w:type="spellStart"/>
      <w:r w:rsidRPr="001C293B"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val="en-US" w:eastAsia="ru-RU"/>
        </w:rPr>
        <w:t>subst</w:t>
      </w:r>
      <w:proofErr w:type="spellEnd"/>
      <w:r w:rsidRPr="001C293B"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 быстро перейти в систем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 w:rsidRPr="001C293B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ный каталог, используя имя диска 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. Сделанные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помощью </w:t>
      </w:r>
      <w:proofErr w:type="spellStart"/>
      <w:r w:rsidRPr="001C293B"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val="en-US" w:eastAsia="ru-RU"/>
        </w:rPr>
        <w:t>subst</w:t>
      </w:r>
      <w:proofErr w:type="spellEnd"/>
      <w:r w:rsidRPr="001C293B">
        <w:rPr>
          <w:rFonts w:ascii="Times New Roman" w:eastAsia="Times New Roman" w:hAnsi="Times New Roman" w:cs="Times New Roman"/>
          <w:smallCap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сопоставления отображаются в Проводнике (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Explorer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1C293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(т. е. эти сопоставления действуют не только в том окне, где они 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сделаны) и остаются в силе до перезагрузки 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, если только не будут удалены</w:t>
      </w:r>
      <w:r w:rsidRPr="001C293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командой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SUBST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pacing w:val="3"/>
          <w:sz w:val="28"/>
          <w:szCs w:val="28"/>
          <w:lang w:eastAsia="ru-RU"/>
        </w:rPr>
        <w:t xml:space="preserve">диск1:   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 команда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 w:eastAsia="ru-RU"/>
        </w:rPr>
        <w:t>C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:\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 w:eastAsia="ru-RU"/>
        </w:rPr>
        <w:t>SUBST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 w:eastAsia="ru-RU"/>
        </w:rPr>
        <w:t>F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:   /</w:t>
      </w:r>
      <w:r w:rsidRPr="001C293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val="en-US" w:eastAsia="ru-RU"/>
        </w:rPr>
        <w:t>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eastAsia="ru-RU"/>
        </w:rPr>
        <w:t xml:space="preserve">удалит созданный ранее виртуальный диск 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lang w:eastAsia="ru-RU"/>
        </w:rPr>
        <w:t>:.</w:t>
      </w:r>
      <w:r w:rsidRPr="001C293B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mallCaps/>
          <w:color w:val="000000"/>
          <w:spacing w:val="-3"/>
          <w:sz w:val="28"/>
          <w:szCs w:val="28"/>
          <w:lang w:eastAsia="ru-RU"/>
        </w:rPr>
        <w:t xml:space="preserve">Ввод </w:t>
      </w:r>
      <w:proofErr w:type="spellStart"/>
      <w:r w:rsidRPr="001C293B">
        <w:rPr>
          <w:rFonts w:ascii="Times New Roman" w:eastAsia="Times New Roman" w:hAnsi="Times New Roman" w:cs="Times New Roman"/>
          <w:smallCaps/>
          <w:color w:val="000000"/>
          <w:spacing w:val="-3"/>
          <w:sz w:val="28"/>
          <w:szCs w:val="28"/>
          <w:lang w:val="en-US" w:eastAsia="ru-RU"/>
        </w:rPr>
        <w:t>subst</w:t>
      </w:r>
      <w:proofErr w:type="spellEnd"/>
      <w:r w:rsidRPr="001C293B">
        <w:rPr>
          <w:rFonts w:ascii="Times New Roman" w:eastAsia="Times New Roman" w:hAnsi="Times New Roman" w:cs="Times New Roman"/>
          <w:smallCaps/>
          <w:color w:val="000000"/>
          <w:spacing w:val="-3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eastAsia="ru-RU"/>
        </w:rPr>
        <w:t xml:space="preserve">без параметров </w:t>
      </w:r>
      <w:r w:rsidRPr="001C293B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позволяет вывести текущий список виртуальных дисков.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Команды поиска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FIND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Одной из распространенных задач является поиск заданной строки тек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ста в одном или нескольких файлах. Поиск с помощью стандартных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средств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bCs/>
          <w:sz w:val="28"/>
          <w:lang w:eastAsia="ru-RU"/>
        </w:rPr>
        <w:t>(Пуск/Поиск/Файлы и папки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) позволя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ет получить список всех таких файлов, однако здесь не видно, в каком именно месте файла содержится искомая строка. С помощью команды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можно вывести на экран (перенаправить в файл или на прин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тер) все строки текста из одного или нескольких файлов, содержащих (или, наоборот, не содержащих) заданную строку; при этом имеется возможность вывода номеров найденных строк.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Синтаксис команды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имеет вид: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[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[/С]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]  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"строка"   [[диск:] [путь]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имя_файла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[.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..]]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"строка"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(указывается в кавычках) задает группу символов, кото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рую необходимо найти. Если эта строка содержит кавычки, для каждого вхождения кавычек внутри строки нужно указывать символ кавычки дважды.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не распознает возвратов каретки, поэтому для поиска в файле текста, включающего возврат каретки, нужно ограничить строку текстом до возврата каретки.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[диск:] [путь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мя_файла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задает расположение и имя файла, в кото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ром будет происходить поиск. Можно указывать через пробел несколько файлов для поиска. Например, для того чтобы вывести все строки из файлов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music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1.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music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2.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, содержащие строку "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Pink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Floyd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", нужно задать команду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 "Pink Floyd" musicl.dat music2.dat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Если путь для поиска не задан,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производит поиск в тексте, введенном с клавиатуры, либо переданном по конвейеру другой командой.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выводит все строки из файлов, используемых, для поиска, не со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держащие заданную строку, То есть, для того чтобы вывести все строки из файлов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musicl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music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2.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dat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не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содержащие строку "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Pink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Floyd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", нужно задать команду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 /V "Pink Floyd" musicl.dat music2.dat.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с выводит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только число строк, содержащих заданную строку,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вы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водит перед каждой строкой номер строки,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задает игнорирование регистра символов при поиске.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После завершения своей работы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возвращает коды: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0 – Поиск завершен успешно. Найдено, по крайней мере, одно совпадение.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1 – Поиск завершен успешно, но совпадений не найдено.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2 – При поиске произошла ошибка, выполнение команды прервано.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Поиск и замена текста в файлах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поиска заданных строк текста в файлах в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можно использовать команду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предоставляет для этого намного больше возможностей, чем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FIND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способна производить поиск заданной строки текста в одном или нескольких файлах, обеспечивая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 этом дополнительные возможности поиска. На практике, однако, часто возникают ситуации, когда имеется только часть информации, которая должна быть найдена, или требуется найти информацию в широком диапазоне (например, все слова, начинающиеся с "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"). В таких случаях 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предоставляет возможность поиска с использованием регулярных выражений, которые в противоположность точному заданию строки символов для поиска позволяют задать образец (шаблон) такого текста. Для задания образца используются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литералы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метасимволы.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Каждый символ, который не имеет специального значения в регулярных выражениях, рассматривается как литерал и должен точно совпасть при поиске. Например, буквы и цифры являются литеральными символами. Метасимволы — это символы со специальным значением (оператор или разделитель) в регулярных выражениях. Ниже приведены метасимволы, применяемые в команде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38"/>
        <w:gridCol w:w="7733"/>
      </w:tblGrid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. (точка)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Символ подстановки: соответствует любому символу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Повторитель: означает ноль и более предшествующих символов или классов символов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^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Положение в строке: обозначает начало строки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$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Положение в строке: обозначает конец строки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[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класс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]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Класс символов: обозначает любой символ из указанного множества. Например, метасимволу [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ABC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] соответствуют символы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,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 или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C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[^класс]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Инвертированный класс: обозначает любой символ, не входящий в указанное множество. Например, метасимволу [^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ABC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] соответствуют любые символы, кроме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,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 или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C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[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x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-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y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Диапазон: обозначает любой символ из указанного промежутка. Например, метасимволу [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-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] соответствуют символы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,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,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C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,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.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Исключение: определяет использование метасимвола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x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 как литерала. Например, метасимвол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 xml:space="preserve">\$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 xml:space="preserve">задает символ 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$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\&lt;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xyz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Положение в слове: означает начало слова</w:t>
            </w:r>
          </w:p>
        </w:tc>
      </w:tr>
      <w:tr w:rsidR="001C293B" w:rsidRPr="001C293B" w:rsidTr="0021201B">
        <w:tc>
          <w:tcPr>
            <w:tcW w:w="1908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xyz</w:t>
            </w: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\&gt;</w:t>
            </w:r>
          </w:p>
        </w:tc>
        <w:tc>
          <w:tcPr>
            <w:tcW w:w="900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Положение в слове: означает конец слова</w:t>
            </w:r>
          </w:p>
        </w:tc>
      </w:tr>
    </w:tbl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Синтаксис команды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имеет вид: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[/В] [/Е]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[/С: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строка]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 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[/М] [/О]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[/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G</w:t>
      </w:r>
      <w:proofErr w:type="gramStart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:файл</w:t>
      </w:r>
      <w:proofErr w:type="gramEnd"/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]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файл]  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строки файлы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строки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задает те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кст дл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поиска, а параметр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файлы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определяет один или несколько файлов, в которых будет производиться поиск. В параметре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файлы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использовать групповые символы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*. Например, для поиска слова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cooler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 всех файлах, название которых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содержит семь символов 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начинается с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price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можно использовать следующую команду: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Cooler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price</w:t>
      </w: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??.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отделения строк поиска друг от друга следует использовать пробелы, кроме тех случаев, когда задан ключ /с, задающий литеральную строку поиска.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Например,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ball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ищет слова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red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ball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файле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letter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  /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:"red ball"  letter.txt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7325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ищет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файле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letter.txt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целую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строку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red ball.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 ключей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определяет, в каком месте строки следует производить сравнение. Если задан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то сравнение производится в начале строки, если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то в конце строки. Например, чтобы найти строку текста, начинающуюся со слов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во всех файлах текущего каталога с расширением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нужно выполнить следующую команду:</w:t>
      </w:r>
    </w:p>
    <w:p w:rsidR="001C293B" w:rsidRPr="001C293B" w:rsidRDefault="001C293B" w:rsidP="001C293B">
      <w:pPr>
        <w:widowControl w:val="0"/>
        <w:shd w:val="clear" w:color="auto" w:fill="FFFFFF"/>
        <w:tabs>
          <w:tab w:val="left" w:pos="7378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/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 "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  *.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же требуется найти строки, которые заканчиваются этими словами, то применяется команда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/</w:t>
      </w:r>
      <w:proofErr w:type="gram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"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NT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   *.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означает, что заданная строка будет использоваться для поиска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побуквенно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Использование ключа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позволяет рассматривать строку для поиска как регулярное выражение. Этот ключ не является обязательным, т. к. команда </w:t>
      </w:r>
      <w:proofErr w:type="spell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proofErr w:type="spellEnd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рассматривает метасимволы в строке для поиска как части регуляр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 xml:space="preserve">ного выражения, если только не задан ключ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/</w:t>
      </w:r>
      <w:r w:rsidRPr="001C293B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L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может производить поиск во всех подкаталогах заданного каталога. Это осуществляется, как обычно, с помощью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Поиск без различия строчных и заглавных букв можно задать, указав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Например, для поиска в каждом файле текущего каталога и в файлах всех подкаталогов слова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 учета строчных и заглавных букв может быть использована следующая команда: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*.*</w:t>
      </w:r>
      <w:proofErr w:type="gramEnd"/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 шесть ключей отвечают за информацию, выводимую в результате поиска. Использование ключа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указывает, что нужно выводить точно совпавшие строки. Напротив, задав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мы выведем строки, не содержащие совпадений. Применив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можно напечатать в начале совпав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шей строки ее номер.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при обнаружении совпадения вы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водить только имя файла, а ключ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печатать смещение перед выводом строки с совпадением.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требуется найти несколько разных наборов символов в одном или не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скольких файлах, то можно создать текстовый файл, каждая строка которого содержит образец для поиска. Имя такого файла нужно задать в ключе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:файл.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можно задать точный список файлов, в которых будет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производиться поиск. Этот список помещается в текстовый файл, задаваемый в ключе /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1C293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файл.</w:t>
      </w:r>
    </w:p>
    <w:p w:rsidR="001C293B" w:rsidRPr="001C293B" w:rsidRDefault="001C293B" w:rsidP="001C293B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Информацию, выводимую командой 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FINDSTR</w:t>
      </w:r>
      <w:r w:rsidRPr="001C293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можно перенаправить на принтер или в текстовый файл. Для этого применяются, как обычно, символы &gt; и &gt;&gt;.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Команды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MORE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и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SORT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Одной из наиболее часто использующихся команд, для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работы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с которой применяется перенаправление ввода/вывода и конвейеризация, является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 Эта команда считывает стандартный ввод из конвейера или перена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правленного файла и выводит информацию частями, размер каждой из которых не больше размера экрана. Используется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обычно для просмотра длинных файлов. Возможны три варианта синтаксиса этой команды: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[диск:] [путь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_файла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&lt;  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[диск:] [путь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_файла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....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имя_команды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|  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[диск:] [путь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]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мя__файла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определяет расположение и имя файла с просматриваемыми на экране данными. Параметр 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имя_команды</w:t>
      </w:r>
      <w:proofErr w:type="spell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задает команду, вывод которой отображается на экране (например,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dir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или команда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type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, использующаяся для вывода содержимого текстового файла на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эхран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).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Приведем примеры.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1. Для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поэкранного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просмотра помощи команды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используется команда: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XCOPY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/?  |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2. Для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поэкранного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просмотра текстового файла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news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.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возможны сле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дующие варианты команд: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 news.txt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val="en-US"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 &lt; news.txt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TYPE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news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|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Другой распространенной командой, использующей перенаправление вво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да/вывода и конвейеризацию, является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sort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 Эта команда работает как фильтр: она считывает символы в заданном столбце, упорядочивает их в возрастающем или убывающем порядке и выводит отсортированную ин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формацию в файл, на экран или другое устройство. Возможны два варианта синтаксиса этой команды: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SORT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  [/+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  [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[диск1:] [путь1] файл1] [&gt; [диск2:] [путь2] файл2]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ИЛИ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[команда |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]  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SORT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 [/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]   [/+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]   [&gt;  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2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:][путь2]файл2]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В первом случае 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:] [путь1]файл1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определяет имя файла, ко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торый нужно отсортировать. Во втором случае будут отсортированы выход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 xml:space="preserve">ные данные указанной команды. Если параметры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файл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1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или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не заданы, то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sort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будет считывать данные с устройства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>стандартного ввода.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Параметр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[диск</w:t>
      </w:r>
      <w:proofErr w:type="gram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2</w:t>
      </w:r>
      <w:proofErr w:type="gramEnd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:][путь2]файл2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задает файл, в который будет направляться сортированный вывод; если этот параметр не задан, то вывод будет направлен на устройство стандартного вывода.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По умолчанию сортировка выполняется в порядке возрастания. Ключ /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позволяет изменить порядок сортировки на обратный (от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Z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к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А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и затем от 9 до 0). Например, для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поэкранного</w:t>
      </w:r>
      <w:proofErr w:type="spell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просмотра отсортированного в обратном порядке файла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price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, нужно задать следующую команду: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SORT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/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R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&lt;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price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|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MORE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Ключ /+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задает сортировку в файле по символам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-го столбца. Например, /+10 означает, что сортировка должна осуществляться, начиная с 10-й пози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ции в каждой строке. По умолчанию файл сортируется по первому столбцу.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Команда </w:t>
      </w:r>
      <w:r w:rsidRPr="001C293B">
        <w:rPr>
          <w:rFonts w:ascii="Times New Roman" w:eastAsia="Times New Roman" w:hAnsi="Times New Roman" w:cs="Times New Roman"/>
          <w:b/>
          <w:bCs/>
          <w:iCs/>
          <w:sz w:val="28"/>
          <w:lang w:val="en-US" w:eastAsia="ru-RU"/>
        </w:rPr>
        <w:t>ECHO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Используя механизм перенаправления ввода/вывода, можно из командной строки посылать информацию на различные устройства и автоматизировать ответы на запросы, выдаваемые командами или программами, использую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softHyphen/>
        <w:t>щими стандартный ввод. Для решения таких задач подходит команда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ECHO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 </w:t>
      </w: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[сообщение]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которая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выводит сообщение на экран. 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Например, удалить все файлы в текущем каталоге без предупреждения (автоматический положительный ответ на запрос об удалении) можно с помощью команды: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ECHO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у | 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DEL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 *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.*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bCs/>
          <w:sz w:val="28"/>
          <w:lang w:eastAsia="ru-RU"/>
        </w:rPr>
        <w:t>Перенаправление ввода / вывода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В </w:t>
      </w:r>
      <w:r w:rsidRPr="001C293B">
        <w:rPr>
          <w:rFonts w:ascii="Times New Roman" w:eastAsia="Times New Roman" w:hAnsi="Times New Roman" w:cs="Times New Roman"/>
          <w:spacing w:val="-2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 поддерживается </w:t>
      </w:r>
      <w:r w:rsidRPr="001C293B">
        <w:rPr>
          <w:rFonts w:ascii="Times New Roman" w:eastAsia="Times New Roman" w:hAnsi="Times New Roman" w:cs="Times New Roman"/>
          <w:spacing w:val="-2"/>
          <w:sz w:val="28"/>
          <w:lang w:val="en-US" w:eastAsia="ru-RU"/>
        </w:rPr>
        <w:t>UNIX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>-подобная концепция перена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значения устрой</w:t>
      </w:r>
      <w:proofErr w:type="gram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ств ст</w:t>
      </w:r>
      <w:proofErr w:type="gramEnd"/>
      <w:r w:rsidRPr="001C293B">
        <w:rPr>
          <w:rFonts w:ascii="Times New Roman" w:eastAsia="Times New Roman" w:hAnsi="Times New Roman" w:cs="Times New Roman"/>
          <w:sz w:val="28"/>
          <w:lang w:eastAsia="ru-RU"/>
        </w:rPr>
        <w:t>андартного ввода и стандартного вывода. Эта концеп</w:t>
      </w:r>
      <w:r w:rsidRPr="001C293B">
        <w:rPr>
          <w:rFonts w:ascii="Times New Roman" w:eastAsia="Times New Roman" w:hAnsi="Times New Roman" w:cs="Times New Roman"/>
          <w:spacing w:val="3"/>
          <w:sz w:val="28"/>
          <w:lang w:eastAsia="ru-RU"/>
        </w:rPr>
        <w:t xml:space="preserve">ция определяет способ, с помощью которого одна программа направляет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свой вывод на вход другой или перехватывает вывод другой программы в </w:t>
      </w:r>
      <w:r w:rsidRPr="001C293B">
        <w:rPr>
          <w:rFonts w:ascii="Times New Roman" w:eastAsia="Times New Roman" w:hAnsi="Times New Roman" w:cs="Times New Roman"/>
          <w:spacing w:val="-3"/>
          <w:sz w:val="28"/>
          <w:lang w:eastAsia="ru-RU"/>
        </w:rPr>
        <w:t>качестве своих входных данных. Таким образом, имеется возможность пере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давать информацию от процесса к процессу при минимальных программных </w:t>
      </w:r>
      <w:r w:rsidRPr="001C293B">
        <w:rPr>
          <w:rFonts w:ascii="Times New Roman" w:eastAsia="Times New Roman" w:hAnsi="Times New Roman" w:cs="Times New Roman"/>
          <w:spacing w:val="1"/>
          <w:sz w:val="28"/>
          <w:lang w:eastAsia="ru-RU"/>
        </w:rPr>
        <w:t>издержках. Практически это означает, что для программ, которые исполь</w:t>
      </w:r>
      <w:r w:rsidRPr="001C293B">
        <w:rPr>
          <w:rFonts w:ascii="Times New Roman" w:eastAsia="Times New Roman" w:hAnsi="Times New Roman" w:cs="Times New Roman"/>
          <w:spacing w:val="-3"/>
          <w:sz w:val="28"/>
          <w:lang w:eastAsia="ru-RU"/>
        </w:rPr>
        <w:t xml:space="preserve">зуют стандартные входные и выходные устройства, операционная система </w:t>
      </w:r>
      <w:r w:rsidRPr="001C293B">
        <w:rPr>
          <w:rFonts w:ascii="Times New Roman" w:eastAsia="Times New Roman" w:hAnsi="Times New Roman" w:cs="Times New Roman"/>
          <w:spacing w:val="-9"/>
          <w:sz w:val="28"/>
          <w:lang w:eastAsia="ru-RU"/>
        </w:rPr>
        <w:t>позволяет: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8"/>
          <w:sz w:val="28"/>
          <w:lang w:eastAsia="ru-RU"/>
        </w:rPr>
        <w:t xml:space="preserve">–выводить сообщения программ не на экран, а в файл или на принтер 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>(перенаправление вывода);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4"/>
          <w:sz w:val="28"/>
          <w:lang w:eastAsia="ru-RU"/>
        </w:rPr>
        <w:t xml:space="preserve">–читать входные данные не с клавиатуры, а из заранее подготовленного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файла (перенаправление ввода);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3"/>
          <w:sz w:val="28"/>
          <w:lang w:eastAsia="ru-RU"/>
        </w:rPr>
        <w:t>–передавать сообщения, выводимые одной программой, в качестве входных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данных для другой программы (конвейеризация команд).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Из командной строки эти возможности реализуются следующим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 xml:space="preserve">образом, </w:t>
      </w:r>
      <w:r w:rsidRPr="001C293B">
        <w:rPr>
          <w:rFonts w:ascii="Times New Roman" w:eastAsia="Times New Roman" w:hAnsi="Times New Roman" w:cs="Times New Roman"/>
          <w:spacing w:val="3"/>
          <w:sz w:val="28"/>
          <w:lang w:eastAsia="ru-RU"/>
        </w:rPr>
        <w:t>для того чтобы перенаправить сообщения, выводимые какой-либо коман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дой, в текстовый файл, нужно использовать конструкцию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команда &gt;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имя_файла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1"/>
          <w:sz w:val="28"/>
          <w:lang w:eastAsia="ru-RU"/>
        </w:rPr>
        <w:t xml:space="preserve">Если при этом заданный для вывода файл уже существовал, то он </w:t>
      </w:r>
      <w:proofErr w:type="spellStart"/>
      <w:r w:rsidRPr="001C293B">
        <w:rPr>
          <w:rFonts w:ascii="Times New Roman" w:eastAsia="Times New Roman" w:hAnsi="Times New Roman" w:cs="Times New Roman"/>
          <w:spacing w:val="1"/>
          <w:sz w:val="28"/>
          <w:lang w:eastAsia="ru-RU"/>
        </w:rPr>
        <w:t>перезапи</w:t>
      </w:r>
      <w:r w:rsidRPr="001C293B">
        <w:rPr>
          <w:rFonts w:ascii="Times New Roman" w:eastAsia="Times New Roman" w:hAnsi="Times New Roman" w:cs="Times New Roman"/>
          <w:spacing w:val="6"/>
          <w:sz w:val="28"/>
          <w:lang w:eastAsia="ru-RU"/>
        </w:rPr>
        <w:t>шется</w:t>
      </w:r>
      <w:proofErr w:type="spellEnd"/>
      <w:r w:rsidRPr="001C293B">
        <w:rPr>
          <w:rFonts w:ascii="Times New Roman" w:eastAsia="Times New Roman" w:hAnsi="Times New Roman" w:cs="Times New Roman"/>
          <w:spacing w:val="6"/>
          <w:sz w:val="28"/>
          <w:lang w:eastAsia="ru-RU"/>
        </w:rPr>
        <w:t xml:space="preserve"> (старое содержимое теряется), если не существовал — создается. </w:t>
      </w:r>
      <w:r w:rsidRPr="001C293B">
        <w:rPr>
          <w:rFonts w:ascii="Times New Roman" w:eastAsia="Times New Roman" w:hAnsi="Times New Roman" w:cs="Times New Roman"/>
          <w:spacing w:val="4"/>
          <w:sz w:val="28"/>
          <w:lang w:eastAsia="ru-RU"/>
        </w:rPr>
        <w:t>Можно также не создавать файл заново, а дописывать информацию, выво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димую командой, </w:t>
      </w:r>
      <w:proofErr w:type="gramStart"/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>в конец существующего</w:t>
      </w:r>
      <w:proofErr w:type="gramEnd"/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 файла. Для этого команда пере</w:t>
      </w:r>
      <w:r w:rsidRPr="001C293B">
        <w:rPr>
          <w:rFonts w:ascii="Times New Roman" w:eastAsia="Times New Roman" w:hAnsi="Times New Roman" w:cs="Times New Roman"/>
          <w:spacing w:val="-2"/>
          <w:sz w:val="28"/>
          <w:lang w:eastAsia="ru-RU"/>
        </w:rPr>
        <w:softHyphen/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направления вывода должна быть задана так: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команда &gt;&gt; </w:t>
      </w:r>
      <w:proofErr w:type="spellStart"/>
      <w:r w:rsidRPr="001C293B">
        <w:rPr>
          <w:rFonts w:ascii="Times New Roman" w:eastAsia="Times New Roman" w:hAnsi="Times New Roman" w:cs="Times New Roman"/>
          <w:sz w:val="28"/>
          <w:lang w:eastAsia="ru-RU"/>
        </w:rPr>
        <w:t>имя_файла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3"/>
          <w:sz w:val="28"/>
          <w:lang w:eastAsia="ru-RU"/>
        </w:rPr>
        <w:t xml:space="preserve">С помощью символа &lt; можно прочитать входные данные для заданной </w:t>
      </w:r>
      <w:r w:rsidRPr="001C293B">
        <w:rPr>
          <w:rFonts w:ascii="Times New Roman" w:eastAsia="Times New Roman" w:hAnsi="Times New Roman" w:cs="Times New Roman"/>
          <w:spacing w:val="1"/>
          <w:sz w:val="28"/>
          <w:lang w:eastAsia="ru-RU"/>
        </w:rPr>
        <w:t xml:space="preserve">команды не с клавиатуры, а из определенного (заранее подготовленного) </w:t>
      </w:r>
      <w:r w:rsidRPr="001C293B">
        <w:rPr>
          <w:rFonts w:ascii="Times New Roman" w:eastAsia="Times New Roman" w:hAnsi="Times New Roman" w:cs="Times New Roman"/>
          <w:spacing w:val="-5"/>
          <w:sz w:val="28"/>
          <w:lang w:eastAsia="ru-RU"/>
        </w:rPr>
        <w:t>файла: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i/>
          <w:iCs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 xml:space="preserve">команда &lt; </w:t>
      </w:r>
      <w:proofErr w:type="spellStart"/>
      <w:r w:rsidRPr="001C293B">
        <w:rPr>
          <w:rFonts w:ascii="Times New Roman" w:eastAsia="Times New Roman" w:hAnsi="Times New Roman" w:cs="Times New Roman"/>
          <w:iCs/>
          <w:sz w:val="28"/>
          <w:lang w:eastAsia="ru-RU"/>
        </w:rPr>
        <w:t>имя_файла</w:t>
      </w:r>
      <w:proofErr w:type="spell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1"/>
          <w:sz w:val="28"/>
          <w:lang w:eastAsia="ru-RU"/>
        </w:rPr>
        <w:t>Наконец, с помощью конструкции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iCs/>
          <w:spacing w:val="-6"/>
          <w:sz w:val="28"/>
          <w:lang w:eastAsia="ru-RU"/>
        </w:rPr>
        <w:t xml:space="preserve">команда 1   </w:t>
      </w:r>
      <w:r w:rsidRPr="001C293B">
        <w:rPr>
          <w:rFonts w:ascii="Times New Roman" w:eastAsia="Times New Roman" w:hAnsi="Times New Roman" w:cs="Times New Roman"/>
          <w:spacing w:val="-6"/>
          <w:sz w:val="28"/>
          <w:lang w:eastAsia="ru-RU"/>
        </w:rPr>
        <w:t xml:space="preserve">|   </w:t>
      </w:r>
      <w:r w:rsidRPr="001C293B">
        <w:rPr>
          <w:rFonts w:ascii="Times New Roman" w:eastAsia="Times New Roman" w:hAnsi="Times New Roman" w:cs="Times New Roman"/>
          <w:iCs/>
          <w:spacing w:val="-6"/>
          <w:sz w:val="28"/>
          <w:lang w:eastAsia="ru-RU"/>
        </w:rPr>
        <w:t>команда</w:t>
      </w:r>
      <w:proofErr w:type="gramStart"/>
      <w:r w:rsidRPr="001C293B">
        <w:rPr>
          <w:rFonts w:ascii="Times New Roman" w:eastAsia="Times New Roman" w:hAnsi="Times New Roman" w:cs="Times New Roman"/>
          <w:iCs/>
          <w:spacing w:val="-6"/>
          <w:sz w:val="28"/>
          <w:lang w:eastAsia="ru-RU"/>
        </w:rPr>
        <w:t>2</w:t>
      </w:r>
      <w:proofErr w:type="gramEnd"/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можно использовать сообщения, выводимые первой командой, в качестве входных данных для второй команды.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</w:pP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22"/>
          <w:sz w:val="28"/>
          <w:szCs w:val="28"/>
          <w:lang w:eastAsia="ru-RU"/>
        </w:rPr>
        <w:t>Например,  в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ывод встроенной справки для команды 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в файл 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val="en-US" w:eastAsia="ru-RU"/>
        </w:rPr>
        <w:t>txt</w:t>
      </w:r>
      <w:r w:rsidRPr="001C293B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>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pacing w:val="-9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/? &gt; </w:t>
      </w:r>
      <w:r w:rsidRPr="001C293B">
        <w:rPr>
          <w:rFonts w:ascii="Times New Roman" w:eastAsia="Times New Roman" w:hAnsi="Times New Roman" w:cs="Times New Roman"/>
          <w:spacing w:val="-9"/>
          <w:sz w:val="28"/>
          <w:szCs w:val="28"/>
          <w:lang w:val="en-US" w:eastAsia="ru-RU"/>
        </w:rPr>
        <w:t>copy</w:t>
      </w:r>
      <w:r w:rsidRPr="001C293B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>.</w:t>
      </w:r>
      <w:r w:rsidRPr="001C293B">
        <w:rPr>
          <w:rFonts w:ascii="Times New Roman" w:eastAsia="Times New Roman" w:hAnsi="Times New Roman" w:cs="Times New Roman"/>
          <w:spacing w:val="-9"/>
          <w:sz w:val="28"/>
          <w:szCs w:val="28"/>
          <w:lang w:val="en-US" w:eastAsia="ru-RU"/>
        </w:rPr>
        <w:t>txt</w:t>
      </w:r>
    </w:p>
    <w:p w:rsidR="001C293B" w:rsidRPr="001C293B" w:rsidRDefault="001C293B" w:rsidP="001C293B">
      <w:pPr>
        <w:spacing w:after="0" w:line="240" w:lineRule="auto"/>
        <w:ind w:firstLine="108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практического задания: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1) Изучить структуру, принцип работы основных команд операционной системы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1C293B" w:rsidRPr="001C293B" w:rsidRDefault="001C293B" w:rsidP="001C293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2) Выполнить задания к лабораторной работе № 4.</w:t>
      </w:r>
    </w:p>
    <w:p w:rsidR="001C293B" w:rsidRPr="001C293B" w:rsidRDefault="001C293B" w:rsidP="001C293B">
      <w:pPr>
        <w:spacing w:after="0" w:line="240" w:lineRule="auto"/>
        <w:ind w:left="-851" w:firstLine="85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3) Оформить и сдать отчет по лабораторной работе № 4</w:t>
      </w:r>
    </w:p>
    <w:p w:rsid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C293B" w:rsidRDefault="001C293B" w:rsidP="00FA3FB7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Содержание отчета: </w:t>
      </w:r>
      <w:r w:rsidR="00FA3FB7" w:rsidRPr="00FA3FB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Для сдачи лабораторной работы необходимо оформить отчет по процессу её выполнения. В отчет включить описание проделанной работы. Преподавателю предъявить данный файл.</w:t>
      </w:r>
    </w:p>
    <w:p w:rsidR="00FA3FB7" w:rsidRPr="001C293B" w:rsidRDefault="00FA3FB7" w:rsidP="00FA3F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Контрольные вопросы: </w:t>
      </w:r>
    </w:p>
    <w:p w:rsidR="001C293B" w:rsidRPr="001C293B" w:rsidRDefault="001C293B" w:rsidP="001C293B">
      <w:pPr>
        <w:widowControl w:val="0"/>
        <w:numPr>
          <w:ilvl w:val="0"/>
          <w:numId w:val="3"/>
        </w:numPr>
        <w:tabs>
          <w:tab w:val="left" w:pos="4345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Какие файловые системы поддерживаются операционной системой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(начиная с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)? Кратко охарактеризуйте принцип работы каждой файловой системы.</w:t>
      </w:r>
    </w:p>
    <w:p w:rsidR="001C293B" w:rsidRPr="001C293B" w:rsidRDefault="001C293B" w:rsidP="001C293B">
      <w:pPr>
        <w:widowControl w:val="0"/>
        <w:numPr>
          <w:ilvl w:val="0"/>
          <w:numId w:val="3"/>
        </w:numPr>
        <w:tabs>
          <w:tab w:val="left" w:pos="4345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Какое назначение имеет командный интерпретатор в операционной 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lastRenderedPageBreak/>
        <w:t>системе?</w:t>
      </w:r>
    </w:p>
    <w:p w:rsidR="001C293B" w:rsidRPr="001C293B" w:rsidRDefault="001C293B" w:rsidP="001C293B">
      <w:pPr>
        <w:widowControl w:val="0"/>
        <w:numPr>
          <w:ilvl w:val="0"/>
          <w:numId w:val="3"/>
        </w:numPr>
        <w:tabs>
          <w:tab w:val="left" w:pos="4345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Структура команды в операционной системе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. Рассмотреть на примере конкретной команды.</w:t>
      </w:r>
    </w:p>
    <w:p w:rsidR="001C293B" w:rsidRPr="001C293B" w:rsidRDefault="001C293B" w:rsidP="001C293B">
      <w:pPr>
        <w:widowControl w:val="0"/>
        <w:numPr>
          <w:ilvl w:val="0"/>
          <w:numId w:val="3"/>
        </w:numPr>
        <w:tabs>
          <w:tab w:val="left" w:pos="4345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Какие команды работы с файловой системой появились в операционной системе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NT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(и выше) по сравнению с операционными системами 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Windows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 xml:space="preserve"> 9.</w:t>
      </w:r>
      <w:r w:rsidRPr="001C293B">
        <w:rPr>
          <w:rFonts w:ascii="Times New Roman" w:eastAsia="Times New Roman" w:hAnsi="Times New Roman" w:cs="Times New Roman"/>
          <w:sz w:val="28"/>
          <w:lang w:val="en-US" w:eastAsia="ru-RU"/>
        </w:rPr>
        <w:t>x</w:t>
      </w:r>
      <w:r w:rsidRPr="001C293B">
        <w:rPr>
          <w:rFonts w:ascii="Times New Roman" w:eastAsia="Times New Roman" w:hAnsi="Times New Roman" w:cs="Times New Roman"/>
          <w:sz w:val="28"/>
          <w:lang w:eastAsia="ru-RU"/>
        </w:rPr>
        <w:t>?</w:t>
      </w: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293B" w:rsidRPr="001C293B" w:rsidRDefault="001C293B" w:rsidP="001C293B">
      <w:pPr>
        <w:tabs>
          <w:tab w:val="left" w:pos="142"/>
          <w:tab w:val="left" w:pos="851"/>
          <w:tab w:val="left" w:pos="2977"/>
        </w:tabs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Список литературы: </w:t>
      </w:r>
      <w:r w:rsidRPr="001C293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конспект лекций и данные методические указания.</w:t>
      </w: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C293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Индивидуальные задания</w:t>
      </w:r>
    </w:p>
    <w:p w:rsidR="001C293B" w:rsidRPr="001C293B" w:rsidRDefault="001C293B" w:rsidP="001C293B">
      <w:pPr>
        <w:widowControl w:val="0"/>
        <w:tabs>
          <w:tab w:val="left" w:pos="4345"/>
        </w:tabs>
        <w:autoSpaceDE w:val="0"/>
        <w:autoSpaceDN w:val="0"/>
        <w:adjustRightInd w:val="0"/>
        <w:spacing w:after="0" w:line="240" w:lineRule="auto"/>
        <w:ind w:left="851"/>
        <w:rPr>
          <w:rFonts w:ascii="Times New Roman" w:eastAsia="Times New Roman" w:hAnsi="Times New Roman" w:cs="Times New Roman"/>
          <w:sz w:val="28"/>
          <w:lang w:eastAsia="ru-RU"/>
        </w:rPr>
      </w:pPr>
      <w:r w:rsidRPr="001C293B">
        <w:rPr>
          <w:rFonts w:ascii="Times New Roman" w:eastAsia="Times New Roman" w:hAnsi="Times New Roman" w:cs="Times New Roman"/>
          <w:sz w:val="28"/>
          <w:lang w:eastAsia="ru-RU"/>
        </w:rPr>
        <w:t>Настройте окно командного интерпретатора в следующем виде:</w:t>
      </w:r>
    </w:p>
    <w:tbl>
      <w:tblPr>
        <w:tblW w:w="9697" w:type="dxa"/>
        <w:tblLayout w:type="fixed"/>
        <w:tblLook w:val="01E0" w:firstRow="1" w:lastRow="1" w:firstColumn="1" w:lastColumn="1" w:noHBand="0" w:noVBand="0"/>
      </w:tblPr>
      <w:tblGrid>
        <w:gridCol w:w="1057"/>
        <w:gridCol w:w="1211"/>
        <w:gridCol w:w="1440"/>
        <w:gridCol w:w="1080"/>
        <w:gridCol w:w="1297"/>
        <w:gridCol w:w="1583"/>
        <w:gridCol w:w="2029"/>
      </w:tblGrid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Режим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Цвет символов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Цвет фона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Кодировка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Приглашение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Заголовок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Вариант 0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Расширенный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Синий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ASCII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Привет |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Новое окно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Вариант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Стандартный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Синий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Светло-желт.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Unicode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&amp;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Команда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Введите, выполню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Вариант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Стандартный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Синий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Серый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Unicode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&amp;&gt;&gt;&gt;&gt;&amp;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Окно ввода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Вариант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Расширенный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Желтый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Зеленый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ASCII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|----&gt;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Введите команду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Вариант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Стандартный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Синий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ASCII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Выполнить -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&gt;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Мои команды</w:t>
            </w:r>
          </w:p>
        </w:tc>
      </w:tr>
      <w:tr w:rsidR="001C293B" w:rsidRPr="001C293B" w:rsidTr="0021201B">
        <w:tc>
          <w:tcPr>
            <w:tcW w:w="105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Вариант </w:t>
            </w: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1211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Стандартный</w:t>
            </w:r>
          </w:p>
        </w:tc>
        <w:tc>
          <w:tcPr>
            <w:tcW w:w="144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Лиловый</w:t>
            </w:r>
          </w:p>
        </w:tc>
        <w:tc>
          <w:tcPr>
            <w:tcW w:w="1080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Белый</w:t>
            </w:r>
          </w:p>
        </w:tc>
        <w:tc>
          <w:tcPr>
            <w:tcW w:w="1297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ASCII</w:t>
            </w:r>
          </w:p>
        </w:tc>
        <w:tc>
          <w:tcPr>
            <w:tcW w:w="1583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&lt;|  |&gt;</w:t>
            </w:r>
          </w:p>
        </w:tc>
        <w:tc>
          <w:tcPr>
            <w:tcW w:w="2029" w:type="dxa"/>
            <w:shd w:val="clear" w:color="auto" w:fill="auto"/>
          </w:tcPr>
          <w:p w:rsidR="001C293B" w:rsidRPr="001C293B" w:rsidRDefault="001C293B" w:rsidP="001C293B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345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1C293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Командный интерпретатор</w:t>
            </w:r>
          </w:p>
        </w:tc>
      </w:tr>
    </w:tbl>
    <w:p w:rsidR="001C293B" w:rsidRPr="001C293B" w:rsidRDefault="001C293B" w:rsidP="001C29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1796" w:rsidRDefault="00971796" w:rsidP="001C293B"/>
    <w:sectPr w:rsidR="00971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6B8652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DC7AF006"/>
    <w:lvl w:ilvl="0">
      <w:start w:val="1"/>
      <w:numFmt w:val="bullet"/>
      <w:pStyle w:val="a0"/>
      <w:lvlText w:val="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</w:abstractNum>
  <w:abstractNum w:abstractNumId="2">
    <w:nsid w:val="1F66315D"/>
    <w:multiLevelType w:val="singleLevel"/>
    <w:tmpl w:val="F3E4FD6C"/>
    <w:lvl w:ilvl="0">
      <w:numFmt w:val="decimal"/>
      <w:lvlText w:val="%1"/>
      <w:legacy w:legacy="1" w:legacySpace="0" w:legacyIndent="168"/>
      <w:lvlJc w:val="left"/>
      <w:rPr>
        <w:rFonts w:ascii="Times New Roman" w:hAnsi="Times New Roman" w:cs="Times New Roman" w:hint="default"/>
      </w:rPr>
    </w:lvl>
  </w:abstractNum>
  <w:abstractNum w:abstractNumId="3">
    <w:nsid w:val="30D641FD"/>
    <w:multiLevelType w:val="hybridMultilevel"/>
    <w:tmpl w:val="43F8F9AA"/>
    <w:lvl w:ilvl="0" w:tplc="0C267D4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3B"/>
    <w:rsid w:val="001C293B"/>
    <w:rsid w:val="00971796"/>
    <w:rsid w:val="00E00211"/>
    <w:rsid w:val="00FA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Address" w:uiPriority="0"/>
    <w:lsdException w:name="HTML Preformatted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qFormat/>
    <w:rsid w:val="001C293B"/>
    <w:pPr>
      <w:keepNext/>
      <w:pageBreakBefore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0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2">
    <w:name w:val="heading 2"/>
    <w:basedOn w:val="a1"/>
    <w:next w:val="a1"/>
    <w:link w:val="2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1"/>
    </w:pPr>
    <w:rPr>
      <w:rFonts w:ascii="Times New Roman" w:eastAsia="Times New Roman" w:hAnsi="Times New Roman" w:cs="Arial"/>
      <w:b/>
      <w:bCs/>
      <w:iCs/>
      <w:sz w:val="28"/>
      <w:lang w:eastAsia="ru-RU"/>
    </w:rPr>
  </w:style>
  <w:style w:type="paragraph" w:styleId="3">
    <w:name w:val="heading 3"/>
    <w:basedOn w:val="a1"/>
    <w:next w:val="a1"/>
    <w:link w:val="3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2"/>
    </w:pPr>
    <w:rPr>
      <w:rFonts w:ascii="Times New Roman" w:eastAsia="Times New Roman" w:hAnsi="Times New Roman" w:cs="Arial"/>
      <w:b/>
      <w:bCs/>
      <w:sz w:val="28"/>
      <w:lang w:eastAsia="ru-RU"/>
    </w:rPr>
  </w:style>
  <w:style w:type="paragraph" w:styleId="4">
    <w:name w:val="heading 4"/>
    <w:basedOn w:val="a1"/>
    <w:next w:val="a1"/>
    <w:link w:val="4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1"/>
    <w:next w:val="a1"/>
    <w:link w:val="50"/>
    <w:qFormat/>
    <w:rsid w:val="001C293B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1C293B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1C293B"/>
    <w:rPr>
      <w:rFonts w:ascii="Times New Roman" w:eastAsia="Times New Roman" w:hAnsi="Times New Roman" w:cs="Arial"/>
      <w:b/>
      <w:bCs/>
      <w:iCs/>
      <w:sz w:val="28"/>
      <w:lang w:eastAsia="ru-RU"/>
    </w:rPr>
  </w:style>
  <w:style w:type="character" w:customStyle="1" w:styleId="30">
    <w:name w:val="Заголовок 3 Знак"/>
    <w:basedOn w:val="a2"/>
    <w:link w:val="3"/>
    <w:rsid w:val="001C293B"/>
    <w:rPr>
      <w:rFonts w:ascii="Times New Roman" w:eastAsia="Times New Roman" w:hAnsi="Times New Roman" w:cs="Arial"/>
      <w:b/>
      <w:bCs/>
      <w:sz w:val="28"/>
      <w:lang w:eastAsia="ru-RU"/>
    </w:rPr>
  </w:style>
  <w:style w:type="character" w:customStyle="1" w:styleId="40">
    <w:name w:val="Заголовок 4 Знак"/>
    <w:basedOn w:val="a2"/>
    <w:link w:val="4"/>
    <w:rsid w:val="001C2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1C29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4"/>
    <w:semiHidden/>
    <w:unhideWhenUsed/>
    <w:rsid w:val="001C293B"/>
  </w:style>
  <w:style w:type="paragraph" w:customStyle="1" w:styleId="112">
    <w:name w:val="Стиль Заголовок 1 + разреженный на  12 пт"/>
    <w:basedOn w:val="1"/>
    <w:rsid w:val="001C293B"/>
    <w:pPr>
      <w:spacing w:after="80"/>
    </w:pPr>
  </w:style>
  <w:style w:type="paragraph" w:customStyle="1" w:styleId="a5">
    <w:name w:val="Стиль Обычный_пособие + Черный"/>
    <w:basedOn w:val="a1"/>
    <w:rsid w:val="001C293B"/>
    <w:pPr>
      <w:widowControl w:val="0"/>
      <w:suppressAutoHyphens/>
      <w:autoSpaceDE w:val="0"/>
      <w:autoSpaceDN w:val="0"/>
      <w:adjustRightInd w:val="0"/>
      <w:spacing w:after="0" w:line="240" w:lineRule="auto"/>
      <w:ind w:firstLine="794"/>
      <w:jc w:val="both"/>
    </w:pPr>
    <w:rPr>
      <w:rFonts w:ascii="Times New Roman" w:eastAsia="Times New Roman" w:hAnsi="Times New Roman" w:cs="Times New Roman"/>
      <w:color w:val="000000"/>
      <w:spacing w:val="24"/>
      <w:sz w:val="28"/>
      <w:lang w:eastAsia="ru-RU"/>
    </w:rPr>
  </w:style>
  <w:style w:type="paragraph" w:customStyle="1" w:styleId="2TimesNewRoman127">
    <w:name w:val="Стиль Заголовок 2 + Times New Roman Слева:  127 см Первая строка..."/>
    <w:basedOn w:val="2"/>
    <w:rsid w:val="001C293B"/>
    <w:rPr>
      <w:rFonts w:cs="Times New Roman"/>
    </w:rPr>
  </w:style>
  <w:style w:type="paragraph" w:customStyle="1" w:styleId="a6">
    <w:name w:val="Обычный_пособие"/>
    <w:basedOn w:val="a1"/>
    <w:rsid w:val="001C293B"/>
    <w:pPr>
      <w:widowControl w:val="0"/>
      <w:suppressAutoHyphens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pacing w:val="24"/>
      <w:sz w:val="28"/>
      <w:lang w:eastAsia="ru-RU"/>
    </w:rPr>
  </w:style>
  <w:style w:type="paragraph" w:customStyle="1" w:styleId="a7">
    <w:name w:val="Обычный_монография"/>
    <w:basedOn w:val="a1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pacing w:val="24"/>
      <w:sz w:val="28"/>
      <w:lang w:eastAsia="ru-RU"/>
    </w:rPr>
  </w:style>
  <w:style w:type="paragraph" w:styleId="a0">
    <w:name w:val="List Bullet"/>
    <w:basedOn w:val="a1"/>
    <w:link w:val="a8"/>
    <w:autoRedefine/>
    <w:rsid w:val="001C293B"/>
    <w:pPr>
      <w:widowControl w:val="0"/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8">
    <w:name w:val="Маркированный список Знак"/>
    <w:link w:val="a0"/>
    <w:rsid w:val="001C293B"/>
    <w:rPr>
      <w:rFonts w:ascii="Times New Roman" w:eastAsia="Times New Roman" w:hAnsi="Times New Roman" w:cs="Times New Roman"/>
      <w:sz w:val="28"/>
      <w:lang w:eastAsia="ru-RU"/>
    </w:rPr>
  </w:style>
  <w:style w:type="paragraph" w:styleId="a">
    <w:name w:val="List Number"/>
    <w:basedOn w:val="a1"/>
    <w:rsid w:val="001C293B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styleId="a9">
    <w:name w:val="Hyperlink"/>
    <w:rsid w:val="001C293B"/>
    <w:rPr>
      <w:color w:val="3D6161"/>
      <w:sz w:val="21"/>
      <w:szCs w:val="21"/>
      <w:u w:val="single"/>
    </w:rPr>
  </w:style>
  <w:style w:type="paragraph" w:styleId="aa">
    <w:name w:val="Body Text"/>
    <w:basedOn w:val="a1"/>
    <w:link w:val="ab"/>
    <w:rsid w:val="001C293B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b">
    <w:name w:val="Основной текст Знак"/>
    <w:basedOn w:val="a2"/>
    <w:link w:val="aa"/>
    <w:rsid w:val="001C293B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HTML">
    <w:name w:val="HTML Address"/>
    <w:basedOn w:val="a1"/>
    <w:link w:val="HTML0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i/>
      <w:iCs/>
      <w:sz w:val="28"/>
      <w:lang w:eastAsia="ru-RU"/>
    </w:rPr>
  </w:style>
  <w:style w:type="character" w:customStyle="1" w:styleId="HTML0">
    <w:name w:val="Адрес HTML Знак"/>
    <w:basedOn w:val="a2"/>
    <w:link w:val="HTML"/>
    <w:rsid w:val="001C293B"/>
    <w:rPr>
      <w:rFonts w:ascii="Times New Roman" w:eastAsia="Times New Roman" w:hAnsi="Times New Roman" w:cs="Times New Roman"/>
      <w:i/>
      <w:iCs/>
      <w:sz w:val="28"/>
      <w:lang w:eastAsia="ru-RU"/>
    </w:rPr>
  </w:style>
  <w:style w:type="paragraph" w:customStyle="1" w:styleId="ac">
    <w:name w:val="Обычный.Диссертация"/>
    <w:rsid w:val="001C293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base">
    <w:name w:val="base"/>
    <w:basedOn w:val="a1"/>
    <w:rsid w:val="001C293B"/>
    <w:pPr>
      <w:spacing w:before="103" w:after="103" w:line="240" w:lineRule="auto"/>
      <w:ind w:left="257" w:right="257" w:firstLine="386"/>
      <w:jc w:val="both"/>
    </w:pPr>
    <w:rPr>
      <w:rFonts w:ascii="Verdana" w:eastAsia="Times New Roman" w:hAnsi="Verdana" w:cs="Times New Roman"/>
      <w:color w:val="000000"/>
      <w:sz w:val="24"/>
      <w:szCs w:val="24"/>
      <w:lang w:eastAsia="ru-RU"/>
    </w:rPr>
  </w:style>
  <w:style w:type="paragraph" w:styleId="ad">
    <w:name w:val="Normal (Web)"/>
    <w:basedOn w:val="a1"/>
    <w:rsid w:val="001C293B"/>
    <w:pPr>
      <w:spacing w:before="103" w:after="103" w:line="240" w:lineRule="auto"/>
      <w:ind w:left="257" w:right="257"/>
    </w:pPr>
    <w:rPr>
      <w:rFonts w:ascii="Verdana" w:eastAsia="Times New Roman" w:hAnsi="Verdana" w:cs="Times New Roman"/>
      <w:color w:val="000000"/>
      <w:sz w:val="24"/>
      <w:szCs w:val="24"/>
      <w:lang w:eastAsia="ru-RU"/>
    </w:rPr>
  </w:style>
  <w:style w:type="paragraph" w:customStyle="1" w:styleId="im">
    <w:name w:val="im"/>
    <w:basedOn w:val="a1"/>
    <w:rsid w:val="001C293B"/>
    <w:pPr>
      <w:spacing w:before="90" w:after="193" w:line="240" w:lineRule="auto"/>
      <w:ind w:left="64" w:right="64"/>
      <w:jc w:val="center"/>
    </w:pPr>
    <w:rPr>
      <w:rFonts w:ascii="Times New Roman" w:eastAsia="Times New Roman" w:hAnsi="Times New Roman" w:cs="Times New Roman"/>
      <w:color w:val="2A3A3A"/>
      <w:sz w:val="19"/>
      <w:szCs w:val="19"/>
      <w:lang w:eastAsia="ru-RU"/>
    </w:rPr>
  </w:style>
  <w:style w:type="paragraph" w:customStyle="1" w:styleId="test">
    <w:name w:val="test"/>
    <w:basedOn w:val="a1"/>
    <w:rsid w:val="001C293B"/>
    <w:pPr>
      <w:spacing w:before="26" w:after="26" w:line="240" w:lineRule="auto"/>
      <w:ind w:left="386" w:right="64"/>
    </w:pPr>
    <w:rPr>
      <w:rFonts w:ascii="Times New Roman" w:eastAsia="Times New Roman" w:hAnsi="Times New Roman" w:cs="Times New Roman"/>
      <w:color w:val="2A3A3A"/>
      <w:sz w:val="19"/>
      <w:szCs w:val="19"/>
      <w:lang w:eastAsia="ru-RU"/>
    </w:rPr>
  </w:style>
  <w:style w:type="character" w:styleId="ae">
    <w:name w:val="FollowedHyperlink"/>
    <w:rsid w:val="001C293B"/>
    <w:rPr>
      <w:color w:val="800080"/>
      <w:u w:val="single"/>
    </w:rPr>
  </w:style>
  <w:style w:type="paragraph" w:customStyle="1" w:styleId="theme">
    <w:name w:val="theme"/>
    <w:basedOn w:val="a1"/>
    <w:rsid w:val="001C293B"/>
    <w:pPr>
      <w:spacing w:before="251" w:after="335" w:line="240" w:lineRule="auto"/>
      <w:ind w:left="117" w:right="117" w:firstLine="502"/>
      <w:jc w:val="both"/>
    </w:pPr>
    <w:rPr>
      <w:rFonts w:ascii="Arial" w:eastAsia="Times New Roman" w:hAnsi="Arial" w:cs="Arial"/>
      <w:sz w:val="30"/>
      <w:szCs w:val="30"/>
      <w:lang w:eastAsia="ru-RU"/>
    </w:rPr>
  </w:style>
  <w:style w:type="character" w:customStyle="1" w:styleId="def1">
    <w:name w:val="def1"/>
    <w:rsid w:val="001C293B"/>
    <w:rPr>
      <w:i/>
      <w:iCs/>
      <w:color w:val="000000"/>
      <w:sz w:val="27"/>
      <w:szCs w:val="27"/>
    </w:rPr>
  </w:style>
  <w:style w:type="paragraph" w:styleId="af">
    <w:name w:val="header"/>
    <w:basedOn w:val="a1"/>
    <w:link w:val="af0"/>
    <w:rsid w:val="001C293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0">
    <w:name w:val="Верхний колонтитул Знак"/>
    <w:basedOn w:val="a2"/>
    <w:link w:val="af"/>
    <w:rsid w:val="001C293B"/>
    <w:rPr>
      <w:rFonts w:ascii="Times New Roman" w:eastAsia="Times New Roman" w:hAnsi="Times New Roman" w:cs="Times New Roman"/>
      <w:sz w:val="28"/>
      <w:lang w:eastAsia="ru-RU"/>
    </w:rPr>
  </w:style>
  <w:style w:type="paragraph" w:styleId="af1">
    <w:name w:val="footer"/>
    <w:basedOn w:val="a1"/>
    <w:link w:val="af2"/>
    <w:rsid w:val="001C293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2">
    <w:name w:val="Нижний колонтитул Знак"/>
    <w:basedOn w:val="a2"/>
    <w:link w:val="af1"/>
    <w:rsid w:val="001C293B"/>
    <w:rPr>
      <w:rFonts w:ascii="Times New Roman" w:eastAsia="Times New Roman" w:hAnsi="Times New Roman" w:cs="Times New Roman"/>
      <w:sz w:val="28"/>
      <w:lang w:eastAsia="ru-RU"/>
    </w:rPr>
  </w:style>
  <w:style w:type="character" w:styleId="af3">
    <w:name w:val="page number"/>
    <w:basedOn w:val="a2"/>
    <w:rsid w:val="001C293B"/>
  </w:style>
  <w:style w:type="paragraph" w:styleId="21">
    <w:name w:val="Body Text 2"/>
    <w:basedOn w:val="a1"/>
    <w:link w:val="22"/>
    <w:rsid w:val="001C293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22">
    <w:name w:val="Основной текст 2 Знак"/>
    <w:basedOn w:val="a2"/>
    <w:link w:val="21"/>
    <w:rsid w:val="001C293B"/>
    <w:rPr>
      <w:rFonts w:ascii="Times New Roman" w:eastAsia="Times New Roman" w:hAnsi="Times New Roman" w:cs="Times New Roman"/>
      <w:lang w:eastAsia="ru-RU"/>
    </w:rPr>
  </w:style>
  <w:style w:type="paragraph" w:customStyle="1" w:styleId="210">
    <w:name w:val="Основной текст 21"/>
    <w:basedOn w:val="a1"/>
    <w:rsid w:val="001C293B"/>
    <w:pPr>
      <w:spacing w:after="0" w:line="240" w:lineRule="auto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f4">
    <w:name w:val="Body Text Indent"/>
    <w:aliases w:val="текст"/>
    <w:basedOn w:val="a1"/>
    <w:link w:val="af5"/>
    <w:rsid w:val="001C293B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с отступом Знак"/>
    <w:aliases w:val="текст Знак"/>
    <w:basedOn w:val="a2"/>
    <w:link w:val="af4"/>
    <w:rsid w:val="001C29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3">
    <w:name w:val="zag3"/>
    <w:basedOn w:val="a1"/>
    <w:rsid w:val="001C293B"/>
    <w:pPr>
      <w:spacing w:before="64" w:after="64" w:line="240" w:lineRule="auto"/>
      <w:ind w:left="643" w:right="64"/>
      <w:jc w:val="both"/>
    </w:pPr>
    <w:rPr>
      <w:rFonts w:ascii="Times New Roman" w:eastAsia="Times New Roman" w:hAnsi="Times New Roman" w:cs="Times New Roman"/>
      <w:b/>
      <w:bCs/>
      <w:color w:val="104949"/>
      <w:sz w:val="19"/>
      <w:szCs w:val="19"/>
      <w:lang w:eastAsia="ru-RU"/>
    </w:rPr>
  </w:style>
  <w:style w:type="paragraph" w:customStyle="1" w:styleId="comment">
    <w:name w:val="comment"/>
    <w:basedOn w:val="a1"/>
    <w:rsid w:val="001C293B"/>
    <w:pPr>
      <w:spacing w:before="129" w:after="129" w:line="240" w:lineRule="auto"/>
      <w:ind w:left="64" w:right="64" w:firstLine="643"/>
      <w:jc w:val="both"/>
    </w:pPr>
    <w:rPr>
      <w:rFonts w:ascii="Times New Roman" w:eastAsia="Times New Roman" w:hAnsi="Times New Roman" w:cs="Times New Roman"/>
      <w:b/>
      <w:bCs/>
      <w:color w:val="2A3A3A"/>
      <w:sz w:val="19"/>
      <w:szCs w:val="19"/>
      <w:lang w:eastAsia="ru-RU"/>
    </w:rPr>
  </w:style>
  <w:style w:type="paragraph" w:customStyle="1" w:styleId="it">
    <w:name w:val="it"/>
    <w:basedOn w:val="a1"/>
    <w:rsid w:val="001C293B"/>
    <w:pPr>
      <w:spacing w:before="64" w:after="64" w:line="240" w:lineRule="auto"/>
      <w:ind w:left="64" w:right="6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">
    <w:name w:val="part"/>
    <w:basedOn w:val="a1"/>
    <w:rsid w:val="001C293B"/>
    <w:pPr>
      <w:spacing w:before="84" w:after="84" w:line="240" w:lineRule="auto"/>
      <w:ind w:left="84" w:right="84"/>
      <w:jc w:val="center"/>
    </w:pPr>
    <w:rPr>
      <w:rFonts w:ascii="Times New Roman" w:eastAsia="Times New Roman" w:hAnsi="Times New Roman" w:cs="Times New Roman"/>
      <w:color w:val="2A3A3A"/>
      <w:sz w:val="30"/>
      <w:szCs w:val="30"/>
      <w:lang w:eastAsia="ru-RU"/>
    </w:rPr>
  </w:style>
  <w:style w:type="paragraph" w:customStyle="1" w:styleId="but">
    <w:name w:val="but"/>
    <w:basedOn w:val="a1"/>
    <w:rsid w:val="001C293B"/>
    <w:pPr>
      <w:spacing w:before="50" w:after="50" w:line="240" w:lineRule="auto"/>
      <w:ind w:left="84" w:right="84"/>
      <w:jc w:val="center"/>
    </w:pPr>
    <w:rPr>
      <w:rFonts w:ascii="Times New Roman" w:eastAsia="Times New Roman" w:hAnsi="Times New Roman" w:cs="Times New Roman"/>
      <w:color w:val="3D6161"/>
      <w:sz w:val="29"/>
      <w:szCs w:val="29"/>
      <w:lang w:eastAsia="ru-RU"/>
    </w:rPr>
  </w:style>
  <w:style w:type="paragraph" w:customStyle="1" w:styleId="zag">
    <w:name w:val="zag"/>
    <w:basedOn w:val="a1"/>
    <w:rsid w:val="001C293B"/>
    <w:pPr>
      <w:spacing w:before="84" w:after="167" w:line="240" w:lineRule="auto"/>
      <w:ind w:left="84" w:right="84"/>
      <w:jc w:val="center"/>
    </w:pPr>
    <w:rPr>
      <w:rFonts w:ascii="Times New Roman" w:eastAsia="Times New Roman" w:hAnsi="Times New Roman" w:cs="Times New Roman"/>
      <w:b/>
      <w:bCs/>
      <w:color w:val="104949"/>
      <w:sz w:val="23"/>
      <w:szCs w:val="23"/>
      <w:lang w:eastAsia="ru-RU"/>
    </w:rPr>
  </w:style>
  <w:style w:type="paragraph" w:customStyle="1" w:styleId="first">
    <w:name w:val="first"/>
    <w:basedOn w:val="a1"/>
    <w:rsid w:val="001C293B"/>
    <w:pPr>
      <w:spacing w:before="251" w:after="84" w:line="240" w:lineRule="auto"/>
      <w:ind w:left="84" w:right="50"/>
    </w:pPr>
    <w:rPr>
      <w:rFonts w:ascii="Times New Roman" w:eastAsia="Times New Roman" w:hAnsi="Times New Roman" w:cs="Times New Roman"/>
      <w:b/>
      <w:bCs/>
      <w:color w:val="104949"/>
      <w:sz w:val="20"/>
      <w:szCs w:val="20"/>
      <w:lang w:eastAsia="ru-RU"/>
    </w:rPr>
  </w:style>
  <w:style w:type="paragraph" w:customStyle="1" w:styleId="second">
    <w:name w:val="second"/>
    <w:basedOn w:val="a1"/>
    <w:rsid w:val="001C293B"/>
    <w:pPr>
      <w:spacing w:before="84" w:after="84" w:line="240" w:lineRule="auto"/>
      <w:ind w:left="251" w:right="50"/>
    </w:pPr>
    <w:rPr>
      <w:rFonts w:ascii="Times New Roman" w:eastAsia="Times New Roman" w:hAnsi="Times New Roman" w:cs="Times New Roman"/>
      <w:color w:val="104949"/>
      <w:sz w:val="18"/>
      <w:szCs w:val="18"/>
      <w:lang w:eastAsia="ru-RU"/>
    </w:rPr>
  </w:style>
  <w:style w:type="paragraph" w:customStyle="1" w:styleId="sym">
    <w:name w:val="sym"/>
    <w:basedOn w:val="a1"/>
    <w:rsid w:val="001C293B"/>
    <w:pPr>
      <w:spacing w:before="84" w:after="84" w:line="240" w:lineRule="auto"/>
      <w:ind w:left="251" w:right="50"/>
    </w:pPr>
    <w:rPr>
      <w:rFonts w:ascii="Times New Roman" w:eastAsia="Times New Roman" w:hAnsi="Times New Roman" w:cs="Times New Roman"/>
      <w:color w:val="3D6161"/>
      <w:sz w:val="44"/>
      <w:szCs w:val="44"/>
      <w:lang w:eastAsia="ru-RU"/>
    </w:rPr>
  </w:style>
  <w:style w:type="paragraph" w:customStyle="1" w:styleId="men">
    <w:name w:val="men"/>
    <w:basedOn w:val="a1"/>
    <w:rsid w:val="001C293B"/>
    <w:pPr>
      <w:spacing w:before="84" w:after="50" w:line="240" w:lineRule="auto"/>
      <w:ind w:left="84" w:right="84"/>
      <w:jc w:val="center"/>
    </w:pPr>
    <w:rPr>
      <w:rFonts w:ascii="Times New Roman" w:eastAsia="Times New Roman" w:hAnsi="Times New Roman" w:cs="Times New Roman"/>
      <w:b/>
      <w:bCs/>
      <w:color w:val="3D6161"/>
      <w:sz w:val="27"/>
      <w:szCs w:val="27"/>
      <w:lang w:eastAsia="ru-RU"/>
    </w:rPr>
  </w:style>
  <w:style w:type="paragraph" w:customStyle="1" w:styleId="def">
    <w:name w:val="def"/>
    <w:basedOn w:val="a1"/>
    <w:rsid w:val="001C293B"/>
    <w:pPr>
      <w:spacing w:before="84" w:after="84" w:line="240" w:lineRule="auto"/>
      <w:ind w:left="84" w:right="84"/>
    </w:pPr>
    <w:rPr>
      <w:rFonts w:ascii="Times New Roman" w:eastAsia="Times New Roman" w:hAnsi="Times New Roman" w:cs="Times New Roman"/>
      <w:b/>
      <w:bCs/>
      <w:color w:val="104949"/>
      <w:sz w:val="23"/>
      <w:szCs w:val="23"/>
      <w:lang w:eastAsia="ru-RU"/>
    </w:rPr>
  </w:style>
  <w:style w:type="paragraph" w:customStyle="1" w:styleId="dic">
    <w:name w:val="dic"/>
    <w:basedOn w:val="a1"/>
    <w:rsid w:val="001C293B"/>
    <w:pPr>
      <w:spacing w:before="84" w:after="84" w:line="240" w:lineRule="auto"/>
      <w:ind w:left="84" w:right="84"/>
    </w:pPr>
    <w:rPr>
      <w:rFonts w:ascii="Times New Roman" w:eastAsia="Times New Roman" w:hAnsi="Times New Roman" w:cs="Times New Roman"/>
      <w:b/>
      <w:bCs/>
      <w:color w:val="3D6161"/>
      <w:sz w:val="25"/>
      <w:szCs w:val="25"/>
      <w:lang w:eastAsia="ru-RU"/>
    </w:rPr>
  </w:style>
  <w:style w:type="character" w:customStyle="1" w:styleId="dic1">
    <w:name w:val="dic1"/>
    <w:rsid w:val="001C293B"/>
    <w:rPr>
      <w:b/>
      <w:bCs/>
      <w:color w:val="3D6161"/>
      <w:sz w:val="25"/>
      <w:szCs w:val="25"/>
    </w:rPr>
  </w:style>
  <w:style w:type="paragraph" w:customStyle="1" w:styleId="af6">
    <w:name w:val="Текст статьи"/>
    <w:basedOn w:val="a1"/>
    <w:rsid w:val="001C293B"/>
    <w:pPr>
      <w:spacing w:after="0" w:line="240" w:lineRule="auto"/>
      <w:ind w:firstLine="567"/>
      <w:jc w:val="both"/>
    </w:pPr>
    <w:rPr>
      <w:rFonts w:ascii="Arial CYR" w:eastAsia="Times New Roman" w:hAnsi="Arial CYR" w:cs="Times New Roman"/>
      <w:sz w:val="20"/>
      <w:szCs w:val="20"/>
      <w:lang w:val="en-US" w:eastAsia="ru-RU"/>
    </w:rPr>
  </w:style>
  <w:style w:type="table" w:styleId="af7">
    <w:name w:val="Table Grid"/>
    <w:basedOn w:val="a3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1">
    <w:name w:val="HTML Preformatted"/>
    <w:basedOn w:val="a1"/>
    <w:link w:val="HTML2"/>
    <w:rsid w:val="001C2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2"/>
    <w:link w:val="HTML1"/>
    <w:rsid w:val="001C293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3">
    <w:name w:val="HTML Typewriter"/>
    <w:rsid w:val="001C293B"/>
    <w:rPr>
      <w:rFonts w:ascii="Courier New" w:eastAsia="Times New Roman" w:hAnsi="Courier New" w:cs="Courier New"/>
      <w:sz w:val="20"/>
      <w:szCs w:val="20"/>
    </w:rPr>
  </w:style>
  <w:style w:type="paragraph" w:styleId="af8">
    <w:name w:val="Balloon Text"/>
    <w:basedOn w:val="a1"/>
    <w:link w:val="af9"/>
    <w:uiPriority w:val="99"/>
    <w:semiHidden/>
    <w:unhideWhenUsed/>
    <w:rsid w:val="001C2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1C29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List Bullet" w:uiPriority="0"/>
    <w:lsdException w:name="List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HTML Address" w:uiPriority="0"/>
    <w:lsdException w:name="HTML Preformatted" w:uiPriority="0"/>
    <w:lsdException w:name="HTML Typewriter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qFormat/>
    <w:rsid w:val="001C293B"/>
    <w:pPr>
      <w:keepNext/>
      <w:pageBreakBefore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0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2">
    <w:name w:val="heading 2"/>
    <w:basedOn w:val="a1"/>
    <w:next w:val="a1"/>
    <w:link w:val="2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1"/>
    </w:pPr>
    <w:rPr>
      <w:rFonts w:ascii="Times New Roman" w:eastAsia="Times New Roman" w:hAnsi="Times New Roman" w:cs="Arial"/>
      <w:b/>
      <w:bCs/>
      <w:iCs/>
      <w:sz w:val="28"/>
      <w:lang w:eastAsia="ru-RU"/>
    </w:rPr>
  </w:style>
  <w:style w:type="paragraph" w:styleId="3">
    <w:name w:val="heading 3"/>
    <w:basedOn w:val="a1"/>
    <w:next w:val="a1"/>
    <w:link w:val="3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2"/>
    </w:pPr>
    <w:rPr>
      <w:rFonts w:ascii="Times New Roman" w:eastAsia="Times New Roman" w:hAnsi="Times New Roman" w:cs="Arial"/>
      <w:b/>
      <w:bCs/>
      <w:sz w:val="28"/>
      <w:lang w:eastAsia="ru-RU"/>
    </w:rPr>
  </w:style>
  <w:style w:type="paragraph" w:styleId="4">
    <w:name w:val="heading 4"/>
    <w:basedOn w:val="a1"/>
    <w:next w:val="a1"/>
    <w:link w:val="40"/>
    <w:qFormat/>
    <w:rsid w:val="001C293B"/>
    <w:pPr>
      <w:keepNext/>
      <w:widowControl w:val="0"/>
      <w:autoSpaceDE w:val="0"/>
      <w:autoSpaceDN w:val="0"/>
      <w:adjustRightInd w:val="0"/>
      <w:spacing w:after="0" w:line="240" w:lineRule="auto"/>
      <w:ind w:firstLine="851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1"/>
    <w:next w:val="a1"/>
    <w:link w:val="50"/>
    <w:qFormat/>
    <w:rsid w:val="001C293B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1C293B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rsid w:val="001C293B"/>
    <w:rPr>
      <w:rFonts w:ascii="Times New Roman" w:eastAsia="Times New Roman" w:hAnsi="Times New Roman" w:cs="Arial"/>
      <w:b/>
      <w:bCs/>
      <w:iCs/>
      <w:sz w:val="28"/>
      <w:lang w:eastAsia="ru-RU"/>
    </w:rPr>
  </w:style>
  <w:style w:type="character" w:customStyle="1" w:styleId="30">
    <w:name w:val="Заголовок 3 Знак"/>
    <w:basedOn w:val="a2"/>
    <w:link w:val="3"/>
    <w:rsid w:val="001C293B"/>
    <w:rPr>
      <w:rFonts w:ascii="Times New Roman" w:eastAsia="Times New Roman" w:hAnsi="Times New Roman" w:cs="Arial"/>
      <w:b/>
      <w:bCs/>
      <w:sz w:val="28"/>
      <w:lang w:eastAsia="ru-RU"/>
    </w:rPr>
  </w:style>
  <w:style w:type="character" w:customStyle="1" w:styleId="40">
    <w:name w:val="Заголовок 4 Знак"/>
    <w:basedOn w:val="a2"/>
    <w:link w:val="4"/>
    <w:rsid w:val="001C2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1C29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1">
    <w:name w:val="Нет списка1"/>
    <w:next w:val="a4"/>
    <w:semiHidden/>
    <w:unhideWhenUsed/>
    <w:rsid w:val="001C293B"/>
  </w:style>
  <w:style w:type="paragraph" w:customStyle="1" w:styleId="112">
    <w:name w:val="Стиль Заголовок 1 + разреженный на  12 пт"/>
    <w:basedOn w:val="1"/>
    <w:rsid w:val="001C293B"/>
    <w:pPr>
      <w:spacing w:after="80"/>
    </w:pPr>
  </w:style>
  <w:style w:type="paragraph" w:customStyle="1" w:styleId="a5">
    <w:name w:val="Стиль Обычный_пособие + Черный"/>
    <w:basedOn w:val="a1"/>
    <w:rsid w:val="001C293B"/>
    <w:pPr>
      <w:widowControl w:val="0"/>
      <w:suppressAutoHyphens/>
      <w:autoSpaceDE w:val="0"/>
      <w:autoSpaceDN w:val="0"/>
      <w:adjustRightInd w:val="0"/>
      <w:spacing w:after="0" w:line="240" w:lineRule="auto"/>
      <w:ind w:firstLine="794"/>
      <w:jc w:val="both"/>
    </w:pPr>
    <w:rPr>
      <w:rFonts w:ascii="Times New Roman" w:eastAsia="Times New Roman" w:hAnsi="Times New Roman" w:cs="Times New Roman"/>
      <w:color w:val="000000"/>
      <w:spacing w:val="24"/>
      <w:sz w:val="28"/>
      <w:lang w:eastAsia="ru-RU"/>
    </w:rPr>
  </w:style>
  <w:style w:type="paragraph" w:customStyle="1" w:styleId="2TimesNewRoman127">
    <w:name w:val="Стиль Заголовок 2 + Times New Roman Слева:  127 см Первая строка..."/>
    <w:basedOn w:val="2"/>
    <w:rsid w:val="001C293B"/>
    <w:rPr>
      <w:rFonts w:cs="Times New Roman"/>
    </w:rPr>
  </w:style>
  <w:style w:type="paragraph" w:customStyle="1" w:styleId="a6">
    <w:name w:val="Обычный_пособие"/>
    <w:basedOn w:val="a1"/>
    <w:rsid w:val="001C293B"/>
    <w:pPr>
      <w:widowControl w:val="0"/>
      <w:suppressAutoHyphens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pacing w:val="24"/>
      <w:sz w:val="28"/>
      <w:lang w:eastAsia="ru-RU"/>
    </w:rPr>
  </w:style>
  <w:style w:type="paragraph" w:customStyle="1" w:styleId="a7">
    <w:name w:val="Обычный_монография"/>
    <w:basedOn w:val="a1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pacing w:val="24"/>
      <w:sz w:val="28"/>
      <w:lang w:eastAsia="ru-RU"/>
    </w:rPr>
  </w:style>
  <w:style w:type="paragraph" w:styleId="a0">
    <w:name w:val="List Bullet"/>
    <w:basedOn w:val="a1"/>
    <w:link w:val="a8"/>
    <w:autoRedefine/>
    <w:rsid w:val="001C293B"/>
    <w:pPr>
      <w:widowControl w:val="0"/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8">
    <w:name w:val="Маркированный список Знак"/>
    <w:link w:val="a0"/>
    <w:rsid w:val="001C293B"/>
    <w:rPr>
      <w:rFonts w:ascii="Times New Roman" w:eastAsia="Times New Roman" w:hAnsi="Times New Roman" w:cs="Times New Roman"/>
      <w:sz w:val="28"/>
      <w:lang w:eastAsia="ru-RU"/>
    </w:rPr>
  </w:style>
  <w:style w:type="paragraph" w:styleId="a">
    <w:name w:val="List Number"/>
    <w:basedOn w:val="a1"/>
    <w:rsid w:val="001C293B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styleId="a9">
    <w:name w:val="Hyperlink"/>
    <w:rsid w:val="001C293B"/>
    <w:rPr>
      <w:color w:val="3D6161"/>
      <w:sz w:val="21"/>
      <w:szCs w:val="21"/>
      <w:u w:val="single"/>
    </w:rPr>
  </w:style>
  <w:style w:type="paragraph" w:styleId="aa">
    <w:name w:val="Body Text"/>
    <w:basedOn w:val="a1"/>
    <w:link w:val="ab"/>
    <w:rsid w:val="001C293B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b">
    <w:name w:val="Основной текст Знак"/>
    <w:basedOn w:val="a2"/>
    <w:link w:val="aa"/>
    <w:rsid w:val="001C293B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HTML">
    <w:name w:val="HTML Address"/>
    <w:basedOn w:val="a1"/>
    <w:link w:val="HTML0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i/>
      <w:iCs/>
      <w:sz w:val="28"/>
      <w:lang w:eastAsia="ru-RU"/>
    </w:rPr>
  </w:style>
  <w:style w:type="character" w:customStyle="1" w:styleId="HTML0">
    <w:name w:val="Адрес HTML Знак"/>
    <w:basedOn w:val="a2"/>
    <w:link w:val="HTML"/>
    <w:rsid w:val="001C293B"/>
    <w:rPr>
      <w:rFonts w:ascii="Times New Roman" w:eastAsia="Times New Roman" w:hAnsi="Times New Roman" w:cs="Times New Roman"/>
      <w:i/>
      <w:iCs/>
      <w:sz w:val="28"/>
      <w:lang w:eastAsia="ru-RU"/>
    </w:rPr>
  </w:style>
  <w:style w:type="paragraph" w:customStyle="1" w:styleId="ac">
    <w:name w:val="Обычный.Диссертация"/>
    <w:rsid w:val="001C293B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base">
    <w:name w:val="base"/>
    <w:basedOn w:val="a1"/>
    <w:rsid w:val="001C293B"/>
    <w:pPr>
      <w:spacing w:before="103" w:after="103" w:line="240" w:lineRule="auto"/>
      <w:ind w:left="257" w:right="257" w:firstLine="386"/>
      <w:jc w:val="both"/>
    </w:pPr>
    <w:rPr>
      <w:rFonts w:ascii="Verdana" w:eastAsia="Times New Roman" w:hAnsi="Verdana" w:cs="Times New Roman"/>
      <w:color w:val="000000"/>
      <w:sz w:val="24"/>
      <w:szCs w:val="24"/>
      <w:lang w:eastAsia="ru-RU"/>
    </w:rPr>
  </w:style>
  <w:style w:type="paragraph" w:styleId="ad">
    <w:name w:val="Normal (Web)"/>
    <w:basedOn w:val="a1"/>
    <w:rsid w:val="001C293B"/>
    <w:pPr>
      <w:spacing w:before="103" w:after="103" w:line="240" w:lineRule="auto"/>
      <w:ind w:left="257" w:right="257"/>
    </w:pPr>
    <w:rPr>
      <w:rFonts w:ascii="Verdana" w:eastAsia="Times New Roman" w:hAnsi="Verdana" w:cs="Times New Roman"/>
      <w:color w:val="000000"/>
      <w:sz w:val="24"/>
      <w:szCs w:val="24"/>
      <w:lang w:eastAsia="ru-RU"/>
    </w:rPr>
  </w:style>
  <w:style w:type="paragraph" w:customStyle="1" w:styleId="im">
    <w:name w:val="im"/>
    <w:basedOn w:val="a1"/>
    <w:rsid w:val="001C293B"/>
    <w:pPr>
      <w:spacing w:before="90" w:after="193" w:line="240" w:lineRule="auto"/>
      <w:ind w:left="64" w:right="64"/>
      <w:jc w:val="center"/>
    </w:pPr>
    <w:rPr>
      <w:rFonts w:ascii="Times New Roman" w:eastAsia="Times New Roman" w:hAnsi="Times New Roman" w:cs="Times New Roman"/>
      <w:color w:val="2A3A3A"/>
      <w:sz w:val="19"/>
      <w:szCs w:val="19"/>
      <w:lang w:eastAsia="ru-RU"/>
    </w:rPr>
  </w:style>
  <w:style w:type="paragraph" w:customStyle="1" w:styleId="test">
    <w:name w:val="test"/>
    <w:basedOn w:val="a1"/>
    <w:rsid w:val="001C293B"/>
    <w:pPr>
      <w:spacing w:before="26" w:after="26" w:line="240" w:lineRule="auto"/>
      <w:ind w:left="386" w:right="64"/>
    </w:pPr>
    <w:rPr>
      <w:rFonts w:ascii="Times New Roman" w:eastAsia="Times New Roman" w:hAnsi="Times New Roman" w:cs="Times New Roman"/>
      <w:color w:val="2A3A3A"/>
      <w:sz w:val="19"/>
      <w:szCs w:val="19"/>
      <w:lang w:eastAsia="ru-RU"/>
    </w:rPr>
  </w:style>
  <w:style w:type="character" w:styleId="ae">
    <w:name w:val="FollowedHyperlink"/>
    <w:rsid w:val="001C293B"/>
    <w:rPr>
      <w:color w:val="800080"/>
      <w:u w:val="single"/>
    </w:rPr>
  </w:style>
  <w:style w:type="paragraph" w:customStyle="1" w:styleId="theme">
    <w:name w:val="theme"/>
    <w:basedOn w:val="a1"/>
    <w:rsid w:val="001C293B"/>
    <w:pPr>
      <w:spacing w:before="251" w:after="335" w:line="240" w:lineRule="auto"/>
      <w:ind w:left="117" w:right="117" w:firstLine="502"/>
      <w:jc w:val="both"/>
    </w:pPr>
    <w:rPr>
      <w:rFonts w:ascii="Arial" w:eastAsia="Times New Roman" w:hAnsi="Arial" w:cs="Arial"/>
      <w:sz w:val="30"/>
      <w:szCs w:val="30"/>
      <w:lang w:eastAsia="ru-RU"/>
    </w:rPr>
  </w:style>
  <w:style w:type="character" w:customStyle="1" w:styleId="def1">
    <w:name w:val="def1"/>
    <w:rsid w:val="001C293B"/>
    <w:rPr>
      <w:i/>
      <w:iCs/>
      <w:color w:val="000000"/>
      <w:sz w:val="27"/>
      <w:szCs w:val="27"/>
    </w:rPr>
  </w:style>
  <w:style w:type="paragraph" w:styleId="af">
    <w:name w:val="header"/>
    <w:basedOn w:val="a1"/>
    <w:link w:val="af0"/>
    <w:rsid w:val="001C293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0">
    <w:name w:val="Верхний колонтитул Знак"/>
    <w:basedOn w:val="a2"/>
    <w:link w:val="af"/>
    <w:rsid w:val="001C293B"/>
    <w:rPr>
      <w:rFonts w:ascii="Times New Roman" w:eastAsia="Times New Roman" w:hAnsi="Times New Roman" w:cs="Times New Roman"/>
      <w:sz w:val="28"/>
      <w:lang w:eastAsia="ru-RU"/>
    </w:rPr>
  </w:style>
  <w:style w:type="paragraph" w:styleId="af1">
    <w:name w:val="footer"/>
    <w:basedOn w:val="a1"/>
    <w:link w:val="af2"/>
    <w:rsid w:val="001C293B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f2">
    <w:name w:val="Нижний колонтитул Знак"/>
    <w:basedOn w:val="a2"/>
    <w:link w:val="af1"/>
    <w:rsid w:val="001C293B"/>
    <w:rPr>
      <w:rFonts w:ascii="Times New Roman" w:eastAsia="Times New Roman" w:hAnsi="Times New Roman" w:cs="Times New Roman"/>
      <w:sz w:val="28"/>
      <w:lang w:eastAsia="ru-RU"/>
    </w:rPr>
  </w:style>
  <w:style w:type="character" w:styleId="af3">
    <w:name w:val="page number"/>
    <w:basedOn w:val="a2"/>
    <w:rsid w:val="001C293B"/>
  </w:style>
  <w:style w:type="paragraph" w:styleId="21">
    <w:name w:val="Body Text 2"/>
    <w:basedOn w:val="a1"/>
    <w:link w:val="22"/>
    <w:rsid w:val="001C293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22">
    <w:name w:val="Основной текст 2 Знак"/>
    <w:basedOn w:val="a2"/>
    <w:link w:val="21"/>
    <w:rsid w:val="001C293B"/>
    <w:rPr>
      <w:rFonts w:ascii="Times New Roman" w:eastAsia="Times New Roman" w:hAnsi="Times New Roman" w:cs="Times New Roman"/>
      <w:lang w:eastAsia="ru-RU"/>
    </w:rPr>
  </w:style>
  <w:style w:type="paragraph" w:customStyle="1" w:styleId="210">
    <w:name w:val="Основной текст 21"/>
    <w:basedOn w:val="a1"/>
    <w:rsid w:val="001C293B"/>
    <w:pPr>
      <w:spacing w:after="0" w:line="240" w:lineRule="auto"/>
      <w:jc w:val="both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f4">
    <w:name w:val="Body Text Indent"/>
    <w:aliases w:val="текст"/>
    <w:basedOn w:val="a1"/>
    <w:link w:val="af5"/>
    <w:rsid w:val="001C293B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5">
    <w:name w:val="Основной текст с отступом Знак"/>
    <w:aliases w:val="текст Знак"/>
    <w:basedOn w:val="a2"/>
    <w:link w:val="af4"/>
    <w:rsid w:val="001C29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3">
    <w:name w:val="zag3"/>
    <w:basedOn w:val="a1"/>
    <w:rsid w:val="001C293B"/>
    <w:pPr>
      <w:spacing w:before="64" w:after="64" w:line="240" w:lineRule="auto"/>
      <w:ind w:left="643" w:right="64"/>
      <w:jc w:val="both"/>
    </w:pPr>
    <w:rPr>
      <w:rFonts w:ascii="Times New Roman" w:eastAsia="Times New Roman" w:hAnsi="Times New Roman" w:cs="Times New Roman"/>
      <w:b/>
      <w:bCs/>
      <w:color w:val="104949"/>
      <w:sz w:val="19"/>
      <w:szCs w:val="19"/>
      <w:lang w:eastAsia="ru-RU"/>
    </w:rPr>
  </w:style>
  <w:style w:type="paragraph" w:customStyle="1" w:styleId="comment">
    <w:name w:val="comment"/>
    <w:basedOn w:val="a1"/>
    <w:rsid w:val="001C293B"/>
    <w:pPr>
      <w:spacing w:before="129" w:after="129" w:line="240" w:lineRule="auto"/>
      <w:ind w:left="64" w:right="64" w:firstLine="643"/>
      <w:jc w:val="both"/>
    </w:pPr>
    <w:rPr>
      <w:rFonts w:ascii="Times New Roman" w:eastAsia="Times New Roman" w:hAnsi="Times New Roman" w:cs="Times New Roman"/>
      <w:b/>
      <w:bCs/>
      <w:color w:val="2A3A3A"/>
      <w:sz w:val="19"/>
      <w:szCs w:val="19"/>
      <w:lang w:eastAsia="ru-RU"/>
    </w:rPr>
  </w:style>
  <w:style w:type="paragraph" w:customStyle="1" w:styleId="it">
    <w:name w:val="it"/>
    <w:basedOn w:val="a1"/>
    <w:rsid w:val="001C293B"/>
    <w:pPr>
      <w:spacing w:before="64" w:after="64" w:line="240" w:lineRule="auto"/>
      <w:ind w:left="64" w:right="6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t">
    <w:name w:val="part"/>
    <w:basedOn w:val="a1"/>
    <w:rsid w:val="001C293B"/>
    <w:pPr>
      <w:spacing w:before="84" w:after="84" w:line="240" w:lineRule="auto"/>
      <w:ind w:left="84" w:right="84"/>
      <w:jc w:val="center"/>
    </w:pPr>
    <w:rPr>
      <w:rFonts w:ascii="Times New Roman" w:eastAsia="Times New Roman" w:hAnsi="Times New Roman" w:cs="Times New Roman"/>
      <w:color w:val="2A3A3A"/>
      <w:sz w:val="30"/>
      <w:szCs w:val="30"/>
      <w:lang w:eastAsia="ru-RU"/>
    </w:rPr>
  </w:style>
  <w:style w:type="paragraph" w:customStyle="1" w:styleId="but">
    <w:name w:val="but"/>
    <w:basedOn w:val="a1"/>
    <w:rsid w:val="001C293B"/>
    <w:pPr>
      <w:spacing w:before="50" w:after="50" w:line="240" w:lineRule="auto"/>
      <w:ind w:left="84" w:right="84"/>
      <w:jc w:val="center"/>
    </w:pPr>
    <w:rPr>
      <w:rFonts w:ascii="Times New Roman" w:eastAsia="Times New Roman" w:hAnsi="Times New Roman" w:cs="Times New Roman"/>
      <w:color w:val="3D6161"/>
      <w:sz w:val="29"/>
      <w:szCs w:val="29"/>
      <w:lang w:eastAsia="ru-RU"/>
    </w:rPr>
  </w:style>
  <w:style w:type="paragraph" w:customStyle="1" w:styleId="zag">
    <w:name w:val="zag"/>
    <w:basedOn w:val="a1"/>
    <w:rsid w:val="001C293B"/>
    <w:pPr>
      <w:spacing w:before="84" w:after="167" w:line="240" w:lineRule="auto"/>
      <w:ind w:left="84" w:right="84"/>
      <w:jc w:val="center"/>
    </w:pPr>
    <w:rPr>
      <w:rFonts w:ascii="Times New Roman" w:eastAsia="Times New Roman" w:hAnsi="Times New Roman" w:cs="Times New Roman"/>
      <w:b/>
      <w:bCs/>
      <w:color w:val="104949"/>
      <w:sz w:val="23"/>
      <w:szCs w:val="23"/>
      <w:lang w:eastAsia="ru-RU"/>
    </w:rPr>
  </w:style>
  <w:style w:type="paragraph" w:customStyle="1" w:styleId="first">
    <w:name w:val="first"/>
    <w:basedOn w:val="a1"/>
    <w:rsid w:val="001C293B"/>
    <w:pPr>
      <w:spacing w:before="251" w:after="84" w:line="240" w:lineRule="auto"/>
      <w:ind w:left="84" w:right="50"/>
    </w:pPr>
    <w:rPr>
      <w:rFonts w:ascii="Times New Roman" w:eastAsia="Times New Roman" w:hAnsi="Times New Roman" w:cs="Times New Roman"/>
      <w:b/>
      <w:bCs/>
      <w:color w:val="104949"/>
      <w:sz w:val="20"/>
      <w:szCs w:val="20"/>
      <w:lang w:eastAsia="ru-RU"/>
    </w:rPr>
  </w:style>
  <w:style w:type="paragraph" w:customStyle="1" w:styleId="second">
    <w:name w:val="second"/>
    <w:basedOn w:val="a1"/>
    <w:rsid w:val="001C293B"/>
    <w:pPr>
      <w:spacing w:before="84" w:after="84" w:line="240" w:lineRule="auto"/>
      <w:ind w:left="251" w:right="50"/>
    </w:pPr>
    <w:rPr>
      <w:rFonts w:ascii="Times New Roman" w:eastAsia="Times New Roman" w:hAnsi="Times New Roman" w:cs="Times New Roman"/>
      <w:color w:val="104949"/>
      <w:sz w:val="18"/>
      <w:szCs w:val="18"/>
      <w:lang w:eastAsia="ru-RU"/>
    </w:rPr>
  </w:style>
  <w:style w:type="paragraph" w:customStyle="1" w:styleId="sym">
    <w:name w:val="sym"/>
    <w:basedOn w:val="a1"/>
    <w:rsid w:val="001C293B"/>
    <w:pPr>
      <w:spacing w:before="84" w:after="84" w:line="240" w:lineRule="auto"/>
      <w:ind w:left="251" w:right="50"/>
    </w:pPr>
    <w:rPr>
      <w:rFonts w:ascii="Times New Roman" w:eastAsia="Times New Roman" w:hAnsi="Times New Roman" w:cs="Times New Roman"/>
      <w:color w:val="3D6161"/>
      <w:sz w:val="44"/>
      <w:szCs w:val="44"/>
      <w:lang w:eastAsia="ru-RU"/>
    </w:rPr>
  </w:style>
  <w:style w:type="paragraph" w:customStyle="1" w:styleId="men">
    <w:name w:val="men"/>
    <w:basedOn w:val="a1"/>
    <w:rsid w:val="001C293B"/>
    <w:pPr>
      <w:spacing w:before="84" w:after="50" w:line="240" w:lineRule="auto"/>
      <w:ind w:left="84" w:right="84"/>
      <w:jc w:val="center"/>
    </w:pPr>
    <w:rPr>
      <w:rFonts w:ascii="Times New Roman" w:eastAsia="Times New Roman" w:hAnsi="Times New Roman" w:cs="Times New Roman"/>
      <w:b/>
      <w:bCs/>
      <w:color w:val="3D6161"/>
      <w:sz w:val="27"/>
      <w:szCs w:val="27"/>
      <w:lang w:eastAsia="ru-RU"/>
    </w:rPr>
  </w:style>
  <w:style w:type="paragraph" w:customStyle="1" w:styleId="def">
    <w:name w:val="def"/>
    <w:basedOn w:val="a1"/>
    <w:rsid w:val="001C293B"/>
    <w:pPr>
      <w:spacing w:before="84" w:after="84" w:line="240" w:lineRule="auto"/>
      <w:ind w:left="84" w:right="84"/>
    </w:pPr>
    <w:rPr>
      <w:rFonts w:ascii="Times New Roman" w:eastAsia="Times New Roman" w:hAnsi="Times New Roman" w:cs="Times New Roman"/>
      <w:b/>
      <w:bCs/>
      <w:color w:val="104949"/>
      <w:sz w:val="23"/>
      <w:szCs w:val="23"/>
      <w:lang w:eastAsia="ru-RU"/>
    </w:rPr>
  </w:style>
  <w:style w:type="paragraph" w:customStyle="1" w:styleId="dic">
    <w:name w:val="dic"/>
    <w:basedOn w:val="a1"/>
    <w:rsid w:val="001C293B"/>
    <w:pPr>
      <w:spacing w:before="84" w:after="84" w:line="240" w:lineRule="auto"/>
      <w:ind w:left="84" w:right="84"/>
    </w:pPr>
    <w:rPr>
      <w:rFonts w:ascii="Times New Roman" w:eastAsia="Times New Roman" w:hAnsi="Times New Roman" w:cs="Times New Roman"/>
      <w:b/>
      <w:bCs/>
      <w:color w:val="3D6161"/>
      <w:sz w:val="25"/>
      <w:szCs w:val="25"/>
      <w:lang w:eastAsia="ru-RU"/>
    </w:rPr>
  </w:style>
  <w:style w:type="character" w:customStyle="1" w:styleId="dic1">
    <w:name w:val="dic1"/>
    <w:rsid w:val="001C293B"/>
    <w:rPr>
      <w:b/>
      <w:bCs/>
      <w:color w:val="3D6161"/>
      <w:sz w:val="25"/>
      <w:szCs w:val="25"/>
    </w:rPr>
  </w:style>
  <w:style w:type="paragraph" w:customStyle="1" w:styleId="af6">
    <w:name w:val="Текст статьи"/>
    <w:basedOn w:val="a1"/>
    <w:rsid w:val="001C293B"/>
    <w:pPr>
      <w:spacing w:after="0" w:line="240" w:lineRule="auto"/>
      <w:ind w:firstLine="567"/>
      <w:jc w:val="both"/>
    </w:pPr>
    <w:rPr>
      <w:rFonts w:ascii="Arial CYR" w:eastAsia="Times New Roman" w:hAnsi="Arial CYR" w:cs="Times New Roman"/>
      <w:sz w:val="20"/>
      <w:szCs w:val="20"/>
      <w:lang w:val="en-US" w:eastAsia="ru-RU"/>
    </w:rPr>
  </w:style>
  <w:style w:type="table" w:styleId="af7">
    <w:name w:val="Table Grid"/>
    <w:basedOn w:val="a3"/>
    <w:rsid w:val="001C293B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1">
    <w:name w:val="HTML Preformatted"/>
    <w:basedOn w:val="a1"/>
    <w:link w:val="HTML2"/>
    <w:rsid w:val="001C29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2"/>
    <w:link w:val="HTML1"/>
    <w:rsid w:val="001C293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3">
    <w:name w:val="HTML Typewriter"/>
    <w:rsid w:val="001C293B"/>
    <w:rPr>
      <w:rFonts w:ascii="Courier New" w:eastAsia="Times New Roman" w:hAnsi="Courier New" w:cs="Courier New"/>
      <w:sz w:val="20"/>
      <w:szCs w:val="20"/>
    </w:rPr>
  </w:style>
  <w:style w:type="paragraph" w:styleId="af8">
    <w:name w:val="Balloon Text"/>
    <w:basedOn w:val="a1"/>
    <w:link w:val="af9"/>
    <w:uiPriority w:val="99"/>
    <w:semiHidden/>
    <w:unhideWhenUsed/>
    <w:rsid w:val="001C2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1C29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5999</Words>
  <Characters>34195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2016-11-25T12:44:00Z</dcterms:created>
  <dcterms:modified xsi:type="dcterms:W3CDTF">2016-12-01T12:37:00Z</dcterms:modified>
</cp:coreProperties>
</file>