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845B81" w:rsidP="00845B81">
      <w:pPr>
        <w:jc w:val="center"/>
      </w:pPr>
      <w:r>
        <w:t>Практическая работа №19</w:t>
      </w:r>
    </w:p>
    <w:p w:rsidR="00845B81" w:rsidRDefault="00845B81" w:rsidP="00845B81">
      <w:pPr>
        <w:jc w:val="center"/>
      </w:pPr>
      <w:r>
        <w:t xml:space="preserve">Операторы </w:t>
      </w:r>
      <w:r>
        <w:rPr>
          <w:lang w:val="en-US"/>
        </w:rPr>
        <w:t>Pascal</w:t>
      </w:r>
      <w:r w:rsidRPr="00845B81">
        <w:t xml:space="preserve"> </w:t>
      </w:r>
      <w:r>
        <w:t>для циклических алгоритмов. Тестирование готовых программ с циклической структурой.</w:t>
      </w:r>
    </w:p>
    <w:p w:rsidR="00845B81" w:rsidRDefault="00845B81" w:rsidP="00845B81">
      <w:r>
        <w:t>Цели работы</w:t>
      </w:r>
      <w:r w:rsidRPr="00845B81">
        <w:t xml:space="preserve">: </w:t>
      </w:r>
    </w:p>
    <w:p w:rsidR="00845B81" w:rsidRPr="00845B81" w:rsidRDefault="00845B81" w:rsidP="00845B81">
      <w:r>
        <w:t>1) научиться применять основные операторы и редактировать программы с циклической структурой</w:t>
      </w:r>
      <w:r w:rsidRPr="00845B81">
        <w:t>;</w:t>
      </w:r>
    </w:p>
    <w:p w:rsidR="00845B81" w:rsidRDefault="00845B81" w:rsidP="00845B81">
      <w:r w:rsidRPr="00845B81">
        <w:t xml:space="preserve">2) </w:t>
      </w:r>
      <w:r>
        <w:t>сформировать навыки работы в среде программирования</w:t>
      </w:r>
    </w:p>
    <w:p w:rsidR="00845B81" w:rsidRDefault="00845B81" w:rsidP="00845B81">
      <w:r>
        <w:t>3) изучить на практике</w:t>
      </w:r>
      <w:r w:rsidRPr="00845B81">
        <w:t xml:space="preserve">, </w:t>
      </w:r>
      <w:r>
        <w:t>как составляются программы с циклической структурой</w:t>
      </w:r>
    </w:p>
    <w:p w:rsidR="00845B81" w:rsidRDefault="00845B81" w:rsidP="00845B81">
      <w:r>
        <w:t>План работы</w:t>
      </w:r>
    </w:p>
    <w:p w:rsidR="00845B81" w:rsidRDefault="00845B81" w:rsidP="00845B81">
      <w:r>
        <w:t>1. Тестирование готовых программ с циклической структурой.</w:t>
      </w:r>
    </w:p>
    <w:p w:rsidR="00845B81" w:rsidRDefault="00845B81" w:rsidP="00845B81">
      <w:r>
        <w:t>2. Редактирование готовых программ.</w:t>
      </w:r>
    </w:p>
    <w:p w:rsidR="00845B81" w:rsidRDefault="00845B81" w:rsidP="00845B81">
      <w:r>
        <w:t>3. Составление программ с циклической структурой.</w:t>
      </w:r>
    </w:p>
    <w:p w:rsidR="00845B81" w:rsidRDefault="00845B81" w:rsidP="00845B81">
      <w:r>
        <w:t>4. Выполнение зачетного задания.</w:t>
      </w:r>
    </w:p>
    <w:p w:rsidR="00845B81" w:rsidRDefault="00845B81" w:rsidP="00845B81">
      <w:r>
        <w:t>Теоретические сведения</w:t>
      </w:r>
    </w:p>
    <w:p w:rsidR="00845B81" w:rsidRPr="00845B81" w:rsidRDefault="00845B81" w:rsidP="00845B81">
      <w:r>
        <w:t xml:space="preserve">В программах с циклической структурой используются циклы с параметром </w:t>
      </w:r>
      <w:r>
        <w:rPr>
          <w:lang w:val="en-US"/>
        </w:rPr>
        <w:t>for</w:t>
      </w:r>
      <w:r w:rsidRPr="00845B81">
        <w:t xml:space="preserve">, </w:t>
      </w:r>
      <w:r>
        <w:t xml:space="preserve">предусловием </w:t>
      </w:r>
      <w:r>
        <w:rPr>
          <w:lang w:val="en-US"/>
        </w:rPr>
        <w:t>while</w:t>
      </w:r>
      <w:r w:rsidRPr="00845B81">
        <w:t xml:space="preserve"> </w:t>
      </w:r>
      <w:r>
        <w:t xml:space="preserve">и постусловием </w:t>
      </w:r>
      <w:r>
        <w:rPr>
          <w:lang w:val="en-US"/>
        </w:rPr>
        <w:t>repeat</w:t>
      </w:r>
      <w:r w:rsidRPr="00845B81">
        <w:t xml:space="preserve"> </w:t>
      </w:r>
      <w:r>
        <w:t xml:space="preserve">в языке </w:t>
      </w:r>
      <w:r>
        <w:rPr>
          <w:lang w:val="en-US"/>
        </w:rPr>
        <w:t>Pascal</w:t>
      </w:r>
      <w:r w:rsidRPr="00845B81">
        <w:t>.</w:t>
      </w:r>
    </w:p>
    <w:p w:rsidR="00845B81" w:rsidRDefault="00845B81" w:rsidP="00845B81">
      <w:r>
        <w:t>Ход выполнения работы</w:t>
      </w:r>
    </w:p>
    <w:p w:rsidR="00845B81" w:rsidRDefault="00845B81" w:rsidP="00845B81">
      <w:r>
        <w:t>1. Тестирование готовых программ с циклической структурой.</w:t>
      </w:r>
    </w:p>
    <w:p w:rsidR="00845B81" w:rsidRPr="00845B81" w:rsidRDefault="00845B81" w:rsidP="00845B81">
      <w:r>
        <w:t xml:space="preserve">1.1 Запустите программу </w:t>
      </w:r>
      <w:proofErr w:type="spellStart"/>
      <w:r>
        <w:rPr>
          <w:lang w:val="en-US"/>
        </w:rPr>
        <w:t>PascalABC</w:t>
      </w:r>
      <w:proofErr w:type="spellEnd"/>
      <w:r w:rsidRPr="00845B81">
        <w:t>.</w:t>
      </w:r>
      <w:r>
        <w:rPr>
          <w:lang w:val="en-US"/>
        </w:rPr>
        <w:t>NET</w:t>
      </w:r>
    </w:p>
    <w:p w:rsidR="00845B81" w:rsidRDefault="00845B81" w:rsidP="00845B81">
      <w:r w:rsidRPr="00845B81">
        <w:t xml:space="preserve">1.2 </w:t>
      </w:r>
      <w:r>
        <w:t xml:space="preserve">Рассмотрите готовые программы для вычисления значения выражения </w:t>
      </w:r>
      <w:r>
        <w:rPr>
          <w:lang w:val="en-US"/>
        </w:rPr>
        <w:t>y</w:t>
      </w:r>
      <w:r w:rsidRPr="00845B81">
        <w:t>=</w:t>
      </w:r>
      <w:r w:rsidR="00D04C9F">
        <w:t xml:space="preserve"> </w:t>
      </w:r>
      <w:r w:rsidRPr="00845B81">
        <w:t>((…(20</w:t>
      </w:r>
      <w:r w:rsidRPr="00845B81">
        <w:rPr>
          <w:vertAlign w:val="superscript"/>
        </w:rPr>
        <w:t>2</w:t>
      </w:r>
      <w:r w:rsidRPr="00845B81">
        <w:t>+19</w:t>
      </w:r>
      <w:r w:rsidRPr="00845B81">
        <w:rPr>
          <w:vertAlign w:val="superscript"/>
        </w:rPr>
        <w:t>2</w:t>
      </w:r>
      <w:r w:rsidR="00D04C9F" w:rsidRPr="00D04C9F">
        <w:t>)</w:t>
      </w:r>
      <w:r w:rsidR="00D04C9F" w:rsidRPr="00D04C9F">
        <w:rPr>
          <w:vertAlign w:val="superscript"/>
        </w:rPr>
        <w:t>2</w:t>
      </w:r>
      <w:r w:rsidR="00D04C9F" w:rsidRPr="00D04C9F">
        <w:t>+18</w:t>
      </w:r>
      <w:r w:rsidR="00D04C9F" w:rsidRPr="00D04C9F">
        <w:rPr>
          <w:vertAlign w:val="superscript"/>
        </w:rPr>
        <w:t>2</w:t>
      </w:r>
      <w:r w:rsidR="00D04C9F" w:rsidRPr="00D04C9F">
        <w:t>)</w:t>
      </w:r>
      <w:r w:rsidR="00D04C9F" w:rsidRPr="00D04C9F">
        <w:rPr>
          <w:vertAlign w:val="superscript"/>
        </w:rPr>
        <w:t>2</w:t>
      </w:r>
      <w:r w:rsidR="00D04C9F" w:rsidRPr="00D04C9F">
        <w:t>+…+1</w:t>
      </w:r>
      <w:r w:rsidR="00D04C9F" w:rsidRPr="00D04C9F">
        <w:rPr>
          <w:vertAlign w:val="superscript"/>
        </w:rPr>
        <w:t>2</w:t>
      </w:r>
      <w:r w:rsidR="00D04C9F" w:rsidRPr="00D04C9F">
        <w:t>)</w:t>
      </w:r>
      <w:r w:rsidR="00D04C9F" w:rsidRPr="00D04C9F">
        <w:rPr>
          <w:vertAlign w:val="superscript"/>
        </w:rPr>
        <w:t>2</w:t>
      </w:r>
      <w:r w:rsidR="00D04C9F" w:rsidRPr="00D04C9F">
        <w:t xml:space="preserve">, </w:t>
      </w:r>
      <w:r w:rsidR="00D04C9F">
        <w:t>в которых используются различные операторы цикла</w:t>
      </w:r>
      <w:bookmarkStart w:id="0" w:name="_GoBack"/>
      <w:bookmarkEnd w:id="0"/>
    </w:p>
    <w:p w:rsidR="00D04C9F" w:rsidRDefault="00D04C9F" w:rsidP="00845B81">
      <w:r>
        <w:t xml:space="preserve">1.3 Загрузите программу </w:t>
      </w:r>
      <w:r>
        <w:rPr>
          <w:lang w:val="en-US"/>
        </w:rPr>
        <w:t>Example</w:t>
      </w:r>
      <w:r w:rsidRPr="00D04C9F">
        <w:t>_6.</w:t>
      </w:r>
      <w:r>
        <w:rPr>
          <w:lang w:val="en-US"/>
        </w:rPr>
        <w:t>pas</w:t>
      </w:r>
      <w:r w:rsidRPr="00D04C9F">
        <w:t xml:space="preserve"> </w:t>
      </w:r>
      <w:r>
        <w:t xml:space="preserve">с использованием цикла с параметром </w:t>
      </w:r>
      <w:r>
        <w:rPr>
          <w:lang w:val="en-US"/>
        </w:rPr>
        <w:t>for</w:t>
      </w:r>
      <w:r w:rsidRPr="00D04C9F">
        <w:t>.</w:t>
      </w:r>
    </w:p>
    <w:p w:rsidR="00D04C9F" w:rsidRDefault="00D04C9F" w:rsidP="00D04C9F">
      <w:pPr>
        <w:jc w:val="center"/>
      </w:pPr>
    </w:p>
    <w:p w:rsidR="00D04C9F" w:rsidRDefault="00D04C9F" w:rsidP="00D04C9F">
      <w:pPr>
        <w:jc w:val="center"/>
      </w:pPr>
      <w:r>
        <w:t>Операторы</w:t>
      </w:r>
      <w:r w:rsidRPr="00D04C9F">
        <w:t xml:space="preserve">, </w:t>
      </w:r>
      <w:r>
        <w:t>применяемые в программах с циклической структурой</w:t>
      </w:r>
    </w:p>
    <w:p w:rsidR="00395DB3" w:rsidRDefault="00395DB3" w:rsidP="00D04C9F">
      <w:pPr>
        <w:jc w:val="center"/>
      </w:pPr>
    </w:p>
    <w:p w:rsidR="00395DB3" w:rsidRDefault="00395DB3" w:rsidP="00D04C9F">
      <w:pPr>
        <w:jc w:val="center"/>
      </w:pPr>
    </w:p>
    <w:tbl>
      <w:tblPr>
        <w:tblStyle w:val="a7"/>
        <w:tblW w:w="11341" w:type="dxa"/>
        <w:tblInd w:w="-1423" w:type="dxa"/>
        <w:tblLook w:val="04A0" w:firstRow="1" w:lastRow="0" w:firstColumn="1" w:lastColumn="0" w:noHBand="0" w:noVBand="1"/>
      </w:tblPr>
      <w:tblGrid>
        <w:gridCol w:w="826"/>
        <w:gridCol w:w="3211"/>
        <w:gridCol w:w="3784"/>
        <w:gridCol w:w="3520"/>
      </w:tblGrid>
      <w:tr w:rsidR="0010346C" w:rsidTr="00395DB3">
        <w:tc>
          <w:tcPr>
            <w:tcW w:w="992" w:type="dxa"/>
          </w:tcPr>
          <w:p w:rsidR="0010346C" w:rsidRDefault="0010346C" w:rsidP="00D04C9F">
            <w:pPr>
              <w:ind w:firstLine="0"/>
              <w:jc w:val="center"/>
            </w:pPr>
          </w:p>
        </w:tc>
        <w:tc>
          <w:tcPr>
            <w:tcW w:w="3403" w:type="dxa"/>
          </w:tcPr>
          <w:p w:rsidR="0010346C" w:rsidRPr="00395DB3" w:rsidRDefault="00395DB3" w:rsidP="00D04C9F">
            <w:pPr>
              <w:ind w:firstLine="0"/>
              <w:jc w:val="center"/>
            </w:pPr>
            <w:r>
              <w:t>Оператор цикла с параметром</w:t>
            </w:r>
          </w:p>
        </w:tc>
        <w:tc>
          <w:tcPr>
            <w:tcW w:w="3827" w:type="dxa"/>
          </w:tcPr>
          <w:p w:rsidR="0010346C" w:rsidRDefault="00395DB3" w:rsidP="00D04C9F">
            <w:pPr>
              <w:ind w:firstLine="0"/>
              <w:jc w:val="center"/>
            </w:pPr>
            <w:r>
              <w:t>Оператор цикла с предусловием</w:t>
            </w:r>
          </w:p>
        </w:tc>
        <w:tc>
          <w:tcPr>
            <w:tcW w:w="3119" w:type="dxa"/>
          </w:tcPr>
          <w:p w:rsidR="0010346C" w:rsidRDefault="00395DB3" w:rsidP="00D04C9F">
            <w:pPr>
              <w:ind w:firstLine="0"/>
              <w:jc w:val="center"/>
            </w:pPr>
            <w:r>
              <w:t>Оператор цикла с постусловием</w:t>
            </w:r>
          </w:p>
        </w:tc>
      </w:tr>
      <w:tr w:rsidR="0010346C" w:rsidTr="00BC517C">
        <w:trPr>
          <w:cantSplit/>
          <w:trHeight w:val="4705"/>
        </w:trPr>
        <w:tc>
          <w:tcPr>
            <w:tcW w:w="992" w:type="dxa"/>
            <w:textDirection w:val="btLr"/>
          </w:tcPr>
          <w:p w:rsidR="0010346C" w:rsidRDefault="0010346C" w:rsidP="0010346C">
            <w:pPr>
              <w:ind w:left="113" w:right="113" w:firstLine="0"/>
              <w:jc w:val="center"/>
            </w:pPr>
            <w:r>
              <w:t>Блок-схема</w:t>
            </w:r>
          </w:p>
        </w:tc>
        <w:tc>
          <w:tcPr>
            <w:tcW w:w="3403" w:type="dxa"/>
          </w:tcPr>
          <w:p w:rsidR="0010346C" w:rsidRDefault="005F489C" w:rsidP="00D04C9F">
            <w:pPr>
              <w:ind w:firstLine="0"/>
              <w:jc w:val="center"/>
            </w:pPr>
            <w:r>
              <w:object w:dxaOrig="8745" w:dyaOrig="5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5pt;height:90pt" o:ole="">
                  <v:imagedata r:id="rId5" o:title=""/>
                </v:shape>
                <o:OLEObject Type="Embed" ProgID="PBrush" ShapeID="_x0000_i1025" DrawAspect="Content" ObjectID="_1772628810" r:id="rId6"/>
              </w:object>
            </w:r>
          </w:p>
        </w:tc>
        <w:tc>
          <w:tcPr>
            <w:tcW w:w="3827" w:type="dxa"/>
          </w:tcPr>
          <w:p w:rsidR="0010346C" w:rsidRDefault="00BC517C" w:rsidP="00D04C9F">
            <w:pPr>
              <w:ind w:firstLine="0"/>
              <w:jc w:val="center"/>
            </w:pPr>
            <w:r>
              <w:object w:dxaOrig="12090" w:dyaOrig="6870">
                <v:shape id="_x0000_i1026" type="#_x0000_t75" style="width:174.75pt;height:99pt" o:ole="">
                  <v:imagedata r:id="rId7" o:title=""/>
                </v:shape>
                <o:OLEObject Type="Embed" ProgID="PBrush" ShapeID="_x0000_i1026" DrawAspect="Content" ObjectID="_1772628811" r:id="rId8"/>
              </w:object>
            </w:r>
          </w:p>
        </w:tc>
        <w:tc>
          <w:tcPr>
            <w:tcW w:w="3119" w:type="dxa"/>
          </w:tcPr>
          <w:p w:rsidR="0010346C" w:rsidRDefault="00BC517C" w:rsidP="00D04C9F">
            <w:pPr>
              <w:ind w:firstLine="0"/>
              <w:jc w:val="center"/>
            </w:pPr>
            <w:r>
              <w:object w:dxaOrig="10725" w:dyaOrig="10425">
                <v:shape id="_x0000_i1027" type="#_x0000_t75" style="width:165pt;height:160.5pt" o:ole="">
                  <v:imagedata r:id="rId9" o:title=""/>
                </v:shape>
                <o:OLEObject Type="Embed" ProgID="PBrush" ShapeID="_x0000_i1027" DrawAspect="Content" ObjectID="_1772628812" r:id="rId10"/>
              </w:object>
            </w:r>
          </w:p>
        </w:tc>
      </w:tr>
      <w:tr w:rsidR="0010346C" w:rsidRPr="00395DB3" w:rsidTr="00395DB3">
        <w:trPr>
          <w:cantSplit/>
          <w:trHeight w:val="1134"/>
        </w:trPr>
        <w:tc>
          <w:tcPr>
            <w:tcW w:w="992" w:type="dxa"/>
            <w:textDirection w:val="btLr"/>
          </w:tcPr>
          <w:p w:rsidR="0010346C" w:rsidRPr="0010346C" w:rsidRDefault="0010346C" w:rsidP="0010346C">
            <w:pPr>
              <w:ind w:left="113" w:right="113" w:firstLine="0"/>
              <w:jc w:val="center"/>
              <w:rPr>
                <w:lang w:val="en-US"/>
              </w:rPr>
            </w:pPr>
            <w:r>
              <w:t xml:space="preserve">Язык </w:t>
            </w:r>
            <w:r>
              <w:rPr>
                <w:lang w:val="en-US"/>
              </w:rPr>
              <w:t>Pascal</w:t>
            </w:r>
          </w:p>
        </w:tc>
        <w:tc>
          <w:tcPr>
            <w:tcW w:w="3403" w:type="dxa"/>
          </w:tcPr>
          <w:p w:rsidR="0010346C" w:rsidRDefault="00395DB3" w:rsidP="00395DB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 &lt;</w:t>
            </w:r>
            <w:r>
              <w:t>параметр</w:t>
            </w:r>
            <w:r>
              <w:rPr>
                <w:lang w:val="en-US"/>
              </w:rPr>
              <w:t>&gt;:= A to B do</w:t>
            </w:r>
          </w:p>
          <w:p w:rsidR="00395DB3" w:rsidRDefault="00395DB3" w:rsidP="00395DB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тело</w:t>
            </w:r>
            <w:r w:rsidRPr="00395DB3">
              <w:rPr>
                <w:lang w:val="en-US"/>
              </w:rPr>
              <w:t xml:space="preserve"> </w:t>
            </w:r>
            <w:r>
              <w:t>цикла</w:t>
            </w:r>
            <w:r>
              <w:rPr>
                <w:lang w:val="en-US"/>
              </w:rPr>
              <w:t>&gt;;</w:t>
            </w:r>
          </w:p>
          <w:p w:rsidR="00395DB3" w:rsidRDefault="00395DB3" w:rsidP="00395DB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 &lt;</w:t>
            </w:r>
            <w:r>
              <w:t>параметр</w:t>
            </w:r>
            <w:r>
              <w:rPr>
                <w:lang w:val="en-US"/>
              </w:rPr>
              <w:t xml:space="preserve">&gt;:= A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B do</w:t>
            </w:r>
          </w:p>
          <w:p w:rsidR="00395DB3" w:rsidRPr="00395DB3" w:rsidRDefault="00395DB3" w:rsidP="00395DB3">
            <w:pPr>
              <w:ind w:firstLine="0"/>
              <w:jc w:val="left"/>
            </w:pPr>
            <w:r w:rsidRPr="00395DB3">
              <w:t>&lt;</w:t>
            </w:r>
            <w:r>
              <w:t>тело цикла</w:t>
            </w:r>
            <w:r w:rsidRPr="00395DB3">
              <w:t>&gt;;</w:t>
            </w:r>
          </w:p>
          <w:p w:rsidR="00395DB3" w:rsidRPr="00395DB3" w:rsidRDefault="00395DB3" w:rsidP="00395DB3">
            <w:pPr>
              <w:ind w:firstLine="0"/>
              <w:jc w:val="left"/>
            </w:pPr>
            <w:r>
              <w:t xml:space="preserve">Где </w:t>
            </w:r>
            <w:r>
              <w:rPr>
                <w:lang w:val="en-US"/>
              </w:rPr>
              <w:t>A</w:t>
            </w:r>
            <w:r w:rsidRPr="00395DB3">
              <w:t xml:space="preserve"> – </w:t>
            </w:r>
            <w:r>
              <w:t>начальное значение</w:t>
            </w:r>
            <w:r w:rsidRPr="00395DB3">
              <w:t>;</w:t>
            </w:r>
          </w:p>
          <w:p w:rsidR="00395DB3" w:rsidRPr="00395DB3" w:rsidRDefault="00395DB3" w:rsidP="00395DB3">
            <w:pPr>
              <w:ind w:firstLine="0"/>
              <w:jc w:val="left"/>
            </w:pPr>
            <w:r>
              <w:rPr>
                <w:lang w:val="en-US"/>
              </w:rPr>
              <w:t>B</w:t>
            </w:r>
            <w:r w:rsidRPr="00395DB3">
              <w:t xml:space="preserve"> </w:t>
            </w:r>
            <w:r>
              <w:t>–</w:t>
            </w:r>
            <w:r w:rsidRPr="00395DB3">
              <w:t xml:space="preserve"> </w:t>
            </w:r>
            <w:r>
              <w:t>конечное значение</w:t>
            </w:r>
          </w:p>
        </w:tc>
        <w:tc>
          <w:tcPr>
            <w:tcW w:w="3827" w:type="dxa"/>
          </w:tcPr>
          <w:p w:rsidR="0010346C" w:rsidRPr="009A1503" w:rsidRDefault="009A1503" w:rsidP="00395DB3">
            <w:pPr>
              <w:ind w:firstLine="0"/>
              <w:jc w:val="left"/>
            </w:pPr>
            <w:r>
              <w:rPr>
                <w:lang w:val="en-US"/>
              </w:rPr>
              <w:t>while</w:t>
            </w:r>
            <w:r w:rsidRPr="009A1503">
              <w:t xml:space="preserve"> &lt;</w:t>
            </w:r>
            <w:r>
              <w:t>условие</w:t>
            </w:r>
            <w:r w:rsidRPr="009A1503">
              <w:t xml:space="preserve">&gt; </w:t>
            </w:r>
            <w:r>
              <w:rPr>
                <w:lang w:val="en-US"/>
              </w:rPr>
              <w:t>do</w:t>
            </w:r>
          </w:p>
          <w:p w:rsidR="009A1503" w:rsidRPr="009A1503" w:rsidRDefault="009A1503" w:rsidP="00395DB3">
            <w:pPr>
              <w:ind w:firstLine="0"/>
              <w:jc w:val="left"/>
            </w:pPr>
            <w:r w:rsidRPr="009A1503">
              <w:t>&lt;</w:t>
            </w:r>
            <w:r>
              <w:t>тело цикла</w:t>
            </w:r>
            <w:r w:rsidRPr="009A1503">
              <w:t>&gt;;</w:t>
            </w:r>
          </w:p>
        </w:tc>
        <w:tc>
          <w:tcPr>
            <w:tcW w:w="3119" w:type="dxa"/>
          </w:tcPr>
          <w:p w:rsidR="0010346C" w:rsidRPr="009A1503" w:rsidRDefault="009A1503" w:rsidP="009A1503">
            <w:pPr>
              <w:ind w:firstLine="0"/>
              <w:jc w:val="left"/>
            </w:pPr>
            <w:r>
              <w:rPr>
                <w:lang w:val="en-US"/>
              </w:rPr>
              <w:t>Repeat</w:t>
            </w:r>
            <w:r w:rsidRPr="009A1503">
              <w:t xml:space="preserve"> &lt;</w:t>
            </w:r>
            <w:proofErr w:type="spellStart"/>
            <w:r>
              <w:t>опеатор</w:t>
            </w:r>
            <w:proofErr w:type="spellEnd"/>
            <w:r>
              <w:t xml:space="preserve"> 1</w:t>
            </w:r>
            <w:r w:rsidRPr="009A1503">
              <w:t>&gt;;</w:t>
            </w:r>
          </w:p>
          <w:p w:rsidR="009A1503" w:rsidRPr="009A1503" w:rsidRDefault="009A1503" w:rsidP="009A1503">
            <w:pPr>
              <w:ind w:firstLine="0"/>
              <w:jc w:val="left"/>
            </w:pPr>
            <w:r w:rsidRPr="009A1503">
              <w:t>&lt;</w:t>
            </w:r>
            <w:r>
              <w:t>оператор</w:t>
            </w:r>
            <w:r w:rsidRPr="009A1503">
              <w:t xml:space="preserve"> 2&gt;;</w:t>
            </w:r>
          </w:p>
          <w:p w:rsidR="009A1503" w:rsidRPr="009A1503" w:rsidRDefault="009A1503" w:rsidP="009A1503">
            <w:pPr>
              <w:ind w:firstLine="0"/>
              <w:jc w:val="left"/>
            </w:pPr>
            <w:r w:rsidRPr="009A1503">
              <w:t>…</w:t>
            </w:r>
          </w:p>
          <w:p w:rsidR="009A1503" w:rsidRPr="009A1503" w:rsidRDefault="009A1503" w:rsidP="009A1503">
            <w:pPr>
              <w:ind w:firstLine="0"/>
              <w:jc w:val="left"/>
            </w:pPr>
            <w:r w:rsidRPr="009A1503">
              <w:t>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9A1503">
              <w:t>&gt;;</w:t>
            </w:r>
          </w:p>
          <w:p w:rsidR="009A1503" w:rsidRPr="009A1503" w:rsidRDefault="009A1503" w:rsidP="009A150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until &lt;</w:t>
            </w:r>
            <w:r>
              <w:t>условие</w:t>
            </w:r>
            <w:r>
              <w:rPr>
                <w:lang w:val="en-US"/>
              </w:rPr>
              <w:t>&gt;;</w:t>
            </w:r>
          </w:p>
        </w:tc>
      </w:tr>
    </w:tbl>
    <w:p w:rsidR="009E498D" w:rsidRPr="00835863" w:rsidRDefault="009E498D" w:rsidP="009E498D">
      <w:r>
        <w:t>Язык</w:t>
      </w:r>
      <w:r w:rsidRPr="009E498D">
        <w:rPr>
          <w:lang w:val="en-US"/>
        </w:rPr>
        <w:t xml:space="preserve"> </w:t>
      </w:r>
      <w:r>
        <w:rPr>
          <w:lang w:val="en-US"/>
        </w:rPr>
        <w:t xml:space="preserve">Pascal </w:t>
      </w:r>
      <w:r w:rsidRPr="009E498D">
        <w:rPr>
          <w:lang w:val="en-US"/>
        </w:rPr>
        <w:t>(</w:t>
      </w:r>
      <w:r>
        <w:t>файл</w:t>
      </w:r>
      <w:r w:rsidRPr="009E498D">
        <w:rPr>
          <w:lang w:val="en-US"/>
        </w:rPr>
        <w:t xml:space="preserve"> </w:t>
      </w:r>
      <w:r>
        <w:rPr>
          <w:lang w:val="en-US"/>
        </w:rPr>
        <w:t>Example_6.pas):</w:t>
      </w:r>
      <w:r w:rsidR="00835863">
        <w:rPr>
          <w:lang w:val="en-US"/>
        </w:rPr>
        <w:t xml:space="preserve"> </w:t>
      </w:r>
    </w:p>
    <w:p w:rsidR="009E498D" w:rsidRDefault="009E498D" w:rsidP="009E498D">
      <w:pPr>
        <w:rPr>
          <w:lang w:val="en-US"/>
        </w:rPr>
      </w:pPr>
    </w:p>
    <w:p w:rsidR="007A5899" w:rsidRDefault="00971CF8" w:rsidP="009E498D">
      <w:r w:rsidRPr="00971CF8">
        <w:t xml:space="preserve">1.4 </w:t>
      </w:r>
      <w:proofErr w:type="gramStart"/>
      <w:r>
        <w:t>В</w:t>
      </w:r>
      <w:proofErr w:type="gramEnd"/>
      <w:r>
        <w:t xml:space="preserve"> данном случае используется цикл с параметром изменяющимся от 20 до 1 (т.е. шаг изменения параметра равен -1). Обозначения: у – очередное значение квадрата числа</w:t>
      </w:r>
      <w:r w:rsidRPr="00971CF8">
        <w:t xml:space="preserve">; </w:t>
      </w:r>
      <w:r>
        <w:rPr>
          <w:lang w:val="en-US"/>
        </w:rPr>
        <w:t>n</w:t>
      </w:r>
      <w:r w:rsidRPr="00971CF8">
        <w:t xml:space="preserve"> – </w:t>
      </w:r>
      <w:r>
        <w:t>параметр цикла.</w:t>
      </w:r>
    </w:p>
    <w:p w:rsidR="00835863" w:rsidRDefault="00835863" w:rsidP="009E498D">
      <w:r>
        <w:rPr>
          <w:noProof/>
          <w:lang w:eastAsia="ru-RU"/>
        </w:rPr>
        <w:lastRenderedPageBreak/>
        <w:drawing>
          <wp:inline distT="0" distB="0" distL="0" distR="0" wp14:anchorId="453339EF" wp14:editId="59425D1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F8" w:rsidRDefault="00971CF8" w:rsidP="009E498D">
      <w:r w:rsidRPr="00971CF8">
        <w:t xml:space="preserve">1.5 </w:t>
      </w:r>
      <w:r>
        <w:t>Запустите программу на выпол</w:t>
      </w:r>
      <w:r w:rsidR="00330DAA">
        <w:t>нение (на экране появится со</w:t>
      </w:r>
      <w:r>
        <w:t>об</w:t>
      </w:r>
      <w:r w:rsidR="00330DAA">
        <w:t>щение: Значение выражения равно 1923352100).</w:t>
      </w:r>
    </w:p>
    <w:p w:rsidR="00330DAA" w:rsidRDefault="00330DAA" w:rsidP="009E498D">
      <w:r>
        <w:t xml:space="preserve">1.6 Откройте файл </w:t>
      </w:r>
      <w:r>
        <w:rPr>
          <w:lang w:val="en-US"/>
        </w:rPr>
        <w:t>Example</w:t>
      </w:r>
      <w:r w:rsidRPr="00330DAA">
        <w:t>_61.</w:t>
      </w:r>
      <w:r>
        <w:rPr>
          <w:lang w:val="en-US"/>
        </w:rPr>
        <w:t>pas</w:t>
      </w:r>
      <w:r w:rsidRPr="00330DAA">
        <w:t xml:space="preserve"> </w:t>
      </w:r>
      <w:r>
        <w:t xml:space="preserve">с использованием цикла с предусловием </w:t>
      </w:r>
      <w:r>
        <w:rPr>
          <w:lang w:val="en-US"/>
        </w:rPr>
        <w:t>While</w:t>
      </w:r>
      <w:r w:rsidRPr="00330DAA">
        <w:t>.</w:t>
      </w:r>
    </w:p>
    <w:p w:rsidR="00330DAA" w:rsidRDefault="00330DAA" w:rsidP="009E498D">
      <w:pPr>
        <w:rPr>
          <w:lang w:val="en-US"/>
        </w:rPr>
      </w:pPr>
      <w:r>
        <w:t>Язык</w:t>
      </w:r>
      <w:r w:rsidRPr="00330DAA">
        <w:rPr>
          <w:lang w:val="en-US"/>
        </w:rPr>
        <w:t xml:space="preserve"> </w:t>
      </w:r>
      <w:r>
        <w:rPr>
          <w:lang w:val="en-US"/>
        </w:rPr>
        <w:t>Pascal (</w:t>
      </w:r>
      <w:r>
        <w:t>Файл</w:t>
      </w:r>
      <w:r w:rsidRPr="00330DAA">
        <w:rPr>
          <w:lang w:val="en-US"/>
        </w:rPr>
        <w:t xml:space="preserve"> </w:t>
      </w:r>
      <w:r>
        <w:rPr>
          <w:lang w:val="en-US"/>
        </w:rPr>
        <w:t>Example_61.pas):</w:t>
      </w:r>
    </w:p>
    <w:p w:rsidR="003039A3" w:rsidRDefault="003039A3" w:rsidP="009E49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8B7706" wp14:editId="78A71C9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A3" w:rsidRDefault="00FF2912" w:rsidP="009E498D">
      <w:r w:rsidRPr="00FF2912">
        <w:t xml:space="preserve">1.7 </w:t>
      </w:r>
      <w:r>
        <w:t>Запустите на выполнение программу и сравните результаты.</w:t>
      </w:r>
    </w:p>
    <w:p w:rsidR="00FF2912" w:rsidRDefault="00FF2912" w:rsidP="009E498D">
      <w:r w:rsidRPr="00FF2912">
        <w:t xml:space="preserve">1.8 </w:t>
      </w:r>
      <w:r>
        <w:t xml:space="preserve">Рассмотрите третий вариант вычисления значения выражения с использованием оператора цикла с постусловием </w:t>
      </w:r>
      <w:r w:rsidRPr="00FF2912">
        <w:t>(</w:t>
      </w:r>
      <w:r>
        <w:rPr>
          <w:lang w:val="en-US"/>
        </w:rPr>
        <w:t>Example</w:t>
      </w:r>
      <w:r w:rsidRPr="00FF2912">
        <w:t>_62.</w:t>
      </w:r>
      <w:r>
        <w:rPr>
          <w:lang w:val="en-US"/>
        </w:rPr>
        <w:t>pas</w:t>
      </w:r>
      <w:r w:rsidRPr="00FF2912">
        <w:t>)</w:t>
      </w:r>
    </w:p>
    <w:p w:rsidR="00FF2912" w:rsidRDefault="00E44546" w:rsidP="009E498D">
      <w:r w:rsidRPr="00E44546">
        <w:lastRenderedPageBreak/>
        <w:t xml:space="preserve">1.9 </w:t>
      </w:r>
      <w:r>
        <w:t>Запустите программу на выполнение и сравните результаты.</w:t>
      </w:r>
    </w:p>
    <w:p w:rsidR="00E44546" w:rsidRDefault="00E44546" w:rsidP="009E498D">
      <w:r>
        <w:rPr>
          <w:noProof/>
          <w:lang w:eastAsia="ru-RU"/>
        </w:rPr>
        <w:drawing>
          <wp:inline distT="0" distB="0" distL="0" distR="0" wp14:anchorId="3B0D8E47" wp14:editId="32E38536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46" w:rsidRDefault="00E44546" w:rsidP="009E498D">
      <w:r>
        <w:t>2. Редактирование готовых программ.</w:t>
      </w:r>
    </w:p>
    <w:p w:rsidR="00E44546" w:rsidRDefault="00E44546" w:rsidP="009E498D">
      <w:r>
        <w:t xml:space="preserve">2.1 Рассмотрим пример программы </w:t>
      </w:r>
      <w:r>
        <w:rPr>
          <w:lang w:val="en-US"/>
        </w:rPr>
        <w:t>Example</w:t>
      </w:r>
      <w:r w:rsidRPr="00E44546">
        <w:t>_7.</w:t>
      </w:r>
      <w:r>
        <w:rPr>
          <w:lang w:val="en-US"/>
        </w:rPr>
        <w:t>pas</w:t>
      </w:r>
      <w:r w:rsidRPr="00E44546">
        <w:t xml:space="preserve">, </w:t>
      </w:r>
      <w:r>
        <w:t>которая из чисел от 10 до 99 выводит суммы цифр</w:t>
      </w:r>
      <w:r w:rsidRPr="00E44546">
        <w:t xml:space="preserve">, </w:t>
      </w:r>
      <w:r>
        <w:t xml:space="preserve">равных </w:t>
      </w:r>
      <w:r>
        <w:rPr>
          <w:lang w:val="en-US"/>
        </w:rPr>
        <w:t>n</w:t>
      </w:r>
      <w:r w:rsidRPr="00E44546">
        <w:t xml:space="preserve"> (0 </w:t>
      </w:r>
      <w:proofErr w:type="gramStart"/>
      <w:r w:rsidRPr="00E44546">
        <w:t xml:space="preserve">&lt; </w:t>
      </w:r>
      <w:r>
        <w:rPr>
          <w:lang w:val="en-US"/>
        </w:rPr>
        <w:t>n</w:t>
      </w:r>
      <w:proofErr w:type="gramEnd"/>
      <w:r w:rsidRPr="00E44546">
        <w:t xml:space="preserve"> &lt; 18). </w:t>
      </w:r>
      <w:r>
        <w:t>Обозначения</w:t>
      </w:r>
      <w:r w:rsidRPr="00E44546">
        <w:t xml:space="preserve">: </w:t>
      </w:r>
      <w:r>
        <w:rPr>
          <w:lang w:val="en-US"/>
        </w:rPr>
        <w:t>k</w:t>
      </w:r>
      <w:r w:rsidRPr="00E44546">
        <w:t xml:space="preserve"> – </w:t>
      </w:r>
      <w:r>
        <w:t>просматриваемое число</w:t>
      </w:r>
      <w:r w:rsidRPr="00E44546">
        <w:t xml:space="preserve">; </w:t>
      </w:r>
      <w:r>
        <w:rPr>
          <w:lang w:val="en-US"/>
        </w:rPr>
        <w:t>p</w:t>
      </w:r>
      <w:r w:rsidRPr="00E44546">
        <w:rPr>
          <w:vertAlign w:val="subscript"/>
        </w:rPr>
        <w:t>1</w:t>
      </w:r>
      <w:r w:rsidRPr="00E44546">
        <w:t xml:space="preserve"> – </w:t>
      </w:r>
      <w:r>
        <w:t>первая цифра числа</w:t>
      </w:r>
      <w:r w:rsidRPr="00E44546">
        <w:t xml:space="preserve"> </w:t>
      </w:r>
      <w:r>
        <w:rPr>
          <w:lang w:val="en-US"/>
        </w:rPr>
        <w:t>k</w:t>
      </w:r>
      <w:r w:rsidRPr="00E44546">
        <w:t xml:space="preserve">; </w:t>
      </w:r>
      <w:r>
        <w:rPr>
          <w:lang w:val="en-US"/>
        </w:rPr>
        <w:t>p</w:t>
      </w:r>
      <w:r w:rsidRPr="00E44546">
        <w:rPr>
          <w:vertAlign w:val="subscript"/>
        </w:rPr>
        <w:t>2</w:t>
      </w:r>
      <w:r w:rsidRPr="00E44546">
        <w:t xml:space="preserve"> </w:t>
      </w:r>
      <w:r>
        <w:t>–</w:t>
      </w:r>
      <w:r w:rsidRPr="00E44546">
        <w:t xml:space="preserve"> </w:t>
      </w:r>
      <w:r>
        <w:t xml:space="preserve">вторая цифра числа </w:t>
      </w:r>
      <w:r>
        <w:rPr>
          <w:lang w:val="en-US"/>
        </w:rPr>
        <w:t>k</w:t>
      </w:r>
      <w:r w:rsidRPr="00E44546">
        <w:t xml:space="preserve">; </w:t>
      </w:r>
      <w:r>
        <w:rPr>
          <w:lang w:val="en-US"/>
        </w:rPr>
        <w:t>s</w:t>
      </w:r>
      <w:r w:rsidRPr="00E44546">
        <w:t xml:space="preserve"> </w:t>
      </w:r>
      <w:r>
        <w:t>–</w:t>
      </w:r>
      <w:r w:rsidRPr="00E44546">
        <w:t xml:space="preserve"> </w:t>
      </w:r>
      <w:r>
        <w:t xml:space="preserve">сумма цифр данного числа </w:t>
      </w:r>
      <w:r>
        <w:rPr>
          <w:lang w:val="en-US"/>
        </w:rPr>
        <w:t>k</w:t>
      </w:r>
      <w:r w:rsidRPr="00E44546">
        <w:t xml:space="preserve">. </w:t>
      </w:r>
      <w:r>
        <w:t xml:space="preserve">Число </w:t>
      </w:r>
      <w:r>
        <w:rPr>
          <w:lang w:val="en-US"/>
        </w:rPr>
        <w:t>k</w:t>
      </w:r>
      <w:r w:rsidRPr="00E44546">
        <w:t xml:space="preserve"> </w:t>
      </w:r>
      <w:r>
        <w:t>будем выписывать только в том случае</w:t>
      </w:r>
      <w:r w:rsidRPr="00E44546">
        <w:t xml:space="preserve">, </w:t>
      </w:r>
      <w:r>
        <w:t xml:space="preserve">когда сумма </w:t>
      </w:r>
      <w:r>
        <w:rPr>
          <w:lang w:val="en-US"/>
        </w:rPr>
        <w:t>p</w:t>
      </w:r>
      <w:r w:rsidRPr="00E44546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p</w:t>
      </w:r>
      <w:r w:rsidRPr="00E44546">
        <w:rPr>
          <w:vertAlign w:val="subscript"/>
        </w:rPr>
        <w:t>2</w:t>
      </w:r>
      <w:r w:rsidRPr="00E44546">
        <w:t xml:space="preserve"> </w:t>
      </w:r>
      <w:r>
        <w:t>будет равн</w:t>
      </w:r>
      <w:r w:rsidRPr="00E44546">
        <w:t xml:space="preserve">а </w:t>
      </w:r>
      <w:r>
        <w:rPr>
          <w:lang w:val="en-US"/>
        </w:rPr>
        <w:t>s</w:t>
      </w:r>
      <w:r w:rsidRPr="00E44546">
        <w:t>.</w:t>
      </w:r>
    </w:p>
    <w:p w:rsidR="001462B8" w:rsidRPr="001462B8" w:rsidRDefault="001462B8" w:rsidP="009E498D">
      <w:r w:rsidRPr="001462B8">
        <w:t xml:space="preserve">2.2 </w:t>
      </w:r>
      <w:r>
        <w:t xml:space="preserve">Запустите программу на </w:t>
      </w:r>
      <w:proofErr w:type="spellStart"/>
      <w:r>
        <w:t>выполение</w:t>
      </w:r>
      <w:proofErr w:type="spellEnd"/>
      <w:r>
        <w:t xml:space="preserve"> и введите число </w:t>
      </w:r>
      <w:r>
        <w:rPr>
          <w:lang w:val="en-US"/>
        </w:rPr>
        <w:t>n</w:t>
      </w:r>
      <w:r w:rsidRPr="001462B8">
        <w:t xml:space="preserve"> (0 </w:t>
      </w:r>
      <w:proofErr w:type="gramStart"/>
      <w:r w:rsidRPr="001462B8">
        <w:t xml:space="preserve">&lt; </w:t>
      </w:r>
      <w:r>
        <w:rPr>
          <w:lang w:val="en-US"/>
        </w:rPr>
        <w:t>n</w:t>
      </w:r>
      <w:proofErr w:type="gramEnd"/>
      <w:r w:rsidRPr="001462B8">
        <w:t xml:space="preserve"> &lt; 18)</w:t>
      </w:r>
    </w:p>
    <w:p w:rsidR="001462B8" w:rsidRDefault="001462B8" w:rsidP="009E498D">
      <w:r>
        <w:rPr>
          <w:noProof/>
          <w:lang w:eastAsia="ru-RU"/>
        </w:rPr>
        <w:drawing>
          <wp:inline distT="0" distB="0" distL="0" distR="0" wp14:anchorId="0ABB0864" wp14:editId="5ABEAF9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B8" w:rsidRDefault="001462B8" w:rsidP="009E498D">
      <w:proofErr w:type="gramStart"/>
      <w:r>
        <w:rPr>
          <w:lang w:val="en-US"/>
        </w:rPr>
        <w:lastRenderedPageBreak/>
        <w:t>2.3</w:t>
      </w:r>
      <w:proofErr w:type="gramEnd"/>
      <w:r>
        <w:rPr>
          <w:lang w:val="en-US"/>
        </w:rPr>
        <w:t xml:space="preserve"> </w:t>
      </w:r>
      <w:r>
        <w:t>Выполните задание</w:t>
      </w:r>
    </w:p>
    <w:p w:rsidR="00612C53" w:rsidRDefault="00954A14" w:rsidP="009E498D">
      <w:r>
        <w:t>Задание №2</w:t>
      </w:r>
    </w:p>
    <w:p w:rsidR="00954A14" w:rsidRDefault="00954A14" w:rsidP="009E498D">
      <w:r>
        <w:t xml:space="preserve">Внесите изменения в программы </w:t>
      </w:r>
      <w:r>
        <w:rPr>
          <w:lang w:val="en-US"/>
        </w:rPr>
        <w:t>Example</w:t>
      </w:r>
      <w:r w:rsidRPr="00954A14">
        <w:t>_8.</w:t>
      </w:r>
      <w:r>
        <w:rPr>
          <w:lang w:val="en-US"/>
        </w:rPr>
        <w:t>pas</w:t>
      </w:r>
      <w:r w:rsidRPr="00954A14">
        <w:t xml:space="preserve"> </w:t>
      </w:r>
      <w:r>
        <w:t>используя циклы с предусловием и параметром.</w:t>
      </w:r>
    </w:p>
    <w:p w:rsidR="00731D09" w:rsidRDefault="00731D09" w:rsidP="009E498D">
      <w:r>
        <w:rPr>
          <w:noProof/>
          <w:lang w:eastAsia="ru-RU"/>
        </w:rPr>
        <w:drawing>
          <wp:inline distT="0" distB="0" distL="0" distR="0" wp14:anchorId="4A65F853" wp14:editId="1BBB1343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14" w:rsidRPr="005E25F8" w:rsidRDefault="00731D09" w:rsidP="009E49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C08381" wp14:editId="1A2E92A6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46" w:rsidRDefault="00731D09" w:rsidP="009E498D">
      <w:r>
        <w:t>Зачетное задание.</w:t>
      </w:r>
    </w:p>
    <w:p w:rsidR="00731D09" w:rsidRDefault="00731D09" w:rsidP="009E498D">
      <w:r>
        <w:t>1. Дана программа подсчета количества цифр целого числа.</w:t>
      </w:r>
    </w:p>
    <w:p w:rsidR="00DD6467" w:rsidRDefault="00DD6467" w:rsidP="009E498D">
      <w:r>
        <w:rPr>
          <w:noProof/>
          <w:lang w:eastAsia="ru-RU"/>
        </w:rPr>
        <w:lastRenderedPageBreak/>
        <w:drawing>
          <wp:inline distT="0" distB="0" distL="0" distR="0" wp14:anchorId="705F1F05" wp14:editId="725937E5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07" w:rsidRDefault="00C13007" w:rsidP="009E498D"/>
    <w:p w:rsidR="00731D09" w:rsidRPr="00DD6467" w:rsidRDefault="00731D09" w:rsidP="009E498D">
      <w:pPr>
        <w:rPr>
          <w:lang w:val="en-US"/>
        </w:rPr>
      </w:pPr>
    </w:p>
    <w:sectPr w:rsidR="00731D09" w:rsidRPr="00DD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0F"/>
    <w:rsid w:val="0010346C"/>
    <w:rsid w:val="001462B8"/>
    <w:rsid w:val="003039A3"/>
    <w:rsid w:val="00330DAA"/>
    <w:rsid w:val="00395DB3"/>
    <w:rsid w:val="005E25F8"/>
    <w:rsid w:val="005F489C"/>
    <w:rsid w:val="00612C53"/>
    <w:rsid w:val="00636BDC"/>
    <w:rsid w:val="00731D09"/>
    <w:rsid w:val="0079350F"/>
    <w:rsid w:val="00793648"/>
    <w:rsid w:val="007A5899"/>
    <w:rsid w:val="00834C5E"/>
    <w:rsid w:val="00835863"/>
    <w:rsid w:val="00845B81"/>
    <w:rsid w:val="00954A14"/>
    <w:rsid w:val="00971CF8"/>
    <w:rsid w:val="009A1503"/>
    <w:rsid w:val="009E498D"/>
    <w:rsid w:val="00AC7374"/>
    <w:rsid w:val="00BB6AA5"/>
    <w:rsid w:val="00BC517C"/>
    <w:rsid w:val="00BE11F7"/>
    <w:rsid w:val="00C13007"/>
    <w:rsid w:val="00CB3CB0"/>
    <w:rsid w:val="00D04C9F"/>
    <w:rsid w:val="00D3700E"/>
    <w:rsid w:val="00DD4F89"/>
    <w:rsid w:val="00DD6467"/>
    <w:rsid w:val="00E44546"/>
    <w:rsid w:val="00E70E84"/>
    <w:rsid w:val="00EF0F84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ABE21-8DE8-455D-847C-4A8E672C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table" w:styleId="a7">
    <w:name w:val="Table Grid"/>
    <w:basedOn w:val="a2"/>
    <w:uiPriority w:val="39"/>
    <w:rsid w:val="001034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7</cp:revision>
  <dcterms:created xsi:type="dcterms:W3CDTF">2024-03-18T07:36:00Z</dcterms:created>
  <dcterms:modified xsi:type="dcterms:W3CDTF">2024-03-22T10:37:00Z</dcterms:modified>
</cp:coreProperties>
</file>