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B53" w:rsidRPr="00456FFE" w:rsidRDefault="00DF3B53" w:rsidP="00965DB2">
      <w:pPr>
        <w:widowControl w:val="0"/>
        <w:shd w:val="clear" w:color="auto" w:fill="FFFFFF"/>
        <w:spacing w:after="0" w:line="360" w:lineRule="auto"/>
        <w:ind w:firstLine="284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25017719"/>
      <w:bookmarkStart w:id="1" w:name="_Toc397011772"/>
      <w:r w:rsidRPr="00456FFE">
        <w:rPr>
          <w:rFonts w:ascii="Times New Roman" w:hAnsi="Times New Roman" w:cs="Times New Roman"/>
          <w:b/>
          <w:bCs/>
          <w:sz w:val="26"/>
          <w:szCs w:val="26"/>
        </w:rPr>
        <w:t>Лабораторное занятие № 14.</w:t>
      </w:r>
    </w:p>
    <w:bookmarkEnd w:id="0"/>
    <w:bookmarkEnd w:id="1"/>
    <w:p w:rsidR="00DF3B53" w:rsidRPr="00456FFE" w:rsidRDefault="00DF3B53" w:rsidP="00456FFE">
      <w:pPr>
        <w:pStyle w:val="1"/>
        <w:widowControl w:val="0"/>
        <w:spacing w:after="0" w:line="360" w:lineRule="auto"/>
        <w:ind w:right="-2" w:firstLine="284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456FFE">
        <w:rPr>
          <w:rFonts w:ascii="Times New Roman" w:hAnsi="Times New Roman" w:cs="Times New Roman"/>
          <w:b/>
          <w:color w:val="auto"/>
          <w:sz w:val="26"/>
          <w:szCs w:val="26"/>
        </w:rPr>
        <w:t>Настройка статической маршрутизации</w:t>
      </w:r>
    </w:p>
    <w:p w:rsidR="00DF3B53" w:rsidRPr="00456FFE" w:rsidRDefault="00DF3B53" w:rsidP="00456FFE">
      <w:pPr>
        <w:widowControl w:val="0"/>
        <w:spacing w:after="0" w:line="360" w:lineRule="auto"/>
        <w:ind w:right="-2" w:firstLine="284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F3B53" w:rsidRPr="00456FFE" w:rsidRDefault="00DF3B53" w:rsidP="00456FFE">
      <w:pPr>
        <w:widowControl w:val="0"/>
        <w:shd w:val="clear" w:color="auto" w:fill="FFFFFF"/>
        <w:spacing w:after="0" w:line="360" w:lineRule="auto"/>
        <w:ind w:firstLine="284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56FFE">
        <w:rPr>
          <w:rFonts w:ascii="Times New Roman" w:hAnsi="Times New Roman" w:cs="Times New Roman"/>
          <w:b/>
          <w:bCs/>
          <w:sz w:val="26"/>
          <w:szCs w:val="26"/>
        </w:rPr>
        <w:t xml:space="preserve">Лабораторное (практическое) занятие </w:t>
      </w:r>
      <w:r w:rsidRPr="00456FFE">
        <w:rPr>
          <w:rFonts w:ascii="Times New Roman" w:hAnsi="Times New Roman" w:cs="Times New Roman"/>
          <w:bCs/>
          <w:sz w:val="26"/>
          <w:szCs w:val="26"/>
        </w:rPr>
        <w:t>рассчитано на 4 часа, относится к теме «</w:t>
      </w:r>
      <w:r w:rsidRPr="00456FFE">
        <w:rPr>
          <w:rFonts w:ascii="Times New Roman" w:hAnsi="Times New Roman" w:cs="Times New Roman"/>
          <w:sz w:val="26"/>
          <w:szCs w:val="26"/>
        </w:rPr>
        <w:t>Знакомство с командами IOS</w:t>
      </w:r>
      <w:r w:rsidRPr="00456FFE">
        <w:rPr>
          <w:rFonts w:ascii="Times New Roman" w:hAnsi="Times New Roman" w:cs="Times New Roman"/>
          <w:bCs/>
          <w:sz w:val="26"/>
          <w:szCs w:val="26"/>
        </w:rPr>
        <w:t>»</w:t>
      </w:r>
      <w:bookmarkStart w:id="2" w:name="_GoBack"/>
      <w:bookmarkEnd w:id="2"/>
    </w:p>
    <w:p w:rsidR="00DF3B53" w:rsidRPr="00456FFE" w:rsidRDefault="00DF3B53" w:rsidP="00456FFE">
      <w:pPr>
        <w:widowControl w:val="0"/>
        <w:shd w:val="clear" w:color="auto" w:fill="FFFFFF"/>
        <w:spacing w:after="0" w:line="360" w:lineRule="auto"/>
        <w:ind w:firstLine="284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56FFE">
        <w:rPr>
          <w:rFonts w:ascii="Times New Roman" w:hAnsi="Times New Roman" w:cs="Times New Roman"/>
          <w:b/>
          <w:bCs/>
          <w:sz w:val="26"/>
          <w:szCs w:val="26"/>
        </w:rPr>
        <w:t xml:space="preserve">Формируемые компетенции: </w:t>
      </w:r>
      <w:r w:rsidRPr="00456FFE">
        <w:rPr>
          <w:rFonts w:ascii="Times New Roman" w:hAnsi="Times New Roman" w:cs="Times New Roman"/>
          <w:bCs/>
          <w:sz w:val="26"/>
          <w:szCs w:val="26"/>
        </w:rPr>
        <w:t>ОК.1-9, ПК 2.3 - 2.4</w:t>
      </w:r>
    </w:p>
    <w:p w:rsidR="00DF3B53" w:rsidRPr="00456FFE" w:rsidRDefault="00DF3B53" w:rsidP="00456FFE">
      <w:pPr>
        <w:widowControl w:val="0"/>
        <w:shd w:val="clear" w:color="auto" w:fill="FFFFFF"/>
        <w:spacing w:after="0" w:line="360" w:lineRule="auto"/>
        <w:ind w:firstLine="284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 w:rsidRPr="00456FFE">
        <w:rPr>
          <w:rFonts w:ascii="Times New Roman" w:hAnsi="Times New Roman" w:cs="Times New Roman"/>
          <w:b/>
          <w:bCs/>
          <w:sz w:val="26"/>
          <w:szCs w:val="26"/>
        </w:rPr>
        <w:t xml:space="preserve">Цель: </w:t>
      </w:r>
      <w:r w:rsidRPr="00456FFE">
        <w:rPr>
          <w:rFonts w:ascii="Times New Roman" w:hAnsi="Times New Roman" w:cs="Times New Roman"/>
          <w:sz w:val="26"/>
          <w:szCs w:val="26"/>
        </w:rPr>
        <w:t>Изучить правила маршрутизации и настроить статическую маршрутизацию.</w:t>
      </w:r>
    </w:p>
    <w:p w:rsidR="00DF3B53" w:rsidRPr="00456FFE" w:rsidRDefault="00DF3B53" w:rsidP="00456FFE">
      <w:pPr>
        <w:widowControl w:val="0"/>
        <w:shd w:val="clear" w:color="auto" w:fill="FFFFFF"/>
        <w:spacing w:after="0" w:line="360" w:lineRule="auto"/>
        <w:ind w:firstLine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56FFE">
        <w:rPr>
          <w:rFonts w:ascii="Times New Roman" w:hAnsi="Times New Roman" w:cs="Times New Roman"/>
          <w:b/>
          <w:bCs/>
          <w:sz w:val="26"/>
          <w:szCs w:val="26"/>
        </w:rPr>
        <w:t xml:space="preserve">Методическое и техническое обеспечение: </w:t>
      </w:r>
      <w:r w:rsidRPr="00456FFE">
        <w:rPr>
          <w:rFonts w:ascii="Times New Roman" w:hAnsi="Times New Roman" w:cs="Times New Roman"/>
          <w:bCs/>
          <w:sz w:val="26"/>
          <w:szCs w:val="26"/>
        </w:rPr>
        <w:t>IBM PC-совместимый компьютер.</w:t>
      </w:r>
    </w:p>
    <w:p w:rsidR="00DF3B53" w:rsidRPr="00456FFE" w:rsidRDefault="00DF3B53" w:rsidP="00456FFE">
      <w:pPr>
        <w:widowControl w:val="0"/>
        <w:shd w:val="clear" w:color="auto" w:fill="FFFFFF"/>
        <w:spacing w:after="0" w:line="360" w:lineRule="auto"/>
        <w:ind w:firstLine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DF3B53" w:rsidRPr="00456FFE" w:rsidRDefault="00DF3B53" w:rsidP="00456FFE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56FFE">
        <w:rPr>
          <w:rFonts w:ascii="Times New Roman" w:hAnsi="Times New Roman" w:cs="Times New Roman"/>
          <w:b/>
          <w:sz w:val="26"/>
          <w:szCs w:val="26"/>
        </w:rPr>
        <w:t>Теоретические сведения</w:t>
      </w:r>
    </w:p>
    <w:p w:rsidR="00DF3B53" w:rsidRPr="00456FFE" w:rsidRDefault="00DF3B53" w:rsidP="00456FFE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F3B53" w:rsidRPr="00456FFE" w:rsidRDefault="00DF3B53" w:rsidP="00456FFE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56FFE">
        <w:rPr>
          <w:rFonts w:ascii="Times New Roman" w:hAnsi="Times New Roman" w:cs="Times New Roman"/>
          <w:b/>
          <w:sz w:val="26"/>
          <w:szCs w:val="26"/>
        </w:rPr>
        <w:t>Основные команды операционной системы Cisco IOS.</w:t>
      </w:r>
    </w:p>
    <w:p w:rsidR="00DF3B53" w:rsidRPr="00456FFE" w:rsidRDefault="00DF3B53" w:rsidP="00456FFE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sz w:val="26"/>
          <w:szCs w:val="26"/>
        </w:rPr>
        <w:t>Проведем настройку статической маршрутизации с помощью графических мастеров интерфейса Cisco</w:t>
      </w:r>
      <w:r w:rsidRPr="00456FFE">
        <w:rPr>
          <w:rFonts w:ascii="Times New Roman" w:eastAsia="Times New Roman" w:hAnsi="Times New Roman" w:cs="Times New Roman"/>
          <w:kern w:val="36"/>
          <w:sz w:val="26"/>
          <w:szCs w:val="26"/>
          <w:lang w:val="en-US"/>
        </w:rPr>
        <w:t>PacketTracer</w:t>
      </w:r>
      <w:r w:rsidRPr="00456FFE">
        <w:rPr>
          <w:rFonts w:ascii="Times New Roman" w:eastAsia="Times New Roman" w:hAnsi="Times New Roman" w:cs="Times New Roman"/>
          <w:kern w:val="36"/>
          <w:sz w:val="26"/>
          <w:szCs w:val="26"/>
        </w:rPr>
        <w:t>.</w:t>
      </w:r>
    </w:p>
    <w:p w:rsidR="00DF3B53" w:rsidRPr="00456FFE" w:rsidRDefault="00DF3B53" w:rsidP="00456FFE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sz w:val="26"/>
          <w:szCs w:val="26"/>
        </w:rPr>
        <w:t>Создайте схему сети, представленную на рисунок 1.</w:t>
      </w:r>
    </w:p>
    <w:p w:rsidR="00456FFE" w:rsidRPr="00456FFE" w:rsidRDefault="00456FFE" w:rsidP="00456FFE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5E0A53" w:rsidRPr="00456FFE" w:rsidRDefault="00DF3B53" w:rsidP="00456FF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2640" cy="3308239"/>
            <wp:effectExtent l="19050" t="0" r="96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330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53" w:rsidRPr="00456FFE" w:rsidRDefault="005E0A53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sz w:val="26"/>
          <w:szCs w:val="26"/>
        </w:rPr>
        <w:t>Рисунок 1- Пример сети</w:t>
      </w:r>
    </w:p>
    <w:p w:rsidR="005E0A53" w:rsidRPr="00456FFE" w:rsidRDefault="005E0A53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456FFE" w:rsidRPr="00456FFE" w:rsidRDefault="00456FFE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456FFE" w:rsidRPr="00456FFE" w:rsidRDefault="00456FFE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5E0A53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В Packet Tracer’e управлять оборудованием можно следующими способами:</w:t>
      </w:r>
    </w:p>
    <w:p w:rsidR="00137A07" w:rsidRPr="00137A07" w:rsidRDefault="00137A07" w:rsidP="00456FFE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hyperlink r:id="rId8" w:history="1">
        <w:r w:rsidRPr="00456FFE">
          <w:rPr>
            <w:rFonts w:ascii="Times New Roman" w:eastAsia="Times New Roman" w:hAnsi="Times New Roman" w:cs="Times New Roman"/>
            <w:sz w:val="26"/>
            <w:szCs w:val="26"/>
          </w:rPr>
          <w:t>GUI</w:t>
        </w:r>
      </w:hyperlink>
    </w:p>
    <w:p w:rsidR="00137A07" w:rsidRPr="00137A07" w:rsidRDefault="00137A07" w:rsidP="00456FFE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hyperlink r:id="rId9" w:history="1">
        <w:r w:rsidRPr="00456FFE">
          <w:rPr>
            <w:rFonts w:ascii="Times New Roman" w:eastAsia="Times New Roman" w:hAnsi="Times New Roman" w:cs="Times New Roman"/>
            <w:sz w:val="26"/>
            <w:szCs w:val="26"/>
          </w:rPr>
          <w:t>CLI</w:t>
        </w:r>
      </w:hyperlink>
      <w:r w:rsidRPr="00137A07">
        <w:rPr>
          <w:rFonts w:ascii="Times New Roman" w:eastAsia="Times New Roman" w:hAnsi="Times New Roman" w:cs="Times New Roman"/>
          <w:sz w:val="26"/>
          <w:szCs w:val="26"/>
        </w:rPr>
        <w:t> в окне управления</w:t>
      </w:r>
    </w:p>
    <w:p w:rsidR="00137A07" w:rsidRPr="00137A07" w:rsidRDefault="00137A07" w:rsidP="00456FFE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37A07">
        <w:rPr>
          <w:rFonts w:ascii="Times New Roman" w:eastAsia="Times New Roman" w:hAnsi="Times New Roman" w:cs="Times New Roman"/>
          <w:sz w:val="26"/>
          <w:szCs w:val="26"/>
        </w:rPr>
        <w:t>Терминальное подключение с рабочей станции через консольный кабель</w:t>
      </w:r>
    </w:p>
    <w:p w:rsidR="00137A07" w:rsidRPr="00456FFE" w:rsidRDefault="00137A07" w:rsidP="00456FFE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37A07">
        <w:rPr>
          <w:rFonts w:ascii="Times New Roman" w:eastAsia="Times New Roman" w:hAnsi="Times New Roman" w:cs="Times New Roman"/>
          <w:sz w:val="26"/>
          <w:szCs w:val="26"/>
        </w:rPr>
        <w:t>telnet</w:t>
      </w:r>
    </w:p>
    <w:p w:rsidR="00456FFE" w:rsidRPr="00137A07" w:rsidRDefault="00456FFE" w:rsidP="00456FFE">
      <w:pPr>
        <w:shd w:val="clear" w:color="auto" w:fill="FFFFFF"/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Интерфейс последних трёх идентичный – отличается лишь способ подключения.</w:t>
      </w:r>
    </w:p>
    <w:p w:rsidR="00137A07" w:rsidRPr="00137A07" w:rsidRDefault="00137A07" w:rsidP="00456FFE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37A07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В реальной же жизни доступны: </w:t>
      </w:r>
    </w:p>
    <w:p w:rsidR="00137A07" w:rsidRPr="00137A07" w:rsidRDefault="00137A07" w:rsidP="00456FFE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37A07">
        <w:rPr>
          <w:rFonts w:ascii="Times New Roman" w:eastAsia="Times New Roman" w:hAnsi="Times New Roman" w:cs="Times New Roman"/>
          <w:sz w:val="26"/>
          <w:szCs w:val="26"/>
        </w:rPr>
        <w:t>Telnet/ssh</w:t>
      </w:r>
    </w:p>
    <w:p w:rsidR="00137A07" w:rsidRPr="00137A07" w:rsidRDefault="00137A07" w:rsidP="00456FFE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37A07">
        <w:rPr>
          <w:rFonts w:ascii="Times New Roman" w:eastAsia="Times New Roman" w:hAnsi="Times New Roman" w:cs="Times New Roman"/>
          <w:sz w:val="26"/>
          <w:szCs w:val="26"/>
        </w:rPr>
        <w:t>Терминальное подключение с рабочей станции через консольный кабель</w:t>
      </w:r>
    </w:p>
    <w:p w:rsidR="00137A07" w:rsidRPr="00137A07" w:rsidRDefault="00137A07" w:rsidP="00456FFE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37A07">
        <w:rPr>
          <w:rFonts w:ascii="Times New Roman" w:eastAsia="Times New Roman" w:hAnsi="Times New Roman" w:cs="Times New Roman"/>
          <w:sz w:val="26"/>
          <w:szCs w:val="26"/>
        </w:rPr>
        <w:t>Web-интерфейс (</w:t>
      </w:r>
      <w:hyperlink r:id="rId10" w:history="1">
        <w:r w:rsidRPr="00456FFE">
          <w:rPr>
            <w:rFonts w:ascii="Times New Roman" w:eastAsia="Times New Roman" w:hAnsi="Times New Roman" w:cs="Times New Roman"/>
            <w:sz w:val="26"/>
            <w:szCs w:val="26"/>
          </w:rPr>
          <w:t>Cisco SDM</w:t>
        </w:r>
      </w:hyperlink>
      <w:r w:rsidRPr="00137A07">
        <w:rPr>
          <w:rFonts w:ascii="Times New Roman" w:eastAsia="Times New Roman" w:hAnsi="Times New Roman" w:cs="Times New Roman"/>
          <w:sz w:val="26"/>
          <w:szCs w:val="26"/>
        </w:rPr>
        <w:t>).</w:t>
      </w: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hyperlink r:id="rId11" w:history="1">
        <w:r w:rsidRPr="00456FFE">
          <w:rPr>
            <w:rStyle w:val="a5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>Телнет</w:t>
        </w:r>
      </w:hyperlink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 – стандартная, всем известная утилита, как и </w:t>
      </w:r>
      <w:hyperlink r:id="rId12" w:history="1">
        <w:r w:rsidRPr="00456FFE">
          <w:rPr>
            <w:rStyle w:val="a5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>ssh</w:t>
        </w:r>
      </w:hyperlink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. Для доступа к cisco по этим протоколам нужно настроить пароли доступа, об этом позже. Возможность использования ssh зависит от лицензии IOS.</w:t>
      </w: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137A07" w:rsidRPr="00456FFE" w:rsidRDefault="00137A07" w:rsidP="00456FFE">
      <w:pPr>
        <w:pStyle w:val="3"/>
        <w:shd w:val="clear" w:color="auto" w:fill="FFFFFF"/>
        <w:spacing w:before="0" w:line="360" w:lineRule="auto"/>
        <w:ind w:firstLine="284"/>
        <w:jc w:val="both"/>
        <w:rPr>
          <w:rFonts w:ascii="Times New Roman" w:hAnsi="Times New Roman" w:cs="Times New Roman"/>
          <w:bCs w:val="0"/>
          <w:color w:val="auto"/>
          <w:sz w:val="28"/>
          <w:szCs w:val="28"/>
        </w:rPr>
      </w:pPr>
      <w:r w:rsidRPr="00456FFE">
        <w:rPr>
          <w:rFonts w:ascii="Times New Roman" w:hAnsi="Times New Roman" w:cs="Times New Roman"/>
          <w:bCs w:val="0"/>
          <w:color w:val="auto"/>
          <w:sz w:val="28"/>
          <w:szCs w:val="28"/>
        </w:rPr>
        <w:t>Управление по консоли</w:t>
      </w: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sz w:val="26"/>
          <w:szCs w:val="26"/>
        </w:rPr>
        <w:t>Для настройки маршрутизатора к нему необходимо подключиться при помощи консольного провода, через консольный порт на устройстве.</w:t>
      </w: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Консольный порт выглядит так:</w:t>
      </w:r>
    </w:p>
    <w:p w:rsidR="00137A07" w:rsidRPr="00456FFE" w:rsidRDefault="00137A07" w:rsidP="00456FFE">
      <w:pPr>
        <w:tabs>
          <w:tab w:val="left" w:pos="2227"/>
        </w:tabs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211107" cy="1701209"/>
            <wp:effectExtent l="19050" t="0" r="8343" b="0"/>
            <wp:docPr id="4" name="Рисунок 4" descr="ÐÐ¾Ð½ÑÐ¾Ð»ÑÐ½ÑÐ¹ Ð¿Ð¾ÑÑ 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¾Ð½ÑÐ¾Ð»ÑÐ½ÑÐ¹ Ð¿Ð¾ÑÑ cisco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426" cy="170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Всегда выделен голубым цветом. С недавних пор стало возможным управление по USB.А это консольный кабель cisco:</w:t>
      </w:r>
    </w:p>
    <w:p w:rsidR="00456FFE" w:rsidRDefault="00456FFE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56FFE" w:rsidRDefault="00137A07" w:rsidP="00456FFE">
      <w:pPr>
        <w:tabs>
          <w:tab w:val="left" w:pos="2227"/>
        </w:tabs>
        <w:spacing w:after="0" w:line="360" w:lineRule="auto"/>
        <w:ind w:firstLine="284"/>
        <w:jc w:val="center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421344" cy="2562446"/>
            <wp:effectExtent l="19050" t="0" r="7656" b="0"/>
            <wp:docPr id="7" name="Рисунок 7" descr="Консольный кабель 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онсольный кабель cisc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619" cy="256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Раньше он поставлялся в каждой коробке, теперь зачастую стоит отдельных денег. Проблема в том, что современные ПК зачастую не имеют COM-порта. На выручку приходят часто используемые конвертеры USB-to-COM: </w:t>
      </w:r>
    </w:p>
    <w:p w:rsidR="00456FFE" w:rsidRDefault="00456FFE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456FFE" w:rsidRDefault="00456FFE" w:rsidP="00456FFE">
      <w:pPr>
        <w:tabs>
          <w:tab w:val="left" w:pos="2227"/>
        </w:tabs>
        <w:spacing w:after="0" w:line="360" w:lineRule="auto"/>
        <w:ind w:firstLine="28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456F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044732" cy="1765005"/>
            <wp:effectExtent l="19050" t="0" r="0" b="0"/>
            <wp:docPr id="2" name="Рисунок 10" descr="https://habrastorage.org/getpro/habr/post_images/e56/2d0/5ed/e562d05edaa063bac49b975ed718bc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getpro/habr/post_images/e56/2d0/5ed/e562d05edaa063bac49b975ed718bc5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357" cy="176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FE" w:rsidRDefault="00137A07" w:rsidP="00456FFE">
      <w:pPr>
        <w:tabs>
          <w:tab w:val="left" w:pos="2227"/>
        </w:tabs>
        <w:spacing w:after="0" w:line="360" w:lineRule="auto"/>
        <w:ind w:firstLine="284"/>
        <w:jc w:val="center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89767" cy="2237567"/>
            <wp:effectExtent l="19050" t="0" r="0" b="0"/>
            <wp:docPr id="11" name="Рисунок 11" descr="https://habrastorage.org/getpro/habr/post_images/a6a/960/632/a6a960632a13fc9167af2a36b74cec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getpro/habr/post_images/a6a/960/632/a6a960632a13fc9167af2a36b74cec2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005" cy="223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</w:p>
    <w:p w:rsidR="00137A07" w:rsidRPr="00456FFE" w:rsidRDefault="00137A07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После того, как вы воткнули кабель, определили номер COM-порта, для подключения можно использовать </w:t>
      </w:r>
      <w:r w:rsidRPr="00456FF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Hyperterminal</w:t>
      </w: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или </w:t>
      </w:r>
      <w:r w:rsidRPr="00456FF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Putty</w:t>
      </w: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w:r w:rsidRPr="00456FF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Minicom</w:t>
      </w: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Линукс.</w:t>
      </w:r>
    </w:p>
    <w:p w:rsidR="00456FFE" w:rsidRPr="00456FFE" w:rsidRDefault="00456FFE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456FF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Настройка маршрутизатора</w:t>
      </w:r>
    </w:p>
    <w:p w:rsidR="00456FFE" w:rsidRPr="00456FFE" w:rsidRDefault="00456FFE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56FFE" w:rsidRPr="00456FFE" w:rsidRDefault="00456FFE" w:rsidP="00456FFE">
      <w:pPr>
        <w:tabs>
          <w:tab w:val="left" w:pos="2227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Начнём с создания маршрутизатора: выбираем его на панели внизу и переносим на рабочее пространство. Даём какое-нибудь название</w:t>
      </w:r>
    </w:p>
    <w:p w:rsidR="00456FFE" w:rsidRPr="00833F09" w:rsidRDefault="00456FFE" w:rsidP="00456FFE">
      <w:pPr>
        <w:tabs>
          <w:tab w:val="left" w:pos="0"/>
        </w:tabs>
        <w:spacing w:after="0" w:line="360" w:lineRule="auto"/>
        <w:ind w:firstLine="284"/>
        <w:jc w:val="center"/>
        <w:rPr>
          <w:rFonts w:ascii="Times New Roman" w:hAnsi="Times New Roman" w:cs="Times New Roman"/>
          <w:sz w:val="26"/>
          <w:szCs w:val="26"/>
        </w:rPr>
      </w:pPr>
      <w:r w:rsidRPr="00456F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442314" cy="1988289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400" t="33414" r="76565" b="45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14" cy="198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FE" w:rsidRPr="00833F09" w:rsidRDefault="00456FFE" w:rsidP="00456FFE">
      <w:pPr>
        <w:tabs>
          <w:tab w:val="left" w:pos="0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56FFE" w:rsidRPr="00833F09" w:rsidRDefault="00456FFE" w:rsidP="00456FFE">
      <w:pPr>
        <w:tabs>
          <w:tab w:val="left" w:pos="0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Кликом по компьютеру вызываем окно настройки, в котором нас интересует вкладка </w:t>
      </w:r>
      <w:r w:rsidRPr="00833F09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Desktop</w:t>
      </w:r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Далее выбираем </w:t>
      </w:r>
      <w:r w:rsidRPr="00833F09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Terminal</w:t>
      </w:r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, где нам даётся выбор параметров</w:t>
      </w:r>
      <w:r w:rsid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жмем </w:t>
      </w:r>
      <w:r w:rsidR="00833F09" w:rsidRPr="00833F09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ОК</w:t>
      </w:r>
      <w:r w:rsid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456FFE" w:rsidRPr="00833F09" w:rsidRDefault="00456FFE" w:rsidP="00456FFE">
      <w:pPr>
        <w:tabs>
          <w:tab w:val="left" w:pos="0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56FFE" w:rsidRPr="00833F09" w:rsidRDefault="00833F09" w:rsidP="00833F09">
      <w:pPr>
        <w:tabs>
          <w:tab w:val="left" w:pos="0"/>
        </w:tabs>
        <w:spacing w:after="0" w:line="360" w:lineRule="auto"/>
        <w:ind w:firstLine="284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3978792" cy="2278508"/>
            <wp:effectExtent l="19050" t="0" r="2658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0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792" cy="227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FE" w:rsidRPr="00833F09" w:rsidRDefault="00456FFE" w:rsidP="00456FFE">
      <w:pPr>
        <w:tabs>
          <w:tab w:val="left" w:pos="0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56FFE" w:rsidRDefault="00833F09" w:rsidP="00456FFE">
      <w:pPr>
        <w:tabs>
          <w:tab w:val="left" w:pos="0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После подтверждения настройки, откроется окно для работы с устройством.</w:t>
      </w:r>
    </w:p>
    <w:p w:rsidR="00833F09" w:rsidRDefault="00833F09" w:rsidP="00456FFE">
      <w:pPr>
        <w:tabs>
          <w:tab w:val="left" w:pos="0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0F391B" w:rsidRPr="00833F09" w:rsidRDefault="000F391B" w:rsidP="00456FFE">
      <w:pPr>
        <w:tabs>
          <w:tab w:val="left" w:pos="0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F391B">
        <w:rPr>
          <w:rFonts w:ascii="Times New Roman" w:hAnsi="Times New Roman" w:cs="Times New Roman"/>
          <w:sz w:val="26"/>
          <w:szCs w:val="26"/>
          <w:shd w:val="clear" w:color="auto" w:fill="FFFFFF"/>
        </w:rPr>
        <w:t>Если в энергонезависимой памяти устройства отсутствует конфигурационный файл (startup-config), а так оно и будет при первом включении нового железа, нас встретит Initial Configuration Dialog prompt:</w:t>
      </w:r>
    </w:p>
    <w:p w:rsidR="00456FFE" w:rsidRDefault="00833F09" w:rsidP="00833F09">
      <w:pPr>
        <w:tabs>
          <w:tab w:val="left" w:pos="0"/>
        </w:tabs>
        <w:spacing w:after="0" w:line="360" w:lineRule="auto"/>
        <w:ind w:firstLine="28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144626" cy="4019107"/>
            <wp:effectExtent l="19050" t="0" r="8274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18" cy="401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F09" w:rsidRDefault="00833F09" w:rsidP="00833F09">
      <w:pPr>
        <w:tabs>
          <w:tab w:val="left" w:pos="0"/>
        </w:tabs>
        <w:spacing w:after="0" w:line="360" w:lineRule="auto"/>
        <w:ind w:firstLine="284"/>
        <w:jc w:val="center"/>
        <w:rPr>
          <w:rFonts w:ascii="Times New Roman" w:hAnsi="Times New Roman" w:cs="Times New Roman"/>
          <w:sz w:val="26"/>
          <w:szCs w:val="26"/>
        </w:rPr>
      </w:pPr>
    </w:p>
    <w:p w:rsidR="00833F09" w:rsidRDefault="00833F09" w:rsidP="00833F09">
      <w:pPr>
        <w:tabs>
          <w:tab w:val="left" w:pos="0"/>
        </w:tabs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</w:p>
    <w:p w:rsidR="00833F09" w:rsidRDefault="00090636" w:rsidP="00CD2682">
      <w:pPr>
        <w:tabs>
          <w:tab w:val="left" w:pos="0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90636">
        <w:rPr>
          <w:rFonts w:ascii="Times New Roman" w:hAnsi="Times New Roman" w:cs="Times New Roman"/>
          <w:sz w:val="26"/>
          <w:szCs w:val="26"/>
        </w:rPr>
        <w:t xml:space="preserve">Вкратце, это такой визард, позволяющий шаг за шагом настроить основные параметры устройства (hostname, пароли, интерфейсы). </w:t>
      </w:r>
      <w:r>
        <w:rPr>
          <w:rFonts w:ascii="Times New Roman" w:hAnsi="Times New Roman" w:cs="Times New Roman"/>
          <w:sz w:val="26"/>
          <w:szCs w:val="26"/>
        </w:rPr>
        <w:t>Пропускаем эту настройку и</w:t>
      </w:r>
      <w:r w:rsidRPr="00090636">
        <w:rPr>
          <w:rFonts w:ascii="Times New Roman" w:hAnsi="Times New Roman" w:cs="Times New Roman"/>
          <w:sz w:val="26"/>
          <w:szCs w:val="26"/>
        </w:rPr>
        <w:t xml:space="preserve"> отвечаем </w:t>
      </w:r>
      <w:r w:rsidRPr="00090636">
        <w:rPr>
          <w:rFonts w:ascii="Times New Roman" w:hAnsi="Times New Roman" w:cs="Times New Roman"/>
          <w:b/>
          <w:sz w:val="26"/>
          <w:szCs w:val="26"/>
        </w:rPr>
        <w:t>no</w:t>
      </w:r>
      <w:r w:rsidRPr="00090636">
        <w:rPr>
          <w:rFonts w:ascii="Times New Roman" w:hAnsi="Times New Roman" w:cs="Times New Roman"/>
          <w:sz w:val="26"/>
          <w:szCs w:val="26"/>
        </w:rPr>
        <w:t xml:space="preserve"> и видим приглашение</w:t>
      </w:r>
    </w:p>
    <w:p w:rsidR="00833F09" w:rsidRDefault="00833F09" w:rsidP="00833F09">
      <w:pPr>
        <w:tabs>
          <w:tab w:val="left" w:pos="0"/>
        </w:tabs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</w:p>
    <w:p w:rsidR="00833F09" w:rsidRDefault="00090636" w:rsidP="00833F09">
      <w:pPr>
        <w:tabs>
          <w:tab w:val="left" w:pos="0"/>
        </w:tabs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color w:val="383A42"/>
          <w:sz w:val="23"/>
          <w:szCs w:val="23"/>
          <w:shd w:val="clear" w:color="auto" w:fill="FBFDFF"/>
        </w:rPr>
        <w:t>Router&gt;</w:t>
      </w:r>
    </w:p>
    <w:p w:rsidR="00833F09" w:rsidRDefault="00833F09" w:rsidP="00833F09">
      <w:pPr>
        <w:tabs>
          <w:tab w:val="left" w:pos="0"/>
        </w:tabs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</w:p>
    <w:p w:rsidR="00090636" w:rsidRPr="00CD2682" w:rsidRDefault="00CD2682" w:rsidP="00833F09">
      <w:pPr>
        <w:tabs>
          <w:tab w:val="left" w:pos="0"/>
        </w:tabs>
        <w:spacing w:after="0" w:line="360" w:lineRule="auto"/>
        <w:ind w:firstLine="284"/>
        <w:rPr>
          <w:rFonts w:ascii="Times New Roman" w:hAnsi="Times New Roman" w:cs="Times New Roman"/>
          <w:b/>
          <w:sz w:val="26"/>
          <w:szCs w:val="26"/>
        </w:rPr>
      </w:pPr>
      <w:r w:rsidRPr="00CD2682">
        <w:rPr>
          <w:rFonts w:ascii="Times New Roman" w:hAnsi="Times New Roman" w:cs="Times New Roman"/>
          <w:b/>
          <w:sz w:val="26"/>
          <w:szCs w:val="26"/>
        </w:rPr>
        <w:t>Задание 1.</w:t>
      </w:r>
    </w:p>
    <w:p w:rsidR="00CD2682" w:rsidRDefault="00CD2682" w:rsidP="00CD2682">
      <w:pPr>
        <w:tabs>
          <w:tab w:val="left" w:pos="0"/>
        </w:tabs>
        <w:spacing w:after="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</w:p>
    <w:p w:rsidR="00CD2682" w:rsidRDefault="00CD2682" w:rsidP="00CD2682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Переименовать сетевое устройство (по фамилии). </w:t>
      </w:r>
    </w:p>
    <w:p w:rsidR="00CD2682" w:rsidRPr="00CD2682" w:rsidRDefault="00CD2682" w:rsidP="00CD2682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Перейти в режим </w:t>
      </w:r>
      <w:r w:rsidRPr="00CD2682">
        <w:rPr>
          <w:rFonts w:ascii="Times New Roman" w:hAnsi="Times New Roman" w:cs="Times New Roman"/>
          <w:sz w:val="26"/>
          <w:szCs w:val="26"/>
        </w:rPr>
        <w:t xml:space="preserve">конфигурации интерфейса FastEthernet 0/0 ( </w:t>
      </w:r>
      <w:r w:rsidRPr="00CD2682">
        <w:rPr>
          <w:rFonts w:ascii="Times New Roman" w:hAnsi="Times New Roman" w:cs="Times New Roman"/>
          <w:sz w:val="26"/>
          <w:szCs w:val="26"/>
          <w:lang w:val="en-US"/>
        </w:rPr>
        <w:t>Gigabit</w:t>
      </w:r>
      <w:r w:rsidRPr="00CD2682">
        <w:rPr>
          <w:rFonts w:ascii="Times New Roman" w:hAnsi="Times New Roman" w:cs="Times New Roman"/>
          <w:sz w:val="26"/>
          <w:szCs w:val="26"/>
        </w:rPr>
        <w:t>Ethernet 0/0)</w:t>
      </w:r>
    </w:p>
    <w:p w:rsidR="00CD2682" w:rsidRPr="00CD2682" w:rsidRDefault="00CD2682" w:rsidP="00CD2682">
      <w:pPr>
        <w:tabs>
          <w:tab w:val="left" w:pos="0"/>
        </w:tabs>
        <w:spacing w:after="0" w:line="360" w:lineRule="auto"/>
        <w:rPr>
          <w:rFonts w:ascii="Arial" w:eastAsia="Times New Roman" w:hAnsi="Arial" w:cs="Arial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CD2682">
        <w:rPr>
          <w:rFonts w:ascii="Times New Roman" w:hAnsi="Times New Roman" w:cs="Times New Roman"/>
          <w:sz w:val="26"/>
          <w:szCs w:val="26"/>
        </w:rPr>
        <w:t>) Произвести настройку данного интерфейса (н</w:t>
      </w:r>
      <w:r w:rsidRPr="00CD2682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астроим </w:t>
      </w:r>
      <w:r w:rsidRPr="00CD2682">
        <w:rPr>
          <w:rFonts w:ascii="Times New Roman" w:eastAsia="Times New Roman" w:hAnsi="Times New Roman" w:cs="Times New Roman"/>
          <w:sz w:val="26"/>
          <w:szCs w:val="26"/>
          <w:shd w:val="clear" w:color="auto" w:fill="FFFFFF"/>
          <w:lang w:val="en-US"/>
        </w:rPr>
        <w:t>IP</w:t>
      </w:r>
      <w:r w:rsidRPr="00CD2682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-адрес)</w:t>
      </w:r>
    </w:p>
    <w:p w:rsidR="00CD2682" w:rsidRPr="00CD2682" w:rsidRDefault="00CD2682" w:rsidP="00CD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firstLine="284"/>
        <w:rPr>
          <w:rFonts w:ascii="Courier New" w:eastAsia="Times New Roman" w:hAnsi="Courier New" w:cs="Courier New"/>
          <w:sz w:val="27"/>
          <w:szCs w:val="27"/>
          <w:lang w:val="en-US"/>
        </w:rPr>
      </w:pPr>
      <w:r w:rsidRPr="00CD2682">
        <w:rPr>
          <w:rFonts w:ascii="Courier New" w:eastAsia="Times New Roman" w:hAnsi="Courier New" w:cs="Courier New"/>
          <w:sz w:val="23"/>
          <w:lang w:val="en-US"/>
        </w:rPr>
        <w:t>Router(config-if)</w:t>
      </w:r>
      <w:r w:rsidRPr="00CD2682">
        <w:rPr>
          <w:rFonts w:ascii="Courier New" w:eastAsia="Times New Roman" w:hAnsi="Courier New" w:cs="Courier New"/>
          <w:i/>
          <w:iCs/>
          <w:sz w:val="23"/>
          <w:lang w:val="en-US"/>
        </w:rPr>
        <w:t>#ip address 192.168.0.1 255.255.255.0</w:t>
      </w:r>
    </w:p>
    <w:p w:rsidR="00CD2682" w:rsidRPr="00CD2682" w:rsidRDefault="00CD2682" w:rsidP="00CD2682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Pr="00CD2682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>Поднять</w:t>
      </w:r>
      <w:r w:rsidRPr="00CD26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текущий</w:t>
      </w:r>
      <w:r w:rsidRPr="00CD26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интерфейс</w:t>
      </w:r>
      <w:r w:rsidRPr="00CD2682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включить порт</w:t>
      </w:r>
      <w:r w:rsidRPr="00CD268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, т.к по умолчание все интерфейсы отключены.</w:t>
      </w:r>
    </w:p>
    <w:p w:rsidR="00CD2682" w:rsidRPr="00CD2682" w:rsidRDefault="00CD2682" w:rsidP="00CD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firstLine="284"/>
        <w:rPr>
          <w:rFonts w:ascii="Courier New" w:eastAsia="Times New Roman" w:hAnsi="Courier New" w:cs="Courier New"/>
          <w:sz w:val="27"/>
          <w:szCs w:val="27"/>
          <w:lang w:val="en-US"/>
        </w:rPr>
      </w:pPr>
      <w:r w:rsidRPr="00CD2682">
        <w:rPr>
          <w:rFonts w:ascii="Courier New" w:eastAsia="Times New Roman" w:hAnsi="Courier New" w:cs="Courier New"/>
          <w:sz w:val="23"/>
          <w:lang w:val="en-US"/>
        </w:rPr>
        <w:t>Router(config-if)</w:t>
      </w:r>
      <w:r w:rsidRPr="00CD2682">
        <w:rPr>
          <w:rFonts w:ascii="Courier New" w:eastAsia="Times New Roman" w:hAnsi="Courier New" w:cs="Courier New"/>
          <w:i/>
          <w:iCs/>
          <w:sz w:val="23"/>
          <w:lang w:val="en-US"/>
        </w:rPr>
        <w:t>#no shutdown</w:t>
      </w:r>
    </w:p>
    <w:p w:rsidR="00CD2682" w:rsidRPr="00CD2682" w:rsidRDefault="00CD2682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  <w:lang w:val="en-US"/>
        </w:rPr>
      </w:pPr>
    </w:p>
    <w:p w:rsidR="00CD2682" w:rsidRPr="00BC6AC6" w:rsidRDefault="00BC6AC6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  <w:r w:rsidRPr="00BC6AC6">
        <w:rPr>
          <w:rFonts w:ascii="Times New Roman" w:hAnsi="Times New Roman" w:cs="Times New Roman"/>
          <w:sz w:val="26"/>
          <w:szCs w:val="26"/>
        </w:rPr>
        <w:lastRenderedPageBreak/>
        <w:t>5</w:t>
      </w:r>
      <w:r w:rsidR="00CD2682" w:rsidRPr="00BC6AC6">
        <w:rPr>
          <w:rFonts w:ascii="Times New Roman" w:hAnsi="Times New Roman" w:cs="Times New Roman"/>
          <w:sz w:val="26"/>
          <w:szCs w:val="26"/>
        </w:rPr>
        <w:t xml:space="preserve">) </w:t>
      </w:r>
      <w:r w:rsidR="00CD2682">
        <w:rPr>
          <w:rFonts w:ascii="Times New Roman" w:hAnsi="Times New Roman" w:cs="Times New Roman"/>
          <w:sz w:val="26"/>
          <w:szCs w:val="26"/>
        </w:rPr>
        <w:t>Перейти</w:t>
      </w:r>
      <w:r w:rsidR="00CD2682" w:rsidRPr="00BC6AC6">
        <w:rPr>
          <w:rFonts w:ascii="Times New Roman" w:hAnsi="Times New Roman" w:cs="Times New Roman"/>
          <w:sz w:val="26"/>
          <w:szCs w:val="26"/>
        </w:rPr>
        <w:t xml:space="preserve"> </w:t>
      </w:r>
      <w:r w:rsidR="00CD2682">
        <w:rPr>
          <w:rFonts w:ascii="Times New Roman" w:hAnsi="Times New Roman" w:cs="Times New Roman"/>
          <w:sz w:val="26"/>
          <w:szCs w:val="26"/>
        </w:rPr>
        <w:t>в</w:t>
      </w:r>
      <w:r w:rsidR="00CD2682" w:rsidRPr="00BC6AC6">
        <w:rPr>
          <w:rFonts w:ascii="Times New Roman" w:hAnsi="Times New Roman" w:cs="Times New Roman"/>
          <w:sz w:val="26"/>
          <w:szCs w:val="26"/>
        </w:rPr>
        <w:t xml:space="preserve"> </w:t>
      </w:r>
      <w:r w:rsidR="00CD2682">
        <w:rPr>
          <w:rFonts w:ascii="Times New Roman" w:hAnsi="Times New Roman" w:cs="Times New Roman"/>
          <w:sz w:val="26"/>
          <w:szCs w:val="26"/>
        </w:rPr>
        <w:t>режим</w:t>
      </w:r>
      <w:r w:rsidR="00CD2682" w:rsidRPr="00BC6AC6">
        <w:rPr>
          <w:rFonts w:ascii="Times New Roman" w:hAnsi="Times New Roman" w:cs="Times New Roman"/>
          <w:sz w:val="26"/>
          <w:szCs w:val="26"/>
        </w:rPr>
        <w:t xml:space="preserve"> </w:t>
      </w:r>
      <w:r w:rsidR="00CD2682">
        <w:rPr>
          <w:rFonts w:ascii="Times New Roman" w:hAnsi="Times New Roman" w:cs="Times New Roman"/>
          <w:sz w:val="26"/>
          <w:szCs w:val="26"/>
        </w:rPr>
        <w:t>конфигурации</w:t>
      </w:r>
      <w:r w:rsidR="00CD2682" w:rsidRPr="00BC6AC6">
        <w:rPr>
          <w:rFonts w:ascii="Times New Roman" w:hAnsi="Times New Roman" w:cs="Times New Roman"/>
          <w:sz w:val="26"/>
          <w:szCs w:val="26"/>
        </w:rPr>
        <w:t xml:space="preserve"> </w:t>
      </w:r>
      <w:r w:rsidR="00CD2682">
        <w:rPr>
          <w:rFonts w:ascii="Times New Roman" w:hAnsi="Times New Roman" w:cs="Times New Roman"/>
          <w:sz w:val="26"/>
          <w:szCs w:val="26"/>
        </w:rPr>
        <w:t>интерфейса</w:t>
      </w:r>
      <w:r w:rsidR="00CD2682" w:rsidRPr="00BC6AC6">
        <w:rPr>
          <w:rFonts w:ascii="Times New Roman" w:hAnsi="Times New Roman" w:cs="Times New Roman"/>
          <w:sz w:val="26"/>
          <w:szCs w:val="26"/>
        </w:rPr>
        <w:t xml:space="preserve"> </w:t>
      </w:r>
      <w:r w:rsidR="00CD2682" w:rsidRPr="00CD2682">
        <w:rPr>
          <w:rFonts w:ascii="Times New Roman" w:hAnsi="Times New Roman" w:cs="Times New Roman"/>
          <w:sz w:val="26"/>
          <w:szCs w:val="26"/>
          <w:lang w:val="en-US"/>
        </w:rPr>
        <w:t>FastEthernet</w:t>
      </w:r>
      <w:r w:rsidR="00CD2682" w:rsidRPr="00BC6AC6">
        <w:rPr>
          <w:rFonts w:ascii="Times New Roman" w:hAnsi="Times New Roman" w:cs="Times New Roman"/>
          <w:sz w:val="26"/>
          <w:szCs w:val="26"/>
        </w:rPr>
        <w:t xml:space="preserve"> 0/1 ( </w:t>
      </w:r>
      <w:r w:rsidR="00CD2682">
        <w:rPr>
          <w:rFonts w:ascii="Times New Roman" w:hAnsi="Times New Roman" w:cs="Times New Roman"/>
          <w:sz w:val="26"/>
          <w:szCs w:val="26"/>
          <w:lang w:val="en-US"/>
        </w:rPr>
        <w:t>Gigabit</w:t>
      </w:r>
      <w:r w:rsidR="00CD2682" w:rsidRPr="00CD2682">
        <w:rPr>
          <w:rFonts w:ascii="Times New Roman" w:hAnsi="Times New Roman" w:cs="Times New Roman"/>
          <w:sz w:val="26"/>
          <w:szCs w:val="26"/>
          <w:lang w:val="en-US"/>
        </w:rPr>
        <w:t>Ethernet</w:t>
      </w:r>
      <w:r w:rsidR="00CD2682" w:rsidRPr="00BC6AC6">
        <w:rPr>
          <w:rFonts w:ascii="Times New Roman" w:hAnsi="Times New Roman" w:cs="Times New Roman"/>
          <w:sz w:val="26"/>
          <w:szCs w:val="26"/>
        </w:rPr>
        <w:t xml:space="preserve"> 0/1)</w:t>
      </w:r>
      <w:r w:rsidRPr="00BC6AC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задать данному порту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BC6AC6">
        <w:rPr>
          <w:rFonts w:ascii="Times New Roman" w:hAnsi="Times New Roman" w:cs="Times New Roman"/>
          <w:sz w:val="26"/>
          <w:szCs w:val="26"/>
        </w:rPr>
        <w:t xml:space="preserve"> </w:t>
      </w:r>
      <w:r w:rsidRPr="00BC6AC6">
        <w:rPr>
          <w:rFonts w:ascii="Courier New" w:eastAsia="Times New Roman" w:hAnsi="Courier New" w:cs="Courier New"/>
          <w:i/>
          <w:iCs/>
          <w:sz w:val="23"/>
        </w:rPr>
        <w:t>192.168.</w:t>
      </w:r>
      <w:r>
        <w:rPr>
          <w:rFonts w:ascii="Courier New" w:eastAsia="Times New Roman" w:hAnsi="Courier New" w:cs="Courier New"/>
          <w:i/>
          <w:iCs/>
          <w:sz w:val="23"/>
        </w:rPr>
        <w:t>1</w:t>
      </w:r>
      <w:r w:rsidRPr="00BC6AC6">
        <w:rPr>
          <w:rFonts w:ascii="Courier New" w:eastAsia="Times New Roman" w:hAnsi="Courier New" w:cs="Courier New"/>
          <w:i/>
          <w:iCs/>
          <w:sz w:val="23"/>
        </w:rPr>
        <w:t>.1</w:t>
      </w:r>
    </w:p>
    <w:p w:rsidR="00CD2682" w:rsidRDefault="00CD2682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p w:rsidR="00BC6AC6" w:rsidRDefault="00FA10A8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включение портов </w:t>
      </w:r>
      <w:r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маршрутизатор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заработает </w:t>
      </w:r>
      <w:r w:rsidR="0052759F">
        <w:rPr>
          <w:rFonts w:ascii="Times New Roman" w:hAnsi="Times New Roman" w:cs="Times New Roman"/>
          <w:sz w:val="26"/>
          <w:szCs w:val="26"/>
          <w:shd w:val="clear" w:color="auto" w:fill="FFFFFF"/>
        </w:rPr>
        <w:t>как представлено на рисунке ниже.</w:t>
      </w:r>
    </w:p>
    <w:p w:rsidR="00BC6AC6" w:rsidRDefault="00BC6AC6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p w:rsidR="00BC6AC6" w:rsidRDefault="0052759F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811453" cy="2901784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3" cy="290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AC6" w:rsidRDefault="00BC6AC6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p w:rsidR="00FA10A8" w:rsidRPr="00FB5FFE" w:rsidRDefault="0052759F" w:rsidP="00FB5FFE">
      <w:pPr>
        <w:tabs>
          <w:tab w:val="left" w:pos="0"/>
        </w:tabs>
        <w:spacing w:after="0" w:line="360" w:lineRule="auto"/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6) </w:t>
      </w:r>
      <w:r w:rsidR="00FB5FFE">
        <w:rPr>
          <w:rFonts w:ascii="Times New Roman" w:hAnsi="Times New Roman" w:cs="Times New Roman"/>
          <w:sz w:val="26"/>
          <w:szCs w:val="26"/>
        </w:rPr>
        <w:t xml:space="preserve">Далее настроем все компьютеры в сети, кроме </w:t>
      </w:r>
      <w:r w:rsidR="00FB5FFE">
        <w:rPr>
          <w:rFonts w:ascii="Times New Roman" w:hAnsi="Times New Roman" w:cs="Times New Roman"/>
          <w:sz w:val="26"/>
          <w:szCs w:val="26"/>
          <w:lang w:val="en-US"/>
        </w:rPr>
        <w:t>PC</w:t>
      </w:r>
      <w:r w:rsidR="00FB5FFE" w:rsidRPr="00FB5FFE">
        <w:rPr>
          <w:rFonts w:ascii="Times New Roman" w:hAnsi="Times New Roman" w:cs="Times New Roman"/>
          <w:sz w:val="26"/>
          <w:szCs w:val="26"/>
        </w:rPr>
        <w:t>9</w:t>
      </w:r>
      <w:r w:rsidR="00FB5FFE">
        <w:rPr>
          <w:rFonts w:ascii="Times New Roman" w:hAnsi="Times New Roman" w:cs="Times New Roman"/>
          <w:sz w:val="26"/>
          <w:szCs w:val="26"/>
        </w:rPr>
        <w:t xml:space="preserve"> он нужен только для настройки </w:t>
      </w:r>
      <w:r w:rsidR="001B660E">
        <w:rPr>
          <w:rFonts w:ascii="Times New Roman" w:hAnsi="Times New Roman" w:cs="Times New Roman"/>
          <w:sz w:val="26"/>
          <w:szCs w:val="26"/>
        </w:rPr>
        <w:t>устройства</w:t>
      </w:r>
      <w:r w:rsidR="00FB5FFE">
        <w:rPr>
          <w:rFonts w:ascii="Times New Roman" w:hAnsi="Times New Roman" w:cs="Times New Roman"/>
          <w:sz w:val="26"/>
          <w:szCs w:val="26"/>
        </w:rPr>
        <w:t>.</w:t>
      </w:r>
    </w:p>
    <w:p w:rsidR="00FA10A8" w:rsidRDefault="00FA10A8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p w:rsidR="001B660E" w:rsidRDefault="001B660E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настройка компьютера </w:t>
      </w:r>
      <w:r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С0 необходимо указать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 xml:space="preserve"> в подсели, маску, с</w:t>
      </w:r>
      <w:r w:rsidRPr="001B660E">
        <w:rPr>
          <w:rFonts w:ascii="Times New Roman" w:hAnsi="Times New Roman" w:cs="Times New Roman"/>
          <w:sz w:val="26"/>
          <w:szCs w:val="26"/>
        </w:rPr>
        <w:t xml:space="preserve">етевой шлюз (Gateway) </w:t>
      </w:r>
      <w:r>
        <w:rPr>
          <w:rFonts w:ascii="Times New Roman" w:hAnsi="Times New Roman" w:cs="Times New Roman"/>
          <w:sz w:val="26"/>
          <w:szCs w:val="26"/>
        </w:rPr>
        <w:t>через который будут проходить пакеты (запросы).</w:t>
      </w:r>
    </w:p>
    <w:p w:rsidR="001B660E" w:rsidRDefault="001B660E" w:rsidP="00260254">
      <w:pPr>
        <w:tabs>
          <w:tab w:val="left" w:pos="0"/>
        </w:tabs>
        <w:spacing w:after="0" w:line="360" w:lineRule="auto"/>
        <w:ind w:firstLine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837814" cy="2315312"/>
            <wp:effectExtent l="19050" t="0" r="886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14" cy="231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254" w:rsidRDefault="00260254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p w:rsidR="001B660E" w:rsidRDefault="001B660E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7) Произвести тестирование сети при помощи команд </w:t>
      </w:r>
      <w:r>
        <w:rPr>
          <w:rFonts w:ascii="Times New Roman" w:hAnsi="Times New Roman" w:cs="Times New Roman"/>
          <w:sz w:val="26"/>
          <w:szCs w:val="26"/>
          <w:lang w:val="en-US"/>
        </w:rPr>
        <w:t>ping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  <w:lang w:val="en-US"/>
        </w:rPr>
        <w:t>tracert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1B660E" w:rsidRDefault="001B660E" w:rsidP="001B660E">
      <w:pPr>
        <w:tabs>
          <w:tab w:val="left" w:pos="0"/>
        </w:tabs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от РС0 - РС8</w:t>
      </w:r>
      <w:r w:rsidRPr="001B660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B660E" w:rsidRDefault="001B660E" w:rsidP="001B660E">
      <w:pPr>
        <w:tabs>
          <w:tab w:val="left" w:pos="0"/>
        </w:tabs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от РС1 - РС5</w:t>
      </w:r>
    </w:p>
    <w:p w:rsidR="001B660E" w:rsidRPr="001B660E" w:rsidRDefault="001B660E" w:rsidP="001B660E">
      <w:pPr>
        <w:tabs>
          <w:tab w:val="left" w:pos="0"/>
        </w:tabs>
        <w:spacing w:after="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от РС4 - РС7</w:t>
      </w:r>
    </w:p>
    <w:p w:rsidR="001B660E" w:rsidRDefault="001B660E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p w:rsidR="00FA10A8" w:rsidRDefault="00E32A97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 xml:space="preserve">8) Перезагрузить  </w:t>
      </w:r>
      <w:r w:rsidR="00B03E4E" w:rsidRPr="00456FFE">
        <w:rPr>
          <w:rFonts w:ascii="Times New Roman" w:hAnsi="Times New Roman" w:cs="Times New Roman"/>
          <w:sz w:val="26"/>
          <w:szCs w:val="26"/>
          <w:shd w:val="clear" w:color="auto" w:fill="FFFFFF"/>
        </w:rPr>
        <w:t>маршрутизатор</w:t>
      </w:r>
      <w:r w:rsidR="00B03E4E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F657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Проверти сеть заново ( пункт 7). </w:t>
      </w:r>
    </w:p>
    <w:p w:rsidR="00B03E4E" w:rsidRDefault="00B03E4E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p w:rsidR="006E4B9D" w:rsidRPr="0055349E" w:rsidRDefault="006E4B9D" w:rsidP="006E4B9D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349E">
        <w:rPr>
          <w:rFonts w:ascii="Times New Roman" w:hAnsi="Times New Roman" w:cs="Times New Roman"/>
          <w:b/>
          <w:sz w:val="24"/>
          <w:szCs w:val="24"/>
        </w:rPr>
        <w:t>Содержание отчета.</w:t>
      </w:r>
    </w:p>
    <w:p w:rsidR="006E4B9D" w:rsidRPr="0055349E" w:rsidRDefault="006E4B9D" w:rsidP="006E4B9D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49E">
        <w:rPr>
          <w:rFonts w:ascii="Times New Roman" w:hAnsi="Times New Roman" w:cs="Times New Roman"/>
          <w:sz w:val="24"/>
          <w:szCs w:val="24"/>
        </w:rPr>
        <w:t xml:space="preserve">Отчет должен содержать следующие пункты: </w:t>
      </w:r>
    </w:p>
    <w:p w:rsidR="006E4B9D" w:rsidRPr="0055349E" w:rsidRDefault="006E4B9D" w:rsidP="006E4B9D">
      <w:pPr>
        <w:widowControl w:val="0"/>
        <w:numPr>
          <w:ilvl w:val="3"/>
          <w:numId w:val="5"/>
        </w:numPr>
        <w:tabs>
          <w:tab w:val="left" w:pos="1323"/>
        </w:tabs>
        <w:spacing w:after="0" w:line="36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55349E">
        <w:rPr>
          <w:rFonts w:ascii="Times New Roman" w:hAnsi="Times New Roman" w:cs="Times New Roman"/>
          <w:sz w:val="24"/>
          <w:szCs w:val="24"/>
        </w:rPr>
        <w:t>Ответы на контрольные вопросы.</w:t>
      </w:r>
    </w:p>
    <w:p w:rsidR="006E4B9D" w:rsidRPr="0055349E" w:rsidRDefault="006E4B9D" w:rsidP="006E4B9D">
      <w:pPr>
        <w:widowControl w:val="0"/>
        <w:numPr>
          <w:ilvl w:val="3"/>
          <w:numId w:val="5"/>
        </w:numPr>
        <w:tabs>
          <w:tab w:val="left" w:pos="1323"/>
        </w:tabs>
        <w:spacing w:after="0" w:line="36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55349E">
        <w:rPr>
          <w:rFonts w:ascii="Times New Roman" w:hAnsi="Times New Roman" w:cs="Times New Roman"/>
          <w:sz w:val="24"/>
          <w:szCs w:val="24"/>
        </w:rPr>
        <w:t>Защита работы.</w:t>
      </w:r>
    </w:p>
    <w:p w:rsidR="006E4B9D" w:rsidRPr="0055349E" w:rsidRDefault="006E4B9D" w:rsidP="006E4B9D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49E">
        <w:rPr>
          <w:rFonts w:ascii="Times New Roman" w:hAnsi="Times New Roman" w:cs="Times New Roman"/>
          <w:sz w:val="24"/>
          <w:szCs w:val="24"/>
        </w:rPr>
        <w:t>Пример оформление отчета представлен в документе «Пример отчета.doc», который й располагается в папке с заданием.</w:t>
      </w:r>
    </w:p>
    <w:p w:rsidR="006E4B9D" w:rsidRPr="0055349E" w:rsidRDefault="006E4B9D" w:rsidP="006E4B9D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4B9D" w:rsidRPr="0055349E" w:rsidRDefault="006E4B9D" w:rsidP="006E4B9D">
      <w:pPr>
        <w:widowControl w:val="0"/>
        <w:spacing w:after="0" w:line="360" w:lineRule="auto"/>
        <w:ind w:right="-2" w:firstLine="56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349E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:rsidR="006E4B9D" w:rsidRPr="00F62FCE" w:rsidRDefault="006E4B9D" w:rsidP="006E4B9D">
      <w:pPr>
        <w:pStyle w:val="aa"/>
        <w:widowControl w:val="0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62FCE">
        <w:rPr>
          <w:rFonts w:ascii="Times New Roman" w:hAnsi="Times New Roman" w:cs="Times New Roman"/>
          <w:sz w:val="24"/>
          <w:szCs w:val="24"/>
        </w:rPr>
        <w:t>Какой командой можно посмотреть текущие настройки роутера?</w:t>
      </w:r>
    </w:p>
    <w:p w:rsidR="006E4B9D" w:rsidRDefault="006E4B9D" w:rsidP="006E4B9D">
      <w:pPr>
        <w:pStyle w:val="aa"/>
        <w:widowControl w:val="0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62FCE">
        <w:rPr>
          <w:rFonts w:ascii="Times New Roman" w:hAnsi="Times New Roman" w:cs="Times New Roman"/>
          <w:sz w:val="24"/>
          <w:szCs w:val="24"/>
        </w:rPr>
        <w:t>Какими командами настраивается сетевой интерфейс роутера.</w:t>
      </w:r>
    </w:p>
    <w:p w:rsidR="006E4B9D" w:rsidRDefault="006E4B9D" w:rsidP="006E4B9D">
      <w:pPr>
        <w:pStyle w:val="aa"/>
        <w:widowControl w:val="0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Какой командой поднимается интерфейс.</w:t>
      </w:r>
    </w:p>
    <w:p w:rsidR="006E4B9D" w:rsidRPr="00F62FCE" w:rsidRDefault="006E4B9D" w:rsidP="006E4B9D">
      <w:pPr>
        <w:pStyle w:val="aa"/>
        <w:widowControl w:val="0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выполняет команда: </w:t>
      </w:r>
      <w:r w:rsidRPr="006E4B9D">
        <w:rPr>
          <w:rFonts w:ascii="Times New Roman" w:hAnsi="Times New Roman" w:cs="Times New Roman"/>
          <w:i/>
          <w:sz w:val="24"/>
          <w:szCs w:val="24"/>
          <w:lang w:val="en-US"/>
        </w:rPr>
        <w:t>do</w:t>
      </w:r>
      <w:r w:rsidRPr="006E4B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E4B9D">
        <w:rPr>
          <w:rFonts w:ascii="Times New Roman" w:hAnsi="Times New Roman" w:cs="Times New Roman"/>
          <w:i/>
          <w:sz w:val="24"/>
          <w:szCs w:val="24"/>
          <w:lang w:val="en-US"/>
        </w:rPr>
        <w:t>wr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4B9D">
        <w:rPr>
          <w:rFonts w:ascii="Times New Roman" w:hAnsi="Times New Roman" w:cs="Times New Roman"/>
          <w:sz w:val="24"/>
          <w:szCs w:val="24"/>
        </w:rPr>
        <w:t>.</w:t>
      </w:r>
    </w:p>
    <w:p w:rsidR="006E4B9D" w:rsidRPr="0055349E" w:rsidRDefault="006E4B9D" w:rsidP="006E4B9D">
      <w:pPr>
        <w:pStyle w:val="1"/>
        <w:widowControl w:val="0"/>
        <w:spacing w:after="0" w:line="360" w:lineRule="auto"/>
        <w:ind w:right="-2"/>
        <w:rPr>
          <w:rFonts w:ascii="Times New Roman" w:hAnsi="Times New Roman" w:cs="Times New Roman"/>
          <w:sz w:val="24"/>
          <w:szCs w:val="24"/>
        </w:rPr>
      </w:pPr>
    </w:p>
    <w:p w:rsidR="006E4B9D" w:rsidRPr="0055349E" w:rsidRDefault="006E4B9D" w:rsidP="006E4B9D">
      <w:pPr>
        <w:widowControl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349E">
        <w:rPr>
          <w:rFonts w:ascii="Times New Roman" w:hAnsi="Times New Roman" w:cs="Times New Roman"/>
          <w:b/>
          <w:sz w:val="24"/>
          <w:szCs w:val="24"/>
        </w:rPr>
        <w:t>Список литературы:</w:t>
      </w:r>
    </w:p>
    <w:p w:rsidR="006E4B9D" w:rsidRPr="0055349E" w:rsidRDefault="006E4B9D" w:rsidP="006E4B9D">
      <w:pPr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55349E">
        <w:rPr>
          <w:rFonts w:ascii="Times New Roman" w:hAnsi="Times New Roman" w:cs="Times New Roman"/>
          <w:sz w:val="24"/>
          <w:szCs w:val="24"/>
          <w:lang w:eastAsia="ja-JP"/>
        </w:rPr>
        <w:t xml:space="preserve">Баженова И.Ю. Основы проектирования приложений баз данных [Электронный ресурс]: ИНТУИТ, 2017 </w:t>
      </w:r>
      <w:r w:rsidRPr="0055349E">
        <w:rPr>
          <w:rFonts w:ascii="Times New Roman" w:hAnsi="Times New Roman" w:cs="Times New Roman"/>
          <w:sz w:val="24"/>
          <w:szCs w:val="24"/>
          <w:lang w:val="en-US" w:eastAsia="ja-JP"/>
        </w:rPr>
        <w:t>URL</w:t>
      </w:r>
      <w:r w:rsidRPr="0055349E">
        <w:rPr>
          <w:rFonts w:ascii="Times New Roman" w:hAnsi="Times New Roman" w:cs="Times New Roman"/>
          <w:sz w:val="24"/>
          <w:szCs w:val="24"/>
          <w:lang w:eastAsia="ja-JP"/>
        </w:rPr>
        <w:t xml:space="preserve">: </w:t>
      </w:r>
      <w:hyperlink r:id="rId22" w:history="1">
        <w:r w:rsidRPr="0055349E">
          <w:rPr>
            <w:rStyle w:val="a5"/>
            <w:rFonts w:ascii="Times New Roman" w:hAnsi="Times New Roman" w:cs="Times New Roman"/>
            <w:sz w:val="24"/>
            <w:szCs w:val="24"/>
            <w:lang w:eastAsia="ja-JP"/>
          </w:rPr>
          <w:t>http://www.iprbookshop.ru/67380.html</w:t>
        </w:r>
      </w:hyperlink>
    </w:p>
    <w:p w:rsidR="006E4B9D" w:rsidRPr="0055349E" w:rsidRDefault="006E4B9D" w:rsidP="006E4B9D">
      <w:pPr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55349E">
        <w:rPr>
          <w:rFonts w:ascii="Times New Roman" w:hAnsi="Times New Roman" w:cs="Times New Roman"/>
          <w:sz w:val="24"/>
          <w:szCs w:val="24"/>
          <w:lang w:eastAsia="ja-JP"/>
        </w:rPr>
        <w:t>Л.В.Воробьев, А.В.Давыдов, Л.П.Щербина, Системы и сети передачи информации,Москва ACADEMIA</w:t>
      </w:r>
    </w:p>
    <w:p w:rsidR="006E4B9D" w:rsidRPr="0055349E" w:rsidRDefault="006E4B9D" w:rsidP="006E4B9D">
      <w:pPr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55349E">
        <w:rPr>
          <w:rFonts w:ascii="Times New Roman" w:hAnsi="Times New Roman" w:cs="Times New Roman"/>
          <w:sz w:val="24"/>
          <w:szCs w:val="24"/>
          <w:lang w:eastAsia="ja-JP"/>
        </w:rPr>
        <w:t>Компьютерные сети  [Электронный источник] -  http://net.e-publish.ru/p216aa1.html</w:t>
      </w:r>
    </w:p>
    <w:p w:rsidR="006E4B9D" w:rsidRPr="0055349E" w:rsidRDefault="006E4B9D" w:rsidP="006E4B9D">
      <w:pPr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55349E">
        <w:rPr>
          <w:rFonts w:ascii="Times New Roman" w:hAnsi="Times New Roman" w:cs="Times New Roman"/>
          <w:sz w:val="24"/>
          <w:szCs w:val="24"/>
          <w:lang w:eastAsia="ja-JP"/>
        </w:rPr>
        <w:t>Информатика как наука [Электронный источник] - http://www.inf1.info/book/export/html/122</w:t>
      </w:r>
    </w:p>
    <w:p w:rsidR="006E4B9D" w:rsidRPr="0055349E" w:rsidRDefault="006E4B9D" w:rsidP="006E4B9D">
      <w:pPr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55349E">
        <w:rPr>
          <w:rFonts w:ascii="Times New Roman" w:hAnsi="Times New Roman" w:cs="Times New Roman"/>
          <w:sz w:val="24"/>
          <w:szCs w:val="24"/>
          <w:lang w:eastAsia="ja-JP"/>
        </w:rPr>
        <w:t xml:space="preserve">Компьютерные сети и технологии [Электронный источник] - </w:t>
      </w:r>
      <w:hyperlink r:id="rId23" w:history="1">
        <w:r w:rsidRPr="0055349E">
          <w:rPr>
            <w:rStyle w:val="a5"/>
            <w:rFonts w:ascii="Times New Roman" w:hAnsi="Times New Roman" w:cs="Times New Roman"/>
            <w:sz w:val="24"/>
            <w:szCs w:val="24"/>
            <w:lang w:eastAsia="ja-JP"/>
          </w:rPr>
          <w:t>http://www.xnets.ru/</w:t>
        </w:r>
      </w:hyperlink>
    </w:p>
    <w:p w:rsidR="006E4B9D" w:rsidRPr="0055349E" w:rsidRDefault="006E4B9D" w:rsidP="006E4B9D">
      <w:pPr>
        <w:widowControl w:val="0"/>
        <w:tabs>
          <w:tab w:val="left" w:pos="993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:rsidR="006E4B9D" w:rsidRDefault="006E4B9D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p w:rsidR="006E4B9D" w:rsidRPr="00BC6AC6" w:rsidRDefault="006E4B9D" w:rsidP="00CD2682">
      <w:pPr>
        <w:tabs>
          <w:tab w:val="left" w:pos="0"/>
        </w:tabs>
        <w:spacing w:after="0" w:line="360" w:lineRule="auto"/>
        <w:ind w:firstLine="142"/>
        <w:rPr>
          <w:rFonts w:ascii="Times New Roman" w:hAnsi="Times New Roman" w:cs="Times New Roman"/>
          <w:sz w:val="26"/>
          <w:szCs w:val="26"/>
        </w:rPr>
      </w:pPr>
    </w:p>
    <w:sectPr w:rsidR="006E4B9D" w:rsidRPr="00BC6AC6" w:rsidSect="00456FFE">
      <w:footerReference w:type="default" r:id="rId24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6137" w:rsidRDefault="00246137" w:rsidP="00137A07">
      <w:pPr>
        <w:spacing w:after="0" w:line="240" w:lineRule="auto"/>
      </w:pPr>
      <w:r>
        <w:separator/>
      </w:r>
    </w:p>
  </w:endnote>
  <w:endnote w:type="continuationSeparator" w:id="1">
    <w:p w:rsidR="00246137" w:rsidRDefault="00246137" w:rsidP="00137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85435"/>
      <w:docPartObj>
        <w:docPartGallery w:val="Page Numbers (Bottom of Page)"/>
        <w:docPartUnique/>
      </w:docPartObj>
    </w:sdtPr>
    <w:sdtContent>
      <w:p w:rsidR="00E32A97" w:rsidRDefault="00E32A97">
        <w:pPr>
          <w:pStyle w:val="a8"/>
          <w:jc w:val="center"/>
        </w:pPr>
        <w:fldSimple w:instr=" PAGE   \* MERGEFORMAT ">
          <w:r w:rsidR="00965DB2">
            <w:rPr>
              <w:noProof/>
            </w:rPr>
            <w:t>1</w:t>
          </w:r>
        </w:fldSimple>
      </w:p>
    </w:sdtContent>
  </w:sdt>
  <w:p w:rsidR="00E32A97" w:rsidRDefault="00E32A9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6137" w:rsidRDefault="00246137" w:rsidP="00137A07">
      <w:pPr>
        <w:spacing w:after="0" w:line="240" w:lineRule="auto"/>
      </w:pPr>
      <w:r>
        <w:separator/>
      </w:r>
    </w:p>
  </w:footnote>
  <w:footnote w:type="continuationSeparator" w:id="1">
    <w:p w:rsidR="00246137" w:rsidRDefault="00246137" w:rsidP="00137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82308"/>
    <w:multiLevelType w:val="hybridMultilevel"/>
    <w:tmpl w:val="5AF836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0F2C15"/>
    <w:multiLevelType w:val="multilevel"/>
    <w:tmpl w:val="C616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B4B28B3"/>
    <w:multiLevelType w:val="multilevel"/>
    <w:tmpl w:val="5C2A38D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b/>
      </w:rPr>
    </w:lvl>
    <w:lvl w:ilvl="1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">
    <w:nsid w:val="751756D5"/>
    <w:multiLevelType w:val="hybridMultilevel"/>
    <w:tmpl w:val="A6BC1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C62ED5"/>
    <w:multiLevelType w:val="multilevel"/>
    <w:tmpl w:val="E00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F3B53"/>
    <w:rsid w:val="00090636"/>
    <w:rsid w:val="000F391B"/>
    <w:rsid w:val="00137A07"/>
    <w:rsid w:val="001B660E"/>
    <w:rsid w:val="00246137"/>
    <w:rsid w:val="00260254"/>
    <w:rsid w:val="00456FFE"/>
    <w:rsid w:val="0052759F"/>
    <w:rsid w:val="005E0A53"/>
    <w:rsid w:val="006E4B9D"/>
    <w:rsid w:val="00833F09"/>
    <w:rsid w:val="00965DB2"/>
    <w:rsid w:val="00B03E4E"/>
    <w:rsid w:val="00BC6AC6"/>
    <w:rsid w:val="00CD2682"/>
    <w:rsid w:val="00DD0484"/>
    <w:rsid w:val="00DF3B53"/>
    <w:rsid w:val="00E32A97"/>
    <w:rsid w:val="00F657A7"/>
    <w:rsid w:val="00FA10A8"/>
    <w:rsid w:val="00FB5F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3B53"/>
    <w:pPr>
      <w:spacing w:after="240" w:line="240" w:lineRule="auto"/>
      <w:outlineLvl w:val="0"/>
    </w:pPr>
    <w:rPr>
      <w:rFonts w:ascii="Arial" w:eastAsia="Times New Roman" w:hAnsi="Arial" w:cs="Arial"/>
      <w:color w:val="000000"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7A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3B53"/>
    <w:rPr>
      <w:rFonts w:ascii="Arial" w:eastAsia="Times New Roman" w:hAnsi="Arial" w:cs="Arial"/>
      <w:color w:val="000000"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DF3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3B5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137A07"/>
    <w:rPr>
      <w:color w:val="0000FF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137A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137A07"/>
  </w:style>
  <w:style w:type="paragraph" w:styleId="a8">
    <w:name w:val="footer"/>
    <w:basedOn w:val="a"/>
    <w:link w:val="a9"/>
    <w:uiPriority w:val="99"/>
    <w:unhideWhenUsed/>
    <w:rsid w:val="00137A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7A07"/>
  </w:style>
  <w:style w:type="character" w:customStyle="1" w:styleId="30">
    <w:name w:val="Заголовок 3 Знак"/>
    <w:basedOn w:val="a0"/>
    <w:link w:val="3"/>
    <w:uiPriority w:val="9"/>
    <w:semiHidden/>
    <w:rsid w:val="00137A0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CD26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268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CD268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CD2682"/>
  </w:style>
  <w:style w:type="paragraph" w:styleId="aa">
    <w:name w:val="List Paragraph"/>
    <w:basedOn w:val="a"/>
    <w:uiPriority w:val="34"/>
    <w:qFormat/>
    <w:rsid w:val="006E4B9D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5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93%D1%80%D0%B0%D1%84%D0%B8%D1%87%D0%B5%D1%81%D0%BA%D0%B8%D0%B9_%D0%B8%D0%BD%D1%82%D0%B5%D1%80%D1%84%D0%B5%D0%B9%D1%81_%D0%BF%D0%BE%D0%BB%D1%8C%D0%B7%D0%BE%D0%B2%D0%B0%D1%82%D0%B5%D0%BB%D1%8F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ru.wikipedia.org/wiki/SSH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u.wikipedia.org/wiki/Telnet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://www.xnets.ru/" TargetMode="External"/><Relationship Id="rId10" Type="http://schemas.openxmlformats.org/officeDocument/2006/relationships/hyperlink" Target="http://www.cisco.com/global/RU/products/sw/secursw/ps5318/index.s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ru.wikipedia.org/wiki/%D0%98%D0%BD%D1%82%D0%B5%D1%80%D1%84%D0%B5%D0%B9%D1%81_%D0%BA%D0%BE%D0%BC%D0%B0%D0%BD%D0%B4%D0%BD%D0%BE%D0%B9_%D1%81%D1%82%D1%80%D0%BE%D0%BA%D0%B8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www.iprbookshop.ru/67380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2019-03-24T09:52:00Z</dcterms:created>
  <dcterms:modified xsi:type="dcterms:W3CDTF">2019-03-24T11:38:00Z</dcterms:modified>
</cp:coreProperties>
</file>