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ED8B3B" w14:textId="77777777" w:rsidR="007039F9" w:rsidRDefault="007039F9" w:rsidP="007039F9">
      <w:pPr>
        <w:jc w:val="center"/>
        <w:rPr>
          <w:rFonts w:ascii="Times New Roman" w:hAnsi="Times New Roman" w:cs="Times New Roman"/>
          <w:sz w:val="48"/>
          <w:szCs w:val="48"/>
        </w:rPr>
      </w:pPr>
    </w:p>
    <w:p w14:paraId="5D031AB1" w14:textId="77777777" w:rsidR="007039F9" w:rsidRDefault="007039F9" w:rsidP="007039F9">
      <w:pPr>
        <w:jc w:val="center"/>
        <w:rPr>
          <w:rFonts w:ascii="Times New Roman" w:hAnsi="Times New Roman" w:cs="Times New Roman"/>
          <w:sz w:val="48"/>
          <w:szCs w:val="48"/>
        </w:rPr>
      </w:pPr>
    </w:p>
    <w:p w14:paraId="5B23E459" w14:textId="77777777" w:rsidR="007039F9" w:rsidRDefault="007039F9" w:rsidP="007039F9">
      <w:pPr>
        <w:jc w:val="center"/>
        <w:rPr>
          <w:rFonts w:ascii="Times New Roman" w:hAnsi="Times New Roman" w:cs="Times New Roman"/>
          <w:sz w:val="48"/>
          <w:szCs w:val="48"/>
        </w:rPr>
      </w:pPr>
    </w:p>
    <w:p w14:paraId="0AFC0154" w14:textId="77777777" w:rsidR="007039F9" w:rsidRDefault="007039F9" w:rsidP="007039F9">
      <w:pPr>
        <w:jc w:val="center"/>
        <w:rPr>
          <w:rFonts w:ascii="Times New Roman" w:hAnsi="Times New Roman" w:cs="Times New Roman"/>
          <w:sz w:val="48"/>
          <w:szCs w:val="48"/>
        </w:rPr>
      </w:pPr>
    </w:p>
    <w:p w14:paraId="76F75F7F" w14:textId="6F249BA1" w:rsidR="007039F9" w:rsidRPr="007039F9" w:rsidRDefault="007039F9" w:rsidP="007039F9">
      <w:pPr>
        <w:jc w:val="center"/>
        <w:rPr>
          <w:rFonts w:ascii="Times New Roman" w:hAnsi="Times New Roman" w:cs="Times New Roman"/>
          <w:b/>
          <w:bCs/>
          <w:sz w:val="60"/>
          <w:szCs w:val="60"/>
        </w:rPr>
      </w:pPr>
      <w:r w:rsidRPr="007039F9">
        <w:rPr>
          <w:rFonts w:ascii="Times New Roman" w:hAnsi="Times New Roman" w:cs="Times New Roman"/>
          <w:b/>
          <w:bCs/>
          <w:sz w:val="60"/>
          <w:szCs w:val="60"/>
        </w:rPr>
        <w:t>HR Recruitment</w:t>
      </w:r>
      <w:r w:rsidR="00876215">
        <w:rPr>
          <w:rFonts w:ascii="Times New Roman" w:hAnsi="Times New Roman" w:cs="Times New Roman"/>
          <w:b/>
          <w:bCs/>
          <w:sz w:val="60"/>
          <w:szCs w:val="60"/>
        </w:rPr>
        <w:t xml:space="preserve"> Analytics</w:t>
      </w:r>
      <w:r w:rsidRPr="007039F9">
        <w:rPr>
          <w:rFonts w:ascii="Times New Roman" w:hAnsi="Times New Roman" w:cs="Times New Roman"/>
          <w:b/>
          <w:bCs/>
          <w:sz w:val="60"/>
          <w:szCs w:val="60"/>
        </w:rPr>
        <w:t xml:space="preserve"> Dashboard Report</w:t>
      </w:r>
    </w:p>
    <w:p w14:paraId="1F289794" w14:textId="0DE05154" w:rsidR="007039F9" w:rsidRPr="003F22E4" w:rsidRDefault="007039F9" w:rsidP="007039F9">
      <w:pPr>
        <w:jc w:val="center"/>
        <w:rPr>
          <w:sz w:val="48"/>
          <w:szCs w:val="48"/>
        </w:rPr>
      </w:pPr>
    </w:p>
    <w:p w14:paraId="734BC8C1" w14:textId="77777777" w:rsidR="007039F9" w:rsidRPr="005C4810" w:rsidRDefault="007039F9" w:rsidP="007039F9">
      <w:pPr>
        <w:jc w:val="center"/>
        <w:rPr>
          <w:rFonts w:ascii="Times New Roman" w:hAnsi="Times New Roman" w:cs="Times New Roman"/>
          <w:sz w:val="48"/>
          <w:szCs w:val="48"/>
        </w:rPr>
      </w:pPr>
    </w:p>
    <w:p w14:paraId="3D617E1A" w14:textId="77777777" w:rsidR="007039F9" w:rsidRPr="00C21469" w:rsidRDefault="007039F9" w:rsidP="007039F9">
      <w:pPr>
        <w:jc w:val="center"/>
        <w:rPr>
          <w:rFonts w:ascii="Times New Roman" w:hAnsi="Times New Roman" w:cs="Times New Roman"/>
          <w:sz w:val="48"/>
          <w:szCs w:val="48"/>
        </w:rPr>
      </w:pPr>
    </w:p>
    <w:p w14:paraId="602F6F8E" w14:textId="77777777" w:rsidR="007039F9" w:rsidRDefault="007039F9" w:rsidP="007039F9"/>
    <w:p w14:paraId="16D778B3" w14:textId="77777777" w:rsidR="007039F9" w:rsidRDefault="007039F9" w:rsidP="007039F9"/>
    <w:p w14:paraId="633E23E5" w14:textId="77777777" w:rsidR="007039F9" w:rsidRDefault="007039F9" w:rsidP="007039F9">
      <w:pPr>
        <w:tabs>
          <w:tab w:val="left" w:pos="1620"/>
        </w:tabs>
      </w:pPr>
    </w:p>
    <w:p w14:paraId="61F40339" w14:textId="77777777" w:rsidR="007039F9" w:rsidRDefault="007039F9" w:rsidP="007039F9">
      <w:pPr>
        <w:tabs>
          <w:tab w:val="left" w:pos="1620"/>
        </w:tabs>
      </w:pPr>
    </w:p>
    <w:p w14:paraId="692C8549" w14:textId="77777777" w:rsidR="007039F9" w:rsidRDefault="007039F9" w:rsidP="007039F9">
      <w:pPr>
        <w:tabs>
          <w:tab w:val="left" w:pos="1620"/>
        </w:tabs>
      </w:pPr>
    </w:p>
    <w:p w14:paraId="6C022AB7" w14:textId="77777777" w:rsidR="007039F9" w:rsidRDefault="007039F9" w:rsidP="007039F9">
      <w:pPr>
        <w:tabs>
          <w:tab w:val="left" w:pos="1620"/>
        </w:tabs>
      </w:pPr>
    </w:p>
    <w:p w14:paraId="2A2DAF95" w14:textId="77777777" w:rsidR="007039F9" w:rsidRDefault="007039F9" w:rsidP="007039F9">
      <w:pPr>
        <w:tabs>
          <w:tab w:val="left" w:pos="1620"/>
        </w:tabs>
        <w:rPr>
          <w:rFonts w:ascii="Times New Roman" w:hAnsi="Times New Roman" w:cs="Times New Roman"/>
          <w:b/>
          <w:bCs/>
          <w:sz w:val="24"/>
          <w:szCs w:val="24"/>
        </w:rPr>
      </w:pPr>
    </w:p>
    <w:p w14:paraId="35B5BFC5" w14:textId="77777777" w:rsidR="007039F9" w:rsidRDefault="007039F9" w:rsidP="007039F9">
      <w:pPr>
        <w:tabs>
          <w:tab w:val="left" w:pos="1620"/>
        </w:tabs>
        <w:rPr>
          <w:rFonts w:ascii="Times New Roman" w:hAnsi="Times New Roman" w:cs="Times New Roman"/>
          <w:b/>
          <w:bCs/>
          <w:sz w:val="24"/>
          <w:szCs w:val="24"/>
        </w:rPr>
      </w:pPr>
    </w:p>
    <w:p w14:paraId="188ABDD6" w14:textId="77777777" w:rsidR="007039F9" w:rsidRDefault="007039F9" w:rsidP="007039F9">
      <w:pPr>
        <w:tabs>
          <w:tab w:val="left" w:pos="1620"/>
        </w:tabs>
        <w:jc w:val="center"/>
        <w:rPr>
          <w:rFonts w:ascii="Times New Roman" w:hAnsi="Times New Roman" w:cs="Times New Roman"/>
          <w:b/>
          <w:bCs/>
          <w:sz w:val="24"/>
          <w:szCs w:val="24"/>
        </w:rPr>
      </w:pPr>
      <w:r>
        <w:rPr>
          <w:rFonts w:ascii="Times New Roman" w:hAnsi="Times New Roman" w:cs="Times New Roman"/>
          <w:b/>
          <w:bCs/>
          <w:sz w:val="24"/>
          <w:szCs w:val="24"/>
        </w:rPr>
        <w:t>Submitted by:</w:t>
      </w:r>
    </w:p>
    <w:p w14:paraId="1DA18958" w14:textId="77777777" w:rsidR="007039F9" w:rsidRDefault="007039F9" w:rsidP="007039F9">
      <w:pPr>
        <w:tabs>
          <w:tab w:val="left" w:pos="1620"/>
        </w:tabs>
        <w:jc w:val="center"/>
        <w:rPr>
          <w:rFonts w:ascii="Times New Roman" w:hAnsi="Times New Roman" w:cs="Times New Roman"/>
          <w:sz w:val="24"/>
          <w:szCs w:val="24"/>
        </w:rPr>
      </w:pPr>
      <w:r>
        <w:rPr>
          <w:rFonts w:ascii="Times New Roman" w:hAnsi="Times New Roman" w:cs="Times New Roman"/>
          <w:sz w:val="24"/>
          <w:szCs w:val="24"/>
        </w:rPr>
        <w:t>Sweta Behera</w:t>
      </w:r>
    </w:p>
    <w:p w14:paraId="591EBD33" w14:textId="11B47D68" w:rsidR="007039F9" w:rsidRDefault="007039F9" w:rsidP="007039F9">
      <w:pPr>
        <w:tabs>
          <w:tab w:val="left" w:pos="1620"/>
        </w:tabs>
        <w:jc w:val="center"/>
        <w:rPr>
          <w:rFonts w:ascii="Times New Roman" w:hAnsi="Times New Roman" w:cs="Times New Roman"/>
          <w:sz w:val="24"/>
          <w:szCs w:val="24"/>
        </w:rPr>
      </w:pPr>
      <w:r>
        <w:rPr>
          <w:rFonts w:ascii="Times New Roman" w:hAnsi="Times New Roman" w:cs="Times New Roman"/>
          <w:sz w:val="24"/>
          <w:szCs w:val="24"/>
        </w:rPr>
        <w:t>Roll No.: 0</w:t>
      </w:r>
      <w:r>
        <w:rPr>
          <w:rFonts w:ascii="Times New Roman" w:hAnsi="Times New Roman" w:cs="Times New Roman"/>
          <w:sz w:val="24"/>
          <w:szCs w:val="24"/>
        </w:rPr>
        <w:t>5</w:t>
      </w:r>
      <w:r>
        <w:rPr>
          <w:rFonts w:ascii="Times New Roman" w:hAnsi="Times New Roman" w:cs="Times New Roman"/>
          <w:sz w:val="24"/>
          <w:szCs w:val="24"/>
        </w:rPr>
        <w:t>5051</w:t>
      </w:r>
    </w:p>
    <w:p w14:paraId="0B4D2B44" w14:textId="77777777" w:rsidR="007039F9" w:rsidRDefault="007039F9" w:rsidP="007039F9">
      <w:pPr>
        <w:tabs>
          <w:tab w:val="left" w:pos="1620"/>
        </w:tabs>
        <w:jc w:val="center"/>
        <w:rPr>
          <w:rFonts w:ascii="Times New Roman" w:hAnsi="Times New Roman" w:cs="Times New Roman"/>
          <w:sz w:val="24"/>
          <w:szCs w:val="24"/>
        </w:rPr>
      </w:pPr>
      <w:r>
        <w:rPr>
          <w:rFonts w:ascii="Times New Roman" w:hAnsi="Times New Roman" w:cs="Times New Roman"/>
          <w:sz w:val="24"/>
          <w:szCs w:val="24"/>
        </w:rPr>
        <w:t>Section: K</w:t>
      </w:r>
    </w:p>
    <w:p w14:paraId="0FC27035" w14:textId="77777777" w:rsidR="007039F9" w:rsidRDefault="007039F9" w:rsidP="007039F9">
      <w:pPr>
        <w:tabs>
          <w:tab w:val="left" w:pos="1620"/>
        </w:tabs>
        <w:jc w:val="center"/>
        <w:rPr>
          <w:rFonts w:ascii="Times New Roman" w:hAnsi="Times New Roman" w:cs="Times New Roman"/>
          <w:sz w:val="24"/>
          <w:szCs w:val="24"/>
        </w:rPr>
      </w:pPr>
    </w:p>
    <w:p w14:paraId="7CD92CEF" w14:textId="77777777" w:rsidR="007039F9" w:rsidRDefault="007039F9" w:rsidP="007039F9">
      <w:pPr>
        <w:tabs>
          <w:tab w:val="left" w:pos="1620"/>
        </w:tabs>
        <w:jc w:val="center"/>
        <w:rPr>
          <w:rFonts w:ascii="Times New Roman" w:hAnsi="Times New Roman" w:cs="Times New Roman"/>
          <w:sz w:val="24"/>
          <w:szCs w:val="24"/>
        </w:rPr>
      </w:pPr>
    </w:p>
    <w:p w14:paraId="67430028" w14:textId="77777777" w:rsidR="007039F9" w:rsidRDefault="007039F9" w:rsidP="007039F9">
      <w:pPr>
        <w:tabs>
          <w:tab w:val="left" w:pos="1620"/>
        </w:tabs>
        <w:jc w:val="center"/>
        <w:rPr>
          <w:rFonts w:ascii="Times New Roman" w:hAnsi="Times New Roman" w:cs="Times New Roman"/>
          <w:sz w:val="24"/>
          <w:szCs w:val="24"/>
        </w:rPr>
      </w:pPr>
    </w:p>
    <w:p w14:paraId="6AF719B9" w14:textId="45EB3B9A" w:rsidR="007039F9" w:rsidRDefault="007039F9" w:rsidP="004140F7">
      <w:pPr>
        <w:pStyle w:val="ListParagraph"/>
        <w:numPr>
          <w:ilvl w:val="0"/>
          <w:numId w:val="1"/>
        </w:numPr>
        <w:tabs>
          <w:tab w:val="left" w:pos="1620"/>
        </w:tabs>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About the Dataset</w:t>
      </w:r>
    </w:p>
    <w:p w14:paraId="4F42F305" w14:textId="77777777" w:rsidR="007039F9" w:rsidRPr="007039F9" w:rsidRDefault="007039F9" w:rsidP="004140F7">
      <w:pPr>
        <w:tabs>
          <w:tab w:val="left" w:pos="1620"/>
        </w:tabs>
        <w:spacing w:line="276" w:lineRule="auto"/>
        <w:jc w:val="both"/>
        <w:rPr>
          <w:rFonts w:ascii="Times New Roman" w:hAnsi="Times New Roman" w:cs="Times New Roman"/>
          <w:sz w:val="24"/>
          <w:szCs w:val="24"/>
        </w:rPr>
      </w:pPr>
      <w:r w:rsidRPr="007039F9">
        <w:rPr>
          <w:rFonts w:ascii="Times New Roman" w:hAnsi="Times New Roman" w:cs="Times New Roman"/>
          <w:sz w:val="24"/>
          <w:szCs w:val="24"/>
        </w:rPr>
        <w:t xml:space="preserve">The dataset contains </w:t>
      </w:r>
      <w:r w:rsidRPr="007039F9">
        <w:rPr>
          <w:rFonts w:ascii="Times New Roman" w:hAnsi="Times New Roman" w:cs="Times New Roman"/>
          <w:b/>
          <w:bCs/>
          <w:sz w:val="24"/>
          <w:szCs w:val="24"/>
        </w:rPr>
        <w:t>3,000 records</w:t>
      </w:r>
      <w:r w:rsidRPr="007039F9">
        <w:rPr>
          <w:rFonts w:ascii="Times New Roman" w:hAnsi="Times New Roman" w:cs="Times New Roman"/>
          <w:sz w:val="24"/>
          <w:szCs w:val="24"/>
        </w:rPr>
        <w:t xml:space="preserve"> of job applicants and includes </w:t>
      </w:r>
      <w:r w:rsidRPr="007039F9">
        <w:rPr>
          <w:rFonts w:ascii="Times New Roman" w:hAnsi="Times New Roman" w:cs="Times New Roman"/>
          <w:b/>
          <w:bCs/>
          <w:sz w:val="24"/>
          <w:szCs w:val="24"/>
        </w:rPr>
        <w:t>15 columns</w:t>
      </w:r>
      <w:r w:rsidRPr="007039F9">
        <w:rPr>
          <w:rFonts w:ascii="Times New Roman" w:hAnsi="Times New Roman" w:cs="Times New Roman"/>
          <w:sz w:val="24"/>
          <w:szCs w:val="24"/>
        </w:rPr>
        <w:t xml:space="preserve"> detailing their demographic information, application status, experience, salary expectations, and geographical details. The dataset can be leveraged to analyze recruitment trends, hiring efficiency, and candidate demographics.</w:t>
      </w:r>
    </w:p>
    <w:p w14:paraId="5671E4B3" w14:textId="6CB37C1C" w:rsidR="007039F9" w:rsidRPr="007039F9" w:rsidRDefault="007039F9" w:rsidP="004140F7">
      <w:pPr>
        <w:tabs>
          <w:tab w:val="left" w:pos="1620"/>
        </w:tabs>
        <w:spacing w:line="276" w:lineRule="auto"/>
        <w:jc w:val="both"/>
        <w:rPr>
          <w:rFonts w:ascii="Times New Roman" w:hAnsi="Times New Roman" w:cs="Times New Roman"/>
          <w:b/>
          <w:bCs/>
          <w:sz w:val="24"/>
          <w:szCs w:val="24"/>
        </w:rPr>
      </w:pPr>
      <w:r w:rsidRPr="007039F9">
        <w:rPr>
          <w:rFonts w:ascii="Times New Roman" w:hAnsi="Times New Roman" w:cs="Times New Roman"/>
          <w:b/>
          <w:bCs/>
          <w:sz w:val="24"/>
          <w:szCs w:val="24"/>
        </w:rPr>
        <w:t>Key Attributes in the Dataset:</w:t>
      </w:r>
    </w:p>
    <w:p w14:paraId="6A5F97B8" w14:textId="77777777" w:rsidR="007039F9" w:rsidRPr="007039F9" w:rsidRDefault="007039F9" w:rsidP="004140F7">
      <w:pPr>
        <w:numPr>
          <w:ilvl w:val="0"/>
          <w:numId w:val="2"/>
        </w:numPr>
        <w:tabs>
          <w:tab w:val="left" w:pos="1620"/>
        </w:tabs>
        <w:spacing w:line="276" w:lineRule="auto"/>
        <w:jc w:val="both"/>
        <w:rPr>
          <w:rFonts w:ascii="Times New Roman" w:hAnsi="Times New Roman" w:cs="Times New Roman"/>
          <w:sz w:val="24"/>
          <w:szCs w:val="24"/>
        </w:rPr>
      </w:pPr>
      <w:r w:rsidRPr="007039F9">
        <w:rPr>
          <w:rFonts w:ascii="Times New Roman" w:hAnsi="Times New Roman" w:cs="Times New Roman"/>
          <w:b/>
          <w:bCs/>
          <w:sz w:val="24"/>
          <w:szCs w:val="24"/>
        </w:rPr>
        <w:t>Applicant Information</w:t>
      </w:r>
    </w:p>
    <w:p w14:paraId="704C4EE0" w14:textId="77777777" w:rsidR="007039F9" w:rsidRPr="007039F9" w:rsidRDefault="007039F9" w:rsidP="004140F7">
      <w:pPr>
        <w:numPr>
          <w:ilvl w:val="1"/>
          <w:numId w:val="3"/>
        </w:numPr>
        <w:tabs>
          <w:tab w:val="left" w:pos="1620"/>
        </w:tabs>
        <w:spacing w:line="276" w:lineRule="auto"/>
        <w:jc w:val="both"/>
        <w:rPr>
          <w:rFonts w:ascii="Times New Roman" w:hAnsi="Times New Roman" w:cs="Times New Roman"/>
          <w:sz w:val="24"/>
          <w:szCs w:val="24"/>
        </w:rPr>
      </w:pPr>
      <w:r w:rsidRPr="007039F9">
        <w:rPr>
          <w:rFonts w:ascii="Times New Roman" w:hAnsi="Times New Roman" w:cs="Times New Roman"/>
          <w:sz w:val="24"/>
          <w:szCs w:val="24"/>
        </w:rPr>
        <w:t>Applicant ID – Unique identifier for each applicant</w:t>
      </w:r>
    </w:p>
    <w:p w14:paraId="3A7AC9D5" w14:textId="77777777" w:rsidR="007039F9" w:rsidRPr="007039F9" w:rsidRDefault="007039F9" w:rsidP="004140F7">
      <w:pPr>
        <w:numPr>
          <w:ilvl w:val="1"/>
          <w:numId w:val="3"/>
        </w:numPr>
        <w:tabs>
          <w:tab w:val="left" w:pos="1620"/>
        </w:tabs>
        <w:spacing w:line="276" w:lineRule="auto"/>
        <w:jc w:val="both"/>
        <w:rPr>
          <w:rFonts w:ascii="Times New Roman" w:hAnsi="Times New Roman" w:cs="Times New Roman"/>
          <w:sz w:val="24"/>
          <w:szCs w:val="24"/>
        </w:rPr>
      </w:pPr>
      <w:r w:rsidRPr="007039F9">
        <w:rPr>
          <w:rFonts w:ascii="Times New Roman" w:hAnsi="Times New Roman" w:cs="Times New Roman"/>
          <w:sz w:val="24"/>
          <w:szCs w:val="24"/>
        </w:rPr>
        <w:t>First Name, Last Name, Email – Personal identification details</w:t>
      </w:r>
    </w:p>
    <w:p w14:paraId="139DBDEF" w14:textId="77777777" w:rsidR="007039F9" w:rsidRPr="007039F9" w:rsidRDefault="007039F9" w:rsidP="004140F7">
      <w:pPr>
        <w:numPr>
          <w:ilvl w:val="0"/>
          <w:numId w:val="2"/>
        </w:numPr>
        <w:tabs>
          <w:tab w:val="left" w:pos="1620"/>
        </w:tabs>
        <w:spacing w:line="276" w:lineRule="auto"/>
        <w:jc w:val="both"/>
        <w:rPr>
          <w:rFonts w:ascii="Times New Roman" w:hAnsi="Times New Roman" w:cs="Times New Roman"/>
          <w:sz w:val="24"/>
          <w:szCs w:val="24"/>
        </w:rPr>
      </w:pPr>
      <w:r w:rsidRPr="007039F9">
        <w:rPr>
          <w:rFonts w:ascii="Times New Roman" w:hAnsi="Times New Roman" w:cs="Times New Roman"/>
          <w:b/>
          <w:bCs/>
          <w:sz w:val="24"/>
          <w:szCs w:val="24"/>
        </w:rPr>
        <w:t>Application Details</w:t>
      </w:r>
    </w:p>
    <w:p w14:paraId="258C2D3A" w14:textId="58BE0E8E" w:rsidR="007039F9" w:rsidRPr="007039F9" w:rsidRDefault="007039F9" w:rsidP="004140F7">
      <w:pPr>
        <w:pStyle w:val="ListParagraph"/>
        <w:numPr>
          <w:ilvl w:val="1"/>
          <w:numId w:val="4"/>
        </w:numPr>
        <w:tabs>
          <w:tab w:val="left" w:pos="1620"/>
        </w:tabs>
        <w:spacing w:line="276" w:lineRule="auto"/>
        <w:jc w:val="both"/>
        <w:rPr>
          <w:rFonts w:ascii="Times New Roman" w:hAnsi="Times New Roman" w:cs="Times New Roman"/>
          <w:sz w:val="24"/>
          <w:szCs w:val="24"/>
        </w:rPr>
      </w:pPr>
      <w:r w:rsidRPr="007039F9">
        <w:rPr>
          <w:rFonts w:ascii="Times New Roman" w:hAnsi="Times New Roman" w:cs="Times New Roman"/>
          <w:sz w:val="24"/>
          <w:szCs w:val="24"/>
        </w:rPr>
        <w:t>Application Date – When the candidate applied (Useful for trend analysis)</w:t>
      </w:r>
    </w:p>
    <w:p w14:paraId="0DAFD4C7" w14:textId="77777777" w:rsidR="007039F9" w:rsidRPr="007039F9" w:rsidRDefault="007039F9" w:rsidP="004140F7">
      <w:pPr>
        <w:pStyle w:val="ListParagraph"/>
        <w:numPr>
          <w:ilvl w:val="1"/>
          <w:numId w:val="4"/>
        </w:numPr>
        <w:tabs>
          <w:tab w:val="left" w:pos="1620"/>
        </w:tabs>
        <w:spacing w:line="276" w:lineRule="auto"/>
        <w:jc w:val="both"/>
        <w:rPr>
          <w:rFonts w:ascii="Times New Roman" w:hAnsi="Times New Roman" w:cs="Times New Roman"/>
          <w:sz w:val="24"/>
          <w:szCs w:val="24"/>
        </w:rPr>
      </w:pPr>
      <w:r w:rsidRPr="007039F9">
        <w:rPr>
          <w:rFonts w:ascii="Times New Roman" w:hAnsi="Times New Roman" w:cs="Times New Roman"/>
          <w:sz w:val="24"/>
          <w:szCs w:val="24"/>
        </w:rPr>
        <w:t>Job Title – Position the candidate applied for</w:t>
      </w:r>
    </w:p>
    <w:p w14:paraId="2D828D71" w14:textId="77777777" w:rsidR="007039F9" w:rsidRPr="007039F9" w:rsidRDefault="007039F9" w:rsidP="004140F7">
      <w:pPr>
        <w:pStyle w:val="ListParagraph"/>
        <w:numPr>
          <w:ilvl w:val="1"/>
          <w:numId w:val="4"/>
        </w:numPr>
        <w:tabs>
          <w:tab w:val="left" w:pos="1620"/>
        </w:tabs>
        <w:spacing w:line="276" w:lineRule="auto"/>
        <w:jc w:val="both"/>
        <w:rPr>
          <w:rFonts w:ascii="Times New Roman" w:hAnsi="Times New Roman" w:cs="Times New Roman"/>
          <w:sz w:val="24"/>
          <w:szCs w:val="24"/>
        </w:rPr>
      </w:pPr>
      <w:r w:rsidRPr="007039F9">
        <w:rPr>
          <w:rFonts w:ascii="Times New Roman" w:hAnsi="Times New Roman" w:cs="Times New Roman"/>
          <w:sz w:val="24"/>
          <w:szCs w:val="24"/>
        </w:rPr>
        <w:t>Status – Current stage in the hiring process (Applied, Interviewing, Rejected, Hired)</w:t>
      </w:r>
    </w:p>
    <w:p w14:paraId="0478F5E8" w14:textId="77777777" w:rsidR="007039F9" w:rsidRPr="007039F9" w:rsidRDefault="007039F9" w:rsidP="004140F7">
      <w:pPr>
        <w:numPr>
          <w:ilvl w:val="0"/>
          <w:numId w:val="2"/>
        </w:numPr>
        <w:tabs>
          <w:tab w:val="left" w:pos="1620"/>
        </w:tabs>
        <w:spacing w:line="276" w:lineRule="auto"/>
        <w:jc w:val="both"/>
        <w:rPr>
          <w:rFonts w:ascii="Times New Roman" w:hAnsi="Times New Roman" w:cs="Times New Roman"/>
          <w:sz w:val="24"/>
          <w:szCs w:val="24"/>
        </w:rPr>
      </w:pPr>
      <w:r w:rsidRPr="007039F9">
        <w:rPr>
          <w:rFonts w:ascii="Times New Roman" w:hAnsi="Times New Roman" w:cs="Times New Roman"/>
          <w:b/>
          <w:bCs/>
          <w:sz w:val="24"/>
          <w:szCs w:val="24"/>
        </w:rPr>
        <w:t>Demographic Details</w:t>
      </w:r>
    </w:p>
    <w:p w14:paraId="2F7E6E32" w14:textId="77777777" w:rsidR="007039F9" w:rsidRPr="007039F9" w:rsidRDefault="007039F9" w:rsidP="004140F7">
      <w:pPr>
        <w:pStyle w:val="ListParagraph"/>
        <w:numPr>
          <w:ilvl w:val="1"/>
          <w:numId w:val="5"/>
        </w:numPr>
        <w:tabs>
          <w:tab w:val="left" w:pos="1620"/>
        </w:tabs>
        <w:spacing w:line="276" w:lineRule="auto"/>
        <w:jc w:val="both"/>
        <w:rPr>
          <w:rFonts w:ascii="Times New Roman" w:hAnsi="Times New Roman" w:cs="Times New Roman"/>
          <w:sz w:val="24"/>
          <w:szCs w:val="24"/>
        </w:rPr>
      </w:pPr>
      <w:r w:rsidRPr="007039F9">
        <w:rPr>
          <w:rFonts w:ascii="Times New Roman" w:hAnsi="Times New Roman" w:cs="Times New Roman"/>
          <w:sz w:val="24"/>
          <w:szCs w:val="24"/>
        </w:rPr>
        <w:t>Gender – Male, Female, Other</w:t>
      </w:r>
    </w:p>
    <w:p w14:paraId="20562E63" w14:textId="77777777" w:rsidR="007039F9" w:rsidRPr="007039F9" w:rsidRDefault="007039F9" w:rsidP="004140F7">
      <w:pPr>
        <w:pStyle w:val="ListParagraph"/>
        <w:numPr>
          <w:ilvl w:val="1"/>
          <w:numId w:val="5"/>
        </w:numPr>
        <w:tabs>
          <w:tab w:val="left" w:pos="1620"/>
        </w:tabs>
        <w:spacing w:line="276" w:lineRule="auto"/>
        <w:jc w:val="both"/>
        <w:rPr>
          <w:rFonts w:ascii="Times New Roman" w:hAnsi="Times New Roman" w:cs="Times New Roman"/>
          <w:sz w:val="24"/>
          <w:szCs w:val="24"/>
        </w:rPr>
      </w:pPr>
      <w:r w:rsidRPr="007039F9">
        <w:rPr>
          <w:rFonts w:ascii="Times New Roman" w:hAnsi="Times New Roman" w:cs="Times New Roman"/>
          <w:sz w:val="24"/>
          <w:szCs w:val="24"/>
        </w:rPr>
        <w:t xml:space="preserve">Date of Birth – Can be used to derive </w:t>
      </w:r>
      <w:r w:rsidRPr="007039F9">
        <w:rPr>
          <w:rFonts w:ascii="Times New Roman" w:hAnsi="Times New Roman" w:cs="Times New Roman"/>
          <w:b/>
          <w:bCs/>
          <w:sz w:val="24"/>
          <w:szCs w:val="24"/>
        </w:rPr>
        <w:t>age group distribution</w:t>
      </w:r>
    </w:p>
    <w:p w14:paraId="253E449D" w14:textId="77777777" w:rsidR="007039F9" w:rsidRPr="007039F9" w:rsidRDefault="007039F9" w:rsidP="004140F7">
      <w:pPr>
        <w:pStyle w:val="ListParagraph"/>
        <w:numPr>
          <w:ilvl w:val="1"/>
          <w:numId w:val="5"/>
        </w:numPr>
        <w:tabs>
          <w:tab w:val="left" w:pos="1620"/>
        </w:tabs>
        <w:spacing w:line="276" w:lineRule="auto"/>
        <w:jc w:val="both"/>
        <w:rPr>
          <w:rFonts w:ascii="Times New Roman" w:hAnsi="Times New Roman" w:cs="Times New Roman"/>
          <w:sz w:val="24"/>
          <w:szCs w:val="24"/>
        </w:rPr>
      </w:pPr>
      <w:r w:rsidRPr="007039F9">
        <w:rPr>
          <w:rFonts w:ascii="Times New Roman" w:hAnsi="Times New Roman" w:cs="Times New Roman"/>
          <w:sz w:val="24"/>
          <w:szCs w:val="24"/>
        </w:rPr>
        <w:t>Education Level – High School, Bachelor's, Master's, PhD</w:t>
      </w:r>
    </w:p>
    <w:p w14:paraId="60DAFACC" w14:textId="77777777" w:rsidR="007039F9" w:rsidRPr="007039F9" w:rsidRDefault="007039F9" w:rsidP="004140F7">
      <w:pPr>
        <w:numPr>
          <w:ilvl w:val="0"/>
          <w:numId w:val="2"/>
        </w:numPr>
        <w:tabs>
          <w:tab w:val="left" w:pos="1620"/>
        </w:tabs>
        <w:spacing w:line="276" w:lineRule="auto"/>
        <w:jc w:val="both"/>
        <w:rPr>
          <w:rFonts w:ascii="Times New Roman" w:hAnsi="Times New Roman" w:cs="Times New Roman"/>
          <w:sz w:val="24"/>
          <w:szCs w:val="24"/>
        </w:rPr>
      </w:pPr>
      <w:r w:rsidRPr="007039F9">
        <w:rPr>
          <w:rFonts w:ascii="Times New Roman" w:hAnsi="Times New Roman" w:cs="Times New Roman"/>
          <w:b/>
          <w:bCs/>
          <w:sz w:val="24"/>
          <w:szCs w:val="24"/>
        </w:rPr>
        <w:t>Experience &amp; Salary Insights</w:t>
      </w:r>
    </w:p>
    <w:p w14:paraId="4BD4540D" w14:textId="77777777" w:rsidR="007039F9" w:rsidRPr="007039F9" w:rsidRDefault="007039F9" w:rsidP="004140F7">
      <w:pPr>
        <w:pStyle w:val="ListParagraph"/>
        <w:numPr>
          <w:ilvl w:val="1"/>
          <w:numId w:val="6"/>
        </w:numPr>
        <w:tabs>
          <w:tab w:val="left" w:pos="1620"/>
        </w:tabs>
        <w:spacing w:line="276" w:lineRule="auto"/>
        <w:jc w:val="both"/>
        <w:rPr>
          <w:rFonts w:ascii="Times New Roman" w:hAnsi="Times New Roman" w:cs="Times New Roman"/>
          <w:sz w:val="24"/>
          <w:szCs w:val="24"/>
        </w:rPr>
      </w:pPr>
      <w:r w:rsidRPr="007039F9">
        <w:rPr>
          <w:rFonts w:ascii="Times New Roman" w:hAnsi="Times New Roman" w:cs="Times New Roman"/>
          <w:sz w:val="24"/>
          <w:szCs w:val="24"/>
        </w:rPr>
        <w:t>Years of Experience – Helps analyze hiring trends based on experience level</w:t>
      </w:r>
    </w:p>
    <w:p w14:paraId="2BA95ECD" w14:textId="77777777" w:rsidR="007039F9" w:rsidRPr="007039F9" w:rsidRDefault="007039F9" w:rsidP="004140F7">
      <w:pPr>
        <w:pStyle w:val="ListParagraph"/>
        <w:numPr>
          <w:ilvl w:val="1"/>
          <w:numId w:val="6"/>
        </w:numPr>
        <w:tabs>
          <w:tab w:val="left" w:pos="1620"/>
        </w:tabs>
        <w:spacing w:line="276" w:lineRule="auto"/>
        <w:jc w:val="both"/>
        <w:rPr>
          <w:rFonts w:ascii="Times New Roman" w:hAnsi="Times New Roman" w:cs="Times New Roman"/>
          <w:sz w:val="24"/>
          <w:szCs w:val="24"/>
        </w:rPr>
      </w:pPr>
      <w:r w:rsidRPr="007039F9">
        <w:rPr>
          <w:rFonts w:ascii="Times New Roman" w:hAnsi="Times New Roman" w:cs="Times New Roman"/>
          <w:sz w:val="24"/>
          <w:szCs w:val="24"/>
        </w:rPr>
        <w:t xml:space="preserve">Desired Salary – Enables </w:t>
      </w:r>
      <w:r w:rsidRPr="007039F9">
        <w:rPr>
          <w:rFonts w:ascii="Times New Roman" w:hAnsi="Times New Roman" w:cs="Times New Roman"/>
          <w:b/>
          <w:bCs/>
          <w:sz w:val="24"/>
          <w:szCs w:val="24"/>
        </w:rPr>
        <w:t>salary benchmark analysis</w:t>
      </w:r>
    </w:p>
    <w:p w14:paraId="1BA69D6A" w14:textId="77777777" w:rsidR="007039F9" w:rsidRPr="007039F9" w:rsidRDefault="007039F9" w:rsidP="004140F7">
      <w:pPr>
        <w:numPr>
          <w:ilvl w:val="0"/>
          <w:numId w:val="2"/>
        </w:numPr>
        <w:tabs>
          <w:tab w:val="left" w:pos="1620"/>
        </w:tabs>
        <w:spacing w:line="276" w:lineRule="auto"/>
        <w:jc w:val="both"/>
        <w:rPr>
          <w:rFonts w:ascii="Times New Roman" w:hAnsi="Times New Roman" w:cs="Times New Roman"/>
          <w:sz w:val="24"/>
          <w:szCs w:val="24"/>
        </w:rPr>
      </w:pPr>
      <w:r w:rsidRPr="007039F9">
        <w:rPr>
          <w:rFonts w:ascii="Times New Roman" w:hAnsi="Times New Roman" w:cs="Times New Roman"/>
          <w:b/>
          <w:bCs/>
          <w:sz w:val="24"/>
          <w:szCs w:val="24"/>
        </w:rPr>
        <w:t>Geographical Data</w:t>
      </w:r>
    </w:p>
    <w:p w14:paraId="61F1B529" w14:textId="77777777" w:rsidR="007039F9" w:rsidRPr="007039F9" w:rsidRDefault="007039F9" w:rsidP="004140F7">
      <w:pPr>
        <w:pStyle w:val="ListParagraph"/>
        <w:numPr>
          <w:ilvl w:val="1"/>
          <w:numId w:val="7"/>
        </w:numPr>
        <w:tabs>
          <w:tab w:val="left" w:pos="1620"/>
        </w:tabs>
        <w:spacing w:line="276" w:lineRule="auto"/>
        <w:jc w:val="both"/>
        <w:rPr>
          <w:rFonts w:ascii="Times New Roman" w:hAnsi="Times New Roman" w:cs="Times New Roman"/>
          <w:sz w:val="24"/>
          <w:szCs w:val="24"/>
        </w:rPr>
      </w:pPr>
      <w:r w:rsidRPr="007039F9">
        <w:rPr>
          <w:rFonts w:ascii="Times New Roman" w:hAnsi="Times New Roman" w:cs="Times New Roman"/>
          <w:sz w:val="24"/>
          <w:szCs w:val="24"/>
        </w:rPr>
        <w:t xml:space="preserve">City, State, Country – Useful for </w:t>
      </w:r>
      <w:r w:rsidRPr="007039F9">
        <w:rPr>
          <w:rFonts w:ascii="Times New Roman" w:hAnsi="Times New Roman" w:cs="Times New Roman"/>
          <w:b/>
          <w:bCs/>
          <w:sz w:val="24"/>
          <w:szCs w:val="24"/>
        </w:rPr>
        <w:t>regional hiring trends</w:t>
      </w:r>
    </w:p>
    <w:p w14:paraId="656730B4" w14:textId="77777777" w:rsidR="007039F9" w:rsidRDefault="007039F9" w:rsidP="004140F7">
      <w:pPr>
        <w:tabs>
          <w:tab w:val="left" w:pos="1620"/>
        </w:tabs>
        <w:spacing w:line="276" w:lineRule="auto"/>
        <w:jc w:val="both"/>
        <w:rPr>
          <w:rFonts w:ascii="Times New Roman" w:hAnsi="Times New Roman" w:cs="Times New Roman"/>
          <w:sz w:val="24"/>
          <w:szCs w:val="24"/>
        </w:rPr>
      </w:pPr>
    </w:p>
    <w:p w14:paraId="60C71893" w14:textId="77777777" w:rsidR="007039F9" w:rsidRDefault="007039F9" w:rsidP="004140F7">
      <w:pPr>
        <w:tabs>
          <w:tab w:val="left" w:pos="1620"/>
        </w:tabs>
        <w:spacing w:line="276" w:lineRule="auto"/>
        <w:jc w:val="both"/>
        <w:rPr>
          <w:rFonts w:ascii="Times New Roman" w:hAnsi="Times New Roman" w:cs="Times New Roman"/>
          <w:sz w:val="24"/>
          <w:szCs w:val="24"/>
        </w:rPr>
      </w:pPr>
    </w:p>
    <w:p w14:paraId="0A6D34EF" w14:textId="77777777" w:rsidR="007039F9" w:rsidRDefault="007039F9" w:rsidP="004140F7">
      <w:pPr>
        <w:tabs>
          <w:tab w:val="left" w:pos="1620"/>
        </w:tabs>
        <w:spacing w:line="276" w:lineRule="auto"/>
        <w:jc w:val="both"/>
        <w:rPr>
          <w:rFonts w:ascii="Times New Roman" w:hAnsi="Times New Roman" w:cs="Times New Roman"/>
          <w:sz w:val="24"/>
          <w:szCs w:val="24"/>
        </w:rPr>
      </w:pPr>
    </w:p>
    <w:p w14:paraId="4A0AA84D" w14:textId="77777777" w:rsidR="007039F9" w:rsidRDefault="007039F9" w:rsidP="004140F7">
      <w:pPr>
        <w:tabs>
          <w:tab w:val="left" w:pos="1620"/>
        </w:tabs>
        <w:spacing w:line="276" w:lineRule="auto"/>
        <w:jc w:val="both"/>
        <w:rPr>
          <w:rFonts w:ascii="Times New Roman" w:hAnsi="Times New Roman" w:cs="Times New Roman"/>
          <w:sz w:val="24"/>
          <w:szCs w:val="24"/>
        </w:rPr>
      </w:pPr>
    </w:p>
    <w:p w14:paraId="694B25CD" w14:textId="77777777" w:rsidR="007039F9" w:rsidRDefault="007039F9" w:rsidP="004140F7">
      <w:pPr>
        <w:tabs>
          <w:tab w:val="left" w:pos="1620"/>
        </w:tabs>
        <w:spacing w:line="276" w:lineRule="auto"/>
        <w:jc w:val="both"/>
        <w:rPr>
          <w:rFonts w:ascii="Times New Roman" w:hAnsi="Times New Roman" w:cs="Times New Roman"/>
          <w:sz w:val="24"/>
          <w:szCs w:val="24"/>
        </w:rPr>
      </w:pPr>
    </w:p>
    <w:p w14:paraId="384DA7A9" w14:textId="77777777" w:rsidR="007039F9" w:rsidRDefault="007039F9" w:rsidP="004140F7">
      <w:pPr>
        <w:tabs>
          <w:tab w:val="left" w:pos="1620"/>
        </w:tabs>
        <w:spacing w:line="276" w:lineRule="auto"/>
        <w:jc w:val="both"/>
        <w:rPr>
          <w:rFonts w:ascii="Times New Roman" w:hAnsi="Times New Roman" w:cs="Times New Roman"/>
          <w:sz w:val="24"/>
          <w:szCs w:val="24"/>
        </w:rPr>
      </w:pPr>
    </w:p>
    <w:p w14:paraId="4198447E" w14:textId="77777777" w:rsidR="007039F9" w:rsidRDefault="007039F9" w:rsidP="004140F7">
      <w:pPr>
        <w:tabs>
          <w:tab w:val="left" w:pos="1620"/>
        </w:tabs>
        <w:spacing w:line="276" w:lineRule="auto"/>
        <w:jc w:val="both"/>
        <w:rPr>
          <w:rFonts w:ascii="Times New Roman" w:hAnsi="Times New Roman" w:cs="Times New Roman"/>
          <w:sz w:val="24"/>
          <w:szCs w:val="24"/>
        </w:rPr>
      </w:pPr>
    </w:p>
    <w:p w14:paraId="09DBB6B3" w14:textId="77777777" w:rsidR="004D3774" w:rsidRDefault="004D3774" w:rsidP="004140F7">
      <w:pPr>
        <w:tabs>
          <w:tab w:val="left" w:pos="1620"/>
        </w:tabs>
        <w:spacing w:line="276" w:lineRule="auto"/>
        <w:jc w:val="both"/>
        <w:rPr>
          <w:rFonts w:ascii="Times New Roman" w:hAnsi="Times New Roman" w:cs="Times New Roman"/>
          <w:sz w:val="24"/>
          <w:szCs w:val="24"/>
        </w:rPr>
      </w:pPr>
    </w:p>
    <w:p w14:paraId="541A3597" w14:textId="77777777" w:rsidR="007039F9" w:rsidRPr="007039F9" w:rsidRDefault="007039F9" w:rsidP="004140F7">
      <w:pPr>
        <w:tabs>
          <w:tab w:val="left" w:pos="1620"/>
        </w:tabs>
        <w:spacing w:line="276" w:lineRule="auto"/>
        <w:jc w:val="both"/>
        <w:rPr>
          <w:rFonts w:ascii="Times New Roman" w:hAnsi="Times New Roman" w:cs="Times New Roman"/>
          <w:sz w:val="24"/>
          <w:szCs w:val="24"/>
        </w:rPr>
      </w:pPr>
    </w:p>
    <w:p w14:paraId="4DB94D1E" w14:textId="04D7EEF7" w:rsidR="007039F9" w:rsidRDefault="007039F9" w:rsidP="004140F7">
      <w:pPr>
        <w:pStyle w:val="ListParagraph"/>
        <w:numPr>
          <w:ilvl w:val="0"/>
          <w:numId w:val="1"/>
        </w:numPr>
        <w:tabs>
          <w:tab w:val="left" w:pos="1620"/>
        </w:tabs>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Context &amp; Objective</w:t>
      </w:r>
    </w:p>
    <w:p w14:paraId="7170EFF4" w14:textId="041738F7" w:rsidR="005B5698" w:rsidRPr="005B5698" w:rsidRDefault="005B5698" w:rsidP="005B5698">
      <w:pPr>
        <w:pStyle w:val="NormalWeb"/>
        <w:ind w:left="360"/>
        <w:jc w:val="both"/>
      </w:pPr>
      <w:r w:rsidRPr="005B5698">
        <w:t xml:space="preserve">TalentBridge RPO, a recruitment process outsourcing (RPO) firm specializing in </w:t>
      </w:r>
      <w:r>
        <w:t>multiple</w:t>
      </w:r>
      <w:r w:rsidRPr="005B5698">
        <w:t xml:space="preserve"> roles, has been facing challenges in optimizing its hiring process for client organizations. The HR team has observed inconsistencies in recruitment efficiency, gender diversity, and salary expectations, leading to delays in filling key positions for their clients. To address these concerns, the company created a </w:t>
      </w:r>
      <w:r w:rsidRPr="005B5698">
        <w:rPr>
          <w:b/>
          <w:bCs/>
        </w:rPr>
        <w:t>recruitment analytics dashboard</w:t>
      </w:r>
      <w:r w:rsidRPr="005B5698">
        <w:t xml:space="preserve"> that consolidates insights from various hiring metrics.</w:t>
      </w:r>
    </w:p>
    <w:p w14:paraId="14B24A38" w14:textId="77777777" w:rsidR="005B5698" w:rsidRPr="005B5698" w:rsidRDefault="005B5698" w:rsidP="00D67CEE">
      <w:pPr>
        <w:pStyle w:val="NormalWeb"/>
        <w:jc w:val="both"/>
        <w:rPr>
          <w:b/>
          <w:bCs/>
        </w:rPr>
      </w:pPr>
      <w:r w:rsidRPr="005B5698">
        <w:rPr>
          <w:b/>
          <w:bCs/>
        </w:rPr>
        <w:t>Objective of the Dashboard</w:t>
      </w:r>
    </w:p>
    <w:p w14:paraId="16D61373" w14:textId="77777777" w:rsidR="005B5698" w:rsidRPr="005B5698" w:rsidRDefault="005B5698" w:rsidP="00D67CEE">
      <w:pPr>
        <w:pStyle w:val="NormalWeb"/>
        <w:jc w:val="both"/>
      </w:pPr>
      <w:r w:rsidRPr="005B5698">
        <w:t>The recruitment dashboard was designed to:</w:t>
      </w:r>
    </w:p>
    <w:p w14:paraId="2DB4D2BC" w14:textId="77777777" w:rsidR="005B5698" w:rsidRPr="005B5698" w:rsidRDefault="005B5698" w:rsidP="005B5698">
      <w:pPr>
        <w:pStyle w:val="NormalWeb"/>
        <w:numPr>
          <w:ilvl w:val="0"/>
          <w:numId w:val="63"/>
        </w:numPr>
        <w:jc w:val="both"/>
      </w:pPr>
      <w:r w:rsidRPr="005B5698">
        <w:t>Assess overall recruitment performance &amp; efficiency</w:t>
      </w:r>
    </w:p>
    <w:p w14:paraId="0D05335E" w14:textId="77777777" w:rsidR="005B5698" w:rsidRPr="005B5698" w:rsidRDefault="005B5698" w:rsidP="005B5698">
      <w:pPr>
        <w:pStyle w:val="NormalWeb"/>
        <w:numPr>
          <w:ilvl w:val="0"/>
          <w:numId w:val="63"/>
        </w:numPr>
        <w:jc w:val="both"/>
      </w:pPr>
      <w:r w:rsidRPr="005B5698">
        <w:t>Identify trends and hiring fluctuations</w:t>
      </w:r>
    </w:p>
    <w:p w14:paraId="1B90520D" w14:textId="77777777" w:rsidR="005B5698" w:rsidRPr="005B5698" w:rsidRDefault="005B5698" w:rsidP="005B5698">
      <w:pPr>
        <w:pStyle w:val="NormalWeb"/>
        <w:numPr>
          <w:ilvl w:val="0"/>
          <w:numId w:val="63"/>
        </w:numPr>
        <w:jc w:val="both"/>
      </w:pPr>
      <w:r w:rsidRPr="005B5698">
        <w:t>Analyze qualifications of applicants</w:t>
      </w:r>
    </w:p>
    <w:p w14:paraId="0AA87958" w14:textId="77777777" w:rsidR="005B5698" w:rsidRPr="005B5698" w:rsidRDefault="005B5698" w:rsidP="005B5698">
      <w:pPr>
        <w:pStyle w:val="NormalWeb"/>
        <w:numPr>
          <w:ilvl w:val="0"/>
          <w:numId w:val="63"/>
        </w:numPr>
        <w:jc w:val="both"/>
      </w:pPr>
      <w:r w:rsidRPr="005B5698">
        <w:t>Examine geographical hiring trends</w:t>
      </w:r>
    </w:p>
    <w:p w14:paraId="7C43D66B" w14:textId="77777777" w:rsidR="005B5698" w:rsidRPr="005B5698" w:rsidRDefault="005B5698" w:rsidP="005B5698">
      <w:pPr>
        <w:pStyle w:val="NormalWeb"/>
        <w:numPr>
          <w:ilvl w:val="0"/>
          <w:numId w:val="63"/>
        </w:numPr>
        <w:jc w:val="both"/>
      </w:pPr>
      <w:r w:rsidRPr="005B5698">
        <w:t>Compare salary expectations across gender and experience levels</w:t>
      </w:r>
    </w:p>
    <w:p w14:paraId="5185C294" w14:textId="77777777" w:rsidR="005B5698" w:rsidRDefault="005B5698" w:rsidP="005B5698">
      <w:pPr>
        <w:pStyle w:val="NormalWeb"/>
        <w:numPr>
          <w:ilvl w:val="0"/>
          <w:numId w:val="63"/>
        </w:numPr>
        <w:jc w:val="both"/>
      </w:pPr>
      <w:r w:rsidRPr="005B5698">
        <w:t>Track efficiency in applicant progression</w:t>
      </w:r>
    </w:p>
    <w:p w14:paraId="1A715500" w14:textId="76DABBA6" w:rsidR="00522702" w:rsidRDefault="00A30FB5" w:rsidP="00522702">
      <w:pPr>
        <w:tabs>
          <w:tab w:val="left" w:pos="1620"/>
        </w:tabs>
        <w:spacing w:line="276" w:lineRule="auto"/>
        <w:jc w:val="both"/>
        <w:rPr>
          <w:rFonts w:ascii="Times New Roman" w:hAnsi="Times New Roman" w:cs="Times New Roman"/>
          <w:b/>
          <w:bCs/>
          <w:sz w:val="24"/>
          <w:szCs w:val="24"/>
        </w:rPr>
      </w:pPr>
      <w:r w:rsidRPr="00A30FB5">
        <w:rPr>
          <w:rFonts w:ascii="Times New Roman" w:hAnsi="Times New Roman" w:cs="Times New Roman"/>
          <w:b/>
          <w:bCs/>
          <w:sz w:val="24"/>
          <w:szCs w:val="24"/>
        </w:rPr>
        <w:t>Recruitment Analytics Dashboard</w:t>
      </w:r>
      <w:r>
        <w:rPr>
          <w:rFonts w:ascii="Times New Roman" w:hAnsi="Times New Roman" w:cs="Times New Roman"/>
          <w:b/>
          <w:bCs/>
          <w:sz w:val="24"/>
          <w:szCs w:val="24"/>
        </w:rPr>
        <w:t>:</w:t>
      </w:r>
    </w:p>
    <w:p w14:paraId="67E07790" w14:textId="7DA2DA6B" w:rsidR="00A30FB5" w:rsidRPr="00A30FB5" w:rsidRDefault="000C4A60" w:rsidP="00522702">
      <w:pPr>
        <w:tabs>
          <w:tab w:val="left" w:pos="1620"/>
        </w:tabs>
        <w:spacing w:line="276" w:lineRule="auto"/>
        <w:jc w:val="both"/>
        <w:rPr>
          <w:rFonts w:ascii="Times New Roman" w:hAnsi="Times New Roman" w:cs="Times New Roman"/>
          <w:b/>
          <w:bCs/>
          <w:sz w:val="24"/>
          <w:szCs w:val="24"/>
        </w:rPr>
      </w:pPr>
      <w:r w:rsidRPr="000C4A60">
        <w:rPr>
          <w:rFonts w:ascii="Times New Roman" w:hAnsi="Times New Roman" w:cs="Times New Roman"/>
          <w:b/>
          <w:bCs/>
          <w:sz w:val="24"/>
          <w:szCs w:val="24"/>
        </w:rPr>
        <w:drawing>
          <wp:inline distT="0" distB="0" distL="0" distR="0" wp14:anchorId="6BA23228" wp14:editId="422399C5">
            <wp:extent cx="5711399" cy="3246120"/>
            <wp:effectExtent l="0" t="0" r="3810" b="0"/>
            <wp:docPr id="16119603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960373" name=""/>
                    <pic:cNvPicPr/>
                  </pic:nvPicPr>
                  <pic:blipFill>
                    <a:blip r:embed="rId7"/>
                    <a:stretch>
                      <a:fillRect/>
                    </a:stretch>
                  </pic:blipFill>
                  <pic:spPr>
                    <a:xfrm>
                      <a:off x="0" y="0"/>
                      <a:ext cx="5726990" cy="3254981"/>
                    </a:xfrm>
                    <a:prstGeom prst="rect">
                      <a:avLst/>
                    </a:prstGeom>
                  </pic:spPr>
                </pic:pic>
              </a:graphicData>
            </a:graphic>
          </wp:inline>
        </w:drawing>
      </w:r>
    </w:p>
    <w:p w14:paraId="09137045" w14:textId="77777777" w:rsidR="009062D5" w:rsidRDefault="009062D5" w:rsidP="00522702">
      <w:pPr>
        <w:tabs>
          <w:tab w:val="left" w:pos="1620"/>
        </w:tabs>
        <w:spacing w:line="276" w:lineRule="auto"/>
        <w:jc w:val="both"/>
        <w:rPr>
          <w:rFonts w:ascii="Times New Roman" w:hAnsi="Times New Roman" w:cs="Times New Roman"/>
          <w:b/>
          <w:bCs/>
          <w:sz w:val="24"/>
          <w:szCs w:val="24"/>
        </w:rPr>
      </w:pPr>
    </w:p>
    <w:p w14:paraId="21016958" w14:textId="601B0ECB" w:rsidR="00522702" w:rsidRPr="00A67F8A" w:rsidRDefault="00522702" w:rsidP="00522702">
      <w:pPr>
        <w:tabs>
          <w:tab w:val="left" w:pos="1620"/>
        </w:tabs>
        <w:spacing w:line="276" w:lineRule="auto"/>
        <w:jc w:val="both"/>
        <w:rPr>
          <w:rFonts w:ascii="Times New Roman" w:hAnsi="Times New Roman" w:cs="Times New Roman"/>
          <w:b/>
          <w:bCs/>
          <w:sz w:val="24"/>
          <w:szCs w:val="24"/>
        </w:rPr>
      </w:pPr>
      <w:r w:rsidRPr="00A67F8A">
        <w:rPr>
          <w:rFonts w:ascii="Times New Roman" w:hAnsi="Times New Roman" w:cs="Times New Roman"/>
          <w:b/>
          <w:bCs/>
          <w:sz w:val="24"/>
          <w:szCs w:val="24"/>
        </w:rPr>
        <w:t>Problem</w:t>
      </w:r>
      <w:r w:rsidR="00510FC5" w:rsidRPr="00A67F8A">
        <w:rPr>
          <w:rFonts w:ascii="Times New Roman" w:hAnsi="Times New Roman" w:cs="Times New Roman"/>
          <w:b/>
          <w:bCs/>
          <w:sz w:val="24"/>
          <w:szCs w:val="24"/>
        </w:rPr>
        <w:t xml:space="preserve"> Statements:</w:t>
      </w:r>
    </w:p>
    <w:p w14:paraId="1E004370" w14:textId="4FA224F9" w:rsidR="00522702" w:rsidRPr="00522702" w:rsidRDefault="00522702" w:rsidP="00522702">
      <w:pPr>
        <w:tabs>
          <w:tab w:val="left" w:pos="1620"/>
        </w:tabs>
        <w:spacing w:line="276" w:lineRule="auto"/>
        <w:jc w:val="both"/>
        <w:rPr>
          <w:rFonts w:ascii="Times New Roman" w:hAnsi="Times New Roman" w:cs="Times New Roman"/>
          <w:sz w:val="24"/>
          <w:szCs w:val="24"/>
        </w:rPr>
      </w:pPr>
      <w:r w:rsidRPr="00522702">
        <w:rPr>
          <w:rFonts w:ascii="Times New Roman" w:hAnsi="Times New Roman" w:cs="Times New Roman"/>
          <w:b/>
          <w:bCs/>
          <w:sz w:val="24"/>
          <w:szCs w:val="24"/>
        </w:rPr>
        <w:t>Addresses overall recruitment performance &amp; efficiency</w:t>
      </w:r>
    </w:p>
    <w:p w14:paraId="0B27DCE8" w14:textId="36A33988" w:rsidR="00522702" w:rsidRPr="00A67F8A" w:rsidRDefault="00522702" w:rsidP="00A67F8A">
      <w:pPr>
        <w:pStyle w:val="ListParagraph"/>
        <w:numPr>
          <w:ilvl w:val="0"/>
          <w:numId w:val="36"/>
        </w:numPr>
        <w:tabs>
          <w:tab w:val="left" w:pos="1620"/>
        </w:tabs>
        <w:spacing w:line="276" w:lineRule="auto"/>
        <w:jc w:val="both"/>
        <w:rPr>
          <w:rFonts w:ascii="Times New Roman" w:hAnsi="Times New Roman" w:cs="Times New Roman"/>
          <w:sz w:val="24"/>
          <w:szCs w:val="24"/>
        </w:rPr>
      </w:pPr>
      <w:r w:rsidRPr="00A67F8A">
        <w:rPr>
          <w:rFonts w:ascii="Times New Roman" w:hAnsi="Times New Roman" w:cs="Times New Roman"/>
          <w:sz w:val="24"/>
          <w:szCs w:val="24"/>
        </w:rPr>
        <w:t>What percentage of applicants get hired?</w:t>
      </w:r>
    </w:p>
    <w:p w14:paraId="7487F671" w14:textId="77777777" w:rsidR="00FE6E2A" w:rsidRDefault="00522702" w:rsidP="00522702">
      <w:pPr>
        <w:pStyle w:val="ListParagraph"/>
        <w:numPr>
          <w:ilvl w:val="0"/>
          <w:numId w:val="36"/>
        </w:numPr>
        <w:tabs>
          <w:tab w:val="left" w:pos="1620"/>
        </w:tabs>
        <w:spacing w:line="276" w:lineRule="auto"/>
        <w:jc w:val="both"/>
        <w:rPr>
          <w:rFonts w:ascii="Times New Roman" w:hAnsi="Times New Roman" w:cs="Times New Roman"/>
          <w:sz w:val="24"/>
          <w:szCs w:val="24"/>
        </w:rPr>
      </w:pPr>
      <w:r w:rsidRPr="00A67F8A">
        <w:rPr>
          <w:rFonts w:ascii="Times New Roman" w:hAnsi="Times New Roman" w:cs="Times New Roman"/>
          <w:sz w:val="24"/>
          <w:szCs w:val="24"/>
        </w:rPr>
        <w:t xml:space="preserve">How many applicants are stuck at </w:t>
      </w:r>
      <w:r w:rsidR="00A50175">
        <w:rPr>
          <w:rFonts w:ascii="Times New Roman" w:hAnsi="Times New Roman" w:cs="Times New Roman"/>
          <w:sz w:val="24"/>
          <w:szCs w:val="24"/>
        </w:rPr>
        <w:t>interviewing</w:t>
      </w:r>
      <w:r w:rsidRPr="00A67F8A">
        <w:rPr>
          <w:rFonts w:ascii="Times New Roman" w:hAnsi="Times New Roman" w:cs="Times New Roman"/>
          <w:sz w:val="24"/>
          <w:szCs w:val="24"/>
        </w:rPr>
        <w:t xml:space="preserve"> stage?</w:t>
      </w:r>
    </w:p>
    <w:p w14:paraId="5B4BE5C7" w14:textId="52752E8F" w:rsidR="00522702" w:rsidRDefault="00FE6E2A" w:rsidP="00522702">
      <w:pPr>
        <w:pStyle w:val="ListParagraph"/>
        <w:numPr>
          <w:ilvl w:val="0"/>
          <w:numId w:val="36"/>
        </w:numPr>
        <w:tabs>
          <w:tab w:val="left" w:pos="1620"/>
        </w:tabs>
        <w:spacing w:line="276" w:lineRule="auto"/>
        <w:jc w:val="both"/>
        <w:rPr>
          <w:rFonts w:ascii="Times New Roman" w:hAnsi="Times New Roman" w:cs="Times New Roman"/>
          <w:sz w:val="24"/>
          <w:szCs w:val="24"/>
        </w:rPr>
      </w:pPr>
      <w:r w:rsidRPr="00FE6E2A">
        <w:rPr>
          <w:rFonts w:ascii="Times New Roman" w:hAnsi="Times New Roman" w:cs="Times New Roman"/>
          <w:sz w:val="24"/>
          <w:szCs w:val="24"/>
        </w:rPr>
        <w:t>Is the gender distribution balanced among applicants?</w:t>
      </w:r>
    </w:p>
    <w:p w14:paraId="4FBA6931" w14:textId="77777777" w:rsidR="00FE6E2A" w:rsidRPr="00FE6E2A" w:rsidRDefault="00FE6E2A" w:rsidP="00FE6E2A">
      <w:pPr>
        <w:pStyle w:val="ListParagraph"/>
        <w:tabs>
          <w:tab w:val="left" w:pos="1620"/>
        </w:tabs>
        <w:spacing w:line="276" w:lineRule="auto"/>
        <w:jc w:val="both"/>
        <w:rPr>
          <w:rFonts w:ascii="Times New Roman" w:hAnsi="Times New Roman" w:cs="Times New Roman"/>
          <w:sz w:val="24"/>
          <w:szCs w:val="24"/>
        </w:rPr>
      </w:pPr>
    </w:p>
    <w:p w14:paraId="64C744B9" w14:textId="6F69D87A" w:rsidR="00522702" w:rsidRPr="00522702" w:rsidRDefault="00522702" w:rsidP="00522702">
      <w:pPr>
        <w:tabs>
          <w:tab w:val="left" w:pos="1620"/>
        </w:tabs>
        <w:spacing w:line="276" w:lineRule="auto"/>
        <w:jc w:val="both"/>
        <w:rPr>
          <w:rFonts w:ascii="Times New Roman" w:hAnsi="Times New Roman" w:cs="Times New Roman"/>
          <w:sz w:val="24"/>
          <w:szCs w:val="24"/>
        </w:rPr>
      </w:pPr>
      <w:r w:rsidRPr="00522702">
        <w:rPr>
          <w:rFonts w:ascii="Times New Roman" w:hAnsi="Times New Roman" w:cs="Times New Roman"/>
          <w:b/>
          <w:bCs/>
          <w:sz w:val="24"/>
          <w:szCs w:val="24"/>
        </w:rPr>
        <w:t>Focuses on recruitment trends &amp; hiring fluctuations</w:t>
      </w:r>
    </w:p>
    <w:p w14:paraId="42595CC9" w14:textId="77777777" w:rsidR="00C90181" w:rsidRDefault="00C90181" w:rsidP="00A67F8A">
      <w:pPr>
        <w:pStyle w:val="ListParagraph"/>
        <w:numPr>
          <w:ilvl w:val="0"/>
          <w:numId w:val="36"/>
        </w:numPr>
        <w:tabs>
          <w:tab w:val="left" w:pos="1620"/>
        </w:tabs>
        <w:spacing w:line="276" w:lineRule="auto"/>
        <w:jc w:val="both"/>
        <w:rPr>
          <w:rFonts w:ascii="Times New Roman" w:hAnsi="Times New Roman" w:cs="Times New Roman"/>
          <w:sz w:val="24"/>
          <w:szCs w:val="24"/>
        </w:rPr>
      </w:pPr>
      <w:r w:rsidRPr="00C90181">
        <w:rPr>
          <w:rFonts w:ascii="Times New Roman" w:hAnsi="Times New Roman" w:cs="Times New Roman"/>
          <w:sz w:val="24"/>
          <w:szCs w:val="24"/>
        </w:rPr>
        <w:t>Which month had the highest and lowest job applications?</w:t>
      </w:r>
    </w:p>
    <w:p w14:paraId="16DD8F58" w14:textId="77777777" w:rsidR="00320778" w:rsidRDefault="00680E30" w:rsidP="00522702">
      <w:pPr>
        <w:pStyle w:val="ListParagraph"/>
        <w:numPr>
          <w:ilvl w:val="0"/>
          <w:numId w:val="36"/>
        </w:numPr>
        <w:tabs>
          <w:tab w:val="left" w:pos="1620"/>
        </w:tabs>
        <w:spacing w:line="276" w:lineRule="auto"/>
        <w:jc w:val="both"/>
        <w:rPr>
          <w:rFonts w:ascii="Times New Roman" w:hAnsi="Times New Roman" w:cs="Times New Roman"/>
          <w:sz w:val="24"/>
          <w:szCs w:val="24"/>
        </w:rPr>
      </w:pPr>
      <w:r w:rsidRPr="00680E30">
        <w:rPr>
          <w:rFonts w:ascii="Times New Roman" w:hAnsi="Times New Roman" w:cs="Times New Roman"/>
          <w:sz w:val="24"/>
          <w:szCs w:val="24"/>
        </w:rPr>
        <w:t>Are there noticeable hiring trends over time?</w:t>
      </w:r>
    </w:p>
    <w:p w14:paraId="47DD3610" w14:textId="66599CB4" w:rsidR="00522702" w:rsidRDefault="00320778" w:rsidP="00522702">
      <w:pPr>
        <w:pStyle w:val="ListParagraph"/>
        <w:numPr>
          <w:ilvl w:val="0"/>
          <w:numId w:val="36"/>
        </w:numPr>
        <w:tabs>
          <w:tab w:val="left" w:pos="1620"/>
        </w:tabs>
        <w:spacing w:line="276" w:lineRule="auto"/>
        <w:jc w:val="both"/>
        <w:rPr>
          <w:rFonts w:ascii="Times New Roman" w:hAnsi="Times New Roman" w:cs="Times New Roman"/>
          <w:sz w:val="24"/>
          <w:szCs w:val="24"/>
        </w:rPr>
      </w:pPr>
      <w:r w:rsidRPr="00320778">
        <w:rPr>
          <w:rFonts w:ascii="Times New Roman" w:hAnsi="Times New Roman" w:cs="Times New Roman"/>
          <w:sz w:val="24"/>
          <w:szCs w:val="24"/>
        </w:rPr>
        <w:t>Could changes in employer branding impact application trends?</w:t>
      </w:r>
    </w:p>
    <w:p w14:paraId="01D3EFB2" w14:textId="77777777" w:rsidR="00320778" w:rsidRPr="00320778" w:rsidRDefault="00320778" w:rsidP="00320778">
      <w:pPr>
        <w:pStyle w:val="ListParagraph"/>
        <w:tabs>
          <w:tab w:val="left" w:pos="1620"/>
        </w:tabs>
        <w:spacing w:line="276" w:lineRule="auto"/>
        <w:jc w:val="both"/>
        <w:rPr>
          <w:rFonts w:ascii="Times New Roman" w:hAnsi="Times New Roman" w:cs="Times New Roman"/>
          <w:sz w:val="24"/>
          <w:szCs w:val="24"/>
        </w:rPr>
      </w:pPr>
    </w:p>
    <w:p w14:paraId="03803BF4" w14:textId="5B49B49E" w:rsidR="0037681C" w:rsidRPr="0037681C" w:rsidRDefault="0037681C" w:rsidP="00522702">
      <w:pPr>
        <w:tabs>
          <w:tab w:val="left" w:pos="1620"/>
        </w:tabs>
        <w:spacing w:line="276" w:lineRule="auto"/>
        <w:jc w:val="both"/>
        <w:rPr>
          <w:rFonts w:ascii="Times New Roman" w:hAnsi="Times New Roman" w:cs="Times New Roman"/>
          <w:sz w:val="24"/>
          <w:szCs w:val="24"/>
        </w:rPr>
      </w:pPr>
      <w:r w:rsidRPr="00522702">
        <w:rPr>
          <w:rFonts w:ascii="Times New Roman" w:hAnsi="Times New Roman" w:cs="Times New Roman"/>
          <w:b/>
          <w:bCs/>
          <w:sz w:val="24"/>
          <w:szCs w:val="24"/>
        </w:rPr>
        <w:t>Examines the qualifications of applicants</w:t>
      </w:r>
    </w:p>
    <w:p w14:paraId="1D81F901" w14:textId="77777777" w:rsidR="00F51294" w:rsidRDefault="00F51294" w:rsidP="00A67F8A">
      <w:pPr>
        <w:pStyle w:val="ListParagraph"/>
        <w:numPr>
          <w:ilvl w:val="0"/>
          <w:numId w:val="36"/>
        </w:numPr>
        <w:tabs>
          <w:tab w:val="left" w:pos="1620"/>
        </w:tabs>
        <w:spacing w:line="276" w:lineRule="auto"/>
        <w:jc w:val="both"/>
        <w:rPr>
          <w:rFonts w:ascii="Times New Roman" w:hAnsi="Times New Roman" w:cs="Times New Roman"/>
          <w:sz w:val="24"/>
          <w:szCs w:val="24"/>
        </w:rPr>
      </w:pPr>
      <w:r w:rsidRPr="00F51294">
        <w:rPr>
          <w:rFonts w:ascii="Times New Roman" w:hAnsi="Times New Roman" w:cs="Times New Roman"/>
          <w:sz w:val="24"/>
          <w:szCs w:val="24"/>
        </w:rPr>
        <w:t>What is the most common education level among applicants?</w:t>
      </w:r>
    </w:p>
    <w:p w14:paraId="7CEB980B" w14:textId="2C0DD235" w:rsidR="00522702" w:rsidRPr="00522702" w:rsidRDefault="004F0A2A" w:rsidP="00A67F8A">
      <w:pPr>
        <w:pStyle w:val="ListParagraph"/>
        <w:numPr>
          <w:ilvl w:val="0"/>
          <w:numId w:val="36"/>
        </w:numPr>
        <w:tabs>
          <w:tab w:val="left" w:pos="1620"/>
        </w:tabs>
        <w:spacing w:line="276" w:lineRule="auto"/>
        <w:jc w:val="both"/>
        <w:rPr>
          <w:rFonts w:ascii="Times New Roman" w:hAnsi="Times New Roman" w:cs="Times New Roman"/>
          <w:sz w:val="24"/>
          <w:szCs w:val="24"/>
        </w:rPr>
      </w:pPr>
      <w:r w:rsidRPr="004F0A2A">
        <w:rPr>
          <w:rFonts w:ascii="Times New Roman" w:hAnsi="Times New Roman" w:cs="Times New Roman"/>
          <w:sz w:val="24"/>
          <w:szCs w:val="24"/>
        </w:rPr>
        <w:t>Are there enough applicants with postgraduate qualifications</w:t>
      </w:r>
      <w:r w:rsidR="00522702" w:rsidRPr="00522702">
        <w:rPr>
          <w:rFonts w:ascii="Times New Roman" w:hAnsi="Times New Roman" w:cs="Times New Roman"/>
          <w:sz w:val="24"/>
          <w:szCs w:val="24"/>
        </w:rPr>
        <w:t>?</w:t>
      </w:r>
    </w:p>
    <w:p w14:paraId="7534D641" w14:textId="0B8565AC" w:rsidR="00522702" w:rsidRPr="00522702" w:rsidRDefault="000216F7" w:rsidP="00A67F8A">
      <w:pPr>
        <w:pStyle w:val="ListParagraph"/>
        <w:numPr>
          <w:ilvl w:val="0"/>
          <w:numId w:val="36"/>
        </w:numPr>
        <w:tabs>
          <w:tab w:val="left" w:pos="1620"/>
        </w:tabs>
        <w:spacing w:line="276" w:lineRule="auto"/>
        <w:jc w:val="both"/>
        <w:rPr>
          <w:rFonts w:ascii="Times New Roman" w:hAnsi="Times New Roman" w:cs="Times New Roman"/>
          <w:sz w:val="24"/>
          <w:szCs w:val="24"/>
        </w:rPr>
      </w:pPr>
      <w:r w:rsidRPr="000216F7">
        <w:rPr>
          <w:rFonts w:ascii="Times New Roman" w:hAnsi="Times New Roman" w:cs="Times New Roman"/>
          <w:sz w:val="24"/>
          <w:szCs w:val="24"/>
        </w:rPr>
        <w:t>Should HR prioritize degrees or skills-based hiring</w:t>
      </w:r>
      <w:r w:rsidR="00522702" w:rsidRPr="00522702">
        <w:rPr>
          <w:rFonts w:ascii="Times New Roman" w:hAnsi="Times New Roman" w:cs="Times New Roman"/>
          <w:sz w:val="24"/>
          <w:szCs w:val="24"/>
        </w:rPr>
        <w:t>?</w:t>
      </w:r>
    </w:p>
    <w:p w14:paraId="070C69FD" w14:textId="6B9BD2F1" w:rsidR="00522702" w:rsidRPr="00522702" w:rsidRDefault="00522702" w:rsidP="00522702">
      <w:pPr>
        <w:tabs>
          <w:tab w:val="left" w:pos="1620"/>
        </w:tabs>
        <w:spacing w:line="276" w:lineRule="auto"/>
        <w:jc w:val="both"/>
        <w:rPr>
          <w:rFonts w:ascii="Times New Roman" w:hAnsi="Times New Roman" w:cs="Times New Roman"/>
          <w:sz w:val="24"/>
          <w:szCs w:val="24"/>
        </w:rPr>
      </w:pPr>
    </w:p>
    <w:p w14:paraId="1BBC32F0" w14:textId="3CBFD848" w:rsidR="00A149F2" w:rsidRDefault="00A149F2" w:rsidP="0037681C">
      <w:pPr>
        <w:tabs>
          <w:tab w:val="left" w:pos="1620"/>
        </w:tabs>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A</w:t>
      </w:r>
      <w:r w:rsidRPr="00522702">
        <w:rPr>
          <w:rFonts w:ascii="Times New Roman" w:hAnsi="Times New Roman" w:cs="Times New Roman"/>
          <w:b/>
          <w:bCs/>
          <w:sz w:val="24"/>
          <w:szCs w:val="24"/>
        </w:rPr>
        <w:t>nalyzes location-based applicant trends</w:t>
      </w:r>
    </w:p>
    <w:p w14:paraId="70BDC850" w14:textId="16DA1303" w:rsidR="00522702" w:rsidRPr="0037681C" w:rsidRDefault="009D2799" w:rsidP="0037681C">
      <w:pPr>
        <w:pStyle w:val="ListParagraph"/>
        <w:numPr>
          <w:ilvl w:val="0"/>
          <w:numId w:val="36"/>
        </w:numPr>
        <w:tabs>
          <w:tab w:val="left" w:pos="1620"/>
        </w:tabs>
        <w:spacing w:line="276" w:lineRule="auto"/>
        <w:jc w:val="both"/>
        <w:rPr>
          <w:rFonts w:ascii="Times New Roman" w:hAnsi="Times New Roman" w:cs="Times New Roman"/>
          <w:sz w:val="24"/>
          <w:szCs w:val="24"/>
        </w:rPr>
      </w:pPr>
      <w:r w:rsidRPr="009D2799">
        <w:rPr>
          <w:rFonts w:ascii="Times New Roman" w:hAnsi="Times New Roman" w:cs="Times New Roman"/>
          <w:sz w:val="24"/>
          <w:szCs w:val="24"/>
        </w:rPr>
        <w:t>Which city has the highest number of applications</w:t>
      </w:r>
      <w:r w:rsidR="00522702" w:rsidRPr="0037681C">
        <w:rPr>
          <w:rFonts w:ascii="Times New Roman" w:hAnsi="Times New Roman" w:cs="Times New Roman"/>
          <w:sz w:val="24"/>
          <w:szCs w:val="24"/>
        </w:rPr>
        <w:t>?</w:t>
      </w:r>
    </w:p>
    <w:p w14:paraId="3BBAA8B4" w14:textId="4FDC1889" w:rsidR="00522702" w:rsidRDefault="007931A3" w:rsidP="00A67F8A">
      <w:pPr>
        <w:pStyle w:val="ListParagraph"/>
        <w:numPr>
          <w:ilvl w:val="0"/>
          <w:numId w:val="36"/>
        </w:numPr>
        <w:tabs>
          <w:tab w:val="left" w:pos="1620"/>
        </w:tabs>
        <w:spacing w:line="276" w:lineRule="auto"/>
        <w:jc w:val="both"/>
        <w:rPr>
          <w:rFonts w:ascii="Times New Roman" w:hAnsi="Times New Roman" w:cs="Times New Roman"/>
          <w:sz w:val="24"/>
          <w:szCs w:val="24"/>
        </w:rPr>
      </w:pPr>
      <w:r w:rsidRPr="007931A3">
        <w:rPr>
          <w:rFonts w:ascii="Times New Roman" w:hAnsi="Times New Roman" w:cs="Times New Roman"/>
          <w:sz w:val="24"/>
          <w:szCs w:val="24"/>
        </w:rPr>
        <w:t>Are applications concentrated in specific regions</w:t>
      </w:r>
      <w:r w:rsidR="00522702" w:rsidRPr="00522702">
        <w:rPr>
          <w:rFonts w:ascii="Times New Roman" w:hAnsi="Times New Roman" w:cs="Times New Roman"/>
          <w:sz w:val="24"/>
          <w:szCs w:val="24"/>
        </w:rPr>
        <w:t>?</w:t>
      </w:r>
    </w:p>
    <w:p w14:paraId="02FB32C0" w14:textId="7269D1D7" w:rsidR="00E137B4" w:rsidRDefault="00E137B4" w:rsidP="00A67F8A">
      <w:pPr>
        <w:pStyle w:val="ListParagraph"/>
        <w:numPr>
          <w:ilvl w:val="0"/>
          <w:numId w:val="36"/>
        </w:numPr>
        <w:tabs>
          <w:tab w:val="left" w:pos="1620"/>
        </w:tabs>
        <w:spacing w:line="276" w:lineRule="auto"/>
        <w:jc w:val="both"/>
        <w:rPr>
          <w:rFonts w:ascii="Times New Roman" w:hAnsi="Times New Roman" w:cs="Times New Roman"/>
          <w:sz w:val="24"/>
          <w:szCs w:val="24"/>
        </w:rPr>
      </w:pPr>
      <w:r w:rsidRPr="00E137B4">
        <w:rPr>
          <w:rFonts w:ascii="Times New Roman" w:hAnsi="Times New Roman" w:cs="Times New Roman"/>
          <w:sz w:val="24"/>
          <w:szCs w:val="24"/>
        </w:rPr>
        <w:t>Should remote hiring be considered in low-application areas?</w:t>
      </w:r>
    </w:p>
    <w:p w14:paraId="1A97F2B6" w14:textId="5C897DAF" w:rsidR="00A50A11" w:rsidRPr="00522702" w:rsidRDefault="00A50A11" w:rsidP="00A67F8A">
      <w:pPr>
        <w:pStyle w:val="ListParagraph"/>
        <w:numPr>
          <w:ilvl w:val="0"/>
          <w:numId w:val="36"/>
        </w:numPr>
        <w:tabs>
          <w:tab w:val="left" w:pos="1620"/>
        </w:tabs>
        <w:spacing w:line="276" w:lineRule="auto"/>
        <w:jc w:val="both"/>
        <w:rPr>
          <w:rFonts w:ascii="Times New Roman" w:hAnsi="Times New Roman" w:cs="Times New Roman"/>
          <w:sz w:val="24"/>
          <w:szCs w:val="24"/>
        </w:rPr>
      </w:pPr>
      <w:r>
        <w:rPr>
          <w:rFonts w:ascii="Times New Roman" w:hAnsi="Times New Roman" w:cs="Times New Roman"/>
          <w:sz w:val="24"/>
          <w:szCs w:val="24"/>
        </w:rPr>
        <w:t>A</w:t>
      </w:r>
      <w:r w:rsidRPr="00A50A11">
        <w:rPr>
          <w:rFonts w:ascii="Times New Roman" w:hAnsi="Times New Roman" w:cs="Times New Roman"/>
          <w:sz w:val="24"/>
          <w:szCs w:val="24"/>
        </w:rPr>
        <w:t>re hiring efforts aligned with the highest application regions?</w:t>
      </w:r>
    </w:p>
    <w:p w14:paraId="02E6D17E" w14:textId="06F7AACA" w:rsidR="00522702" w:rsidRPr="00522702" w:rsidRDefault="00537CF4" w:rsidP="00522702">
      <w:pPr>
        <w:tabs>
          <w:tab w:val="left" w:pos="1620"/>
        </w:tabs>
        <w:spacing w:line="276" w:lineRule="auto"/>
        <w:jc w:val="both"/>
        <w:rPr>
          <w:rFonts w:ascii="Times New Roman" w:hAnsi="Times New Roman" w:cs="Times New Roman"/>
          <w:sz w:val="24"/>
          <w:szCs w:val="24"/>
        </w:rPr>
      </w:pPr>
      <w:r w:rsidRPr="00522702">
        <w:rPr>
          <w:rFonts w:ascii="Times New Roman" w:hAnsi="Times New Roman" w:cs="Times New Roman"/>
          <w:b/>
          <w:bCs/>
          <w:sz w:val="24"/>
          <w:szCs w:val="24"/>
        </w:rPr>
        <w:t>Compares salary expectations across gender</w:t>
      </w:r>
    </w:p>
    <w:p w14:paraId="064F73FD" w14:textId="0182FE73" w:rsidR="00345134" w:rsidRPr="00345134" w:rsidRDefault="00345134" w:rsidP="00345134">
      <w:pPr>
        <w:pStyle w:val="ListParagraph"/>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45134">
        <w:rPr>
          <w:rFonts w:ascii="Times New Roman" w:eastAsia="Times New Roman" w:hAnsi="Times New Roman" w:cs="Times New Roman"/>
          <w:kern w:val="0"/>
          <w:sz w:val="24"/>
          <w:szCs w:val="24"/>
          <w:lang w:eastAsia="en-IN"/>
          <w14:ligatures w14:val="none"/>
        </w:rPr>
        <w:t>I</w:t>
      </w:r>
      <w:r w:rsidRPr="00345134">
        <w:rPr>
          <w:rFonts w:ascii="Times New Roman" w:eastAsia="Times New Roman" w:hAnsi="Times New Roman" w:cs="Times New Roman"/>
          <w:kern w:val="0"/>
          <w:sz w:val="24"/>
          <w:szCs w:val="24"/>
          <w:lang w:eastAsia="en-IN"/>
          <w14:ligatures w14:val="none"/>
        </w:rPr>
        <w:t>s there a significant gender pay gap in salary expectations?</w:t>
      </w:r>
    </w:p>
    <w:p w14:paraId="31217685" w14:textId="3B7D5FC4" w:rsidR="00345134" w:rsidRPr="00345134" w:rsidRDefault="0064642A" w:rsidP="00345134">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642A">
        <w:rPr>
          <w:rFonts w:ascii="Times New Roman" w:eastAsia="Times New Roman" w:hAnsi="Times New Roman" w:cs="Times New Roman"/>
          <w:kern w:val="0"/>
          <w:sz w:val="24"/>
          <w:szCs w:val="24"/>
          <w:lang w:eastAsia="en-IN"/>
          <w14:ligatures w14:val="none"/>
        </w:rPr>
        <w:t>Do women expect lower salaries than men?</w:t>
      </w:r>
    </w:p>
    <w:p w14:paraId="641FFB2D" w14:textId="7CA63ACB" w:rsidR="00522702" w:rsidRDefault="00612C82" w:rsidP="00522702">
      <w:pPr>
        <w:pStyle w:val="ListParagraph"/>
        <w:numPr>
          <w:ilvl w:val="0"/>
          <w:numId w:val="36"/>
        </w:numPr>
        <w:tabs>
          <w:tab w:val="left" w:pos="1620"/>
        </w:tabs>
        <w:spacing w:line="276" w:lineRule="auto"/>
        <w:jc w:val="both"/>
        <w:rPr>
          <w:rFonts w:ascii="Times New Roman" w:hAnsi="Times New Roman" w:cs="Times New Roman"/>
          <w:sz w:val="24"/>
          <w:szCs w:val="24"/>
        </w:rPr>
      </w:pPr>
      <w:r w:rsidRPr="00612C82">
        <w:rPr>
          <w:rFonts w:ascii="Times New Roman" w:hAnsi="Times New Roman" w:cs="Times New Roman"/>
          <w:sz w:val="24"/>
          <w:szCs w:val="24"/>
        </w:rPr>
        <w:t>Are salary expectations consistent across all gender identities</w:t>
      </w:r>
      <w:r w:rsidR="00522702" w:rsidRPr="00522702">
        <w:rPr>
          <w:rFonts w:ascii="Times New Roman" w:hAnsi="Times New Roman" w:cs="Times New Roman"/>
          <w:sz w:val="24"/>
          <w:szCs w:val="24"/>
        </w:rPr>
        <w:t>?</w:t>
      </w:r>
    </w:p>
    <w:p w14:paraId="04C37B58" w14:textId="77777777" w:rsidR="00612C82" w:rsidRPr="00612C82" w:rsidRDefault="00612C82" w:rsidP="00612C82">
      <w:pPr>
        <w:pStyle w:val="ListParagraph"/>
        <w:tabs>
          <w:tab w:val="left" w:pos="1620"/>
        </w:tabs>
        <w:spacing w:line="276" w:lineRule="auto"/>
        <w:jc w:val="both"/>
        <w:rPr>
          <w:rFonts w:ascii="Times New Roman" w:hAnsi="Times New Roman" w:cs="Times New Roman"/>
          <w:sz w:val="24"/>
          <w:szCs w:val="24"/>
        </w:rPr>
      </w:pPr>
    </w:p>
    <w:p w14:paraId="36D2AE03" w14:textId="77777777" w:rsidR="00211883" w:rsidRPr="00522702" w:rsidRDefault="00211883" w:rsidP="00211883">
      <w:pPr>
        <w:tabs>
          <w:tab w:val="left" w:pos="1620"/>
        </w:tabs>
        <w:spacing w:line="276" w:lineRule="auto"/>
        <w:jc w:val="both"/>
        <w:rPr>
          <w:rFonts w:ascii="Times New Roman" w:hAnsi="Times New Roman" w:cs="Times New Roman"/>
          <w:sz w:val="24"/>
          <w:szCs w:val="24"/>
        </w:rPr>
      </w:pPr>
      <w:r w:rsidRPr="00522702">
        <w:rPr>
          <w:rFonts w:ascii="Times New Roman" w:hAnsi="Times New Roman" w:cs="Times New Roman"/>
          <w:b/>
          <w:bCs/>
          <w:sz w:val="24"/>
          <w:szCs w:val="24"/>
        </w:rPr>
        <w:t>Tracks efficiency in applicant progression</w:t>
      </w:r>
    </w:p>
    <w:p w14:paraId="0A10021A" w14:textId="7399D7CF" w:rsidR="00522702" w:rsidRPr="00A67F8A" w:rsidRDefault="0080357F" w:rsidP="00A67F8A">
      <w:pPr>
        <w:pStyle w:val="ListParagraph"/>
        <w:numPr>
          <w:ilvl w:val="0"/>
          <w:numId w:val="36"/>
        </w:numPr>
        <w:tabs>
          <w:tab w:val="left" w:pos="1620"/>
        </w:tabs>
        <w:spacing w:line="276" w:lineRule="auto"/>
        <w:jc w:val="both"/>
        <w:rPr>
          <w:rFonts w:ascii="Times New Roman" w:hAnsi="Times New Roman" w:cs="Times New Roman"/>
          <w:sz w:val="24"/>
          <w:szCs w:val="24"/>
        </w:rPr>
      </w:pPr>
      <w:r w:rsidRPr="0080357F">
        <w:rPr>
          <w:rFonts w:ascii="Times New Roman" w:hAnsi="Times New Roman" w:cs="Times New Roman"/>
          <w:sz w:val="24"/>
          <w:szCs w:val="24"/>
        </w:rPr>
        <w:t>At which hiring stage do most applicants drop off</w:t>
      </w:r>
      <w:r w:rsidR="00522702" w:rsidRPr="00A67F8A">
        <w:rPr>
          <w:rFonts w:ascii="Times New Roman" w:hAnsi="Times New Roman" w:cs="Times New Roman"/>
          <w:sz w:val="24"/>
          <w:szCs w:val="24"/>
        </w:rPr>
        <w:t>?</w:t>
      </w:r>
    </w:p>
    <w:p w14:paraId="232D63A2" w14:textId="692F128C" w:rsidR="00522702" w:rsidRPr="00522702" w:rsidRDefault="00E2467F" w:rsidP="00A67F8A">
      <w:pPr>
        <w:pStyle w:val="ListParagraph"/>
        <w:numPr>
          <w:ilvl w:val="0"/>
          <w:numId w:val="36"/>
        </w:numPr>
        <w:tabs>
          <w:tab w:val="left" w:pos="1620"/>
        </w:tabs>
        <w:spacing w:line="276" w:lineRule="auto"/>
        <w:jc w:val="both"/>
        <w:rPr>
          <w:rFonts w:ascii="Times New Roman" w:hAnsi="Times New Roman" w:cs="Times New Roman"/>
          <w:sz w:val="24"/>
          <w:szCs w:val="24"/>
        </w:rPr>
      </w:pPr>
      <w:r w:rsidRPr="00E2467F">
        <w:rPr>
          <w:rFonts w:ascii="Times New Roman" w:hAnsi="Times New Roman" w:cs="Times New Roman"/>
          <w:sz w:val="24"/>
          <w:szCs w:val="24"/>
        </w:rPr>
        <w:t>Is there a bottleneck in moving candidates forward</w:t>
      </w:r>
      <w:r w:rsidR="00522702" w:rsidRPr="00522702">
        <w:rPr>
          <w:rFonts w:ascii="Times New Roman" w:hAnsi="Times New Roman" w:cs="Times New Roman"/>
          <w:sz w:val="24"/>
          <w:szCs w:val="24"/>
        </w:rPr>
        <w:t>?</w:t>
      </w:r>
    </w:p>
    <w:p w14:paraId="1CE4669C" w14:textId="77777777" w:rsidR="002E2E48" w:rsidRPr="00C318DF" w:rsidRDefault="002E2E48" w:rsidP="002E2E48">
      <w:pPr>
        <w:pStyle w:val="ListParagraph"/>
        <w:numPr>
          <w:ilvl w:val="0"/>
          <w:numId w:val="36"/>
        </w:numPr>
        <w:tabs>
          <w:tab w:val="left" w:pos="1620"/>
        </w:tabs>
        <w:spacing w:line="276"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Major indicating factor which tells that </w:t>
      </w:r>
      <w:r w:rsidRPr="00A967A8">
        <w:rPr>
          <w:rFonts w:ascii="Times New Roman" w:eastAsia="Times New Roman" w:hAnsi="Times New Roman" w:cs="Times New Roman"/>
          <w:kern w:val="0"/>
          <w:sz w:val="24"/>
          <w:szCs w:val="24"/>
          <w:lang w:eastAsia="en-IN"/>
          <w14:ligatures w14:val="none"/>
        </w:rPr>
        <w:t>the hiring process slow?</w:t>
      </w:r>
    </w:p>
    <w:p w14:paraId="740D21C9" w14:textId="1E6A4054" w:rsidR="00522702" w:rsidRPr="00522702" w:rsidRDefault="00522702" w:rsidP="002E2E48">
      <w:pPr>
        <w:pStyle w:val="ListParagraph"/>
        <w:tabs>
          <w:tab w:val="left" w:pos="1620"/>
        </w:tabs>
        <w:spacing w:line="276" w:lineRule="auto"/>
        <w:jc w:val="both"/>
        <w:rPr>
          <w:rFonts w:ascii="Times New Roman" w:hAnsi="Times New Roman" w:cs="Times New Roman"/>
          <w:sz w:val="24"/>
          <w:szCs w:val="24"/>
        </w:rPr>
      </w:pPr>
    </w:p>
    <w:p w14:paraId="4E4D90BB" w14:textId="5BA00927" w:rsidR="00522702" w:rsidRPr="00522702" w:rsidRDefault="00522702" w:rsidP="00522702">
      <w:pPr>
        <w:tabs>
          <w:tab w:val="left" w:pos="1620"/>
        </w:tabs>
        <w:spacing w:line="276" w:lineRule="auto"/>
        <w:jc w:val="both"/>
        <w:rPr>
          <w:rFonts w:ascii="Times New Roman" w:hAnsi="Times New Roman" w:cs="Times New Roman"/>
          <w:sz w:val="24"/>
          <w:szCs w:val="24"/>
        </w:rPr>
      </w:pPr>
      <w:r w:rsidRPr="00522702">
        <w:rPr>
          <w:rFonts w:ascii="Times New Roman" w:hAnsi="Times New Roman" w:cs="Times New Roman"/>
          <w:b/>
          <w:bCs/>
          <w:sz w:val="24"/>
          <w:szCs w:val="24"/>
        </w:rPr>
        <w:t>Benchmarks salary expectations against experience</w:t>
      </w:r>
    </w:p>
    <w:p w14:paraId="10B63180" w14:textId="3EF2109D" w:rsidR="00522702" w:rsidRPr="00A67F8A" w:rsidRDefault="008B36B1" w:rsidP="00A67F8A">
      <w:pPr>
        <w:pStyle w:val="ListParagraph"/>
        <w:numPr>
          <w:ilvl w:val="0"/>
          <w:numId w:val="36"/>
        </w:numPr>
        <w:tabs>
          <w:tab w:val="left" w:pos="1620"/>
        </w:tabs>
        <w:spacing w:line="276" w:lineRule="auto"/>
        <w:jc w:val="both"/>
        <w:rPr>
          <w:rFonts w:ascii="Times New Roman" w:hAnsi="Times New Roman" w:cs="Times New Roman"/>
          <w:sz w:val="24"/>
          <w:szCs w:val="24"/>
        </w:rPr>
      </w:pPr>
      <w:r w:rsidRPr="008B36B1">
        <w:rPr>
          <w:rFonts w:ascii="Times New Roman" w:hAnsi="Times New Roman" w:cs="Times New Roman"/>
          <w:sz w:val="24"/>
          <w:szCs w:val="24"/>
        </w:rPr>
        <w:t>Do salary expectations increase with experience</w:t>
      </w:r>
      <w:r w:rsidR="00522702" w:rsidRPr="00A67F8A">
        <w:rPr>
          <w:rFonts w:ascii="Times New Roman" w:hAnsi="Times New Roman" w:cs="Times New Roman"/>
          <w:sz w:val="24"/>
          <w:szCs w:val="24"/>
        </w:rPr>
        <w:t>?</w:t>
      </w:r>
    </w:p>
    <w:p w14:paraId="3895ADA1" w14:textId="6130CA71" w:rsidR="00522702" w:rsidRPr="00522702" w:rsidRDefault="0025767A" w:rsidP="00A67F8A">
      <w:pPr>
        <w:pStyle w:val="ListParagraph"/>
        <w:numPr>
          <w:ilvl w:val="0"/>
          <w:numId w:val="36"/>
        </w:numPr>
        <w:tabs>
          <w:tab w:val="left" w:pos="1620"/>
        </w:tabs>
        <w:spacing w:line="276" w:lineRule="auto"/>
        <w:jc w:val="both"/>
        <w:rPr>
          <w:rFonts w:ascii="Times New Roman" w:hAnsi="Times New Roman" w:cs="Times New Roman"/>
          <w:sz w:val="24"/>
          <w:szCs w:val="24"/>
        </w:rPr>
      </w:pPr>
      <w:r w:rsidRPr="0025767A">
        <w:rPr>
          <w:rFonts w:ascii="Times New Roman" w:hAnsi="Times New Roman" w:cs="Times New Roman"/>
          <w:sz w:val="24"/>
          <w:szCs w:val="24"/>
        </w:rPr>
        <w:t>Do entry-level candidates have unrealistic salary expectations</w:t>
      </w:r>
      <w:r w:rsidR="00522702" w:rsidRPr="00522702">
        <w:rPr>
          <w:rFonts w:ascii="Times New Roman" w:hAnsi="Times New Roman" w:cs="Times New Roman"/>
          <w:sz w:val="24"/>
          <w:szCs w:val="24"/>
        </w:rPr>
        <w:t>?</w:t>
      </w:r>
    </w:p>
    <w:p w14:paraId="6132C0D1" w14:textId="1EB82D1C" w:rsidR="00522702" w:rsidRPr="00522702" w:rsidRDefault="00EC7000" w:rsidP="00A67F8A">
      <w:pPr>
        <w:pStyle w:val="ListParagraph"/>
        <w:numPr>
          <w:ilvl w:val="0"/>
          <w:numId w:val="36"/>
        </w:numPr>
        <w:tabs>
          <w:tab w:val="left" w:pos="1620"/>
        </w:tabs>
        <w:spacing w:line="276" w:lineRule="auto"/>
        <w:jc w:val="both"/>
        <w:rPr>
          <w:rFonts w:ascii="Times New Roman" w:hAnsi="Times New Roman" w:cs="Times New Roman"/>
          <w:sz w:val="24"/>
          <w:szCs w:val="24"/>
        </w:rPr>
      </w:pPr>
      <w:r w:rsidRPr="00EC7000">
        <w:rPr>
          <w:rFonts w:ascii="Times New Roman" w:hAnsi="Times New Roman" w:cs="Times New Roman"/>
          <w:sz w:val="24"/>
          <w:szCs w:val="24"/>
        </w:rPr>
        <w:t>Do mid-career professionals have lower expectations than seniors</w:t>
      </w:r>
      <w:r w:rsidR="00522702" w:rsidRPr="00522702">
        <w:rPr>
          <w:rFonts w:ascii="Times New Roman" w:hAnsi="Times New Roman" w:cs="Times New Roman"/>
          <w:sz w:val="24"/>
          <w:szCs w:val="24"/>
        </w:rPr>
        <w:t>?</w:t>
      </w:r>
    </w:p>
    <w:p w14:paraId="72883909" w14:textId="77777777" w:rsidR="004140F7" w:rsidRDefault="004140F7" w:rsidP="004140F7">
      <w:pPr>
        <w:tabs>
          <w:tab w:val="left" w:pos="1620"/>
        </w:tabs>
        <w:spacing w:line="276" w:lineRule="auto"/>
        <w:jc w:val="both"/>
        <w:rPr>
          <w:rFonts w:ascii="Times New Roman" w:hAnsi="Times New Roman" w:cs="Times New Roman"/>
          <w:sz w:val="24"/>
          <w:szCs w:val="24"/>
        </w:rPr>
      </w:pPr>
    </w:p>
    <w:p w14:paraId="48208D6A" w14:textId="77777777" w:rsidR="00553A8C" w:rsidRDefault="00553A8C" w:rsidP="004140F7">
      <w:pPr>
        <w:tabs>
          <w:tab w:val="left" w:pos="1620"/>
        </w:tabs>
        <w:spacing w:line="276" w:lineRule="auto"/>
        <w:jc w:val="both"/>
        <w:rPr>
          <w:rFonts w:ascii="Times New Roman" w:hAnsi="Times New Roman" w:cs="Times New Roman"/>
          <w:sz w:val="24"/>
          <w:szCs w:val="24"/>
        </w:rPr>
      </w:pPr>
    </w:p>
    <w:p w14:paraId="15426732" w14:textId="77777777" w:rsidR="00553A8C" w:rsidRDefault="00553A8C" w:rsidP="004140F7">
      <w:pPr>
        <w:tabs>
          <w:tab w:val="left" w:pos="1620"/>
        </w:tabs>
        <w:spacing w:line="276" w:lineRule="auto"/>
        <w:jc w:val="both"/>
        <w:rPr>
          <w:rFonts w:ascii="Times New Roman" w:hAnsi="Times New Roman" w:cs="Times New Roman"/>
          <w:sz w:val="24"/>
          <w:szCs w:val="24"/>
        </w:rPr>
      </w:pPr>
    </w:p>
    <w:p w14:paraId="6FCF8501" w14:textId="77777777" w:rsidR="002615D3" w:rsidRPr="00522702" w:rsidRDefault="002615D3" w:rsidP="004140F7">
      <w:pPr>
        <w:tabs>
          <w:tab w:val="left" w:pos="1620"/>
        </w:tabs>
        <w:spacing w:line="276" w:lineRule="auto"/>
        <w:jc w:val="both"/>
        <w:rPr>
          <w:rFonts w:ascii="Times New Roman" w:hAnsi="Times New Roman" w:cs="Times New Roman"/>
          <w:sz w:val="24"/>
          <w:szCs w:val="24"/>
        </w:rPr>
      </w:pPr>
    </w:p>
    <w:p w14:paraId="5B145FB6" w14:textId="392DCC29" w:rsidR="00DE43CD" w:rsidRPr="002615D3" w:rsidRDefault="007039F9" w:rsidP="00DE43CD">
      <w:pPr>
        <w:pStyle w:val="ListParagraph"/>
        <w:numPr>
          <w:ilvl w:val="0"/>
          <w:numId w:val="1"/>
        </w:numPr>
        <w:tabs>
          <w:tab w:val="left" w:pos="1620"/>
        </w:tabs>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Visual Insights</w:t>
      </w:r>
      <w:r w:rsidR="00DE43CD">
        <w:rPr>
          <w:rFonts w:ascii="Times New Roman" w:hAnsi="Times New Roman" w:cs="Times New Roman"/>
          <w:b/>
          <w:bCs/>
          <w:sz w:val="24"/>
          <w:szCs w:val="24"/>
        </w:rPr>
        <w:t xml:space="preserve"> &amp; Observation</w:t>
      </w:r>
    </w:p>
    <w:p w14:paraId="76A4D6D2" w14:textId="016C3BFB" w:rsidR="00DE43CD" w:rsidRDefault="00DE43CD" w:rsidP="00DE43CD">
      <w:pPr>
        <w:pStyle w:val="ListParagraph"/>
        <w:numPr>
          <w:ilvl w:val="1"/>
          <w:numId w:val="13"/>
        </w:numPr>
        <w:tabs>
          <w:tab w:val="left" w:pos="1620"/>
        </w:tabs>
        <w:spacing w:line="276" w:lineRule="auto"/>
        <w:jc w:val="both"/>
        <w:rPr>
          <w:rFonts w:ascii="Times New Roman" w:hAnsi="Times New Roman" w:cs="Times New Roman"/>
          <w:b/>
          <w:bCs/>
          <w:sz w:val="24"/>
          <w:szCs w:val="24"/>
        </w:rPr>
      </w:pPr>
      <w:r w:rsidRPr="00DE43CD">
        <w:rPr>
          <w:rFonts w:ascii="Times New Roman" w:hAnsi="Times New Roman" w:cs="Times New Roman"/>
          <w:b/>
          <w:bCs/>
          <w:sz w:val="24"/>
          <w:szCs w:val="24"/>
        </w:rPr>
        <w:t>KPI Cards</w:t>
      </w:r>
      <w:r>
        <w:rPr>
          <w:rFonts w:ascii="Times New Roman" w:hAnsi="Times New Roman" w:cs="Times New Roman"/>
          <w:b/>
          <w:bCs/>
          <w:sz w:val="24"/>
          <w:szCs w:val="24"/>
        </w:rPr>
        <w:t xml:space="preserve"> – </w:t>
      </w:r>
    </w:p>
    <w:p w14:paraId="02053A72" w14:textId="77777777" w:rsidR="002C6E86" w:rsidRDefault="002C6E86" w:rsidP="002C6E86">
      <w:pPr>
        <w:pStyle w:val="ListParagraph"/>
        <w:tabs>
          <w:tab w:val="left" w:pos="1620"/>
        </w:tabs>
        <w:spacing w:line="276" w:lineRule="auto"/>
        <w:ind w:left="1800"/>
        <w:jc w:val="both"/>
        <w:rPr>
          <w:rFonts w:ascii="Times New Roman" w:hAnsi="Times New Roman" w:cs="Times New Roman"/>
          <w:b/>
          <w:bCs/>
          <w:sz w:val="24"/>
          <w:szCs w:val="24"/>
        </w:rPr>
      </w:pPr>
    </w:p>
    <w:p w14:paraId="4D35988C" w14:textId="5E44811F" w:rsidR="00DE43CD" w:rsidRPr="00DE43CD" w:rsidRDefault="00DE43CD" w:rsidP="002C6E86">
      <w:pPr>
        <w:tabs>
          <w:tab w:val="left" w:pos="1620"/>
        </w:tabs>
        <w:spacing w:line="276" w:lineRule="auto"/>
        <w:jc w:val="center"/>
        <w:rPr>
          <w:rFonts w:ascii="Times New Roman" w:hAnsi="Times New Roman" w:cs="Times New Roman"/>
          <w:b/>
          <w:bCs/>
          <w:sz w:val="24"/>
          <w:szCs w:val="24"/>
        </w:rPr>
      </w:pPr>
      <w:r w:rsidRPr="00DE43CD">
        <w:rPr>
          <w:rFonts w:ascii="Times New Roman" w:hAnsi="Times New Roman" w:cs="Times New Roman"/>
          <w:b/>
          <w:bCs/>
          <w:sz w:val="24"/>
          <w:szCs w:val="24"/>
        </w:rPr>
        <w:drawing>
          <wp:inline distT="0" distB="0" distL="0" distR="0" wp14:anchorId="051A6073" wp14:editId="720DF057">
            <wp:extent cx="5638800" cy="924691"/>
            <wp:effectExtent l="0" t="0" r="0" b="8890"/>
            <wp:docPr id="15345796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579628" name=""/>
                    <pic:cNvPicPr/>
                  </pic:nvPicPr>
                  <pic:blipFill>
                    <a:blip r:embed="rId8"/>
                    <a:stretch>
                      <a:fillRect/>
                    </a:stretch>
                  </pic:blipFill>
                  <pic:spPr>
                    <a:xfrm>
                      <a:off x="0" y="0"/>
                      <a:ext cx="5658823" cy="927974"/>
                    </a:xfrm>
                    <a:prstGeom prst="rect">
                      <a:avLst/>
                    </a:prstGeom>
                  </pic:spPr>
                </pic:pic>
              </a:graphicData>
            </a:graphic>
          </wp:inline>
        </w:drawing>
      </w:r>
    </w:p>
    <w:p w14:paraId="15F6CD07" w14:textId="77777777" w:rsidR="002C6E86" w:rsidRDefault="002C6E86" w:rsidP="00DE43CD">
      <w:pPr>
        <w:tabs>
          <w:tab w:val="left" w:pos="1620"/>
        </w:tabs>
        <w:spacing w:line="276" w:lineRule="auto"/>
        <w:jc w:val="both"/>
        <w:rPr>
          <w:rFonts w:ascii="Times New Roman" w:hAnsi="Times New Roman" w:cs="Times New Roman"/>
          <w:sz w:val="24"/>
          <w:szCs w:val="24"/>
        </w:rPr>
      </w:pPr>
    </w:p>
    <w:p w14:paraId="6212A836" w14:textId="1D9FC936" w:rsidR="00DE43CD" w:rsidRPr="00DE43CD" w:rsidRDefault="00DE43CD" w:rsidP="00DE43CD">
      <w:pPr>
        <w:tabs>
          <w:tab w:val="left" w:pos="1620"/>
        </w:tabs>
        <w:spacing w:line="276" w:lineRule="auto"/>
        <w:jc w:val="both"/>
        <w:rPr>
          <w:rFonts w:ascii="Times New Roman" w:hAnsi="Times New Roman" w:cs="Times New Roman"/>
          <w:sz w:val="24"/>
          <w:szCs w:val="24"/>
        </w:rPr>
      </w:pPr>
      <w:r w:rsidRPr="00DE43CD">
        <w:rPr>
          <w:rFonts w:ascii="Times New Roman" w:hAnsi="Times New Roman" w:cs="Times New Roman"/>
          <w:sz w:val="24"/>
          <w:szCs w:val="24"/>
        </w:rPr>
        <w:t>KPI cards provide an at-a-glance summary of key recruitment metrics, including:</w:t>
      </w:r>
    </w:p>
    <w:p w14:paraId="00CC176F" w14:textId="33AD56EC" w:rsidR="00DE43CD" w:rsidRPr="00DE43CD" w:rsidRDefault="00DE43CD" w:rsidP="00DE43CD">
      <w:pPr>
        <w:pStyle w:val="ListParagraph"/>
        <w:numPr>
          <w:ilvl w:val="0"/>
          <w:numId w:val="14"/>
        </w:numPr>
        <w:tabs>
          <w:tab w:val="left" w:pos="1620"/>
        </w:tabs>
        <w:spacing w:line="276" w:lineRule="auto"/>
        <w:jc w:val="both"/>
        <w:rPr>
          <w:rFonts w:ascii="Times New Roman" w:hAnsi="Times New Roman" w:cs="Times New Roman"/>
          <w:sz w:val="24"/>
          <w:szCs w:val="24"/>
        </w:rPr>
      </w:pPr>
      <w:r w:rsidRPr="00DE43CD">
        <w:rPr>
          <w:rFonts w:ascii="Times New Roman" w:hAnsi="Times New Roman" w:cs="Times New Roman"/>
          <w:b/>
          <w:bCs/>
          <w:sz w:val="24"/>
          <w:szCs w:val="24"/>
        </w:rPr>
        <w:t>Total Applications:</w:t>
      </w:r>
      <w:r w:rsidRPr="00DE43CD">
        <w:rPr>
          <w:rFonts w:ascii="Times New Roman" w:hAnsi="Times New Roman" w:cs="Times New Roman"/>
          <w:sz w:val="24"/>
          <w:szCs w:val="24"/>
        </w:rPr>
        <w:t xml:space="preserve"> The total number of candidates who applied.</w:t>
      </w:r>
    </w:p>
    <w:p w14:paraId="30AB9B72" w14:textId="607550FB" w:rsidR="00DE43CD" w:rsidRPr="00DE43CD" w:rsidRDefault="00DE43CD" w:rsidP="00DE43CD">
      <w:pPr>
        <w:pStyle w:val="ListParagraph"/>
        <w:numPr>
          <w:ilvl w:val="0"/>
          <w:numId w:val="14"/>
        </w:numPr>
        <w:tabs>
          <w:tab w:val="left" w:pos="1620"/>
        </w:tabs>
        <w:spacing w:line="276" w:lineRule="auto"/>
        <w:jc w:val="both"/>
        <w:rPr>
          <w:rFonts w:ascii="Times New Roman" w:hAnsi="Times New Roman" w:cs="Times New Roman"/>
          <w:sz w:val="24"/>
          <w:szCs w:val="24"/>
        </w:rPr>
      </w:pPr>
      <w:r w:rsidRPr="00DE43CD">
        <w:rPr>
          <w:rFonts w:ascii="Times New Roman" w:hAnsi="Times New Roman" w:cs="Times New Roman"/>
          <w:b/>
          <w:bCs/>
          <w:sz w:val="24"/>
          <w:szCs w:val="24"/>
        </w:rPr>
        <w:t>Total Hires:</w:t>
      </w:r>
      <w:r w:rsidRPr="00DE43CD">
        <w:rPr>
          <w:rFonts w:ascii="Times New Roman" w:hAnsi="Times New Roman" w:cs="Times New Roman"/>
          <w:sz w:val="24"/>
          <w:szCs w:val="24"/>
        </w:rPr>
        <w:t xml:space="preserve"> The number of applicants successfully hired.</w:t>
      </w:r>
    </w:p>
    <w:p w14:paraId="1662C9EE" w14:textId="3CC2E99D" w:rsidR="00DE43CD" w:rsidRDefault="00DE43CD" w:rsidP="00DE43CD">
      <w:pPr>
        <w:pStyle w:val="ListParagraph"/>
        <w:numPr>
          <w:ilvl w:val="0"/>
          <w:numId w:val="14"/>
        </w:numPr>
        <w:tabs>
          <w:tab w:val="left" w:pos="1620"/>
        </w:tabs>
        <w:spacing w:line="276" w:lineRule="auto"/>
        <w:jc w:val="both"/>
        <w:rPr>
          <w:rFonts w:ascii="Times New Roman" w:hAnsi="Times New Roman" w:cs="Times New Roman"/>
          <w:sz w:val="24"/>
          <w:szCs w:val="24"/>
        </w:rPr>
      </w:pPr>
      <w:r w:rsidRPr="00DE43CD">
        <w:rPr>
          <w:rFonts w:ascii="Times New Roman" w:hAnsi="Times New Roman" w:cs="Times New Roman"/>
          <w:b/>
          <w:bCs/>
          <w:sz w:val="24"/>
          <w:szCs w:val="24"/>
        </w:rPr>
        <w:t>Gender Diversity:</w:t>
      </w:r>
      <w:r w:rsidRPr="00DE43CD">
        <w:rPr>
          <w:rFonts w:ascii="Times New Roman" w:hAnsi="Times New Roman" w:cs="Times New Roman"/>
          <w:sz w:val="24"/>
          <w:szCs w:val="24"/>
        </w:rPr>
        <w:t xml:space="preserve"> The distribution of applicants by gender.</w:t>
      </w:r>
    </w:p>
    <w:p w14:paraId="4E012793" w14:textId="77777777" w:rsidR="00DE43CD" w:rsidRPr="00DE43CD" w:rsidRDefault="00DE43CD" w:rsidP="002C6E86">
      <w:pPr>
        <w:pStyle w:val="ListParagraph"/>
        <w:tabs>
          <w:tab w:val="left" w:pos="1620"/>
        </w:tabs>
        <w:spacing w:line="276" w:lineRule="auto"/>
        <w:jc w:val="both"/>
        <w:rPr>
          <w:rFonts w:ascii="Times New Roman" w:hAnsi="Times New Roman" w:cs="Times New Roman"/>
          <w:sz w:val="24"/>
          <w:szCs w:val="24"/>
        </w:rPr>
      </w:pPr>
    </w:p>
    <w:p w14:paraId="66E96B54" w14:textId="77777777" w:rsidR="00DE43CD" w:rsidRPr="00DE43CD" w:rsidRDefault="00DE43CD" w:rsidP="00DE43CD">
      <w:pPr>
        <w:tabs>
          <w:tab w:val="left" w:pos="1620"/>
        </w:tabs>
        <w:spacing w:line="276" w:lineRule="auto"/>
        <w:jc w:val="both"/>
        <w:rPr>
          <w:rFonts w:ascii="Times New Roman" w:hAnsi="Times New Roman" w:cs="Times New Roman"/>
          <w:b/>
          <w:bCs/>
          <w:sz w:val="24"/>
          <w:szCs w:val="24"/>
        </w:rPr>
      </w:pPr>
      <w:r w:rsidRPr="00DE43CD">
        <w:rPr>
          <w:rFonts w:ascii="Times New Roman" w:hAnsi="Times New Roman" w:cs="Times New Roman"/>
          <w:b/>
          <w:bCs/>
          <w:sz w:val="24"/>
          <w:szCs w:val="24"/>
        </w:rPr>
        <w:t>What business insights will these KPI cards give:</w:t>
      </w:r>
    </w:p>
    <w:p w14:paraId="30FCBF11" w14:textId="2FA6742D" w:rsidR="00DE43CD" w:rsidRPr="00DE43CD" w:rsidRDefault="00DE43CD" w:rsidP="00DE43CD">
      <w:pPr>
        <w:pStyle w:val="ListParagraph"/>
        <w:numPr>
          <w:ilvl w:val="0"/>
          <w:numId w:val="14"/>
        </w:numPr>
        <w:tabs>
          <w:tab w:val="left" w:pos="1620"/>
        </w:tabs>
        <w:spacing w:line="276" w:lineRule="auto"/>
        <w:jc w:val="both"/>
        <w:rPr>
          <w:rFonts w:ascii="Times New Roman" w:hAnsi="Times New Roman" w:cs="Times New Roman"/>
          <w:sz w:val="24"/>
          <w:szCs w:val="24"/>
        </w:rPr>
      </w:pPr>
      <w:r w:rsidRPr="00DE43CD">
        <w:rPr>
          <w:rFonts w:ascii="Times New Roman" w:hAnsi="Times New Roman" w:cs="Times New Roman"/>
          <w:sz w:val="24"/>
          <w:szCs w:val="24"/>
        </w:rPr>
        <w:t>Provides a quick assessment of the overall recruitment performance.</w:t>
      </w:r>
    </w:p>
    <w:p w14:paraId="6B3AC0FF" w14:textId="4610D147" w:rsidR="00DE43CD" w:rsidRPr="00DE43CD" w:rsidRDefault="00DE43CD" w:rsidP="00DE43CD">
      <w:pPr>
        <w:pStyle w:val="ListParagraph"/>
        <w:numPr>
          <w:ilvl w:val="0"/>
          <w:numId w:val="14"/>
        </w:numPr>
        <w:tabs>
          <w:tab w:val="left" w:pos="1620"/>
        </w:tabs>
        <w:spacing w:line="276" w:lineRule="auto"/>
        <w:jc w:val="both"/>
        <w:rPr>
          <w:rFonts w:ascii="Times New Roman" w:hAnsi="Times New Roman" w:cs="Times New Roman"/>
          <w:sz w:val="24"/>
          <w:szCs w:val="24"/>
        </w:rPr>
      </w:pPr>
      <w:r w:rsidRPr="00DE43CD">
        <w:rPr>
          <w:rFonts w:ascii="Times New Roman" w:hAnsi="Times New Roman" w:cs="Times New Roman"/>
          <w:sz w:val="24"/>
          <w:szCs w:val="24"/>
        </w:rPr>
        <w:t>Highlights hiring success rates, helping HR identify whether hiring targets are met.</w:t>
      </w:r>
    </w:p>
    <w:p w14:paraId="480ADDF6" w14:textId="45DF5BA3" w:rsidR="00DE43CD" w:rsidRPr="00DE43CD" w:rsidRDefault="00DE43CD" w:rsidP="00DE43CD">
      <w:pPr>
        <w:pStyle w:val="ListParagraph"/>
        <w:numPr>
          <w:ilvl w:val="0"/>
          <w:numId w:val="14"/>
        </w:numPr>
        <w:tabs>
          <w:tab w:val="left" w:pos="1620"/>
        </w:tabs>
        <w:spacing w:line="276" w:lineRule="auto"/>
        <w:jc w:val="both"/>
        <w:rPr>
          <w:rFonts w:ascii="Times New Roman" w:hAnsi="Times New Roman" w:cs="Times New Roman"/>
          <w:sz w:val="24"/>
          <w:szCs w:val="24"/>
        </w:rPr>
      </w:pPr>
      <w:r w:rsidRPr="00DE43CD">
        <w:rPr>
          <w:rFonts w:ascii="Times New Roman" w:hAnsi="Times New Roman" w:cs="Times New Roman"/>
          <w:sz w:val="24"/>
          <w:szCs w:val="24"/>
        </w:rPr>
        <w:t>A high number of applications but low hires may indicate inefficiencies in the hiring process.</w:t>
      </w:r>
    </w:p>
    <w:p w14:paraId="18D02EBA" w14:textId="6FFBAFB7" w:rsidR="00DE43CD" w:rsidRDefault="00DE43CD" w:rsidP="00DE43CD">
      <w:pPr>
        <w:pStyle w:val="ListParagraph"/>
        <w:numPr>
          <w:ilvl w:val="0"/>
          <w:numId w:val="14"/>
        </w:numPr>
        <w:tabs>
          <w:tab w:val="left" w:pos="1620"/>
        </w:tabs>
        <w:spacing w:line="276" w:lineRule="auto"/>
        <w:jc w:val="both"/>
        <w:rPr>
          <w:rFonts w:ascii="Times New Roman" w:hAnsi="Times New Roman" w:cs="Times New Roman"/>
          <w:sz w:val="24"/>
          <w:szCs w:val="24"/>
        </w:rPr>
      </w:pPr>
      <w:r w:rsidRPr="00DE43CD">
        <w:rPr>
          <w:rFonts w:ascii="Times New Roman" w:hAnsi="Times New Roman" w:cs="Times New Roman"/>
          <w:sz w:val="24"/>
          <w:szCs w:val="24"/>
        </w:rPr>
        <w:t>Gender diversity metrics help track progress toward inclusive hiring goals.</w:t>
      </w:r>
    </w:p>
    <w:p w14:paraId="570E0A5B" w14:textId="77777777" w:rsidR="00DE43CD" w:rsidRDefault="00DE43CD" w:rsidP="00DE43CD">
      <w:pPr>
        <w:tabs>
          <w:tab w:val="left" w:pos="1620"/>
        </w:tabs>
        <w:spacing w:line="276" w:lineRule="auto"/>
        <w:jc w:val="both"/>
        <w:rPr>
          <w:rFonts w:ascii="Times New Roman" w:hAnsi="Times New Roman" w:cs="Times New Roman"/>
          <w:b/>
          <w:bCs/>
          <w:sz w:val="24"/>
          <w:szCs w:val="24"/>
        </w:rPr>
      </w:pPr>
    </w:p>
    <w:p w14:paraId="0611F02D" w14:textId="1D581443" w:rsidR="00DE43CD" w:rsidRPr="00DE43CD" w:rsidRDefault="00DE43CD" w:rsidP="00DE43CD">
      <w:pPr>
        <w:tabs>
          <w:tab w:val="left" w:pos="1620"/>
        </w:tabs>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Observation</w:t>
      </w:r>
      <w:r w:rsidRPr="00DE43CD">
        <w:rPr>
          <w:rFonts w:ascii="Times New Roman" w:hAnsi="Times New Roman" w:cs="Times New Roman"/>
          <w:b/>
          <w:bCs/>
          <w:sz w:val="24"/>
          <w:szCs w:val="24"/>
        </w:rPr>
        <w:t>:</w:t>
      </w:r>
    </w:p>
    <w:p w14:paraId="6D158710" w14:textId="356E2E52" w:rsidR="00DE43CD" w:rsidRDefault="00DE43CD" w:rsidP="00DE43CD">
      <w:pPr>
        <w:tabs>
          <w:tab w:val="left" w:pos="1620"/>
        </w:tabs>
        <w:spacing w:line="276" w:lineRule="auto"/>
        <w:jc w:val="both"/>
        <w:rPr>
          <w:rFonts w:ascii="Times New Roman" w:hAnsi="Times New Roman" w:cs="Times New Roman"/>
          <w:sz w:val="24"/>
          <w:szCs w:val="24"/>
        </w:rPr>
      </w:pPr>
      <w:r w:rsidRPr="00DE43CD">
        <w:rPr>
          <w:rFonts w:ascii="Times New Roman" w:hAnsi="Times New Roman" w:cs="Times New Roman"/>
          <w:sz w:val="24"/>
          <w:szCs w:val="24"/>
        </w:rPr>
        <w:t xml:space="preserve">The report shows a total of </w:t>
      </w:r>
      <w:r>
        <w:rPr>
          <w:rFonts w:ascii="Times New Roman" w:hAnsi="Times New Roman" w:cs="Times New Roman"/>
          <w:b/>
          <w:bCs/>
          <w:sz w:val="24"/>
          <w:szCs w:val="24"/>
        </w:rPr>
        <w:t>3000</w:t>
      </w:r>
      <w:r w:rsidRPr="00DE43CD">
        <w:rPr>
          <w:rFonts w:ascii="Times New Roman" w:hAnsi="Times New Roman" w:cs="Times New Roman"/>
          <w:b/>
          <w:bCs/>
          <w:sz w:val="24"/>
          <w:szCs w:val="24"/>
        </w:rPr>
        <w:t xml:space="preserve"> applications</w:t>
      </w:r>
      <w:r w:rsidRPr="00DE43CD">
        <w:rPr>
          <w:rFonts w:ascii="Times New Roman" w:hAnsi="Times New Roman" w:cs="Times New Roman"/>
          <w:sz w:val="24"/>
          <w:szCs w:val="24"/>
        </w:rPr>
        <w:t xml:space="preserve">, out of which </w:t>
      </w:r>
      <w:r>
        <w:rPr>
          <w:rFonts w:ascii="Times New Roman" w:hAnsi="Times New Roman" w:cs="Times New Roman"/>
          <w:b/>
          <w:bCs/>
          <w:sz w:val="24"/>
          <w:szCs w:val="24"/>
        </w:rPr>
        <w:t>610</w:t>
      </w:r>
      <w:r w:rsidRPr="00DE43CD">
        <w:rPr>
          <w:rFonts w:ascii="Times New Roman" w:hAnsi="Times New Roman" w:cs="Times New Roman"/>
          <w:b/>
          <w:bCs/>
          <w:sz w:val="24"/>
          <w:szCs w:val="24"/>
        </w:rPr>
        <w:t xml:space="preserve"> candidates were hired</w:t>
      </w:r>
      <w:r w:rsidRPr="00DE43CD">
        <w:rPr>
          <w:rFonts w:ascii="Times New Roman" w:hAnsi="Times New Roman" w:cs="Times New Roman"/>
          <w:sz w:val="24"/>
          <w:szCs w:val="24"/>
        </w:rPr>
        <w:t>, with</w:t>
      </w:r>
      <w:r w:rsidRPr="00DE43CD">
        <w:rPr>
          <w:rFonts w:ascii="Times New Roman" w:hAnsi="Times New Roman" w:cs="Times New Roman"/>
          <w:b/>
          <w:bCs/>
          <w:sz w:val="24"/>
          <w:szCs w:val="24"/>
        </w:rPr>
        <w:t xml:space="preserve"> </w:t>
      </w:r>
      <w:r>
        <w:rPr>
          <w:rFonts w:ascii="Times New Roman" w:hAnsi="Times New Roman" w:cs="Times New Roman"/>
          <w:b/>
          <w:bCs/>
          <w:sz w:val="24"/>
          <w:szCs w:val="24"/>
        </w:rPr>
        <w:t xml:space="preserve">a good </w:t>
      </w:r>
      <w:r w:rsidRPr="00DE43CD">
        <w:rPr>
          <w:rFonts w:ascii="Times New Roman" w:hAnsi="Times New Roman" w:cs="Times New Roman"/>
          <w:b/>
          <w:bCs/>
          <w:sz w:val="24"/>
          <w:szCs w:val="24"/>
        </w:rPr>
        <w:t>gender diversity</w:t>
      </w:r>
      <w:r w:rsidRPr="00DE43CD">
        <w:rPr>
          <w:rFonts w:ascii="Times New Roman" w:hAnsi="Times New Roman" w:cs="Times New Roman"/>
          <w:sz w:val="24"/>
          <w:szCs w:val="24"/>
        </w:rPr>
        <w:t>, indicating the overall recruitment performance.</w:t>
      </w:r>
    </w:p>
    <w:p w14:paraId="2923E930" w14:textId="48F01E03" w:rsidR="002615D3" w:rsidRDefault="002615D3" w:rsidP="002615D3">
      <w:pPr>
        <w:pStyle w:val="ListParagraph"/>
        <w:numPr>
          <w:ilvl w:val="0"/>
          <w:numId w:val="37"/>
        </w:numPr>
        <w:tabs>
          <w:tab w:val="left" w:pos="1620"/>
        </w:tabs>
        <w:spacing w:line="276" w:lineRule="auto"/>
        <w:jc w:val="both"/>
        <w:rPr>
          <w:rFonts w:ascii="Times New Roman" w:hAnsi="Times New Roman" w:cs="Times New Roman"/>
          <w:sz w:val="24"/>
          <w:szCs w:val="24"/>
        </w:rPr>
      </w:pPr>
      <w:r w:rsidRPr="00A67F8A">
        <w:rPr>
          <w:rFonts w:ascii="Times New Roman" w:hAnsi="Times New Roman" w:cs="Times New Roman"/>
          <w:sz w:val="24"/>
          <w:szCs w:val="24"/>
        </w:rPr>
        <w:t>What percentage of applicants g</w:t>
      </w:r>
      <w:r w:rsidR="00702236">
        <w:rPr>
          <w:rFonts w:ascii="Times New Roman" w:hAnsi="Times New Roman" w:cs="Times New Roman"/>
          <w:sz w:val="24"/>
          <w:szCs w:val="24"/>
        </w:rPr>
        <w:t>o</w:t>
      </w:r>
      <w:r w:rsidRPr="00A67F8A">
        <w:rPr>
          <w:rFonts w:ascii="Times New Roman" w:hAnsi="Times New Roman" w:cs="Times New Roman"/>
          <w:sz w:val="24"/>
          <w:szCs w:val="24"/>
        </w:rPr>
        <w:t>t hired?</w:t>
      </w:r>
    </w:p>
    <w:p w14:paraId="3B17B211" w14:textId="1CA4B2DB" w:rsidR="00781662" w:rsidRDefault="00781662" w:rsidP="00781662">
      <w:pPr>
        <w:pStyle w:val="ListParagraph"/>
        <w:tabs>
          <w:tab w:val="left" w:pos="1620"/>
        </w:tabs>
        <w:spacing w:line="276" w:lineRule="auto"/>
        <w:jc w:val="both"/>
        <w:rPr>
          <w:rFonts w:ascii="Times New Roman" w:hAnsi="Times New Roman" w:cs="Times New Roman"/>
          <w:sz w:val="24"/>
          <w:szCs w:val="24"/>
        </w:rPr>
      </w:pPr>
      <w:r>
        <w:rPr>
          <w:rFonts w:ascii="Times New Roman" w:hAnsi="Times New Roman" w:cs="Times New Roman"/>
          <w:sz w:val="24"/>
          <w:szCs w:val="24"/>
        </w:rPr>
        <w:t>20</w:t>
      </w:r>
      <w:r w:rsidR="00447781">
        <w:rPr>
          <w:rFonts w:ascii="Times New Roman" w:hAnsi="Times New Roman" w:cs="Times New Roman"/>
          <w:sz w:val="24"/>
          <w:szCs w:val="24"/>
        </w:rPr>
        <w:t>.33</w:t>
      </w:r>
      <w:r>
        <w:rPr>
          <w:rFonts w:ascii="Times New Roman" w:hAnsi="Times New Roman" w:cs="Times New Roman"/>
          <w:sz w:val="24"/>
          <w:szCs w:val="24"/>
        </w:rPr>
        <w:t xml:space="preserve"> % of the appli</w:t>
      </w:r>
      <w:r w:rsidR="00447781">
        <w:rPr>
          <w:rFonts w:ascii="Times New Roman" w:hAnsi="Times New Roman" w:cs="Times New Roman"/>
          <w:sz w:val="24"/>
          <w:szCs w:val="24"/>
        </w:rPr>
        <w:t>cants got hired.</w:t>
      </w:r>
    </w:p>
    <w:p w14:paraId="6A1A054D" w14:textId="77777777" w:rsidR="00447781" w:rsidRDefault="00447781" w:rsidP="00781662">
      <w:pPr>
        <w:pStyle w:val="ListParagraph"/>
        <w:tabs>
          <w:tab w:val="left" w:pos="1620"/>
        </w:tabs>
        <w:spacing w:line="276" w:lineRule="auto"/>
        <w:jc w:val="both"/>
        <w:rPr>
          <w:rFonts w:ascii="Times New Roman" w:hAnsi="Times New Roman" w:cs="Times New Roman"/>
          <w:sz w:val="24"/>
          <w:szCs w:val="24"/>
        </w:rPr>
      </w:pPr>
    </w:p>
    <w:p w14:paraId="00FF880D" w14:textId="358985E9" w:rsidR="00447781" w:rsidRDefault="00447781" w:rsidP="00447781">
      <w:pPr>
        <w:pStyle w:val="ListParagraph"/>
        <w:numPr>
          <w:ilvl w:val="0"/>
          <w:numId w:val="37"/>
        </w:numPr>
        <w:tabs>
          <w:tab w:val="left" w:pos="1620"/>
        </w:tabs>
        <w:spacing w:line="276" w:lineRule="auto"/>
        <w:jc w:val="both"/>
        <w:rPr>
          <w:rFonts w:ascii="Times New Roman" w:hAnsi="Times New Roman" w:cs="Times New Roman"/>
          <w:sz w:val="24"/>
          <w:szCs w:val="24"/>
        </w:rPr>
      </w:pPr>
      <w:r w:rsidRPr="00A67F8A">
        <w:rPr>
          <w:rFonts w:ascii="Times New Roman" w:hAnsi="Times New Roman" w:cs="Times New Roman"/>
          <w:sz w:val="24"/>
          <w:szCs w:val="24"/>
        </w:rPr>
        <w:t xml:space="preserve">How many applicants are stuck at </w:t>
      </w:r>
      <w:r w:rsidR="0025723F">
        <w:rPr>
          <w:rFonts w:ascii="Times New Roman" w:hAnsi="Times New Roman" w:cs="Times New Roman"/>
          <w:sz w:val="24"/>
          <w:szCs w:val="24"/>
        </w:rPr>
        <w:t xml:space="preserve">interviewing </w:t>
      </w:r>
      <w:r w:rsidRPr="00A67F8A">
        <w:rPr>
          <w:rFonts w:ascii="Times New Roman" w:hAnsi="Times New Roman" w:cs="Times New Roman"/>
          <w:sz w:val="24"/>
          <w:szCs w:val="24"/>
        </w:rPr>
        <w:t>stage?</w:t>
      </w:r>
    </w:p>
    <w:p w14:paraId="356E08F3" w14:textId="6014CCA4" w:rsidR="000A4E77" w:rsidRDefault="00E775D1" w:rsidP="000A4E77">
      <w:pPr>
        <w:pStyle w:val="ListParagraph"/>
        <w:tabs>
          <w:tab w:val="left" w:pos="1620"/>
        </w:tabs>
        <w:spacing w:line="276" w:lineRule="auto"/>
        <w:jc w:val="both"/>
        <w:rPr>
          <w:rFonts w:ascii="Times New Roman" w:hAnsi="Times New Roman" w:cs="Times New Roman"/>
          <w:sz w:val="24"/>
          <w:szCs w:val="24"/>
        </w:rPr>
      </w:pPr>
      <w:r>
        <w:rPr>
          <w:rFonts w:ascii="Times New Roman" w:hAnsi="Times New Roman" w:cs="Times New Roman"/>
          <w:sz w:val="24"/>
          <w:szCs w:val="24"/>
        </w:rPr>
        <w:t>590 candidates are stuck at interviewing stage out of 3000 applicants.</w:t>
      </w:r>
    </w:p>
    <w:p w14:paraId="095FCB2B" w14:textId="77777777" w:rsidR="00E775D1" w:rsidRDefault="00E775D1" w:rsidP="000A4E77">
      <w:pPr>
        <w:pStyle w:val="ListParagraph"/>
        <w:tabs>
          <w:tab w:val="left" w:pos="1620"/>
        </w:tabs>
        <w:spacing w:line="276" w:lineRule="auto"/>
        <w:jc w:val="both"/>
        <w:rPr>
          <w:rFonts w:ascii="Times New Roman" w:hAnsi="Times New Roman" w:cs="Times New Roman"/>
          <w:sz w:val="24"/>
          <w:szCs w:val="24"/>
        </w:rPr>
      </w:pPr>
    </w:p>
    <w:p w14:paraId="7642442C" w14:textId="77777777" w:rsidR="000C55C2" w:rsidRDefault="00FE6E2A" w:rsidP="000C55C2">
      <w:pPr>
        <w:pStyle w:val="ListParagraph"/>
        <w:numPr>
          <w:ilvl w:val="0"/>
          <w:numId w:val="37"/>
        </w:numPr>
        <w:tabs>
          <w:tab w:val="left" w:pos="1620"/>
        </w:tabs>
        <w:spacing w:line="276" w:lineRule="auto"/>
        <w:jc w:val="both"/>
        <w:rPr>
          <w:rFonts w:ascii="Times New Roman" w:hAnsi="Times New Roman" w:cs="Times New Roman"/>
          <w:sz w:val="24"/>
          <w:szCs w:val="24"/>
        </w:rPr>
      </w:pPr>
      <w:r w:rsidRPr="00FE6E2A">
        <w:rPr>
          <w:rFonts w:ascii="Times New Roman" w:hAnsi="Times New Roman" w:cs="Times New Roman"/>
          <w:sz w:val="24"/>
          <w:szCs w:val="24"/>
        </w:rPr>
        <w:t>Is the gender distribution balanced among applicants?</w:t>
      </w:r>
    </w:p>
    <w:p w14:paraId="5A93B9B0" w14:textId="346FAE5B" w:rsidR="00D453AD" w:rsidRPr="00D453AD" w:rsidRDefault="00D453AD" w:rsidP="00D453AD">
      <w:pPr>
        <w:tabs>
          <w:tab w:val="left" w:pos="1620"/>
        </w:tabs>
        <w:spacing w:line="276" w:lineRule="auto"/>
        <w:jc w:val="both"/>
        <w:rPr>
          <w:rFonts w:ascii="Times New Roman" w:hAnsi="Times New Roman" w:cs="Times New Roman"/>
          <w:sz w:val="24"/>
          <w:szCs w:val="24"/>
        </w:rPr>
      </w:pPr>
      <w:r>
        <w:rPr>
          <w:rFonts w:ascii="Times New Roman" w:hAnsi="Times New Roman" w:cs="Times New Roman"/>
          <w:sz w:val="24"/>
          <w:szCs w:val="24"/>
        </w:rPr>
        <w:tab/>
      </w:r>
      <w:r w:rsidRPr="00D453AD">
        <w:rPr>
          <w:rFonts w:ascii="Times New Roman" w:hAnsi="Times New Roman" w:cs="Times New Roman"/>
          <w:sz w:val="24"/>
          <w:szCs w:val="24"/>
        </w:rPr>
        <w:drawing>
          <wp:inline distT="0" distB="0" distL="0" distR="0" wp14:anchorId="14F4994B" wp14:editId="2371D0F0">
            <wp:extent cx="2278380" cy="943899"/>
            <wp:effectExtent l="0" t="0" r="7620" b="8890"/>
            <wp:docPr id="13746942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694278" name=""/>
                    <pic:cNvPicPr/>
                  </pic:nvPicPr>
                  <pic:blipFill>
                    <a:blip r:embed="rId9"/>
                    <a:stretch>
                      <a:fillRect/>
                    </a:stretch>
                  </pic:blipFill>
                  <pic:spPr>
                    <a:xfrm>
                      <a:off x="0" y="0"/>
                      <a:ext cx="2289361" cy="948448"/>
                    </a:xfrm>
                    <a:prstGeom prst="rect">
                      <a:avLst/>
                    </a:prstGeom>
                  </pic:spPr>
                </pic:pic>
              </a:graphicData>
            </a:graphic>
          </wp:inline>
        </w:drawing>
      </w:r>
    </w:p>
    <w:p w14:paraId="25B69440" w14:textId="77777777" w:rsidR="000C55C2" w:rsidRDefault="000C55C2" w:rsidP="000C55C2">
      <w:pPr>
        <w:pStyle w:val="ListParagraph"/>
        <w:tabs>
          <w:tab w:val="left" w:pos="1620"/>
        </w:tabs>
        <w:spacing w:line="276" w:lineRule="auto"/>
        <w:jc w:val="both"/>
        <w:rPr>
          <w:rFonts w:ascii="Times New Roman" w:eastAsia="Times New Roman" w:hAnsi="Times New Roman" w:cs="Times New Roman"/>
          <w:b/>
          <w:bCs/>
          <w:kern w:val="0"/>
          <w:sz w:val="24"/>
          <w:szCs w:val="24"/>
          <w:lang w:eastAsia="en-IN"/>
          <w14:ligatures w14:val="none"/>
        </w:rPr>
      </w:pPr>
      <w:r w:rsidRPr="000C55C2">
        <w:rPr>
          <w:rFonts w:ascii="Times New Roman" w:eastAsia="Times New Roman" w:hAnsi="Times New Roman" w:cs="Times New Roman"/>
          <w:kern w:val="0"/>
          <w:sz w:val="24"/>
          <w:szCs w:val="24"/>
          <w:lang w:eastAsia="en-IN"/>
          <w14:ligatures w14:val="none"/>
        </w:rPr>
        <w:t xml:space="preserve">Male: </w:t>
      </w:r>
      <w:r w:rsidRPr="000C55C2">
        <w:rPr>
          <w:rFonts w:ascii="Times New Roman" w:eastAsia="Times New Roman" w:hAnsi="Times New Roman" w:cs="Times New Roman"/>
          <w:b/>
          <w:bCs/>
          <w:kern w:val="0"/>
          <w:sz w:val="24"/>
          <w:szCs w:val="24"/>
          <w:lang w:eastAsia="en-IN"/>
          <w14:ligatures w14:val="none"/>
        </w:rPr>
        <w:t>34.33%</w:t>
      </w:r>
    </w:p>
    <w:p w14:paraId="01573481" w14:textId="77777777" w:rsidR="000C55C2" w:rsidRDefault="000C55C2" w:rsidP="000C55C2">
      <w:pPr>
        <w:pStyle w:val="ListParagraph"/>
        <w:tabs>
          <w:tab w:val="left" w:pos="1620"/>
        </w:tabs>
        <w:spacing w:line="276" w:lineRule="auto"/>
        <w:jc w:val="both"/>
        <w:rPr>
          <w:rFonts w:ascii="Times New Roman" w:eastAsia="Times New Roman" w:hAnsi="Times New Roman" w:cs="Times New Roman"/>
          <w:b/>
          <w:bCs/>
          <w:kern w:val="0"/>
          <w:sz w:val="24"/>
          <w:szCs w:val="24"/>
          <w:lang w:eastAsia="en-IN"/>
          <w14:ligatures w14:val="none"/>
        </w:rPr>
      </w:pPr>
      <w:r w:rsidRPr="000C55C2">
        <w:rPr>
          <w:rFonts w:ascii="Times New Roman" w:eastAsia="Times New Roman" w:hAnsi="Times New Roman" w:cs="Times New Roman"/>
          <w:kern w:val="0"/>
          <w:sz w:val="24"/>
          <w:szCs w:val="24"/>
          <w:lang w:eastAsia="en-IN"/>
          <w14:ligatures w14:val="none"/>
        </w:rPr>
        <w:t xml:space="preserve">Female: </w:t>
      </w:r>
      <w:r w:rsidRPr="000C55C2">
        <w:rPr>
          <w:rFonts w:ascii="Times New Roman" w:eastAsia="Times New Roman" w:hAnsi="Times New Roman" w:cs="Times New Roman"/>
          <w:b/>
          <w:bCs/>
          <w:kern w:val="0"/>
          <w:sz w:val="24"/>
          <w:szCs w:val="24"/>
          <w:lang w:eastAsia="en-IN"/>
          <w14:ligatures w14:val="none"/>
        </w:rPr>
        <w:t>32.23%</w:t>
      </w:r>
    </w:p>
    <w:p w14:paraId="7D4EE490" w14:textId="77777777" w:rsidR="000C55C2" w:rsidRDefault="000C55C2" w:rsidP="000C55C2">
      <w:pPr>
        <w:pStyle w:val="ListParagraph"/>
        <w:tabs>
          <w:tab w:val="left" w:pos="1620"/>
        </w:tabs>
        <w:spacing w:line="276" w:lineRule="auto"/>
        <w:jc w:val="both"/>
        <w:rPr>
          <w:rFonts w:ascii="Times New Roman" w:eastAsia="Times New Roman" w:hAnsi="Times New Roman" w:cs="Times New Roman"/>
          <w:b/>
          <w:bCs/>
          <w:kern w:val="0"/>
          <w:sz w:val="24"/>
          <w:szCs w:val="24"/>
          <w:lang w:eastAsia="en-IN"/>
          <w14:ligatures w14:val="none"/>
        </w:rPr>
      </w:pPr>
      <w:r w:rsidRPr="000C55C2">
        <w:rPr>
          <w:rFonts w:ascii="Times New Roman" w:eastAsia="Times New Roman" w:hAnsi="Times New Roman" w:cs="Times New Roman"/>
          <w:kern w:val="0"/>
          <w:sz w:val="24"/>
          <w:szCs w:val="24"/>
          <w:lang w:eastAsia="en-IN"/>
          <w14:ligatures w14:val="none"/>
        </w:rPr>
        <w:lastRenderedPageBreak/>
        <w:t xml:space="preserve">Other: </w:t>
      </w:r>
      <w:r w:rsidRPr="000C55C2">
        <w:rPr>
          <w:rFonts w:ascii="Times New Roman" w:eastAsia="Times New Roman" w:hAnsi="Times New Roman" w:cs="Times New Roman"/>
          <w:b/>
          <w:bCs/>
          <w:kern w:val="0"/>
          <w:sz w:val="24"/>
          <w:szCs w:val="24"/>
          <w:lang w:eastAsia="en-IN"/>
          <w14:ligatures w14:val="none"/>
        </w:rPr>
        <w:t>33.43%</w:t>
      </w:r>
    </w:p>
    <w:p w14:paraId="52B466BE" w14:textId="77777777" w:rsidR="000C55C2" w:rsidRDefault="000C55C2" w:rsidP="000C55C2">
      <w:pPr>
        <w:pStyle w:val="ListParagraph"/>
        <w:tabs>
          <w:tab w:val="left" w:pos="1620"/>
        </w:tabs>
        <w:spacing w:line="276" w:lineRule="auto"/>
        <w:jc w:val="both"/>
        <w:rPr>
          <w:rFonts w:ascii="Times New Roman" w:eastAsia="Times New Roman" w:hAnsi="Times New Roman" w:cs="Times New Roman"/>
          <w:b/>
          <w:bCs/>
          <w:kern w:val="0"/>
          <w:sz w:val="24"/>
          <w:szCs w:val="24"/>
          <w:lang w:eastAsia="en-IN"/>
          <w14:ligatures w14:val="none"/>
        </w:rPr>
      </w:pPr>
    </w:p>
    <w:p w14:paraId="631E5531" w14:textId="4912FB04" w:rsidR="000C55C2" w:rsidRPr="000C55C2" w:rsidRDefault="00052814" w:rsidP="000C55C2">
      <w:pPr>
        <w:pStyle w:val="ListParagraph"/>
        <w:tabs>
          <w:tab w:val="left" w:pos="1620"/>
        </w:tabs>
        <w:spacing w:line="276" w:lineRule="auto"/>
        <w:jc w:val="both"/>
        <w:rPr>
          <w:rFonts w:ascii="Times New Roman" w:hAnsi="Times New Roman" w:cs="Times New Roman"/>
          <w:sz w:val="24"/>
          <w:szCs w:val="24"/>
        </w:rPr>
      </w:pPr>
      <w:r w:rsidRPr="00052814">
        <w:rPr>
          <w:rFonts w:ascii="Times New Roman" w:eastAsia="Times New Roman" w:hAnsi="Times New Roman" w:cs="Times New Roman"/>
          <w:b/>
          <w:bCs/>
          <w:kern w:val="0"/>
          <w:sz w:val="24"/>
          <w:szCs w:val="24"/>
          <w:lang w:eastAsia="en-IN"/>
          <w14:ligatures w14:val="none"/>
        </w:rPr>
        <w:t>Insight:</w:t>
      </w:r>
      <w:r>
        <w:rPr>
          <w:rFonts w:ascii="Times New Roman" w:eastAsia="Times New Roman" w:hAnsi="Times New Roman" w:cs="Times New Roman"/>
          <w:kern w:val="0"/>
          <w:sz w:val="24"/>
          <w:szCs w:val="24"/>
          <w:lang w:eastAsia="en-IN"/>
          <w14:ligatures w14:val="none"/>
        </w:rPr>
        <w:t xml:space="preserve"> </w:t>
      </w:r>
      <w:r w:rsidR="000C55C2" w:rsidRPr="000C55C2">
        <w:rPr>
          <w:rFonts w:ascii="Times New Roman" w:eastAsia="Times New Roman" w:hAnsi="Times New Roman" w:cs="Times New Roman"/>
          <w:kern w:val="0"/>
          <w:sz w:val="24"/>
          <w:szCs w:val="24"/>
          <w:lang w:eastAsia="en-IN"/>
          <w14:ligatures w14:val="none"/>
        </w:rPr>
        <w:t>The gender distribution is fairly even, suggesting diversity in applications. HR can ensure this balance continues through inclusive hiring practices.</w:t>
      </w:r>
    </w:p>
    <w:p w14:paraId="555E64CF" w14:textId="1E470A0B" w:rsidR="00E775D1" w:rsidRPr="00834A17" w:rsidRDefault="00E775D1" w:rsidP="00834A17">
      <w:pPr>
        <w:tabs>
          <w:tab w:val="left" w:pos="1620"/>
        </w:tabs>
        <w:spacing w:line="276" w:lineRule="auto"/>
        <w:jc w:val="both"/>
        <w:rPr>
          <w:rFonts w:ascii="Times New Roman" w:hAnsi="Times New Roman" w:cs="Times New Roman"/>
          <w:sz w:val="24"/>
          <w:szCs w:val="24"/>
        </w:rPr>
      </w:pPr>
    </w:p>
    <w:p w14:paraId="6BAE42F9" w14:textId="77777777" w:rsidR="002C6E86" w:rsidRPr="002C6E86" w:rsidRDefault="002C6E86" w:rsidP="00DE43CD">
      <w:pPr>
        <w:tabs>
          <w:tab w:val="left" w:pos="1620"/>
        </w:tabs>
        <w:spacing w:line="276" w:lineRule="auto"/>
        <w:jc w:val="both"/>
        <w:rPr>
          <w:rFonts w:ascii="Times New Roman" w:hAnsi="Times New Roman" w:cs="Times New Roman"/>
          <w:b/>
          <w:bCs/>
          <w:sz w:val="24"/>
          <w:szCs w:val="24"/>
        </w:rPr>
      </w:pPr>
    </w:p>
    <w:p w14:paraId="03A39095" w14:textId="111468C8" w:rsidR="002C6E86" w:rsidRDefault="002C6E86" w:rsidP="002C6E86">
      <w:pPr>
        <w:pStyle w:val="ListParagraph"/>
        <w:numPr>
          <w:ilvl w:val="1"/>
          <w:numId w:val="13"/>
        </w:numPr>
        <w:tabs>
          <w:tab w:val="left" w:pos="1620"/>
        </w:tabs>
        <w:spacing w:line="276" w:lineRule="auto"/>
        <w:jc w:val="both"/>
        <w:rPr>
          <w:rFonts w:ascii="Times New Roman" w:hAnsi="Times New Roman" w:cs="Times New Roman"/>
          <w:b/>
          <w:bCs/>
          <w:sz w:val="24"/>
          <w:szCs w:val="24"/>
        </w:rPr>
      </w:pPr>
      <w:r w:rsidRPr="002C6E86">
        <w:rPr>
          <w:rFonts w:ascii="Times New Roman" w:hAnsi="Times New Roman" w:cs="Times New Roman"/>
          <w:b/>
          <w:bCs/>
          <w:sz w:val="24"/>
          <w:szCs w:val="24"/>
        </w:rPr>
        <w:t>Applications Over Time (Line Chart)</w:t>
      </w:r>
    </w:p>
    <w:p w14:paraId="633DF31F" w14:textId="77777777" w:rsidR="002C6E86" w:rsidRPr="002C6E86" w:rsidRDefault="002C6E86" w:rsidP="002C6E86">
      <w:pPr>
        <w:pStyle w:val="ListParagraph"/>
        <w:tabs>
          <w:tab w:val="left" w:pos="1620"/>
        </w:tabs>
        <w:spacing w:line="276" w:lineRule="auto"/>
        <w:ind w:left="1800"/>
        <w:jc w:val="both"/>
        <w:rPr>
          <w:rFonts w:ascii="Times New Roman" w:hAnsi="Times New Roman" w:cs="Times New Roman"/>
          <w:b/>
          <w:bCs/>
          <w:sz w:val="24"/>
          <w:szCs w:val="24"/>
        </w:rPr>
      </w:pPr>
    </w:p>
    <w:p w14:paraId="58CF7C71" w14:textId="7F118EF8" w:rsidR="002C6E86" w:rsidRDefault="002C6E86" w:rsidP="002C6E86">
      <w:pPr>
        <w:tabs>
          <w:tab w:val="left" w:pos="1620"/>
        </w:tabs>
        <w:spacing w:line="276" w:lineRule="auto"/>
        <w:jc w:val="center"/>
        <w:rPr>
          <w:rFonts w:ascii="Times New Roman" w:hAnsi="Times New Roman" w:cs="Times New Roman"/>
          <w:b/>
          <w:bCs/>
          <w:sz w:val="24"/>
          <w:szCs w:val="24"/>
        </w:rPr>
      </w:pPr>
      <w:r w:rsidRPr="002C6E86">
        <w:rPr>
          <w:rFonts w:ascii="Times New Roman" w:hAnsi="Times New Roman" w:cs="Times New Roman"/>
          <w:b/>
          <w:bCs/>
          <w:sz w:val="24"/>
          <w:szCs w:val="24"/>
        </w:rPr>
        <w:drawing>
          <wp:inline distT="0" distB="0" distL="0" distR="0" wp14:anchorId="5FA6C6E3" wp14:editId="3B1D6F79">
            <wp:extent cx="3764280" cy="2966006"/>
            <wp:effectExtent l="0" t="0" r="7620" b="6350"/>
            <wp:docPr id="1296937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93757" name=""/>
                    <pic:cNvPicPr/>
                  </pic:nvPicPr>
                  <pic:blipFill>
                    <a:blip r:embed="rId10"/>
                    <a:stretch>
                      <a:fillRect/>
                    </a:stretch>
                  </pic:blipFill>
                  <pic:spPr>
                    <a:xfrm>
                      <a:off x="0" y="0"/>
                      <a:ext cx="3768991" cy="2969718"/>
                    </a:xfrm>
                    <a:prstGeom prst="rect">
                      <a:avLst/>
                    </a:prstGeom>
                  </pic:spPr>
                </pic:pic>
              </a:graphicData>
            </a:graphic>
          </wp:inline>
        </w:drawing>
      </w:r>
    </w:p>
    <w:p w14:paraId="19D058D2" w14:textId="77777777" w:rsidR="002C6E86" w:rsidRPr="002C6E86" w:rsidRDefault="002C6E86" w:rsidP="002C6E86">
      <w:pPr>
        <w:tabs>
          <w:tab w:val="left" w:pos="1620"/>
        </w:tabs>
        <w:spacing w:line="276" w:lineRule="auto"/>
        <w:jc w:val="center"/>
        <w:rPr>
          <w:rFonts w:ascii="Times New Roman" w:hAnsi="Times New Roman" w:cs="Times New Roman"/>
          <w:b/>
          <w:bCs/>
          <w:sz w:val="24"/>
          <w:szCs w:val="24"/>
        </w:rPr>
      </w:pPr>
    </w:p>
    <w:p w14:paraId="60532A7F" w14:textId="77777777" w:rsidR="002C6E86" w:rsidRDefault="002C6E86" w:rsidP="002C6E86">
      <w:pPr>
        <w:tabs>
          <w:tab w:val="left" w:pos="1620"/>
        </w:tabs>
        <w:spacing w:line="276" w:lineRule="auto"/>
        <w:jc w:val="both"/>
        <w:rPr>
          <w:rFonts w:ascii="Times New Roman" w:hAnsi="Times New Roman" w:cs="Times New Roman"/>
          <w:sz w:val="24"/>
          <w:szCs w:val="24"/>
        </w:rPr>
      </w:pPr>
    </w:p>
    <w:p w14:paraId="489A143D" w14:textId="382436B2" w:rsidR="002C6E86" w:rsidRPr="002C6E86" w:rsidRDefault="002C6E86" w:rsidP="002C6E86">
      <w:pPr>
        <w:tabs>
          <w:tab w:val="left" w:pos="1620"/>
        </w:tabs>
        <w:spacing w:line="276" w:lineRule="auto"/>
        <w:jc w:val="both"/>
        <w:rPr>
          <w:rFonts w:ascii="Times New Roman" w:hAnsi="Times New Roman" w:cs="Times New Roman"/>
          <w:sz w:val="24"/>
          <w:szCs w:val="24"/>
        </w:rPr>
      </w:pPr>
      <w:r w:rsidRPr="002C6E86">
        <w:rPr>
          <w:rFonts w:ascii="Times New Roman" w:hAnsi="Times New Roman" w:cs="Times New Roman"/>
          <w:sz w:val="24"/>
          <w:szCs w:val="24"/>
        </w:rPr>
        <w:t>A line chart tracking monthly job application trends, showcasing peaks and dips in applicant volume.</w:t>
      </w:r>
    </w:p>
    <w:p w14:paraId="5A07485E" w14:textId="77777777" w:rsidR="002C6E86" w:rsidRPr="002C6E86" w:rsidRDefault="002C6E86" w:rsidP="002C6E86">
      <w:pPr>
        <w:tabs>
          <w:tab w:val="left" w:pos="1620"/>
        </w:tabs>
        <w:spacing w:line="276" w:lineRule="auto"/>
        <w:jc w:val="both"/>
        <w:rPr>
          <w:rFonts w:ascii="Times New Roman" w:hAnsi="Times New Roman" w:cs="Times New Roman"/>
          <w:sz w:val="24"/>
          <w:szCs w:val="24"/>
        </w:rPr>
      </w:pPr>
      <w:r w:rsidRPr="002C6E86">
        <w:rPr>
          <w:rFonts w:ascii="Times New Roman" w:hAnsi="Times New Roman" w:cs="Times New Roman"/>
          <w:b/>
          <w:bCs/>
          <w:sz w:val="24"/>
          <w:szCs w:val="24"/>
        </w:rPr>
        <w:t>What business insights will this visual give:</w:t>
      </w:r>
    </w:p>
    <w:p w14:paraId="647020AD" w14:textId="77777777" w:rsidR="002C6E86" w:rsidRPr="002C6E86" w:rsidRDefault="002C6E86" w:rsidP="002C6E86">
      <w:pPr>
        <w:numPr>
          <w:ilvl w:val="0"/>
          <w:numId w:val="20"/>
        </w:numPr>
        <w:tabs>
          <w:tab w:val="left" w:pos="1620"/>
        </w:tabs>
        <w:spacing w:line="276" w:lineRule="auto"/>
        <w:jc w:val="both"/>
        <w:rPr>
          <w:rFonts w:ascii="Times New Roman" w:hAnsi="Times New Roman" w:cs="Times New Roman"/>
          <w:sz w:val="24"/>
          <w:szCs w:val="24"/>
        </w:rPr>
      </w:pPr>
      <w:r w:rsidRPr="002C6E86">
        <w:rPr>
          <w:rFonts w:ascii="Times New Roman" w:hAnsi="Times New Roman" w:cs="Times New Roman"/>
          <w:sz w:val="24"/>
          <w:szCs w:val="24"/>
        </w:rPr>
        <w:t>Identifies hiring seasonality, helping HR teams plan recruitment efforts.</w:t>
      </w:r>
    </w:p>
    <w:p w14:paraId="3CA28795" w14:textId="77777777" w:rsidR="002C6E86" w:rsidRPr="002C6E86" w:rsidRDefault="002C6E86" w:rsidP="002C6E86">
      <w:pPr>
        <w:numPr>
          <w:ilvl w:val="0"/>
          <w:numId w:val="20"/>
        </w:numPr>
        <w:tabs>
          <w:tab w:val="left" w:pos="1620"/>
        </w:tabs>
        <w:spacing w:line="276" w:lineRule="auto"/>
        <w:jc w:val="both"/>
        <w:rPr>
          <w:rFonts w:ascii="Times New Roman" w:hAnsi="Times New Roman" w:cs="Times New Roman"/>
          <w:sz w:val="24"/>
          <w:szCs w:val="24"/>
        </w:rPr>
      </w:pPr>
      <w:r w:rsidRPr="002C6E86">
        <w:rPr>
          <w:rFonts w:ascii="Times New Roman" w:hAnsi="Times New Roman" w:cs="Times New Roman"/>
          <w:sz w:val="24"/>
          <w:szCs w:val="24"/>
        </w:rPr>
        <w:t>A rise in applications may indicate strong employer branding or increased job demand.</w:t>
      </w:r>
    </w:p>
    <w:p w14:paraId="423826D6" w14:textId="77777777" w:rsidR="002C6E86" w:rsidRPr="002C6E86" w:rsidRDefault="002C6E86" w:rsidP="002C6E86">
      <w:pPr>
        <w:numPr>
          <w:ilvl w:val="0"/>
          <w:numId w:val="20"/>
        </w:numPr>
        <w:tabs>
          <w:tab w:val="left" w:pos="1620"/>
        </w:tabs>
        <w:spacing w:line="276" w:lineRule="auto"/>
        <w:jc w:val="both"/>
        <w:rPr>
          <w:rFonts w:ascii="Times New Roman" w:hAnsi="Times New Roman" w:cs="Times New Roman"/>
          <w:sz w:val="24"/>
          <w:szCs w:val="24"/>
        </w:rPr>
      </w:pPr>
      <w:r w:rsidRPr="002C6E86">
        <w:rPr>
          <w:rFonts w:ascii="Times New Roman" w:hAnsi="Times New Roman" w:cs="Times New Roman"/>
          <w:sz w:val="24"/>
          <w:szCs w:val="24"/>
        </w:rPr>
        <w:t>A sudden drop could suggest reduced job visibility, shifts in market demand, or a need to improve job descriptions and outreach strategies</w:t>
      </w:r>
    </w:p>
    <w:p w14:paraId="45EE8C95" w14:textId="553462D8" w:rsidR="002C6E86" w:rsidRDefault="002C6E86" w:rsidP="002C6E86">
      <w:pPr>
        <w:tabs>
          <w:tab w:val="left" w:pos="1620"/>
        </w:tabs>
        <w:spacing w:line="276" w:lineRule="auto"/>
        <w:jc w:val="both"/>
        <w:rPr>
          <w:rFonts w:ascii="Times New Roman" w:hAnsi="Times New Roman" w:cs="Times New Roman"/>
          <w:b/>
          <w:bCs/>
          <w:sz w:val="24"/>
          <w:szCs w:val="24"/>
        </w:rPr>
      </w:pPr>
      <w:r w:rsidRPr="002C6E86">
        <w:rPr>
          <w:rFonts w:ascii="Times New Roman" w:hAnsi="Times New Roman" w:cs="Times New Roman"/>
          <w:b/>
          <w:bCs/>
          <w:sz w:val="24"/>
          <w:szCs w:val="24"/>
        </w:rPr>
        <w:t>Observation:</w:t>
      </w:r>
    </w:p>
    <w:p w14:paraId="60B89939" w14:textId="5FDEE16E" w:rsidR="002C6E86" w:rsidRDefault="002C6E86" w:rsidP="002C6E86">
      <w:pPr>
        <w:tabs>
          <w:tab w:val="left" w:pos="1620"/>
        </w:tabs>
        <w:spacing w:line="276" w:lineRule="auto"/>
        <w:jc w:val="both"/>
        <w:rPr>
          <w:rFonts w:ascii="Times New Roman" w:hAnsi="Times New Roman" w:cs="Times New Roman"/>
          <w:sz w:val="24"/>
          <w:szCs w:val="24"/>
        </w:rPr>
      </w:pPr>
      <w:r w:rsidRPr="002C6E86">
        <w:rPr>
          <w:rFonts w:ascii="Times New Roman" w:hAnsi="Times New Roman" w:cs="Times New Roman"/>
          <w:sz w:val="24"/>
          <w:szCs w:val="24"/>
        </w:rPr>
        <w:t xml:space="preserve">There was a peak in applications in </w:t>
      </w:r>
      <w:r>
        <w:rPr>
          <w:rFonts w:ascii="Times New Roman" w:hAnsi="Times New Roman" w:cs="Times New Roman"/>
          <w:b/>
          <w:bCs/>
          <w:sz w:val="24"/>
          <w:szCs w:val="24"/>
        </w:rPr>
        <w:t>month July</w:t>
      </w:r>
      <w:r w:rsidRPr="002C6E86">
        <w:rPr>
          <w:rFonts w:ascii="Times New Roman" w:hAnsi="Times New Roman" w:cs="Times New Roman"/>
          <w:sz w:val="24"/>
          <w:szCs w:val="24"/>
        </w:rPr>
        <w:t xml:space="preserve">, followed by a decline in </w:t>
      </w:r>
      <w:r>
        <w:rPr>
          <w:rFonts w:ascii="Times New Roman" w:hAnsi="Times New Roman" w:cs="Times New Roman"/>
          <w:b/>
          <w:bCs/>
          <w:sz w:val="24"/>
          <w:szCs w:val="24"/>
        </w:rPr>
        <w:t>m</w:t>
      </w:r>
      <w:r w:rsidRPr="002C6E86">
        <w:rPr>
          <w:rFonts w:ascii="Times New Roman" w:hAnsi="Times New Roman" w:cs="Times New Roman"/>
          <w:b/>
          <w:bCs/>
          <w:sz w:val="24"/>
          <w:szCs w:val="24"/>
        </w:rPr>
        <w:t xml:space="preserve">onth </w:t>
      </w:r>
      <w:r>
        <w:rPr>
          <w:rFonts w:ascii="Times New Roman" w:hAnsi="Times New Roman" w:cs="Times New Roman"/>
          <w:b/>
          <w:bCs/>
          <w:sz w:val="24"/>
          <w:szCs w:val="24"/>
        </w:rPr>
        <w:t>August</w:t>
      </w:r>
      <w:r w:rsidRPr="002C6E86">
        <w:rPr>
          <w:rFonts w:ascii="Times New Roman" w:hAnsi="Times New Roman" w:cs="Times New Roman"/>
          <w:sz w:val="24"/>
          <w:szCs w:val="24"/>
        </w:rPr>
        <w:t>, suggesting possible seasonal hiring trends or job market fluctuations.</w:t>
      </w:r>
    </w:p>
    <w:p w14:paraId="09B4EE4F" w14:textId="77777777" w:rsidR="00687BE5" w:rsidRDefault="00992EF6" w:rsidP="00687BE5">
      <w:pPr>
        <w:pStyle w:val="ListParagraph"/>
        <w:numPr>
          <w:ilvl w:val="0"/>
          <w:numId w:val="37"/>
        </w:numPr>
        <w:tabs>
          <w:tab w:val="left" w:pos="1620"/>
        </w:tabs>
        <w:spacing w:line="276" w:lineRule="auto"/>
        <w:jc w:val="both"/>
        <w:rPr>
          <w:rFonts w:ascii="Times New Roman" w:hAnsi="Times New Roman" w:cs="Times New Roman"/>
          <w:sz w:val="24"/>
          <w:szCs w:val="24"/>
        </w:rPr>
      </w:pPr>
      <w:r w:rsidRPr="00C90181">
        <w:rPr>
          <w:rFonts w:ascii="Times New Roman" w:hAnsi="Times New Roman" w:cs="Times New Roman"/>
          <w:sz w:val="24"/>
          <w:szCs w:val="24"/>
        </w:rPr>
        <w:t>Which month had the highest and lowest job applications?</w:t>
      </w:r>
    </w:p>
    <w:p w14:paraId="0037A842" w14:textId="77777777" w:rsidR="00687BE5" w:rsidRDefault="00992EF6" w:rsidP="00687BE5">
      <w:pPr>
        <w:pStyle w:val="ListParagraph"/>
        <w:tabs>
          <w:tab w:val="left" w:pos="1620"/>
        </w:tabs>
        <w:spacing w:line="276" w:lineRule="auto"/>
        <w:jc w:val="both"/>
        <w:rPr>
          <w:rFonts w:ascii="Times New Roman" w:eastAsia="Times New Roman" w:hAnsi="Times New Roman" w:cs="Times New Roman"/>
          <w:kern w:val="0"/>
          <w:sz w:val="24"/>
          <w:szCs w:val="24"/>
          <w:lang w:eastAsia="en-IN"/>
          <w14:ligatures w14:val="none"/>
        </w:rPr>
      </w:pPr>
      <w:r w:rsidRPr="00687BE5">
        <w:rPr>
          <w:rFonts w:ascii="Times New Roman" w:eastAsia="Times New Roman" w:hAnsi="Times New Roman" w:cs="Times New Roman"/>
          <w:b/>
          <w:bCs/>
          <w:kern w:val="0"/>
          <w:sz w:val="24"/>
          <w:szCs w:val="24"/>
          <w:lang w:eastAsia="en-IN"/>
          <w14:ligatures w14:val="none"/>
        </w:rPr>
        <w:t>Highest:</w:t>
      </w:r>
      <w:r w:rsidRPr="00687BE5">
        <w:rPr>
          <w:rFonts w:ascii="Times New Roman" w:eastAsia="Times New Roman" w:hAnsi="Times New Roman" w:cs="Times New Roman"/>
          <w:kern w:val="0"/>
          <w:sz w:val="24"/>
          <w:szCs w:val="24"/>
          <w:lang w:eastAsia="en-IN"/>
          <w14:ligatures w14:val="none"/>
        </w:rPr>
        <w:t xml:space="preserve"> July (</w:t>
      </w:r>
      <w:r w:rsidRPr="00687BE5">
        <w:rPr>
          <w:rFonts w:ascii="Times New Roman" w:eastAsia="Times New Roman" w:hAnsi="Times New Roman" w:cs="Times New Roman"/>
          <w:b/>
          <w:bCs/>
          <w:kern w:val="0"/>
          <w:sz w:val="24"/>
          <w:szCs w:val="24"/>
          <w:lang w:eastAsia="en-IN"/>
          <w14:ligatures w14:val="none"/>
        </w:rPr>
        <w:t>1,047 applications</w:t>
      </w:r>
      <w:r w:rsidRPr="00687BE5">
        <w:rPr>
          <w:rFonts w:ascii="Times New Roman" w:eastAsia="Times New Roman" w:hAnsi="Times New Roman" w:cs="Times New Roman"/>
          <w:kern w:val="0"/>
          <w:sz w:val="24"/>
          <w:szCs w:val="24"/>
          <w:lang w:eastAsia="en-IN"/>
          <w14:ligatures w14:val="none"/>
        </w:rPr>
        <w:t>)</w:t>
      </w:r>
    </w:p>
    <w:p w14:paraId="647912DD" w14:textId="25EC95B3" w:rsidR="00992EF6" w:rsidRPr="00687BE5" w:rsidRDefault="00992EF6" w:rsidP="00687BE5">
      <w:pPr>
        <w:pStyle w:val="ListParagraph"/>
        <w:tabs>
          <w:tab w:val="left" w:pos="1620"/>
        </w:tabs>
        <w:spacing w:line="276" w:lineRule="auto"/>
        <w:jc w:val="both"/>
        <w:rPr>
          <w:rFonts w:ascii="Times New Roman" w:hAnsi="Times New Roman" w:cs="Times New Roman"/>
          <w:sz w:val="24"/>
          <w:szCs w:val="24"/>
        </w:rPr>
      </w:pPr>
      <w:r w:rsidRPr="00687BE5">
        <w:rPr>
          <w:rFonts w:ascii="Times New Roman" w:eastAsia="Times New Roman" w:hAnsi="Times New Roman" w:cs="Times New Roman"/>
          <w:b/>
          <w:bCs/>
          <w:kern w:val="0"/>
          <w:sz w:val="24"/>
          <w:szCs w:val="24"/>
          <w:lang w:eastAsia="en-IN"/>
          <w14:ligatures w14:val="none"/>
        </w:rPr>
        <w:lastRenderedPageBreak/>
        <w:t>Lowest:</w:t>
      </w:r>
      <w:r w:rsidRPr="00687BE5">
        <w:rPr>
          <w:rFonts w:ascii="Times New Roman" w:eastAsia="Times New Roman" w:hAnsi="Times New Roman" w:cs="Times New Roman"/>
          <w:kern w:val="0"/>
          <w:sz w:val="24"/>
          <w:szCs w:val="24"/>
          <w:lang w:eastAsia="en-IN"/>
          <w14:ligatures w14:val="none"/>
        </w:rPr>
        <w:t xml:space="preserve"> August (</w:t>
      </w:r>
      <w:r w:rsidRPr="00687BE5">
        <w:rPr>
          <w:rFonts w:ascii="Times New Roman" w:eastAsia="Times New Roman" w:hAnsi="Times New Roman" w:cs="Times New Roman"/>
          <w:b/>
          <w:bCs/>
          <w:kern w:val="0"/>
          <w:sz w:val="24"/>
          <w:szCs w:val="24"/>
          <w:lang w:eastAsia="en-IN"/>
          <w14:ligatures w14:val="none"/>
        </w:rPr>
        <w:t>162 applications</w:t>
      </w:r>
      <w:r w:rsidRPr="00687BE5">
        <w:rPr>
          <w:rFonts w:ascii="Times New Roman" w:eastAsia="Times New Roman" w:hAnsi="Times New Roman" w:cs="Times New Roman"/>
          <w:kern w:val="0"/>
          <w:sz w:val="24"/>
          <w:szCs w:val="24"/>
          <w:lang w:eastAsia="en-IN"/>
          <w14:ligatures w14:val="none"/>
        </w:rPr>
        <w:t>)</w:t>
      </w:r>
    </w:p>
    <w:p w14:paraId="0BD25CEB" w14:textId="1811B419" w:rsidR="00992EF6" w:rsidRPr="00687BE5" w:rsidRDefault="00992EF6" w:rsidP="00687BE5">
      <w:pPr>
        <w:tabs>
          <w:tab w:val="left" w:pos="1620"/>
        </w:tabs>
        <w:spacing w:line="276" w:lineRule="auto"/>
        <w:ind w:left="360"/>
        <w:jc w:val="both"/>
        <w:rPr>
          <w:rFonts w:ascii="Times New Roman" w:hAnsi="Times New Roman" w:cs="Times New Roman"/>
          <w:sz w:val="24"/>
          <w:szCs w:val="24"/>
        </w:rPr>
      </w:pPr>
      <w:r w:rsidRPr="00687BE5">
        <w:rPr>
          <w:rFonts w:ascii="Times New Roman" w:eastAsia="Times New Roman" w:hAnsi="Times New Roman" w:cs="Times New Roman"/>
          <w:b/>
          <w:bCs/>
          <w:kern w:val="0"/>
          <w:sz w:val="24"/>
          <w:szCs w:val="24"/>
          <w:lang w:eastAsia="en-IN"/>
          <w14:ligatures w14:val="none"/>
        </w:rPr>
        <w:t>Insight:</w:t>
      </w:r>
      <w:r w:rsidRPr="00687BE5">
        <w:rPr>
          <w:rFonts w:ascii="Times New Roman" w:eastAsia="Times New Roman" w:hAnsi="Times New Roman" w:cs="Times New Roman"/>
          <w:kern w:val="0"/>
          <w:sz w:val="24"/>
          <w:szCs w:val="24"/>
          <w:lang w:eastAsia="en-IN"/>
          <w14:ligatures w14:val="none"/>
        </w:rPr>
        <w:t xml:space="preserve"> The sudden drop in August suggests reduced job visibility or fewer job openings. HR should analyze if seasonal factors influence applications.</w:t>
      </w:r>
    </w:p>
    <w:p w14:paraId="1710F3DA" w14:textId="77777777" w:rsidR="00BD0D54" w:rsidRDefault="00F20096" w:rsidP="00BD0D54">
      <w:pPr>
        <w:pStyle w:val="ListParagraph"/>
        <w:numPr>
          <w:ilvl w:val="0"/>
          <w:numId w:val="37"/>
        </w:numPr>
        <w:tabs>
          <w:tab w:val="left" w:pos="1620"/>
        </w:tabs>
        <w:spacing w:line="276" w:lineRule="auto"/>
        <w:jc w:val="both"/>
        <w:rPr>
          <w:rFonts w:ascii="Times New Roman" w:hAnsi="Times New Roman" w:cs="Times New Roman"/>
          <w:sz w:val="24"/>
          <w:szCs w:val="24"/>
        </w:rPr>
      </w:pPr>
      <w:r w:rsidRPr="00F20096">
        <w:rPr>
          <w:rFonts w:ascii="Times New Roman" w:hAnsi="Times New Roman" w:cs="Times New Roman"/>
          <w:sz w:val="24"/>
          <w:szCs w:val="24"/>
        </w:rPr>
        <w:t>Are there noticeable hiring trends over time?</w:t>
      </w:r>
    </w:p>
    <w:p w14:paraId="33A332E1" w14:textId="77777777" w:rsidR="00BD0D54" w:rsidRDefault="00BD0D54" w:rsidP="00BD0D54">
      <w:pPr>
        <w:pStyle w:val="ListParagraph"/>
        <w:tabs>
          <w:tab w:val="left" w:pos="1620"/>
        </w:tabs>
        <w:spacing w:line="276" w:lineRule="auto"/>
        <w:jc w:val="both"/>
        <w:rPr>
          <w:rFonts w:ascii="Times New Roman" w:eastAsia="Times New Roman" w:hAnsi="Times New Roman" w:cs="Times New Roman"/>
          <w:kern w:val="0"/>
          <w:sz w:val="24"/>
          <w:szCs w:val="24"/>
          <w:lang w:eastAsia="en-IN"/>
          <w14:ligatures w14:val="none"/>
        </w:rPr>
      </w:pPr>
      <w:r w:rsidRPr="00BD0D54">
        <w:rPr>
          <w:rFonts w:ascii="Times New Roman" w:eastAsia="Times New Roman" w:hAnsi="Times New Roman" w:cs="Times New Roman"/>
          <w:kern w:val="0"/>
          <w:sz w:val="24"/>
          <w:szCs w:val="24"/>
          <w:lang w:eastAsia="en-IN"/>
          <w14:ligatures w14:val="none"/>
        </w:rPr>
        <w:t xml:space="preserve">Applications peaked in </w:t>
      </w:r>
      <w:r w:rsidRPr="00BD0D54">
        <w:rPr>
          <w:rFonts w:ascii="Times New Roman" w:eastAsia="Times New Roman" w:hAnsi="Times New Roman" w:cs="Times New Roman"/>
          <w:b/>
          <w:bCs/>
          <w:kern w:val="0"/>
          <w:sz w:val="24"/>
          <w:szCs w:val="24"/>
          <w:lang w:eastAsia="en-IN"/>
          <w14:ligatures w14:val="none"/>
        </w:rPr>
        <w:t>June-July</w:t>
      </w:r>
      <w:r w:rsidRPr="00BD0D54">
        <w:rPr>
          <w:rFonts w:ascii="Times New Roman" w:eastAsia="Times New Roman" w:hAnsi="Times New Roman" w:cs="Times New Roman"/>
          <w:kern w:val="0"/>
          <w:sz w:val="24"/>
          <w:szCs w:val="24"/>
          <w:lang w:eastAsia="en-IN"/>
          <w14:ligatures w14:val="none"/>
        </w:rPr>
        <w:t xml:space="preserve"> and declined sharply in </w:t>
      </w:r>
      <w:r w:rsidRPr="00BD0D54">
        <w:rPr>
          <w:rFonts w:ascii="Times New Roman" w:eastAsia="Times New Roman" w:hAnsi="Times New Roman" w:cs="Times New Roman"/>
          <w:b/>
          <w:bCs/>
          <w:kern w:val="0"/>
          <w:sz w:val="24"/>
          <w:szCs w:val="24"/>
          <w:lang w:eastAsia="en-IN"/>
          <w14:ligatures w14:val="none"/>
        </w:rPr>
        <w:t>August</w:t>
      </w:r>
      <w:r w:rsidRPr="00BD0D54">
        <w:rPr>
          <w:rFonts w:ascii="Times New Roman" w:eastAsia="Times New Roman" w:hAnsi="Times New Roman" w:cs="Times New Roman"/>
          <w:kern w:val="0"/>
          <w:sz w:val="24"/>
          <w:szCs w:val="24"/>
          <w:lang w:eastAsia="en-IN"/>
          <w14:ligatures w14:val="none"/>
        </w:rPr>
        <w:t>.</w:t>
      </w:r>
    </w:p>
    <w:p w14:paraId="360817D3" w14:textId="77777777" w:rsidR="00BD0D54" w:rsidRDefault="00BD0D54" w:rsidP="00BD0D54">
      <w:pPr>
        <w:pStyle w:val="ListParagraph"/>
        <w:tabs>
          <w:tab w:val="left" w:pos="1620"/>
        </w:tabs>
        <w:spacing w:line="276" w:lineRule="auto"/>
        <w:jc w:val="both"/>
        <w:rPr>
          <w:rFonts w:ascii="Times New Roman" w:eastAsia="Times New Roman" w:hAnsi="Times New Roman" w:cs="Times New Roman"/>
          <w:kern w:val="0"/>
          <w:sz w:val="24"/>
          <w:szCs w:val="24"/>
          <w:lang w:eastAsia="en-IN"/>
          <w14:ligatures w14:val="none"/>
        </w:rPr>
      </w:pPr>
    </w:p>
    <w:p w14:paraId="0AA4B53C" w14:textId="1EC3449C" w:rsidR="00BD0D54" w:rsidRDefault="00BD0D54" w:rsidP="00BD0D54">
      <w:pPr>
        <w:pStyle w:val="ListParagraph"/>
        <w:tabs>
          <w:tab w:val="left" w:pos="1620"/>
        </w:tabs>
        <w:spacing w:line="276" w:lineRule="auto"/>
        <w:jc w:val="both"/>
        <w:rPr>
          <w:rFonts w:ascii="Times New Roman" w:eastAsia="Times New Roman" w:hAnsi="Times New Roman" w:cs="Times New Roman"/>
          <w:kern w:val="0"/>
          <w:sz w:val="24"/>
          <w:szCs w:val="24"/>
          <w:lang w:eastAsia="en-IN"/>
          <w14:ligatures w14:val="none"/>
        </w:rPr>
      </w:pPr>
      <w:r w:rsidRPr="00BD0D54">
        <w:rPr>
          <w:rFonts w:ascii="Times New Roman" w:eastAsia="Times New Roman" w:hAnsi="Times New Roman" w:cs="Times New Roman"/>
          <w:b/>
          <w:bCs/>
          <w:kern w:val="0"/>
          <w:sz w:val="24"/>
          <w:szCs w:val="24"/>
          <w:lang w:eastAsia="en-IN"/>
          <w14:ligatures w14:val="none"/>
        </w:rPr>
        <w:t>Insight:</w:t>
      </w:r>
      <w:r w:rsidRPr="00BD0D54">
        <w:rPr>
          <w:rFonts w:ascii="Times New Roman" w:eastAsia="Times New Roman" w:hAnsi="Times New Roman" w:cs="Times New Roman"/>
          <w:kern w:val="0"/>
          <w:sz w:val="24"/>
          <w:szCs w:val="24"/>
          <w:lang w:eastAsia="en-IN"/>
          <w14:ligatures w14:val="none"/>
        </w:rPr>
        <w:t xml:space="preserve"> Hiring seasonality might be a factor. HR should consider increasing job postings and recruitment efforts in low-application months.</w:t>
      </w:r>
    </w:p>
    <w:p w14:paraId="4428BD54" w14:textId="77777777" w:rsidR="00EB151B" w:rsidRPr="00BD0D54" w:rsidRDefault="00EB151B" w:rsidP="00BD0D54">
      <w:pPr>
        <w:pStyle w:val="ListParagraph"/>
        <w:tabs>
          <w:tab w:val="left" w:pos="1620"/>
        </w:tabs>
        <w:spacing w:line="276" w:lineRule="auto"/>
        <w:jc w:val="both"/>
        <w:rPr>
          <w:rFonts w:ascii="Times New Roman" w:hAnsi="Times New Roman" w:cs="Times New Roman"/>
          <w:sz w:val="24"/>
          <w:szCs w:val="24"/>
        </w:rPr>
      </w:pPr>
    </w:p>
    <w:p w14:paraId="458BF9BE" w14:textId="77777777" w:rsidR="00E94939" w:rsidRDefault="00EB151B" w:rsidP="00E94939">
      <w:pPr>
        <w:pStyle w:val="ListParagraph"/>
        <w:numPr>
          <w:ilvl w:val="0"/>
          <w:numId w:val="37"/>
        </w:numPr>
        <w:tabs>
          <w:tab w:val="left" w:pos="1620"/>
        </w:tabs>
        <w:spacing w:line="276" w:lineRule="auto"/>
        <w:jc w:val="both"/>
        <w:rPr>
          <w:rFonts w:ascii="Times New Roman" w:hAnsi="Times New Roman" w:cs="Times New Roman"/>
          <w:sz w:val="24"/>
          <w:szCs w:val="24"/>
        </w:rPr>
      </w:pPr>
      <w:r w:rsidRPr="00320778">
        <w:rPr>
          <w:rFonts w:ascii="Times New Roman" w:hAnsi="Times New Roman" w:cs="Times New Roman"/>
          <w:sz w:val="24"/>
          <w:szCs w:val="24"/>
        </w:rPr>
        <w:t>Could changes in employer branding impact application trends?</w:t>
      </w:r>
    </w:p>
    <w:p w14:paraId="4BE24E9B" w14:textId="77777777" w:rsidR="00E94939" w:rsidRDefault="00E94939" w:rsidP="00E94939">
      <w:pPr>
        <w:pStyle w:val="ListParagraph"/>
        <w:tabs>
          <w:tab w:val="left" w:pos="1620"/>
        </w:tabs>
        <w:spacing w:line="276" w:lineRule="auto"/>
        <w:jc w:val="both"/>
        <w:rPr>
          <w:rFonts w:ascii="Times New Roman" w:eastAsia="Times New Roman" w:hAnsi="Times New Roman" w:cs="Times New Roman"/>
          <w:kern w:val="0"/>
          <w:sz w:val="24"/>
          <w:szCs w:val="24"/>
          <w:lang w:eastAsia="en-IN"/>
          <w14:ligatures w14:val="none"/>
        </w:rPr>
      </w:pPr>
      <w:r w:rsidRPr="00E94939">
        <w:rPr>
          <w:rFonts w:ascii="Times New Roman" w:eastAsia="Times New Roman" w:hAnsi="Times New Roman" w:cs="Times New Roman"/>
          <w:kern w:val="0"/>
          <w:sz w:val="24"/>
          <w:szCs w:val="24"/>
          <w:lang w:eastAsia="en-IN"/>
          <w14:ligatures w14:val="none"/>
        </w:rPr>
        <w:t>Yes, a rise in applications (June-July) might indicate strong employer branding, while a drop (August) suggests reduced job visibility.</w:t>
      </w:r>
    </w:p>
    <w:p w14:paraId="2E39D0A8" w14:textId="77777777" w:rsidR="00E94939" w:rsidRDefault="00E94939" w:rsidP="00E94939">
      <w:pPr>
        <w:pStyle w:val="ListParagraph"/>
        <w:tabs>
          <w:tab w:val="left" w:pos="1620"/>
        </w:tabs>
        <w:spacing w:line="276" w:lineRule="auto"/>
        <w:jc w:val="both"/>
        <w:rPr>
          <w:rFonts w:ascii="Times New Roman" w:eastAsia="Times New Roman" w:hAnsi="Times New Roman" w:cs="Times New Roman"/>
          <w:kern w:val="0"/>
          <w:sz w:val="24"/>
          <w:szCs w:val="24"/>
          <w:lang w:eastAsia="en-IN"/>
          <w14:ligatures w14:val="none"/>
        </w:rPr>
      </w:pPr>
    </w:p>
    <w:p w14:paraId="5E55C8FA" w14:textId="43EE7636" w:rsidR="00625676" w:rsidRPr="00E94939" w:rsidRDefault="00E94939" w:rsidP="00E94939">
      <w:pPr>
        <w:pStyle w:val="ListParagraph"/>
        <w:tabs>
          <w:tab w:val="left" w:pos="1620"/>
        </w:tabs>
        <w:spacing w:line="276" w:lineRule="auto"/>
        <w:jc w:val="both"/>
        <w:rPr>
          <w:rFonts w:ascii="Times New Roman" w:hAnsi="Times New Roman" w:cs="Times New Roman"/>
          <w:sz w:val="24"/>
          <w:szCs w:val="24"/>
        </w:rPr>
      </w:pPr>
      <w:r w:rsidRPr="00E94939">
        <w:rPr>
          <w:rFonts w:ascii="Times New Roman" w:eastAsia="Times New Roman" w:hAnsi="Times New Roman" w:cs="Times New Roman"/>
          <w:b/>
          <w:bCs/>
          <w:kern w:val="0"/>
          <w:sz w:val="24"/>
          <w:szCs w:val="24"/>
          <w:lang w:eastAsia="en-IN"/>
          <w14:ligatures w14:val="none"/>
        </w:rPr>
        <w:t>Insight:</w:t>
      </w:r>
      <w:r w:rsidRPr="00E94939">
        <w:rPr>
          <w:rFonts w:ascii="Times New Roman" w:eastAsia="Times New Roman" w:hAnsi="Times New Roman" w:cs="Times New Roman"/>
          <w:kern w:val="0"/>
          <w:sz w:val="24"/>
          <w:szCs w:val="24"/>
          <w:lang w:eastAsia="en-IN"/>
          <w14:ligatures w14:val="none"/>
        </w:rPr>
        <w:t xml:space="preserve"> HR should ensure consistent branding and job visibility to maintain application flow.</w:t>
      </w:r>
    </w:p>
    <w:p w14:paraId="07BC24FE" w14:textId="77777777" w:rsidR="00DE43CD" w:rsidRDefault="00DE43CD" w:rsidP="00DE43CD">
      <w:pPr>
        <w:tabs>
          <w:tab w:val="left" w:pos="1620"/>
        </w:tabs>
        <w:spacing w:line="276" w:lineRule="auto"/>
        <w:jc w:val="both"/>
        <w:rPr>
          <w:rFonts w:ascii="Times New Roman" w:hAnsi="Times New Roman" w:cs="Times New Roman"/>
          <w:sz w:val="24"/>
          <w:szCs w:val="24"/>
        </w:rPr>
      </w:pPr>
    </w:p>
    <w:p w14:paraId="380CCED6" w14:textId="6BA7281C" w:rsidR="002C6E86" w:rsidRDefault="002C6E86" w:rsidP="002C6E86">
      <w:pPr>
        <w:pStyle w:val="ListParagraph"/>
        <w:numPr>
          <w:ilvl w:val="1"/>
          <w:numId w:val="13"/>
        </w:numPr>
        <w:tabs>
          <w:tab w:val="left" w:pos="1620"/>
        </w:tabs>
        <w:spacing w:line="276" w:lineRule="auto"/>
        <w:jc w:val="both"/>
        <w:rPr>
          <w:rFonts w:ascii="Times New Roman" w:hAnsi="Times New Roman" w:cs="Times New Roman"/>
          <w:b/>
          <w:bCs/>
          <w:sz w:val="24"/>
          <w:szCs w:val="24"/>
        </w:rPr>
      </w:pPr>
      <w:r w:rsidRPr="002C6E86">
        <w:rPr>
          <w:rFonts w:ascii="Times New Roman" w:hAnsi="Times New Roman" w:cs="Times New Roman"/>
          <w:b/>
          <w:bCs/>
          <w:sz w:val="24"/>
          <w:szCs w:val="24"/>
        </w:rPr>
        <w:t>Education Level Distribution (Pie Chart)</w:t>
      </w:r>
    </w:p>
    <w:p w14:paraId="1D60ACC5" w14:textId="77777777" w:rsidR="005C3E92" w:rsidRDefault="005C3E92" w:rsidP="005C3E92">
      <w:pPr>
        <w:tabs>
          <w:tab w:val="left" w:pos="1620"/>
        </w:tabs>
        <w:spacing w:line="276" w:lineRule="auto"/>
        <w:jc w:val="both"/>
        <w:rPr>
          <w:rFonts w:ascii="Times New Roman" w:hAnsi="Times New Roman" w:cs="Times New Roman"/>
          <w:b/>
          <w:bCs/>
          <w:sz w:val="24"/>
          <w:szCs w:val="24"/>
        </w:rPr>
      </w:pPr>
    </w:p>
    <w:p w14:paraId="7EB25310" w14:textId="2BF1EFEC" w:rsidR="005C3E92" w:rsidRDefault="005C3E92" w:rsidP="005C3E92">
      <w:pPr>
        <w:tabs>
          <w:tab w:val="left" w:pos="1620"/>
        </w:tabs>
        <w:spacing w:line="276" w:lineRule="auto"/>
        <w:jc w:val="center"/>
        <w:rPr>
          <w:rFonts w:ascii="Times New Roman" w:hAnsi="Times New Roman" w:cs="Times New Roman"/>
          <w:b/>
          <w:bCs/>
          <w:sz w:val="24"/>
          <w:szCs w:val="24"/>
        </w:rPr>
      </w:pPr>
      <w:r w:rsidRPr="005C3E92">
        <w:rPr>
          <w:rFonts w:ascii="Times New Roman" w:hAnsi="Times New Roman" w:cs="Times New Roman"/>
          <w:b/>
          <w:bCs/>
          <w:sz w:val="24"/>
          <w:szCs w:val="24"/>
        </w:rPr>
        <w:drawing>
          <wp:inline distT="0" distB="0" distL="0" distR="0" wp14:anchorId="7B8DF2E5" wp14:editId="38460836">
            <wp:extent cx="3482340" cy="2988450"/>
            <wp:effectExtent l="0" t="0" r="3810" b="2540"/>
            <wp:docPr id="7925075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507551" name=""/>
                    <pic:cNvPicPr/>
                  </pic:nvPicPr>
                  <pic:blipFill>
                    <a:blip r:embed="rId11"/>
                    <a:stretch>
                      <a:fillRect/>
                    </a:stretch>
                  </pic:blipFill>
                  <pic:spPr>
                    <a:xfrm>
                      <a:off x="0" y="0"/>
                      <a:ext cx="3486355" cy="2991895"/>
                    </a:xfrm>
                    <a:prstGeom prst="rect">
                      <a:avLst/>
                    </a:prstGeom>
                  </pic:spPr>
                </pic:pic>
              </a:graphicData>
            </a:graphic>
          </wp:inline>
        </w:drawing>
      </w:r>
    </w:p>
    <w:p w14:paraId="67B7B6EF" w14:textId="77777777" w:rsidR="005C3E92" w:rsidRPr="005C3E92" w:rsidRDefault="005C3E92" w:rsidP="005C3E92">
      <w:pPr>
        <w:tabs>
          <w:tab w:val="left" w:pos="1620"/>
        </w:tabs>
        <w:spacing w:line="276" w:lineRule="auto"/>
        <w:jc w:val="center"/>
        <w:rPr>
          <w:rFonts w:ascii="Times New Roman" w:hAnsi="Times New Roman" w:cs="Times New Roman"/>
          <w:b/>
          <w:bCs/>
          <w:sz w:val="24"/>
          <w:szCs w:val="24"/>
        </w:rPr>
      </w:pPr>
    </w:p>
    <w:p w14:paraId="7FB4A397" w14:textId="61A909F0" w:rsidR="002C6E86" w:rsidRPr="002C6E86" w:rsidRDefault="002C6E86" w:rsidP="002C6E86">
      <w:pPr>
        <w:tabs>
          <w:tab w:val="left" w:pos="1620"/>
        </w:tabs>
        <w:spacing w:line="276" w:lineRule="auto"/>
        <w:jc w:val="both"/>
        <w:rPr>
          <w:rFonts w:ascii="Times New Roman" w:hAnsi="Times New Roman" w:cs="Times New Roman"/>
          <w:sz w:val="24"/>
          <w:szCs w:val="24"/>
        </w:rPr>
      </w:pPr>
      <w:r w:rsidRPr="002C6E86">
        <w:rPr>
          <w:rFonts w:ascii="Times New Roman" w:hAnsi="Times New Roman" w:cs="Times New Roman"/>
          <w:sz w:val="24"/>
          <w:szCs w:val="24"/>
        </w:rPr>
        <w:t>A breakdown of applicants by their highest level of education attained.</w:t>
      </w:r>
    </w:p>
    <w:p w14:paraId="4FF4D00A" w14:textId="77777777" w:rsidR="002C6E86" w:rsidRPr="002C6E86" w:rsidRDefault="002C6E86" w:rsidP="002C6E86">
      <w:pPr>
        <w:tabs>
          <w:tab w:val="left" w:pos="1620"/>
        </w:tabs>
        <w:spacing w:line="276" w:lineRule="auto"/>
        <w:jc w:val="both"/>
        <w:rPr>
          <w:rFonts w:ascii="Times New Roman" w:hAnsi="Times New Roman" w:cs="Times New Roman"/>
          <w:sz w:val="24"/>
          <w:szCs w:val="24"/>
        </w:rPr>
      </w:pPr>
      <w:r w:rsidRPr="002C6E86">
        <w:rPr>
          <w:rFonts w:ascii="Times New Roman" w:hAnsi="Times New Roman" w:cs="Times New Roman"/>
          <w:b/>
          <w:bCs/>
          <w:sz w:val="24"/>
          <w:szCs w:val="24"/>
        </w:rPr>
        <w:t>What business insights will this visual give:</w:t>
      </w:r>
    </w:p>
    <w:p w14:paraId="7DDDF6F5" w14:textId="77777777" w:rsidR="002C6E86" w:rsidRPr="002C6E86" w:rsidRDefault="002C6E86" w:rsidP="002C6E86">
      <w:pPr>
        <w:numPr>
          <w:ilvl w:val="0"/>
          <w:numId w:val="22"/>
        </w:numPr>
        <w:tabs>
          <w:tab w:val="left" w:pos="1620"/>
        </w:tabs>
        <w:spacing w:line="276" w:lineRule="auto"/>
        <w:jc w:val="both"/>
        <w:rPr>
          <w:rFonts w:ascii="Times New Roman" w:hAnsi="Times New Roman" w:cs="Times New Roman"/>
          <w:sz w:val="24"/>
          <w:szCs w:val="24"/>
        </w:rPr>
      </w:pPr>
      <w:r w:rsidRPr="002C6E86">
        <w:rPr>
          <w:rFonts w:ascii="Times New Roman" w:hAnsi="Times New Roman" w:cs="Times New Roman"/>
          <w:sz w:val="24"/>
          <w:szCs w:val="24"/>
        </w:rPr>
        <w:t>Helps HR understand the academic qualifications of applicants.</w:t>
      </w:r>
    </w:p>
    <w:p w14:paraId="4758015A" w14:textId="77777777" w:rsidR="002C6E86" w:rsidRPr="002C6E86" w:rsidRDefault="002C6E86" w:rsidP="002C6E86">
      <w:pPr>
        <w:numPr>
          <w:ilvl w:val="0"/>
          <w:numId w:val="22"/>
        </w:numPr>
        <w:tabs>
          <w:tab w:val="left" w:pos="1620"/>
        </w:tabs>
        <w:spacing w:line="276" w:lineRule="auto"/>
        <w:jc w:val="both"/>
        <w:rPr>
          <w:rFonts w:ascii="Times New Roman" w:hAnsi="Times New Roman" w:cs="Times New Roman"/>
          <w:sz w:val="24"/>
          <w:szCs w:val="24"/>
        </w:rPr>
      </w:pPr>
      <w:r w:rsidRPr="002C6E86">
        <w:rPr>
          <w:rFonts w:ascii="Times New Roman" w:hAnsi="Times New Roman" w:cs="Times New Roman"/>
          <w:sz w:val="24"/>
          <w:szCs w:val="24"/>
        </w:rPr>
        <w:lastRenderedPageBreak/>
        <w:t>Guides recruiters in determining whether job requirements align with the available talent pool.</w:t>
      </w:r>
    </w:p>
    <w:p w14:paraId="1638A65A" w14:textId="77777777" w:rsidR="002C6E86" w:rsidRDefault="002C6E86" w:rsidP="002C6E86">
      <w:pPr>
        <w:numPr>
          <w:ilvl w:val="0"/>
          <w:numId w:val="22"/>
        </w:numPr>
        <w:tabs>
          <w:tab w:val="left" w:pos="1620"/>
        </w:tabs>
        <w:spacing w:line="276" w:lineRule="auto"/>
        <w:jc w:val="both"/>
        <w:rPr>
          <w:rFonts w:ascii="Times New Roman" w:hAnsi="Times New Roman" w:cs="Times New Roman"/>
          <w:sz w:val="24"/>
          <w:szCs w:val="24"/>
        </w:rPr>
      </w:pPr>
      <w:r w:rsidRPr="002C6E86">
        <w:rPr>
          <w:rFonts w:ascii="Times New Roman" w:hAnsi="Times New Roman" w:cs="Times New Roman"/>
          <w:sz w:val="24"/>
          <w:szCs w:val="24"/>
        </w:rPr>
        <w:t>Assists in deciding whether skills-based hiring should be prioritized over degree requirements.</w:t>
      </w:r>
    </w:p>
    <w:p w14:paraId="6C914C2D" w14:textId="49BDA924" w:rsidR="002C6E86" w:rsidRPr="002C6E86" w:rsidRDefault="002C6E86" w:rsidP="002C6E86">
      <w:pPr>
        <w:tabs>
          <w:tab w:val="left" w:pos="1620"/>
        </w:tabs>
        <w:spacing w:line="276" w:lineRule="auto"/>
        <w:jc w:val="both"/>
        <w:rPr>
          <w:rFonts w:ascii="Times New Roman" w:hAnsi="Times New Roman" w:cs="Times New Roman"/>
          <w:b/>
          <w:bCs/>
          <w:sz w:val="24"/>
          <w:szCs w:val="24"/>
        </w:rPr>
      </w:pPr>
      <w:r w:rsidRPr="002C6E86">
        <w:rPr>
          <w:rFonts w:ascii="Times New Roman" w:hAnsi="Times New Roman" w:cs="Times New Roman"/>
          <w:b/>
          <w:bCs/>
          <w:sz w:val="24"/>
          <w:szCs w:val="24"/>
        </w:rPr>
        <w:t>Observation:</w:t>
      </w:r>
    </w:p>
    <w:p w14:paraId="43828006" w14:textId="327DB3E1" w:rsidR="002C6E86" w:rsidRDefault="002C6E86" w:rsidP="00DE43CD">
      <w:pPr>
        <w:tabs>
          <w:tab w:val="left" w:pos="1620"/>
        </w:tabs>
        <w:spacing w:line="276" w:lineRule="auto"/>
        <w:jc w:val="both"/>
        <w:rPr>
          <w:rFonts w:ascii="Times New Roman" w:hAnsi="Times New Roman" w:cs="Times New Roman"/>
          <w:sz w:val="24"/>
          <w:szCs w:val="24"/>
        </w:rPr>
      </w:pPr>
      <w:r w:rsidRPr="002C6E86">
        <w:rPr>
          <w:rFonts w:ascii="Times New Roman" w:hAnsi="Times New Roman" w:cs="Times New Roman"/>
          <w:sz w:val="24"/>
          <w:szCs w:val="24"/>
        </w:rPr>
        <w:t xml:space="preserve">The majority of applicants hold a </w:t>
      </w:r>
      <w:r w:rsidRPr="002C6E86">
        <w:rPr>
          <w:rFonts w:ascii="Times New Roman" w:hAnsi="Times New Roman" w:cs="Times New Roman"/>
          <w:b/>
          <w:bCs/>
          <w:sz w:val="24"/>
          <w:szCs w:val="24"/>
        </w:rPr>
        <w:t>Bachelor’s degree (</w:t>
      </w:r>
      <w:r>
        <w:rPr>
          <w:rFonts w:ascii="Times New Roman" w:hAnsi="Times New Roman" w:cs="Times New Roman"/>
          <w:b/>
          <w:bCs/>
          <w:sz w:val="24"/>
          <w:szCs w:val="24"/>
        </w:rPr>
        <w:t>26.74</w:t>
      </w:r>
      <w:r w:rsidRPr="002C6E86">
        <w:rPr>
          <w:rFonts w:ascii="Times New Roman" w:hAnsi="Times New Roman" w:cs="Times New Roman"/>
          <w:b/>
          <w:bCs/>
          <w:sz w:val="24"/>
          <w:szCs w:val="24"/>
        </w:rPr>
        <w:t>%)</w:t>
      </w:r>
      <w:r w:rsidRPr="002C6E86">
        <w:rPr>
          <w:rFonts w:ascii="Times New Roman" w:hAnsi="Times New Roman" w:cs="Times New Roman"/>
          <w:sz w:val="24"/>
          <w:szCs w:val="24"/>
        </w:rPr>
        <w:t xml:space="preserve">, while only </w:t>
      </w:r>
      <w:r>
        <w:rPr>
          <w:rFonts w:ascii="Times New Roman" w:hAnsi="Times New Roman" w:cs="Times New Roman"/>
          <w:b/>
          <w:bCs/>
          <w:sz w:val="24"/>
          <w:szCs w:val="24"/>
        </w:rPr>
        <w:t>24.53</w:t>
      </w:r>
      <w:r w:rsidRPr="002C6E86">
        <w:rPr>
          <w:rFonts w:ascii="Times New Roman" w:hAnsi="Times New Roman" w:cs="Times New Roman"/>
          <w:b/>
          <w:bCs/>
          <w:sz w:val="24"/>
          <w:szCs w:val="24"/>
        </w:rPr>
        <w:t>%</w:t>
      </w:r>
      <w:r w:rsidRPr="002C6E86">
        <w:rPr>
          <w:rFonts w:ascii="Times New Roman" w:hAnsi="Times New Roman" w:cs="Times New Roman"/>
          <w:sz w:val="24"/>
          <w:szCs w:val="24"/>
        </w:rPr>
        <w:t xml:space="preserve"> have a Master’s or higher qualification.</w:t>
      </w:r>
    </w:p>
    <w:p w14:paraId="1ED8AF39" w14:textId="77777777" w:rsidR="009E3FE5" w:rsidRDefault="009E3FE5" w:rsidP="009E3FE5">
      <w:pPr>
        <w:pStyle w:val="ListParagraph"/>
        <w:numPr>
          <w:ilvl w:val="0"/>
          <w:numId w:val="37"/>
        </w:numPr>
        <w:tabs>
          <w:tab w:val="left" w:pos="1620"/>
        </w:tabs>
        <w:spacing w:line="276" w:lineRule="auto"/>
        <w:jc w:val="both"/>
        <w:rPr>
          <w:rFonts w:ascii="Times New Roman" w:hAnsi="Times New Roman" w:cs="Times New Roman"/>
          <w:sz w:val="24"/>
          <w:szCs w:val="24"/>
        </w:rPr>
      </w:pPr>
      <w:r w:rsidRPr="009E3FE5">
        <w:rPr>
          <w:rFonts w:ascii="Times New Roman" w:hAnsi="Times New Roman" w:cs="Times New Roman"/>
          <w:sz w:val="24"/>
          <w:szCs w:val="24"/>
        </w:rPr>
        <w:t>What is the most common education level among applicants?</w:t>
      </w:r>
    </w:p>
    <w:p w14:paraId="332777A9" w14:textId="77777777" w:rsidR="009E3FE5" w:rsidRDefault="009E3FE5" w:rsidP="009E3FE5">
      <w:pPr>
        <w:pStyle w:val="ListParagraph"/>
        <w:tabs>
          <w:tab w:val="left" w:pos="1620"/>
        </w:tabs>
        <w:spacing w:line="276" w:lineRule="auto"/>
        <w:jc w:val="both"/>
        <w:rPr>
          <w:rFonts w:ascii="Times New Roman" w:eastAsia="Times New Roman" w:hAnsi="Times New Roman" w:cs="Times New Roman"/>
          <w:kern w:val="0"/>
          <w:sz w:val="24"/>
          <w:szCs w:val="24"/>
          <w:lang w:eastAsia="en-IN"/>
          <w14:ligatures w14:val="none"/>
        </w:rPr>
      </w:pPr>
      <w:r w:rsidRPr="009E3FE5">
        <w:rPr>
          <w:rFonts w:ascii="Times New Roman" w:eastAsia="Times New Roman" w:hAnsi="Times New Roman" w:cs="Times New Roman"/>
          <w:b/>
          <w:bCs/>
          <w:kern w:val="0"/>
          <w:sz w:val="24"/>
          <w:szCs w:val="24"/>
          <w:lang w:eastAsia="en-IN"/>
          <w14:ligatures w14:val="none"/>
        </w:rPr>
        <w:t>Bachelor’s Degree (26.17%)</w:t>
      </w:r>
      <w:r w:rsidRPr="009E3FE5">
        <w:rPr>
          <w:rFonts w:ascii="Times New Roman" w:eastAsia="Times New Roman" w:hAnsi="Times New Roman" w:cs="Times New Roman"/>
          <w:kern w:val="0"/>
          <w:sz w:val="24"/>
          <w:szCs w:val="24"/>
          <w:lang w:eastAsia="en-IN"/>
          <w14:ligatures w14:val="none"/>
        </w:rPr>
        <w:t xml:space="preserve"> is the most common.</w:t>
      </w:r>
    </w:p>
    <w:p w14:paraId="38629881" w14:textId="77777777" w:rsidR="009E3FE5" w:rsidRDefault="009E3FE5" w:rsidP="009E3FE5">
      <w:pPr>
        <w:pStyle w:val="ListParagraph"/>
        <w:tabs>
          <w:tab w:val="left" w:pos="1620"/>
        </w:tabs>
        <w:spacing w:line="276" w:lineRule="auto"/>
        <w:jc w:val="both"/>
        <w:rPr>
          <w:rFonts w:ascii="Times New Roman" w:eastAsia="Times New Roman" w:hAnsi="Times New Roman" w:cs="Times New Roman"/>
          <w:b/>
          <w:bCs/>
          <w:kern w:val="0"/>
          <w:sz w:val="24"/>
          <w:szCs w:val="24"/>
          <w:lang w:eastAsia="en-IN"/>
          <w14:ligatures w14:val="none"/>
        </w:rPr>
      </w:pPr>
    </w:p>
    <w:p w14:paraId="770EE8B4" w14:textId="0C2667A3" w:rsidR="009E3FE5" w:rsidRDefault="009E3FE5" w:rsidP="009E3FE5">
      <w:pPr>
        <w:pStyle w:val="ListParagraph"/>
        <w:tabs>
          <w:tab w:val="left" w:pos="1620"/>
        </w:tabs>
        <w:spacing w:line="276" w:lineRule="auto"/>
        <w:jc w:val="both"/>
        <w:rPr>
          <w:rFonts w:ascii="Times New Roman" w:eastAsia="Times New Roman" w:hAnsi="Times New Roman" w:cs="Times New Roman"/>
          <w:kern w:val="0"/>
          <w:sz w:val="24"/>
          <w:szCs w:val="24"/>
          <w:lang w:eastAsia="en-IN"/>
          <w14:ligatures w14:val="none"/>
        </w:rPr>
      </w:pPr>
      <w:r w:rsidRPr="009E3FE5">
        <w:rPr>
          <w:rFonts w:ascii="Times New Roman" w:eastAsia="Times New Roman" w:hAnsi="Times New Roman" w:cs="Times New Roman"/>
          <w:b/>
          <w:bCs/>
          <w:kern w:val="0"/>
          <w:sz w:val="24"/>
          <w:szCs w:val="24"/>
          <w:lang w:eastAsia="en-IN"/>
          <w14:ligatures w14:val="none"/>
        </w:rPr>
        <w:t>Insight:</w:t>
      </w:r>
      <w:r w:rsidRPr="009E3FE5">
        <w:rPr>
          <w:rFonts w:ascii="Times New Roman" w:eastAsia="Times New Roman" w:hAnsi="Times New Roman" w:cs="Times New Roman"/>
          <w:kern w:val="0"/>
          <w:sz w:val="24"/>
          <w:szCs w:val="24"/>
          <w:lang w:eastAsia="en-IN"/>
          <w14:ligatures w14:val="none"/>
        </w:rPr>
        <w:t xml:space="preserve"> HR can align job requirements with this education level or introduce skills-based hiring for broader talent acquisition.</w:t>
      </w:r>
    </w:p>
    <w:p w14:paraId="4ED5C19C" w14:textId="77777777" w:rsidR="004F0A2A" w:rsidRDefault="004F0A2A" w:rsidP="009E3FE5">
      <w:pPr>
        <w:pStyle w:val="ListParagraph"/>
        <w:tabs>
          <w:tab w:val="left" w:pos="1620"/>
        </w:tabs>
        <w:spacing w:line="276" w:lineRule="auto"/>
        <w:jc w:val="both"/>
        <w:rPr>
          <w:rFonts w:ascii="Times New Roman" w:hAnsi="Times New Roman" w:cs="Times New Roman"/>
          <w:sz w:val="24"/>
          <w:szCs w:val="24"/>
        </w:rPr>
      </w:pPr>
    </w:p>
    <w:p w14:paraId="10047E8A" w14:textId="77777777" w:rsidR="0005743D" w:rsidRDefault="004F0A2A" w:rsidP="0005743D">
      <w:pPr>
        <w:pStyle w:val="ListParagraph"/>
        <w:numPr>
          <w:ilvl w:val="0"/>
          <w:numId w:val="37"/>
        </w:numPr>
        <w:tabs>
          <w:tab w:val="left" w:pos="1620"/>
        </w:tabs>
        <w:spacing w:line="276" w:lineRule="auto"/>
        <w:jc w:val="both"/>
        <w:rPr>
          <w:rFonts w:ascii="Times New Roman" w:hAnsi="Times New Roman" w:cs="Times New Roman"/>
          <w:sz w:val="24"/>
          <w:szCs w:val="24"/>
        </w:rPr>
      </w:pPr>
      <w:r w:rsidRPr="004F0A2A">
        <w:rPr>
          <w:rFonts w:ascii="Times New Roman" w:hAnsi="Times New Roman" w:cs="Times New Roman"/>
          <w:sz w:val="24"/>
          <w:szCs w:val="24"/>
        </w:rPr>
        <w:t>Are there enough applicants with postgraduate qualifications?</w:t>
      </w:r>
    </w:p>
    <w:p w14:paraId="043BDF20" w14:textId="77777777" w:rsidR="0005743D" w:rsidRDefault="0005743D" w:rsidP="0005743D">
      <w:pPr>
        <w:pStyle w:val="ListParagraph"/>
        <w:tabs>
          <w:tab w:val="left" w:pos="1620"/>
        </w:tabs>
        <w:spacing w:line="276" w:lineRule="auto"/>
        <w:jc w:val="both"/>
        <w:rPr>
          <w:rFonts w:ascii="Times New Roman" w:eastAsia="Times New Roman" w:hAnsi="Times New Roman" w:cs="Times New Roman"/>
          <w:kern w:val="0"/>
          <w:sz w:val="24"/>
          <w:szCs w:val="24"/>
          <w:lang w:eastAsia="en-IN"/>
          <w14:ligatures w14:val="none"/>
        </w:rPr>
      </w:pPr>
      <w:r w:rsidRPr="0005743D">
        <w:rPr>
          <w:rFonts w:ascii="Times New Roman" w:eastAsia="Times New Roman" w:hAnsi="Times New Roman" w:cs="Times New Roman"/>
          <w:b/>
          <w:bCs/>
          <w:kern w:val="0"/>
          <w:sz w:val="24"/>
          <w:szCs w:val="24"/>
          <w:lang w:eastAsia="en-IN"/>
          <w14:ligatures w14:val="none"/>
        </w:rPr>
        <w:t>PhD (24.7%)</w:t>
      </w:r>
      <w:r w:rsidRPr="0005743D">
        <w:rPr>
          <w:rFonts w:ascii="Times New Roman" w:eastAsia="Times New Roman" w:hAnsi="Times New Roman" w:cs="Times New Roman"/>
          <w:kern w:val="0"/>
          <w:sz w:val="24"/>
          <w:szCs w:val="24"/>
          <w:lang w:eastAsia="en-IN"/>
          <w14:ligatures w14:val="none"/>
        </w:rPr>
        <w:t xml:space="preserve"> and </w:t>
      </w:r>
      <w:r w:rsidRPr="0005743D">
        <w:rPr>
          <w:rFonts w:ascii="Times New Roman" w:eastAsia="Times New Roman" w:hAnsi="Times New Roman" w:cs="Times New Roman"/>
          <w:b/>
          <w:bCs/>
          <w:kern w:val="0"/>
          <w:sz w:val="24"/>
          <w:szCs w:val="24"/>
          <w:lang w:eastAsia="en-IN"/>
          <w14:ligatures w14:val="none"/>
        </w:rPr>
        <w:t>Master’s Degree (24.53%)</w:t>
      </w:r>
      <w:r w:rsidRPr="0005743D">
        <w:rPr>
          <w:rFonts w:ascii="Times New Roman" w:eastAsia="Times New Roman" w:hAnsi="Times New Roman" w:cs="Times New Roman"/>
          <w:kern w:val="0"/>
          <w:sz w:val="24"/>
          <w:szCs w:val="24"/>
          <w:lang w:eastAsia="en-IN"/>
          <w14:ligatures w14:val="none"/>
        </w:rPr>
        <w:t xml:space="preserve"> applicants are significant.</w:t>
      </w:r>
    </w:p>
    <w:p w14:paraId="7380135F" w14:textId="77777777" w:rsidR="0005743D" w:rsidRDefault="0005743D" w:rsidP="0005743D">
      <w:pPr>
        <w:pStyle w:val="ListParagraph"/>
        <w:tabs>
          <w:tab w:val="left" w:pos="1620"/>
        </w:tabs>
        <w:spacing w:line="276" w:lineRule="auto"/>
        <w:jc w:val="both"/>
        <w:rPr>
          <w:rFonts w:ascii="Times New Roman" w:eastAsia="Times New Roman" w:hAnsi="Times New Roman" w:cs="Times New Roman"/>
          <w:b/>
          <w:bCs/>
          <w:kern w:val="0"/>
          <w:sz w:val="24"/>
          <w:szCs w:val="24"/>
          <w:lang w:eastAsia="en-IN"/>
          <w14:ligatures w14:val="none"/>
        </w:rPr>
      </w:pPr>
    </w:p>
    <w:p w14:paraId="2AF873BE" w14:textId="07EB9357" w:rsidR="0005743D" w:rsidRDefault="0005743D" w:rsidP="0005743D">
      <w:pPr>
        <w:pStyle w:val="ListParagraph"/>
        <w:tabs>
          <w:tab w:val="left" w:pos="1620"/>
        </w:tabs>
        <w:spacing w:line="276" w:lineRule="auto"/>
        <w:jc w:val="both"/>
        <w:rPr>
          <w:rFonts w:ascii="Times New Roman" w:eastAsia="Times New Roman" w:hAnsi="Times New Roman" w:cs="Times New Roman"/>
          <w:kern w:val="0"/>
          <w:sz w:val="24"/>
          <w:szCs w:val="24"/>
          <w:lang w:eastAsia="en-IN"/>
          <w14:ligatures w14:val="none"/>
        </w:rPr>
      </w:pPr>
      <w:r w:rsidRPr="0005743D">
        <w:rPr>
          <w:rFonts w:ascii="Times New Roman" w:eastAsia="Times New Roman" w:hAnsi="Times New Roman" w:cs="Times New Roman"/>
          <w:b/>
          <w:bCs/>
          <w:kern w:val="0"/>
          <w:sz w:val="24"/>
          <w:szCs w:val="24"/>
          <w:lang w:eastAsia="en-IN"/>
          <w14:ligatures w14:val="none"/>
        </w:rPr>
        <w:t>Insight:</w:t>
      </w:r>
      <w:r w:rsidRPr="0005743D">
        <w:rPr>
          <w:rFonts w:ascii="Times New Roman" w:eastAsia="Times New Roman" w:hAnsi="Times New Roman" w:cs="Times New Roman"/>
          <w:kern w:val="0"/>
          <w:sz w:val="24"/>
          <w:szCs w:val="24"/>
          <w:lang w:eastAsia="en-IN"/>
          <w14:ligatures w14:val="none"/>
        </w:rPr>
        <w:t xml:space="preserve"> This suggests a well-educated applicant pool. Jobs requiring advanced degrees may have sufficient candidates.</w:t>
      </w:r>
    </w:p>
    <w:p w14:paraId="656924D1" w14:textId="77777777" w:rsidR="0005743D" w:rsidRDefault="0005743D" w:rsidP="0005743D">
      <w:pPr>
        <w:pStyle w:val="ListParagraph"/>
        <w:tabs>
          <w:tab w:val="left" w:pos="1620"/>
        </w:tabs>
        <w:spacing w:line="276" w:lineRule="auto"/>
        <w:jc w:val="both"/>
        <w:rPr>
          <w:rFonts w:ascii="Times New Roman" w:hAnsi="Times New Roman" w:cs="Times New Roman"/>
          <w:sz w:val="24"/>
          <w:szCs w:val="24"/>
        </w:rPr>
      </w:pPr>
    </w:p>
    <w:p w14:paraId="6DA8BE96" w14:textId="77777777" w:rsidR="000216F7" w:rsidRDefault="000216F7" w:rsidP="000216F7">
      <w:pPr>
        <w:pStyle w:val="ListParagraph"/>
        <w:numPr>
          <w:ilvl w:val="0"/>
          <w:numId w:val="37"/>
        </w:numPr>
        <w:tabs>
          <w:tab w:val="left" w:pos="1620"/>
        </w:tabs>
        <w:spacing w:line="276" w:lineRule="auto"/>
        <w:jc w:val="both"/>
        <w:rPr>
          <w:rFonts w:ascii="Times New Roman" w:hAnsi="Times New Roman" w:cs="Times New Roman"/>
          <w:sz w:val="24"/>
          <w:szCs w:val="24"/>
        </w:rPr>
      </w:pPr>
      <w:r w:rsidRPr="000216F7">
        <w:rPr>
          <w:rFonts w:ascii="Times New Roman" w:hAnsi="Times New Roman" w:cs="Times New Roman"/>
          <w:sz w:val="24"/>
          <w:szCs w:val="24"/>
        </w:rPr>
        <w:t>Should HR prioritize degrees or skills-based hiring?</w:t>
      </w:r>
    </w:p>
    <w:p w14:paraId="64A4E8BE" w14:textId="77777777" w:rsidR="000216F7" w:rsidRDefault="000216F7" w:rsidP="000216F7">
      <w:pPr>
        <w:pStyle w:val="ListParagraph"/>
        <w:tabs>
          <w:tab w:val="left" w:pos="1620"/>
        </w:tabs>
        <w:spacing w:line="276" w:lineRule="auto"/>
        <w:jc w:val="both"/>
        <w:rPr>
          <w:rFonts w:ascii="Times New Roman" w:eastAsia="Times New Roman" w:hAnsi="Times New Roman" w:cs="Times New Roman"/>
          <w:kern w:val="0"/>
          <w:sz w:val="24"/>
          <w:szCs w:val="24"/>
          <w:lang w:eastAsia="en-IN"/>
          <w14:ligatures w14:val="none"/>
        </w:rPr>
      </w:pPr>
      <w:r w:rsidRPr="000216F7">
        <w:rPr>
          <w:rFonts w:ascii="Times New Roman" w:eastAsia="Times New Roman" w:hAnsi="Times New Roman" w:cs="Times New Roman"/>
          <w:kern w:val="0"/>
          <w:sz w:val="24"/>
          <w:szCs w:val="24"/>
          <w:lang w:eastAsia="en-IN"/>
          <w14:ligatures w14:val="none"/>
        </w:rPr>
        <w:t xml:space="preserve">Since </w:t>
      </w:r>
      <w:r w:rsidRPr="000216F7">
        <w:rPr>
          <w:rFonts w:ascii="Times New Roman" w:eastAsia="Times New Roman" w:hAnsi="Times New Roman" w:cs="Times New Roman"/>
          <w:b/>
          <w:bCs/>
          <w:kern w:val="0"/>
          <w:sz w:val="24"/>
          <w:szCs w:val="24"/>
          <w:lang w:eastAsia="en-IN"/>
          <w14:ligatures w14:val="none"/>
        </w:rPr>
        <w:t>High School (24.6%)</w:t>
      </w:r>
      <w:r w:rsidRPr="000216F7">
        <w:rPr>
          <w:rFonts w:ascii="Times New Roman" w:eastAsia="Times New Roman" w:hAnsi="Times New Roman" w:cs="Times New Roman"/>
          <w:kern w:val="0"/>
          <w:sz w:val="24"/>
          <w:szCs w:val="24"/>
          <w:lang w:eastAsia="en-IN"/>
          <w14:ligatures w14:val="none"/>
        </w:rPr>
        <w:t xml:space="preserve"> applicants are also significant, HR should balance degree requirements with skill-based assessments.</w:t>
      </w:r>
    </w:p>
    <w:p w14:paraId="79669336" w14:textId="77777777" w:rsidR="000216F7" w:rsidRDefault="000216F7" w:rsidP="000216F7">
      <w:pPr>
        <w:pStyle w:val="ListParagraph"/>
        <w:tabs>
          <w:tab w:val="left" w:pos="1620"/>
        </w:tabs>
        <w:spacing w:line="276" w:lineRule="auto"/>
        <w:jc w:val="both"/>
        <w:rPr>
          <w:rFonts w:ascii="Times New Roman" w:eastAsia="Times New Roman" w:hAnsi="Times New Roman" w:cs="Times New Roman"/>
          <w:kern w:val="0"/>
          <w:sz w:val="24"/>
          <w:szCs w:val="24"/>
          <w:lang w:eastAsia="en-IN"/>
          <w14:ligatures w14:val="none"/>
        </w:rPr>
      </w:pPr>
    </w:p>
    <w:p w14:paraId="0F553DB7" w14:textId="2581A368" w:rsidR="000216F7" w:rsidRDefault="000216F7" w:rsidP="000216F7">
      <w:pPr>
        <w:pStyle w:val="ListParagraph"/>
        <w:tabs>
          <w:tab w:val="left" w:pos="1620"/>
        </w:tabs>
        <w:spacing w:line="276" w:lineRule="auto"/>
        <w:jc w:val="both"/>
        <w:rPr>
          <w:rFonts w:ascii="Times New Roman" w:eastAsia="Times New Roman" w:hAnsi="Times New Roman" w:cs="Times New Roman"/>
          <w:kern w:val="0"/>
          <w:sz w:val="24"/>
          <w:szCs w:val="24"/>
          <w:lang w:eastAsia="en-IN"/>
          <w14:ligatures w14:val="none"/>
        </w:rPr>
      </w:pPr>
      <w:r w:rsidRPr="000216F7">
        <w:rPr>
          <w:rFonts w:ascii="Times New Roman" w:eastAsia="Times New Roman" w:hAnsi="Times New Roman" w:cs="Times New Roman"/>
          <w:b/>
          <w:bCs/>
          <w:kern w:val="0"/>
          <w:sz w:val="24"/>
          <w:szCs w:val="24"/>
          <w:lang w:eastAsia="en-IN"/>
          <w14:ligatures w14:val="none"/>
        </w:rPr>
        <w:t>Insight:</w:t>
      </w:r>
      <w:r w:rsidRPr="000216F7">
        <w:rPr>
          <w:rFonts w:ascii="Times New Roman" w:eastAsia="Times New Roman" w:hAnsi="Times New Roman" w:cs="Times New Roman"/>
          <w:kern w:val="0"/>
          <w:sz w:val="24"/>
          <w:szCs w:val="24"/>
          <w:lang w:eastAsia="en-IN"/>
          <w14:ligatures w14:val="none"/>
        </w:rPr>
        <w:t xml:space="preserve"> A strict degree requirement may exclude capable candidates. HR can introduce skill tests to assess competencies beyond formal education.</w:t>
      </w:r>
    </w:p>
    <w:p w14:paraId="4AD4A11B" w14:textId="77777777" w:rsidR="000216F7" w:rsidRDefault="000216F7" w:rsidP="000216F7">
      <w:pPr>
        <w:pStyle w:val="ListParagraph"/>
        <w:tabs>
          <w:tab w:val="left" w:pos="1620"/>
        </w:tabs>
        <w:spacing w:line="276" w:lineRule="auto"/>
        <w:jc w:val="both"/>
        <w:rPr>
          <w:rFonts w:ascii="Times New Roman" w:hAnsi="Times New Roman" w:cs="Times New Roman"/>
          <w:sz w:val="24"/>
          <w:szCs w:val="24"/>
        </w:rPr>
      </w:pPr>
    </w:p>
    <w:p w14:paraId="4F1BB4B3" w14:textId="77777777" w:rsidR="000216F7" w:rsidRPr="000216F7" w:rsidRDefault="000216F7" w:rsidP="000216F7">
      <w:pPr>
        <w:pStyle w:val="ListParagraph"/>
        <w:tabs>
          <w:tab w:val="left" w:pos="1620"/>
        </w:tabs>
        <w:spacing w:line="276" w:lineRule="auto"/>
        <w:jc w:val="both"/>
        <w:rPr>
          <w:rFonts w:ascii="Times New Roman" w:hAnsi="Times New Roman" w:cs="Times New Roman"/>
          <w:sz w:val="24"/>
          <w:szCs w:val="24"/>
        </w:rPr>
      </w:pPr>
    </w:p>
    <w:p w14:paraId="11F080E3" w14:textId="15A0DAD1" w:rsidR="002C6E86" w:rsidRDefault="002C6E86" w:rsidP="002C6E86">
      <w:pPr>
        <w:pStyle w:val="ListParagraph"/>
        <w:numPr>
          <w:ilvl w:val="1"/>
          <w:numId w:val="13"/>
        </w:numPr>
        <w:tabs>
          <w:tab w:val="left" w:pos="1620"/>
        </w:tabs>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G</w:t>
      </w:r>
      <w:r w:rsidRPr="002C6E86">
        <w:rPr>
          <w:rFonts w:ascii="Times New Roman" w:hAnsi="Times New Roman" w:cs="Times New Roman"/>
          <w:b/>
          <w:bCs/>
          <w:sz w:val="24"/>
          <w:szCs w:val="24"/>
        </w:rPr>
        <w:t>eographical Hiring Trends (Map)</w:t>
      </w:r>
    </w:p>
    <w:p w14:paraId="28255342" w14:textId="77777777" w:rsidR="002C6E86" w:rsidRDefault="002C6E86" w:rsidP="002C6E86">
      <w:pPr>
        <w:pStyle w:val="ListParagraph"/>
        <w:tabs>
          <w:tab w:val="left" w:pos="1620"/>
        </w:tabs>
        <w:spacing w:line="276" w:lineRule="auto"/>
        <w:ind w:left="1800"/>
        <w:jc w:val="both"/>
        <w:rPr>
          <w:rFonts w:ascii="Times New Roman" w:hAnsi="Times New Roman" w:cs="Times New Roman"/>
          <w:b/>
          <w:bCs/>
          <w:sz w:val="24"/>
          <w:szCs w:val="24"/>
        </w:rPr>
      </w:pPr>
    </w:p>
    <w:p w14:paraId="51C48699" w14:textId="2D860735" w:rsidR="002C6E86" w:rsidRPr="002C6E86" w:rsidRDefault="002C6E86" w:rsidP="00A149F2">
      <w:pPr>
        <w:tabs>
          <w:tab w:val="left" w:pos="1620"/>
        </w:tabs>
        <w:spacing w:line="276" w:lineRule="auto"/>
        <w:jc w:val="center"/>
        <w:rPr>
          <w:rFonts w:ascii="Times New Roman" w:hAnsi="Times New Roman" w:cs="Times New Roman"/>
          <w:b/>
          <w:bCs/>
          <w:sz w:val="24"/>
          <w:szCs w:val="24"/>
        </w:rPr>
      </w:pPr>
      <w:r w:rsidRPr="002C6E86">
        <w:rPr>
          <w:rFonts w:ascii="Times New Roman" w:hAnsi="Times New Roman" w:cs="Times New Roman"/>
          <w:b/>
          <w:bCs/>
          <w:sz w:val="24"/>
          <w:szCs w:val="24"/>
        </w:rPr>
        <w:lastRenderedPageBreak/>
        <w:drawing>
          <wp:inline distT="0" distB="0" distL="0" distR="0" wp14:anchorId="233DFD05" wp14:editId="5EB212B2">
            <wp:extent cx="3329290" cy="2948940"/>
            <wp:effectExtent l="0" t="0" r="5080" b="3810"/>
            <wp:docPr id="1445980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980807" name=""/>
                    <pic:cNvPicPr/>
                  </pic:nvPicPr>
                  <pic:blipFill>
                    <a:blip r:embed="rId12"/>
                    <a:stretch>
                      <a:fillRect/>
                    </a:stretch>
                  </pic:blipFill>
                  <pic:spPr>
                    <a:xfrm>
                      <a:off x="0" y="0"/>
                      <a:ext cx="3341469" cy="2959728"/>
                    </a:xfrm>
                    <a:prstGeom prst="rect">
                      <a:avLst/>
                    </a:prstGeom>
                  </pic:spPr>
                </pic:pic>
              </a:graphicData>
            </a:graphic>
          </wp:inline>
        </w:drawing>
      </w:r>
    </w:p>
    <w:p w14:paraId="1496A15D" w14:textId="77777777" w:rsidR="002C6E86" w:rsidRPr="002C6E86" w:rsidRDefault="002C6E86" w:rsidP="002C6E86">
      <w:pPr>
        <w:tabs>
          <w:tab w:val="left" w:pos="1620"/>
        </w:tabs>
        <w:spacing w:line="276" w:lineRule="auto"/>
        <w:jc w:val="both"/>
        <w:rPr>
          <w:rFonts w:ascii="Times New Roman" w:hAnsi="Times New Roman" w:cs="Times New Roman"/>
          <w:sz w:val="24"/>
          <w:szCs w:val="24"/>
        </w:rPr>
      </w:pPr>
      <w:r w:rsidRPr="002C6E86">
        <w:rPr>
          <w:rFonts w:ascii="Times New Roman" w:hAnsi="Times New Roman" w:cs="Times New Roman"/>
          <w:sz w:val="24"/>
          <w:szCs w:val="24"/>
        </w:rPr>
        <w:t>A bubble map showing the geographic distribution of applicants across different cities and states.</w:t>
      </w:r>
    </w:p>
    <w:p w14:paraId="71B938FC" w14:textId="77777777" w:rsidR="002C6E86" w:rsidRPr="002C6E86" w:rsidRDefault="002C6E86" w:rsidP="002C6E86">
      <w:pPr>
        <w:tabs>
          <w:tab w:val="left" w:pos="1620"/>
        </w:tabs>
        <w:spacing w:line="276" w:lineRule="auto"/>
        <w:jc w:val="both"/>
        <w:rPr>
          <w:rFonts w:ascii="Times New Roman" w:hAnsi="Times New Roman" w:cs="Times New Roman"/>
          <w:sz w:val="24"/>
          <w:szCs w:val="24"/>
        </w:rPr>
      </w:pPr>
    </w:p>
    <w:p w14:paraId="69CC1155" w14:textId="77777777" w:rsidR="002C6E86" w:rsidRPr="002C6E86" w:rsidRDefault="002C6E86" w:rsidP="002C6E86">
      <w:pPr>
        <w:tabs>
          <w:tab w:val="left" w:pos="1620"/>
        </w:tabs>
        <w:spacing w:line="276" w:lineRule="auto"/>
        <w:jc w:val="both"/>
        <w:rPr>
          <w:rFonts w:ascii="Times New Roman" w:hAnsi="Times New Roman" w:cs="Times New Roman"/>
          <w:sz w:val="24"/>
          <w:szCs w:val="24"/>
        </w:rPr>
      </w:pPr>
      <w:r w:rsidRPr="002C6E86">
        <w:rPr>
          <w:rFonts w:ascii="Times New Roman" w:hAnsi="Times New Roman" w:cs="Times New Roman"/>
          <w:b/>
          <w:bCs/>
          <w:sz w:val="24"/>
          <w:szCs w:val="24"/>
        </w:rPr>
        <w:t>What business insights will this map give:</w:t>
      </w:r>
    </w:p>
    <w:p w14:paraId="54C1D866" w14:textId="77777777" w:rsidR="002C6E86" w:rsidRPr="002C6E86" w:rsidRDefault="002C6E86" w:rsidP="002C6E86">
      <w:pPr>
        <w:numPr>
          <w:ilvl w:val="0"/>
          <w:numId w:val="24"/>
        </w:numPr>
        <w:tabs>
          <w:tab w:val="left" w:pos="1620"/>
        </w:tabs>
        <w:spacing w:line="276" w:lineRule="auto"/>
        <w:jc w:val="both"/>
        <w:rPr>
          <w:rFonts w:ascii="Times New Roman" w:hAnsi="Times New Roman" w:cs="Times New Roman"/>
          <w:sz w:val="24"/>
          <w:szCs w:val="24"/>
        </w:rPr>
      </w:pPr>
      <w:r w:rsidRPr="002C6E86">
        <w:rPr>
          <w:rFonts w:ascii="Times New Roman" w:hAnsi="Times New Roman" w:cs="Times New Roman"/>
          <w:sz w:val="24"/>
          <w:szCs w:val="24"/>
        </w:rPr>
        <w:t>Identifies where the strongest talent pools are located.</w:t>
      </w:r>
    </w:p>
    <w:p w14:paraId="2B9797D3" w14:textId="77777777" w:rsidR="002C6E86" w:rsidRPr="002C6E86" w:rsidRDefault="002C6E86" w:rsidP="002C6E86">
      <w:pPr>
        <w:numPr>
          <w:ilvl w:val="0"/>
          <w:numId w:val="24"/>
        </w:numPr>
        <w:tabs>
          <w:tab w:val="left" w:pos="1620"/>
        </w:tabs>
        <w:spacing w:line="276" w:lineRule="auto"/>
        <w:jc w:val="both"/>
        <w:rPr>
          <w:rFonts w:ascii="Times New Roman" w:hAnsi="Times New Roman" w:cs="Times New Roman"/>
          <w:sz w:val="24"/>
          <w:szCs w:val="24"/>
        </w:rPr>
      </w:pPr>
      <w:r w:rsidRPr="002C6E86">
        <w:rPr>
          <w:rFonts w:ascii="Times New Roman" w:hAnsi="Times New Roman" w:cs="Times New Roman"/>
          <w:sz w:val="24"/>
          <w:szCs w:val="24"/>
        </w:rPr>
        <w:t>Helps HR teams optimize hiring efforts by focusing on high-application areas.</w:t>
      </w:r>
    </w:p>
    <w:p w14:paraId="71A83A2A" w14:textId="77777777" w:rsidR="002C6E86" w:rsidRPr="002C6E86" w:rsidRDefault="002C6E86" w:rsidP="002C6E86">
      <w:pPr>
        <w:numPr>
          <w:ilvl w:val="0"/>
          <w:numId w:val="24"/>
        </w:numPr>
        <w:tabs>
          <w:tab w:val="left" w:pos="1620"/>
        </w:tabs>
        <w:spacing w:line="276" w:lineRule="auto"/>
        <w:jc w:val="both"/>
        <w:rPr>
          <w:rFonts w:ascii="Times New Roman" w:hAnsi="Times New Roman" w:cs="Times New Roman"/>
          <w:sz w:val="24"/>
          <w:szCs w:val="24"/>
        </w:rPr>
      </w:pPr>
      <w:r w:rsidRPr="002C6E86">
        <w:rPr>
          <w:rFonts w:ascii="Times New Roman" w:hAnsi="Times New Roman" w:cs="Times New Roman"/>
          <w:sz w:val="24"/>
          <w:szCs w:val="24"/>
        </w:rPr>
        <w:t>Assists in remote work strategy planning by identifying regions with fewer applicants.</w:t>
      </w:r>
    </w:p>
    <w:p w14:paraId="76E0022A" w14:textId="77777777" w:rsidR="002C6E86" w:rsidRPr="002C6E86" w:rsidRDefault="002C6E86" w:rsidP="002C6E86">
      <w:pPr>
        <w:tabs>
          <w:tab w:val="left" w:pos="1620"/>
        </w:tabs>
        <w:spacing w:line="276" w:lineRule="auto"/>
        <w:jc w:val="both"/>
        <w:rPr>
          <w:rFonts w:ascii="Times New Roman" w:hAnsi="Times New Roman" w:cs="Times New Roman"/>
          <w:sz w:val="24"/>
          <w:szCs w:val="24"/>
        </w:rPr>
      </w:pPr>
    </w:p>
    <w:p w14:paraId="69F5B368" w14:textId="7F997117" w:rsidR="002C6E86" w:rsidRPr="002C6E86" w:rsidRDefault="002C6E86" w:rsidP="00DE43CD">
      <w:pPr>
        <w:tabs>
          <w:tab w:val="left" w:pos="1620"/>
        </w:tabs>
        <w:spacing w:line="276" w:lineRule="auto"/>
        <w:jc w:val="both"/>
        <w:rPr>
          <w:rFonts w:ascii="Times New Roman" w:hAnsi="Times New Roman" w:cs="Times New Roman"/>
          <w:b/>
          <w:bCs/>
          <w:sz w:val="24"/>
          <w:szCs w:val="24"/>
        </w:rPr>
      </w:pPr>
      <w:r w:rsidRPr="002C6E86">
        <w:rPr>
          <w:rFonts w:ascii="Times New Roman" w:hAnsi="Times New Roman" w:cs="Times New Roman"/>
          <w:b/>
          <w:bCs/>
          <w:sz w:val="24"/>
          <w:szCs w:val="24"/>
        </w:rPr>
        <w:t>Observation:</w:t>
      </w:r>
    </w:p>
    <w:p w14:paraId="28671D44" w14:textId="436AD2C7" w:rsidR="002C6E86" w:rsidRDefault="002C6E86" w:rsidP="00DE43CD">
      <w:pPr>
        <w:tabs>
          <w:tab w:val="left" w:pos="1620"/>
        </w:tabs>
        <w:spacing w:line="276" w:lineRule="auto"/>
        <w:jc w:val="both"/>
        <w:rPr>
          <w:rFonts w:ascii="Times New Roman" w:hAnsi="Times New Roman" w:cs="Times New Roman"/>
          <w:sz w:val="24"/>
          <w:szCs w:val="24"/>
        </w:rPr>
      </w:pPr>
      <w:r w:rsidRPr="002C6E86">
        <w:rPr>
          <w:rFonts w:ascii="Times New Roman" w:hAnsi="Times New Roman" w:cs="Times New Roman"/>
          <w:sz w:val="24"/>
          <w:szCs w:val="24"/>
        </w:rPr>
        <w:t xml:space="preserve">The highest number of applicants came from </w:t>
      </w:r>
      <w:r>
        <w:rPr>
          <w:rFonts w:ascii="Times New Roman" w:hAnsi="Times New Roman" w:cs="Times New Roman"/>
          <w:b/>
          <w:bCs/>
          <w:sz w:val="24"/>
          <w:szCs w:val="24"/>
        </w:rPr>
        <w:t>California</w:t>
      </w:r>
      <w:r w:rsidRPr="002C6E86">
        <w:rPr>
          <w:rFonts w:ascii="Times New Roman" w:hAnsi="Times New Roman" w:cs="Times New Roman"/>
          <w:sz w:val="24"/>
          <w:szCs w:val="24"/>
        </w:rPr>
        <w:t xml:space="preserve">, while </w:t>
      </w:r>
      <w:r>
        <w:rPr>
          <w:rFonts w:ascii="Times New Roman" w:hAnsi="Times New Roman" w:cs="Times New Roman"/>
          <w:b/>
          <w:bCs/>
          <w:sz w:val="24"/>
          <w:szCs w:val="24"/>
        </w:rPr>
        <w:t>Vermont</w:t>
      </w:r>
      <w:r w:rsidRPr="002C6E86">
        <w:rPr>
          <w:rFonts w:ascii="Times New Roman" w:hAnsi="Times New Roman" w:cs="Times New Roman"/>
          <w:sz w:val="24"/>
          <w:szCs w:val="24"/>
        </w:rPr>
        <w:t xml:space="preserve"> had significantly fewer applications, indicating regional talent availability.</w:t>
      </w:r>
    </w:p>
    <w:p w14:paraId="0E76DD38" w14:textId="77777777" w:rsidR="00944F9E" w:rsidRDefault="009D2799" w:rsidP="00944F9E">
      <w:pPr>
        <w:pStyle w:val="ListParagraph"/>
        <w:numPr>
          <w:ilvl w:val="0"/>
          <w:numId w:val="37"/>
        </w:numPr>
        <w:tabs>
          <w:tab w:val="left" w:pos="1620"/>
        </w:tabs>
        <w:spacing w:line="276" w:lineRule="auto"/>
        <w:jc w:val="both"/>
        <w:rPr>
          <w:rFonts w:ascii="Times New Roman" w:hAnsi="Times New Roman" w:cs="Times New Roman"/>
          <w:sz w:val="24"/>
          <w:szCs w:val="24"/>
        </w:rPr>
      </w:pPr>
      <w:r w:rsidRPr="009D2799">
        <w:rPr>
          <w:rFonts w:ascii="Times New Roman" w:hAnsi="Times New Roman" w:cs="Times New Roman"/>
          <w:sz w:val="24"/>
          <w:szCs w:val="24"/>
        </w:rPr>
        <w:t>Which city has the highest number of applications?</w:t>
      </w:r>
    </w:p>
    <w:p w14:paraId="011A95EC" w14:textId="77777777" w:rsidR="00944F9E" w:rsidRDefault="00944F9E" w:rsidP="00944F9E">
      <w:pPr>
        <w:pStyle w:val="ListParagraph"/>
        <w:tabs>
          <w:tab w:val="left" w:pos="1620"/>
        </w:tabs>
        <w:spacing w:line="276" w:lineRule="auto"/>
        <w:jc w:val="both"/>
        <w:rPr>
          <w:rFonts w:ascii="Times New Roman" w:eastAsia="Times New Roman" w:hAnsi="Times New Roman" w:cs="Times New Roman"/>
          <w:b/>
          <w:bCs/>
          <w:kern w:val="0"/>
          <w:sz w:val="24"/>
          <w:szCs w:val="24"/>
          <w:lang w:eastAsia="en-IN"/>
          <w14:ligatures w14:val="none"/>
        </w:rPr>
      </w:pPr>
      <w:r w:rsidRPr="00944F9E">
        <w:rPr>
          <w:rFonts w:ascii="Times New Roman" w:eastAsia="Times New Roman" w:hAnsi="Times New Roman" w:cs="Times New Roman"/>
          <w:b/>
          <w:bCs/>
          <w:kern w:val="0"/>
          <w:sz w:val="24"/>
          <w:szCs w:val="24"/>
          <w:lang w:eastAsia="en-IN"/>
          <w14:ligatures w14:val="none"/>
        </w:rPr>
        <w:t>New York City (310 applications)</w:t>
      </w:r>
    </w:p>
    <w:p w14:paraId="441F93C0" w14:textId="77777777" w:rsidR="00944F9E" w:rsidRDefault="00944F9E" w:rsidP="00944F9E">
      <w:pPr>
        <w:pStyle w:val="ListParagraph"/>
        <w:tabs>
          <w:tab w:val="left" w:pos="1620"/>
        </w:tabs>
        <w:spacing w:line="276" w:lineRule="auto"/>
        <w:jc w:val="both"/>
        <w:rPr>
          <w:rFonts w:ascii="Times New Roman" w:eastAsia="Times New Roman" w:hAnsi="Times New Roman" w:cs="Times New Roman"/>
          <w:b/>
          <w:bCs/>
          <w:kern w:val="0"/>
          <w:sz w:val="24"/>
          <w:szCs w:val="24"/>
          <w:lang w:eastAsia="en-IN"/>
          <w14:ligatures w14:val="none"/>
        </w:rPr>
      </w:pPr>
    </w:p>
    <w:p w14:paraId="308C0CD1" w14:textId="73F61F66" w:rsidR="00DE43CD" w:rsidRDefault="00932351" w:rsidP="00944F9E">
      <w:pPr>
        <w:pStyle w:val="ListParagraph"/>
        <w:tabs>
          <w:tab w:val="left" w:pos="1620"/>
        </w:tabs>
        <w:spacing w:line="276" w:lineRule="auto"/>
        <w:jc w:val="both"/>
        <w:rPr>
          <w:rFonts w:ascii="Times New Roman" w:eastAsia="Times New Roman" w:hAnsi="Times New Roman" w:cs="Times New Roman"/>
          <w:kern w:val="0"/>
          <w:sz w:val="24"/>
          <w:szCs w:val="24"/>
          <w:lang w:eastAsia="en-IN"/>
          <w14:ligatures w14:val="none"/>
        </w:rPr>
      </w:pPr>
      <w:r w:rsidRPr="00932351">
        <w:rPr>
          <w:rFonts w:ascii="Times New Roman" w:eastAsia="Times New Roman" w:hAnsi="Times New Roman" w:cs="Times New Roman"/>
          <w:b/>
          <w:bCs/>
          <w:kern w:val="0"/>
          <w:sz w:val="24"/>
          <w:szCs w:val="24"/>
          <w:lang w:eastAsia="en-IN"/>
          <w14:ligatures w14:val="none"/>
        </w:rPr>
        <w:t>Insight:</w:t>
      </w:r>
      <w:r w:rsidRPr="00932351">
        <w:rPr>
          <w:rFonts w:ascii="Times New Roman" w:eastAsia="Times New Roman" w:hAnsi="Times New Roman" w:cs="Times New Roman"/>
          <w:kern w:val="0"/>
          <w:sz w:val="24"/>
          <w:szCs w:val="24"/>
          <w:lang w:eastAsia="en-IN"/>
          <w14:ligatures w14:val="none"/>
        </w:rPr>
        <w:t xml:space="preserve"> HR should focus recruitment efforts here, as it has a strong talent pool.</w:t>
      </w:r>
    </w:p>
    <w:p w14:paraId="0795604B" w14:textId="77777777" w:rsidR="007931A3" w:rsidRDefault="007931A3" w:rsidP="00944F9E">
      <w:pPr>
        <w:pStyle w:val="ListParagraph"/>
        <w:tabs>
          <w:tab w:val="left" w:pos="1620"/>
        </w:tabs>
        <w:spacing w:line="276" w:lineRule="auto"/>
        <w:jc w:val="both"/>
        <w:rPr>
          <w:rFonts w:ascii="Times New Roman" w:hAnsi="Times New Roman" w:cs="Times New Roman"/>
          <w:sz w:val="24"/>
          <w:szCs w:val="24"/>
        </w:rPr>
      </w:pPr>
    </w:p>
    <w:p w14:paraId="19702EB8" w14:textId="77777777" w:rsidR="00E137B4" w:rsidRDefault="007931A3" w:rsidP="00E137B4">
      <w:pPr>
        <w:pStyle w:val="ListParagraph"/>
        <w:numPr>
          <w:ilvl w:val="0"/>
          <w:numId w:val="37"/>
        </w:numPr>
        <w:tabs>
          <w:tab w:val="left" w:pos="1620"/>
        </w:tabs>
        <w:spacing w:line="276" w:lineRule="auto"/>
        <w:jc w:val="both"/>
        <w:rPr>
          <w:rFonts w:ascii="Times New Roman" w:hAnsi="Times New Roman" w:cs="Times New Roman"/>
          <w:sz w:val="24"/>
          <w:szCs w:val="24"/>
        </w:rPr>
      </w:pPr>
      <w:r w:rsidRPr="007931A3">
        <w:rPr>
          <w:rFonts w:ascii="Times New Roman" w:hAnsi="Times New Roman" w:cs="Times New Roman"/>
          <w:sz w:val="24"/>
          <w:szCs w:val="24"/>
        </w:rPr>
        <w:t>Are applications concentrated in specific regions?</w:t>
      </w:r>
    </w:p>
    <w:p w14:paraId="66D35219" w14:textId="77777777" w:rsidR="00E137B4" w:rsidRDefault="00E137B4" w:rsidP="00E137B4">
      <w:pPr>
        <w:pStyle w:val="ListParagraph"/>
        <w:tabs>
          <w:tab w:val="left" w:pos="1620"/>
        </w:tabs>
        <w:spacing w:line="276" w:lineRule="auto"/>
        <w:jc w:val="both"/>
        <w:rPr>
          <w:rFonts w:ascii="Times New Roman" w:eastAsia="Times New Roman" w:hAnsi="Times New Roman" w:cs="Times New Roman"/>
          <w:kern w:val="0"/>
          <w:sz w:val="24"/>
          <w:szCs w:val="24"/>
          <w:lang w:eastAsia="en-IN"/>
          <w14:ligatures w14:val="none"/>
        </w:rPr>
      </w:pPr>
      <w:r w:rsidRPr="00E137B4">
        <w:rPr>
          <w:rFonts w:ascii="Times New Roman" w:eastAsia="Times New Roman" w:hAnsi="Times New Roman" w:cs="Times New Roman"/>
          <w:kern w:val="0"/>
          <w:sz w:val="24"/>
          <w:szCs w:val="24"/>
          <w:lang w:eastAsia="en-IN"/>
          <w14:ligatures w14:val="none"/>
        </w:rPr>
        <w:t xml:space="preserve">Yes, major cities like </w:t>
      </w:r>
      <w:r w:rsidRPr="00E137B4">
        <w:rPr>
          <w:rFonts w:ascii="Times New Roman" w:eastAsia="Times New Roman" w:hAnsi="Times New Roman" w:cs="Times New Roman"/>
          <w:b/>
          <w:bCs/>
          <w:kern w:val="0"/>
          <w:sz w:val="24"/>
          <w:szCs w:val="24"/>
          <w:lang w:eastAsia="en-IN"/>
          <w14:ligatures w14:val="none"/>
        </w:rPr>
        <w:t>Los Angeles (213), Philadelphia (183), and San Francisco (165)</w:t>
      </w:r>
      <w:r w:rsidRPr="00E137B4">
        <w:rPr>
          <w:rFonts w:ascii="Times New Roman" w:eastAsia="Times New Roman" w:hAnsi="Times New Roman" w:cs="Times New Roman"/>
          <w:kern w:val="0"/>
          <w:sz w:val="24"/>
          <w:szCs w:val="24"/>
          <w:lang w:eastAsia="en-IN"/>
          <w14:ligatures w14:val="none"/>
        </w:rPr>
        <w:t xml:space="preserve"> have the most applications.</w:t>
      </w:r>
    </w:p>
    <w:p w14:paraId="55567CBB" w14:textId="77777777" w:rsidR="00E137B4" w:rsidRDefault="00E137B4" w:rsidP="00E137B4">
      <w:pPr>
        <w:pStyle w:val="ListParagraph"/>
        <w:tabs>
          <w:tab w:val="left" w:pos="1620"/>
        </w:tabs>
        <w:spacing w:line="276" w:lineRule="auto"/>
        <w:jc w:val="both"/>
        <w:rPr>
          <w:rFonts w:ascii="Times New Roman" w:eastAsia="Times New Roman" w:hAnsi="Times New Roman" w:cs="Times New Roman"/>
          <w:kern w:val="0"/>
          <w:sz w:val="24"/>
          <w:szCs w:val="24"/>
          <w:lang w:eastAsia="en-IN"/>
          <w14:ligatures w14:val="none"/>
        </w:rPr>
      </w:pPr>
    </w:p>
    <w:p w14:paraId="004DD1CE" w14:textId="54016A43" w:rsidR="00E137B4" w:rsidRDefault="00E137B4" w:rsidP="00E137B4">
      <w:pPr>
        <w:pStyle w:val="ListParagraph"/>
        <w:tabs>
          <w:tab w:val="left" w:pos="1620"/>
        </w:tabs>
        <w:spacing w:line="276" w:lineRule="auto"/>
        <w:jc w:val="both"/>
        <w:rPr>
          <w:rFonts w:ascii="Times New Roman" w:eastAsia="Times New Roman" w:hAnsi="Times New Roman" w:cs="Times New Roman"/>
          <w:kern w:val="0"/>
          <w:sz w:val="24"/>
          <w:szCs w:val="24"/>
          <w:lang w:eastAsia="en-IN"/>
          <w14:ligatures w14:val="none"/>
        </w:rPr>
      </w:pPr>
      <w:r w:rsidRPr="00E137B4">
        <w:rPr>
          <w:rFonts w:ascii="Times New Roman" w:eastAsia="Times New Roman" w:hAnsi="Times New Roman" w:cs="Times New Roman"/>
          <w:b/>
          <w:bCs/>
          <w:kern w:val="0"/>
          <w:sz w:val="24"/>
          <w:szCs w:val="24"/>
          <w:lang w:eastAsia="en-IN"/>
          <w14:ligatures w14:val="none"/>
        </w:rPr>
        <w:t>Insight:</w:t>
      </w:r>
      <w:r w:rsidRPr="00E137B4">
        <w:rPr>
          <w:rFonts w:ascii="Times New Roman" w:eastAsia="Times New Roman" w:hAnsi="Times New Roman" w:cs="Times New Roman"/>
          <w:kern w:val="0"/>
          <w:sz w:val="24"/>
          <w:szCs w:val="24"/>
          <w:lang w:eastAsia="en-IN"/>
          <w14:ligatures w14:val="none"/>
        </w:rPr>
        <w:t xml:space="preserve"> HR can optimize hiring campaigns by targeting high-application regions.</w:t>
      </w:r>
    </w:p>
    <w:p w14:paraId="6B373E14" w14:textId="77777777" w:rsidR="00E137B4" w:rsidRDefault="00E137B4" w:rsidP="00E137B4">
      <w:pPr>
        <w:pStyle w:val="ListParagraph"/>
        <w:tabs>
          <w:tab w:val="left" w:pos="1620"/>
        </w:tabs>
        <w:spacing w:line="276" w:lineRule="auto"/>
        <w:jc w:val="both"/>
        <w:rPr>
          <w:rFonts w:ascii="Times New Roman" w:hAnsi="Times New Roman" w:cs="Times New Roman"/>
          <w:sz w:val="24"/>
          <w:szCs w:val="24"/>
        </w:rPr>
      </w:pPr>
    </w:p>
    <w:p w14:paraId="61FDE128" w14:textId="77777777" w:rsidR="000C1FE9" w:rsidRDefault="00E137B4" w:rsidP="000C1FE9">
      <w:pPr>
        <w:pStyle w:val="ListParagraph"/>
        <w:numPr>
          <w:ilvl w:val="0"/>
          <w:numId w:val="37"/>
        </w:numPr>
        <w:tabs>
          <w:tab w:val="left" w:pos="1620"/>
        </w:tabs>
        <w:spacing w:line="276" w:lineRule="auto"/>
        <w:jc w:val="both"/>
        <w:rPr>
          <w:rFonts w:ascii="Times New Roman" w:hAnsi="Times New Roman" w:cs="Times New Roman"/>
          <w:sz w:val="24"/>
          <w:szCs w:val="24"/>
        </w:rPr>
      </w:pPr>
      <w:r w:rsidRPr="00E137B4">
        <w:rPr>
          <w:rFonts w:ascii="Times New Roman" w:hAnsi="Times New Roman" w:cs="Times New Roman"/>
          <w:sz w:val="24"/>
          <w:szCs w:val="24"/>
        </w:rPr>
        <w:t>Should remote hiring be considered in low-application areas?</w:t>
      </w:r>
    </w:p>
    <w:p w14:paraId="6A00A426" w14:textId="77777777" w:rsidR="000C1FE9" w:rsidRDefault="000C1FE9" w:rsidP="000C1FE9">
      <w:pPr>
        <w:pStyle w:val="ListParagraph"/>
        <w:tabs>
          <w:tab w:val="left" w:pos="1620"/>
        </w:tabs>
        <w:spacing w:line="276" w:lineRule="auto"/>
        <w:jc w:val="both"/>
        <w:rPr>
          <w:rFonts w:ascii="Times New Roman" w:eastAsia="Times New Roman" w:hAnsi="Times New Roman" w:cs="Times New Roman"/>
          <w:kern w:val="0"/>
          <w:sz w:val="24"/>
          <w:szCs w:val="24"/>
          <w:lang w:eastAsia="en-IN"/>
          <w14:ligatures w14:val="none"/>
        </w:rPr>
      </w:pPr>
      <w:r w:rsidRPr="000C1FE9">
        <w:rPr>
          <w:rFonts w:ascii="Times New Roman" w:eastAsia="Times New Roman" w:hAnsi="Times New Roman" w:cs="Times New Roman"/>
          <w:kern w:val="0"/>
          <w:sz w:val="24"/>
          <w:szCs w:val="24"/>
          <w:lang w:eastAsia="en-IN"/>
          <w14:ligatures w14:val="none"/>
        </w:rPr>
        <w:lastRenderedPageBreak/>
        <w:t xml:space="preserve">Yes, cities with fewer applicants (e.g., </w:t>
      </w:r>
      <w:r w:rsidRPr="000C1FE9">
        <w:rPr>
          <w:rFonts w:ascii="Times New Roman" w:eastAsia="Times New Roman" w:hAnsi="Times New Roman" w:cs="Times New Roman"/>
          <w:b/>
          <w:bCs/>
          <w:kern w:val="0"/>
          <w:sz w:val="24"/>
          <w:szCs w:val="24"/>
          <w:lang w:eastAsia="en-IN"/>
          <w14:ligatures w14:val="none"/>
        </w:rPr>
        <w:t>Springfield (48)</w:t>
      </w:r>
      <w:r w:rsidRPr="000C1FE9">
        <w:rPr>
          <w:rFonts w:ascii="Times New Roman" w:eastAsia="Times New Roman" w:hAnsi="Times New Roman" w:cs="Times New Roman"/>
          <w:kern w:val="0"/>
          <w:sz w:val="24"/>
          <w:szCs w:val="24"/>
          <w:lang w:eastAsia="en-IN"/>
          <w14:ligatures w14:val="none"/>
        </w:rPr>
        <w:t>) may require remote hiring strategies.</w:t>
      </w:r>
    </w:p>
    <w:p w14:paraId="4485872B" w14:textId="77777777" w:rsidR="000C1FE9" w:rsidRDefault="000C1FE9" w:rsidP="000C1FE9">
      <w:pPr>
        <w:pStyle w:val="ListParagraph"/>
        <w:tabs>
          <w:tab w:val="left" w:pos="1620"/>
        </w:tabs>
        <w:spacing w:line="276" w:lineRule="auto"/>
        <w:jc w:val="both"/>
        <w:rPr>
          <w:rFonts w:ascii="Times New Roman" w:eastAsia="Times New Roman" w:hAnsi="Times New Roman" w:cs="Times New Roman"/>
          <w:kern w:val="0"/>
          <w:sz w:val="24"/>
          <w:szCs w:val="24"/>
          <w:lang w:eastAsia="en-IN"/>
          <w14:ligatures w14:val="none"/>
        </w:rPr>
      </w:pPr>
    </w:p>
    <w:p w14:paraId="20C3ADF0" w14:textId="35A6367F" w:rsidR="000C1FE9" w:rsidRDefault="000C1FE9" w:rsidP="000C1FE9">
      <w:pPr>
        <w:pStyle w:val="ListParagraph"/>
        <w:tabs>
          <w:tab w:val="left" w:pos="1620"/>
        </w:tabs>
        <w:spacing w:line="276" w:lineRule="auto"/>
        <w:jc w:val="both"/>
        <w:rPr>
          <w:rFonts w:ascii="Times New Roman" w:eastAsia="Times New Roman" w:hAnsi="Times New Roman" w:cs="Times New Roman"/>
          <w:kern w:val="0"/>
          <w:sz w:val="24"/>
          <w:szCs w:val="24"/>
          <w:lang w:eastAsia="en-IN"/>
          <w14:ligatures w14:val="none"/>
        </w:rPr>
      </w:pPr>
      <w:r w:rsidRPr="000C1FE9">
        <w:rPr>
          <w:rFonts w:ascii="Times New Roman" w:eastAsia="Times New Roman" w:hAnsi="Times New Roman" w:cs="Times New Roman"/>
          <w:b/>
          <w:bCs/>
          <w:kern w:val="0"/>
          <w:sz w:val="24"/>
          <w:szCs w:val="24"/>
          <w:lang w:eastAsia="en-IN"/>
          <w14:ligatures w14:val="none"/>
        </w:rPr>
        <w:t>Insight:</w:t>
      </w:r>
      <w:r w:rsidRPr="000C1FE9">
        <w:rPr>
          <w:rFonts w:ascii="Times New Roman" w:eastAsia="Times New Roman" w:hAnsi="Times New Roman" w:cs="Times New Roman"/>
          <w:kern w:val="0"/>
          <w:sz w:val="24"/>
          <w:szCs w:val="24"/>
          <w:lang w:eastAsia="en-IN"/>
          <w14:ligatures w14:val="none"/>
        </w:rPr>
        <w:t xml:space="preserve"> Expanding remote work options can attract talent from underrepresented locations.</w:t>
      </w:r>
    </w:p>
    <w:p w14:paraId="4E0CC5E8" w14:textId="77777777" w:rsidR="00A50A11" w:rsidRDefault="00A50A11" w:rsidP="000C1FE9">
      <w:pPr>
        <w:pStyle w:val="ListParagraph"/>
        <w:tabs>
          <w:tab w:val="left" w:pos="1620"/>
        </w:tabs>
        <w:spacing w:line="276" w:lineRule="auto"/>
        <w:jc w:val="both"/>
        <w:rPr>
          <w:rFonts w:ascii="Times New Roman" w:eastAsia="Times New Roman" w:hAnsi="Times New Roman" w:cs="Times New Roman"/>
          <w:kern w:val="0"/>
          <w:sz w:val="24"/>
          <w:szCs w:val="24"/>
          <w:lang w:eastAsia="en-IN"/>
          <w14:ligatures w14:val="none"/>
        </w:rPr>
      </w:pPr>
    </w:p>
    <w:p w14:paraId="03DBC6C3" w14:textId="77777777" w:rsidR="009D46FF" w:rsidRDefault="00A50A11" w:rsidP="009D46FF">
      <w:pPr>
        <w:pStyle w:val="ListParagraph"/>
        <w:numPr>
          <w:ilvl w:val="0"/>
          <w:numId w:val="37"/>
        </w:numPr>
        <w:tabs>
          <w:tab w:val="left" w:pos="1620"/>
        </w:tabs>
        <w:spacing w:line="276"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A</w:t>
      </w:r>
      <w:r w:rsidRPr="00A50A11">
        <w:rPr>
          <w:rFonts w:ascii="Times New Roman" w:eastAsia="Times New Roman" w:hAnsi="Times New Roman" w:cs="Times New Roman"/>
          <w:kern w:val="0"/>
          <w:sz w:val="24"/>
          <w:szCs w:val="24"/>
          <w:lang w:eastAsia="en-IN"/>
          <w14:ligatures w14:val="none"/>
        </w:rPr>
        <w:t xml:space="preserve"> hiring efforts aligned with the highest application regions?</w:t>
      </w:r>
    </w:p>
    <w:p w14:paraId="4308B143" w14:textId="77777777" w:rsidR="009D46FF" w:rsidRDefault="009D46FF" w:rsidP="009D46FF">
      <w:pPr>
        <w:pStyle w:val="ListParagraph"/>
        <w:tabs>
          <w:tab w:val="left" w:pos="1620"/>
        </w:tabs>
        <w:spacing w:line="276" w:lineRule="auto"/>
        <w:jc w:val="both"/>
        <w:rPr>
          <w:rFonts w:ascii="Times New Roman" w:eastAsia="Times New Roman" w:hAnsi="Times New Roman" w:cs="Times New Roman"/>
          <w:kern w:val="0"/>
          <w:sz w:val="24"/>
          <w:szCs w:val="24"/>
          <w:lang w:eastAsia="en-IN"/>
          <w14:ligatures w14:val="none"/>
        </w:rPr>
      </w:pPr>
      <w:r w:rsidRPr="009D46FF">
        <w:rPr>
          <w:rFonts w:ascii="Times New Roman" w:eastAsia="Times New Roman" w:hAnsi="Times New Roman" w:cs="Times New Roman"/>
          <w:kern w:val="0"/>
          <w:sz w:val="24"/>
          <w:szCs w:val="24"/>
          <w:lang w:eastAsia="en-IN"/>
          <w14:ligatures w14:val="none"/>
        </w:rPr>
        <w:t xml:space="preserve">If </w:t>
      </w:r>
      <w:r w:rsidRPr="009D46FF">
        <w:rPr>
          <w:rFonts w:ascii="Times New Roman" w:eastAsia="Times New Roman" w:hAnsi="Times New Roman" w:cs="Times New Roman"/>
          <w:b/>
          <w:bCs/>
          <w:kern w:val="0"/>
          <w:sz w:val="24"/>
          <w:szCs w:val="24"/>
          <w:lang w:eastAsia="en-IN"/>
          <w14:ligatures w14:val="none"/>
        </w:rPr>
        <w:t>New York City (310 applications)</w:t>
      </w:r>
      <w:r w:rsidRPr="009D46FF">
        <w:rPr>
          <w:rFonts w:ascii="Times New Roman" w:eastAsia="Times New Roman" w:hAnsi="Times New Roman" w:cs="Times New Roman"/>
          <w:kern w:val="0"/>
          <w:sz w:val="24"/>
          <w:szCs w:val="24"/>
          <w:lang w:eastAsia="en-IN"/>
          <w14:ligatures w14:val="none"/>
        </w:rPr>
        <w:t xml:space="preserve"> has no hires, there’s a </w:t>
      </w:r>
      <w:r w:rsidRPr="009D46FF">
        <w:rPr>
          <w:rFonts w:ascii="Times New Roman" w:eastAsia="Times New Roman" w:hAnsi="Times New Roman" w:cs="Times New Roman"/>
          <w:b/>
          <w:bCs/>
          <w:kern w:val="0"/>
          <w:sz w:val="24"/>
          <w:szCs w:val="24"/>
          <w:lang w:eastAsia="en-IN"/>
          <w14:ligatures w14:val="none"/>
        </w:rPr>
        <w:t>disconnect</w:t>
      </w:r>
      <w:r w:rsidRPr="009D46FF">
        <w:rPr>
          <w:rFonts w:ascii="Times New Roman" w:eastAsia="Times New Roman" w:hAnsi="Times New Roman" w:cs="Times New Roman"/>
          <w:kern w:val="0"/>
          <w:sz w:val="24"/>
          <w:szCs w:val="24"/>
          <w:lang w:eastAsia="en-IN"/>
          <w14:ligatures w14:val="none"/>
        </w:rPr>
        <w:t xml:space="preserve"> between hiring and applicant location.</w:t>
      </w:r>
    </w:p>
    <w:p w14:paraId="72861159" w14:textId="77777777" w:rsidR="009D46FF" w:rsidRDefault="009D46FF" w:rsidP="009D46FF">
      <w:pPr>
        <w:pStyle w:val="ListParagraph"/>
        <w:tabs>
          <w:tab w:val="left" w:pos="1620"/>
        </w:tabs>
        <w:spacing w:line="276" w:lineRule="auto"/>
        <w:jc w:val="both"/>
        <w:rPr>
          <w:rFonts w:ascii="Times New Roman" w:eastAsia="Times New Roman" w:hAnsi="Times New Roman" w:cs="Times New Roman"/>
          <w:kern w:val="0"/>
          <w:sz w:val="24"/>
          <w:szCs w:val="24"/>
          <w:lang w:eastAsia="en-IN"/>
          <w14:ligatures w14:val="none"/>
        </w:rPr>
      </w:pPr>
    </w:p>
    <w:p w14:paraId="62ED96CC" w14:textId="3F852916" w:rsidR="009D46FF" w:rsidRDefault="009D46FF" w:rsidP="009D46FF">
      <w:pPr>
        <w:pStyle w:val="ListParagraph"/>
        <w:tabs>
          <w:tab w:val="left" w:pos="1620"/>
        </w:tabs>
        <w:spacing w:line="276"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Insight</w:t>
      </w:r>
      <w:r w:rsidRPr="009D46FF">
        <w:rPr>
          <w:rFonts w:ascii="Times New Roman" w:eastAsia="Times New Roman" w:hAnsi="Times New Roman" w:cs="Times New Roman"/>
          <w:b/>
          <w:bCs/>
          <w:kern w:val="0"/>
          <w:sz w:val="24"/>
          <w:szCs w:val="24"/>
          <w:lang w:eastAsia="en-IN"/>
          <w14:ligatures w14:val="none"/>
        </w:rPr>
        <w:t>:</w:t>
      </w:r>
      <w:r w:rsidRPr="009D46FF">
        <w:rPr>
          <w:rFonts w:ascii="Times New Roman" w:eastAsia="Times New Roman" w:hAnsi="Times New Roman" w:cs="Times New Roman"/>
          <w:kern w:val="0"/>
          <w:sz w:val="24"/>
          <w:szCs w:val="24"/>
          <w:lang w:eastAsia="en-IN"/>
          <w14:ligatures w14:val="none"/>
        </w:rPr>
        <w:t xml:space="preserve"> HR should </w:t>
      </w:r>
      <w:r w:rsidRPr="009D46FF">
        <w:rPr>
          <w:rFonts w:ascii="Times New Roman" w:eastAsia="Times New Roman" w:hAnsi="Times New Roman" w:cs="Times New Roman"/>
          <w:b/>
          <w:bCs/>
          <w:kern w:val="0"/>
          <w:sz w:val="24"/>
          <w:szCs w:val="24"/>
          <w:lang w:eastAsia="en-IN"/>
          <w14:ligatures w14:val="none"/>
        </w:rPr>
        <w:t>align recruitment resources</w:t>
      </w:r>
      <w:r w:rsidRPr="009D46FF">
        <w:rPr>
          <w:rFonts w:ascii="Times New Roman" w:eastAsia="Times New Roman" w:hAnsi="Times New Roman" w:cs="Times New Roman"/>
          <w:kern w:val="0"/>
          <w:sz w:val="24"/>
          <w:szCs w:val="24"/>
          <w:lang w:eastAsia="en-IN"/>
          <w14:ligatures w14:val="none"/>
        </w:rPr>
        <w:t xml:space="preserve"> with high-application regions.</w:t>
      </w:r>
    </w:p>
    <w:p w14:paraId="17D00B97" w14:textId="77777777" w:rsidR="003625C6" w:rsidRDefault="003625C6" w:rsidP="009D46FF">
      <w:pPr>
        <w:pStyle w:val="ListParagraph"/>
        <w:tabs>
          <w:tab w:val="left" w:pos="1620"/>
        </w:tabs>
        <w:spacing w:line="276" w:lineRule="auto"/>
        <w:jc w:val="both"/>
        <w:rPr>
          <w:rFonts w:ascii="Times New Roman" w:eastAsia="Times New Roman" w:hAnsi="Times New Roman" w:cs="Times New Roman"/>
          <w:kern w:val="0"/>
          <w:sz w:val="24"/>
          <w:szCs w:val="24"/>
          <w:lang w:eastAsia="en-IN"/>
          <w14:ligatures w14:val="none"/>
        </w:rPr>
      </w:pPr>
    </w:p>
    <w:p w14:paraId="49D34082" w14:textId="77777777" w:rsidR="003625C6" w:rsidRPr="009D46FF" w:rsidRDefault="003625C6" w:rsidP="009D46FF">
      <w:pPr>
        <w:pStyle w:val="ListParagraph"/>
        <w:tabs>
          <w:tab w:val="left" w:pos="1620"/>
        </w:tabs>
        <w:spacing w:line="276" w:lineRule="auto"/>
        <w:jc w:val="both"/>
        <w:rPr>
          <w:rFonts w:ascii="Times New Roman" w:eastAsia="Times New Roman" w:hAnsi="Times New Roman" w:cs="Times New Roman"/>
          <w:kern w:val="0"/>
          <w:sz w:val="24"/>
          <w:szCs w:val="24"/>
          <w:lang w:eastAsia="en-IN"/>
          <w14:ligatures w14:val="none"/>
        </w:rPr>
      </w:pPr>
    </w:p>
    <w:p w14:paraId="6A0F4FAA" w14:textId="77777777" w:rsidR="000C1FE9" w:rsidRPr="000C1FE9" w:rsidRDefault="000C1FE9" w:rsidP="000C1FE9">
      <w:pPr>
        <w:pStyle w:val="ListParagraph"/>
        <w:tabs>
          <w:tab w:val="left" w:pos="1620"/>
        </w:tabs>
        <w:spacing w:line="276" w:lineRule="auto"/>
        <w:jc w:val="both"/>
        <w:rPr>
          <w:rFonts w:ascii="Times New Roman" w:hAnsi="Times New Roman" w:cs="Times New Roman"/>
          <w:sz w:val="24"/>
          <w:szCs w:val="24"/>
        </w:rPr>
      </w:pPr>
    </w:p>
    <w:p w14:paraId="23014164" w14:textId="0EBB8DAD" w:rsidR="0077628F" w:rsidRDefault="0077628F" w:rsidP="0077628F">
      <w:pPr>
        <w:pStyle w:val="ListParagraph"/>
        <w:numPr>
          <w:ilvl w:val="1"/>
          <w:numId w:val="13"/>
        </w:numPr>
        <w:tabs>
          <w:tab w:val="left" w:pos="1620"/>
        </w:tabs>
        <w:spacing w:line="276" w:lineRule="auto"/>
        <w:jc w:val="both"/>
        <w:rPr>
          <w:rFonts w:ascii="Times New Roman" w:hAnsi="Times New Roman" w:cs="Times New Roman"/>
          <w:b/>
          <w:bCs/>
          <w:sz w:val="24"/>
          <w:szCs w:val="24"/>
        </w:rPr>
      </w:pPr>
      <w:r w:rsidRPr="0077628F">
        <w:rPr>
          <w:rFonts w:ascii="Times New Roman" w:hAnsi="Times New Roman" w:cs="Times New Roman"/>
          <w:b/>
          <w:bCs/>
          <w:sz w:val="24"/>
          <w:szCs w:val="24"/>
        </w:rPr>
        <w:t>Gender Pay Gap (Column Chart)</w:t>
      </w:r>
    </w:p>
    <w:p w14:paraId="5ADA6F99" w14:textId="2B5AF592" w:rsidR="0077628F" w:rsidRPr="0077628F" w:rsidRDefault="0077628F" w:rsidP="0077628F">
      <w:pPr>
        <w:tabs>
          <w:tab w:val="left" w:pos="1620"/>
        </w:tabs>
        <w:spacing w:line="276" w:lineRule="auto"/>
        <w:jc w:val="center"/>
        <w:rPr>
          <w:rFonts w:ascii="Times New Roman" w:hAnsi="Times New Roman" w:cs="Times New Roman"/>
          <w:b/>
          <w:bCs/>
          <w:sz w:val="24"/>
          <w:szCs w:val="24"/>
        </w:rPr>
      </w:pPr>
      <w:r w:rsidRPr="0077628F">
        <w:rPr>
          <w:rFonts w:ascii="Times New Roman" w:hAnsi="Times New Roman" w:cs="Times New Roman"/>
          <w:b/>
          <w:bCs/>
          <w:sz w:val="24"/>
          <w:szCs w:val="24"/>
        </w:rPr>
        <w:drawing>
          <wp:inline distT="0" distB="0" distL="0" distR="0" wp14:anchorId="5B8BAB51" wp14:editId="2878054E">
            <wp:extent cx="3406140" cy="2733023"/>
            <wp:effectExtent l="0" t="0" r="3810" b="0"/>
            <wp:docPr id="14907511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751107" name=""/>
                    <pic:cNvPicPr/>
                  </pic:nvPicPr>
                  <pic:blipFill>
                    <a:blip r:embed="rId13"/>
                    <a:stretch>
                      <a:fillRect/>
                    </a:stretch>
                  </pic:blipFill>
                  <pic:spPr>
                    <a:xfrm>
                      <a:off x="0" y="0"/>
                      <a:ext cx="3412084" cy="2737792"/>
                    </a:xfrm>
                    <a:prstGeom prst="rect">
                      <a:avLst/>
                    </a:prstGeom>
                  </pic:spPr>
                </pic:pic>
              </a:graphicData>
            </a:graphic>
          </wp:inline>
        </w:drawing>
      </w:r>
    </w:p>
    <w:p w14:paraId="4DF29484" w14:textId="77777777" w:rsidR="00DE43CD" w:rsidRDefault="00DE43CD" w:rsidP="00DE43CD">
      <w:pPr>
        <w:tabs>
          <w:tab w:val="left" w:pos="1620"/>
        </w:tabs>
        <w:spacing w:line="276" w:lineRule="auto"/>
        <w:jc w:val="both"/>
        <w:rPr>
          <w:rFonts w:ascii="Times New Roman" w:hAnsi="Times New Roman" w:cs="Times New Roman"/>
          <w:b/>
          <w:bCs/>
          <w:sz w:val="24"/>
          <w:szCs w:val="24"/>
        </w:rPr>
      </w:pPr>
    </w:p>
    <w:p w14:paraId="2251AE4F" w14:textId="77777777" w:rsidR="0077628F" w:rsidRPr="0077628F" w:rsidRDefault="0077628F" w:rsidP="0077628F">
      <w:pPr>
        <w:tabs>
          <w:tab w:val="left" w:pos="1620"/>
        </w:tabs>
        <w:spacing w:line="276" w:lineRule="auto"/>
        <w:jc w:val="both"/>
        <w:rPr>
          <w:rFonts w:ascii="Times New Roman" w:hAnsi="Times New Roman" w:cs="Times New Roman"/>
          <w:sz w:val="24"/>
          <w:szCs w:val="24"/>
        </w:rPr>
      </w:pPr>
      <w:r w:rsidRPr="0077628F">
        <w:rPr>
          <w:rFonts w:ascii="Times New Roman" w:hAnsi="Times New Roman" w:cs="Times New Roman"/>
          <w:sz w:val="24"/>
          <w:szCs w:val="24"/>
        </w:rPr>
        <w:t>A column chart comparing the average desired salary of male, female, and other applicants.</w:t>
      </w:r>
    </w:p>
    <w:p w14:paraId="3298DF7F" w14:textId="77777777" w:rsidR="0077628F" w:rsidRPr="0077628F" w:rsidRDefault="0077628F" w:rsidP="0077628F">
      <w:pPr>
        <w:tabs>
          <w:tab w:val="left" w:pos="1620"/>
        </w:tabs>
        <w:spacing w:line="276" w:lineRule="auto"/>
        <w:jc w:val="both"/>
        <w:rPr>
          <w:rFonts w:ascii="Times New Roman" w:hAnsi="Times New Roman" w:cs="Times New Roman"/>
          <w:sz w:val="24"/>
          <w:szCs w:val="24"/>
        </w:rPr>
      </w:pPr>
    </w:p>
    <w:p w14:paraId="2DC2D9F6" w14:textId="77777777" w:rsidR="0077628F" w:rsidRPr="0077628F" w:rsidRDefault="0077628F" w:rsidP="0077628F">
      <w:pPr>
        <w:tabs>
          <w:tab w:val="left" w:pos="1620"/>
        </w:tabs>
        <w:spacing w:line="276" w:lineRule="auto"/>
        <w:jc w:val="both"/>
        <w:rPr>
          <w:rFonts w:ascii="Times New Roman" w:hAnsi="Times New Roman" w:cs="Times New Roman"/>
          <w:sz w:val="24"/>
          <w:szCs w:val="24"/>
        </w:rPr>
      </w:pPr>
      <w:r w:rsidRPr="0077628F">
        <w:rPr>
          <w:rFonts w:ascii="Times New Roman" w:hAnsi="Times New Roman" w:cs="Times New Roman"/>
          <w:b/>
          <w:bCs/>
          <w:sz w:val="24"/>
          <w:szCs w:val="24"/>
        </w:rPr>
        <w:t>What business insights can this visual give:</w:t>
      </w:r>
    </w:p>
    <w:p w14:paraId="27308F81" w14:textId="77777777" w:rsidR="0077628F" w:rsidRPr="0077628F" w:rsidRDefault="0077628F" w:rsidP="0077628F">
      <w:pPr>
        <w:numPr>
          <w:ilvl w:val="0"/>
          <w:numId w:val="25"/>
        </w:numPr>
        <w:tabs>
          <w:tab w:val="left" w:pos="1620"/>
        </w:tabs>
        <w:spacing w:line="276" w:lineRule="auto"/>
        <w:jc w:val="both"/>
        <w:rPr>
          <w:rFonts w:ascii="Times New Roman" w:hAnsi="Times New Roman" w:cs="Times New Roman"/>
          <w:sz w:val="24"/>
          <w:szCs w:val="24"/>
        </w:rPr>
      </w:pPr>
      <w:r w:rsidRPr="0077628F">
        <w:rPr>
          <w:rFonts w:ascii="Times New Roman" w:hAnsi="Times New Roman" w:cs="Times New Roman"/>
          <w:sz w:val="24"/>
          <w:szCs w:val="24"/>
        </w:rPr>
        <w:t>Identifies potential pay disparities across different genders.</w:t>
      </w:r>
    </w:p>
    <w:p w14:paraId="0CFE193D" w14:textId="77777777" w:rsidR="0077628F" w:rsidRPr="0077628F" w:rsidRDefault="0077628F" w:rsidP="0077628F">
      <w:pPr>
        <w:numPr>
          <w:ilvl w:val="0"/>
          <w:numId w:val="25"/>
        </w:numPr>
        <w:tabs>
          <w:tab w:val="left" w:pos="1620"/>
        </w:tabs>
        <w:spacing w:line="276" w:lineRule="auto"/>
        <w:jc w:val="both"/>
        <w:rPr>
          <w:rFonts w:ascii="Times New Roman" w:hAnsi="Times New Roman" w:cs="Times New Roman"/>
          <w:sz w:val="24"/>
          <w:szCs w:val="24"/>
        </w:rPr>
      </w:pPr>
      <w:r w:rsidRPr="0077628F">
        <w:rPr>
          <w:rFonts w:ascii="Times New Roman" w:hAnsi="Times New Roman" w:cs="Times New Roman"/>
          <w:sz w:val="24"/>
          <w:szCs w:val="24"/>
        </w:rPr>
        <w:t>A gender consistently expecting lower salaries may indicate broader industry gaps in salary negotiation confidence.</w:t>
      </w:r>
    </w:p>
    <w:p w14:paraId="0B1AF6AE" w14:textId="77777777" w:rsidR="0077628F" w:rsidRDefault="0077628F" w:rsidP="0077628F">
      <w:pPr>
        <w:numPr>
          <w:ilvl w:val="0"/>
          <w:numId w:val="25"/>
        </w:numPr>
        <w:tabs>
          <w:tab w:val="left" w:pos="1620"/>
        </w:tabs>
        <w:spacing w:line="276" w:lineRule="auto"/>
        <w:jc w:val="both"/>
        <w:rPr>
          <w:rFonts w:ascii="Times New Roman" w:hAnsi="Times New Roman" w:cs="Times New Roman"/>
          <w:sz w:val="24"/>
          <w:szCs w:val="24"/>
        </w:rPr>
      </w:pPr>
      <w:r w:rsidRPr="0077628F">
        <w:rPr>
          <w:rFonts w:ascii="Times New Roman" w:hAnsi="Times New Roman" w:cs="Times New Roman"/>
          <w:sz w:val="24"/>
          <w:szCs w:val="24"/>
        </w:rPr>
        <w:t>Helps HR ensure equitable pay practices, making the organization more attractive to diverse talent</w:t>
      </w:r>
    </w:p>
    <w:p w14:paraId="1D8A8057" w14:textId="77777777" w:rsidR="0077628F" w:rsidRPr="0077628F" w:rsidRDefault="0077628F" w:rsidP="0077628F">
      <w:pPr>
        <w:tabs>
          <w:tab w:val="left" w:pos="1620"/>
        </w:tabs>
        <w:spacing w:line="276" w:lineRule="auto"/>
        <w:jc w:val="both"/>
        <w:rPr>
          <w:rFonts w:ascii="Times New Roman" w:hAnsi="Times New Roman" w:cs="Times New Roman"/>
          <w:sz w:val="24"/>
          <w:szCs w:val="24"/>
        </w:rPr>
      </w:pPr>
    </w:p>
    <w:p w14:paraId="321C3967" w14:textId="3270B0FA" w:rsidR="0077628F" w:rsidRPr="0077628F" w:rsidRDefault="0077628F" w:rsidP="00DE43CD">
      <w:pPr>
        <w:tabs>
          <w:tab w:val="left" w:pos="1620"/>
        </w:tabs>
        <w:spacing w:line="276" w:lineRule="auto"/>
        <w:jc w:val="both"/>
        <w:rPr>
          <w:rFonts w:ascii="Times New Roman" w:hAnsi="Times New Roman" w:cs="Times New Roman"/>
          <w:b/>
          <w:bCs/>
          <w:sz w:val="24"/>
          <w:szCs w:val="24"/>
        </w:rPr>
      </w:pPr>
      <w:r w:rsidRPr="0077628F">
        <w:rPr>
          <w:rFonts w:ascii="Times New Roman" w:hAnsi="Times New Roman" w:cs="Times New Roman"/>
          <w:b/>
          <w:bCs/>
          <w:sz w:val="24"/>
          <w:szCs w:val="24"/>
        </w:rPr>
        <w:lastRenderedPageBreak/>
        <w:t>Observation:</w:t>
      </w:r>
    </w:p>
    <w:p w14:paraId="0CCF1213" w14:textId="35377D54" w:rsidR="0077628F" w:rsidRDefault="0077628F" w:rsidP="00DE43CD">
      <w:pPr>
        <w:tabs>
          <w:tab w:val="left" w:pos="1620"/>
        </w:tabs>
        <w:spacing w:line="276" w:lineRule="auto"/>
        <w:jc w:val="both"/>
        <w:rPr>
          <w:rFonts w:ascii="Times New Roman" w:hAnsi="Times New Roman" w:cs="Times New Roman"/>
          <w:sz w:val="24"/>
          <w:szCs w:val="24"/>
        </w:rPr>
      </w:pPr>
      <w:r w:rsidRPr="0077628F">
        <w:rPr>
          <w:rFonts w:ascii="Times New Roman" w:hAnsi="Times New Roman" w:cs="Times New Roman"/>
          <w:sz w:val="24"/>
          <w:szCs w:val="24"/>
        </w:rPr>
        <w:t xml:space="preserve">On average, </w:t>
      </w:r>
      <w:r w:rsidRPr="0077628F">
        <w:rPr>
          <w:rFonts w:ascii="Times New Roman" w:hAnsi="Times New Roman" w:cs="Times New Roman"/>
          <w:b/>
          <w:bCs/>
          <w:sz w:val="24"/>
          <w:szCs w:val="24"/>
        </w:rPr>
        <w:t>male applicants expect $</w:t>
      </w:r>
      <w:r>
        <w:rPr>
          <w:rFonts w:ascii="Times New Roman" w:hAnsi="Times New Roman" w:cs="Times New Roman"/>
          <w:b/>
          <w:bCs/>
          <w:sz w:val="24"/>
          <w:szCs w:val="24"/>
        </w:rPr>
        <w:t>66,000</w:t>
      </w:r>
      <w:r w:rsidRPr="0077628F">
        <w:rPr>
          <w:rFonts w:ascii="Times New Roman" w:hAnsi="Times New Roman" w:cs="Times New Roman"/>
          <w:sz w:val="24"/>
          <w:szCs w:val="24"/>
        </w:rPr>
        <w:t xml:space="preserve">, while </w:t>
      </w:r>
      <w:r w:rsidRPr="0077628F">
        <w:rPr>
          <w:rFonts w:ascii="Times New Roman" w:hAnsi="Times New Roman" w:cs="Times New Roman"/>
          <w:b/>
          <w:bCs/>
          <w:sz w:val="24"/>
          <w:szCs w:val="24"/>
        </w:rPr>
        <w:t>female applicants expect $</w:t>
      </w:r>
      <w:r>
        <w:rPr>
          <w:rFonts w:ascii="Times New Roman" w:hAnsi="Times New Roman" w:cs="Times New Roman"/>
          <w:b/>
          <w:bCs/>
          <w:sz w:val="24"/>
          <w:szCs w:val="24"/>
        </w:rPr>
        <w:t>65,000</w:t>
      </w:r>
      <w:r w:rsidRPr="0077628F">
        <w:rPr>
          <w:rFonts w:ascii="Times New Roman" w:hAnsi="Times New Roman" w:cs="Times New Roman"/>
          <w:sz w:val="24"/>
          <w:szCs w:val="24"/>
        </w:rPr>
        <w:t xml:space="preserve">, highlighting a </w:t>
      </w:r>
      <w:r>
        <w:rPr>
          <w:rFonts w:ascii="Times New Roman" w:hAnsi="Times New Roman" w:cs="Times New Roman"/>
          <w:sz w:val="24"/>
          <w:szCs w:val="24"/>
        </w:rPr>
        <w:t>very small</w:t>
      </w:r>
      <w:r w:rsidRPr="0077628F">
        <w:rPr>
          <w:rFonts w:ascii="Times New Roman" w:hAnsi="Times New Roman" w:cs="Times New Roman"/>
          <w:sz w:val="24"/>
          <w:szCs w:val="24"/>
        </w:rPr>
        <w:t xml:space="preserve"> gap in salary expectations.</w:t>
      </w:r>
    </w:p>
    <w:p w14:paraId="53700439" w14:textId="77777777" w:rsidR="007F7A8A" w:rsidRDefault="007F7A8A" w:rsidP="007F7A8A">
      <w:pPr>
        <w:pStyle w:val="ListParagraph"/>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45134">
        <w:rPr>
          <w:rFonts w:ascii="Times New Roman" w:eastAsia="Times New Roman" w:hAnsi="Times New Roman" w:cs="Times New Roman"/>
          <w:kern w:val="0"/>
          <w:sz w:val="24"/>
          <w:szCs w:val="24"/>
          <w:lang w:eastAsia="en-IN"/>
          <w14:ligatures w14:val="none"/>
        </w:rPr>
        <w:t>Is there a significant gender pay gap in salary expectations?</w:t>
      </w:r>
    </w:p>
    <w:p w14:paraId="44296896" w14:textId="77777777" w:rsidR="007F7A8A" w:rsidRDefault="007F7A8A" w:rsidP="007F7A8A">
      <w:pPr>
        <w:pStyle w:val="ListParagraph"/>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7F7A8A">
        <w:rPr>
          <w:rFonts w:ascii="Times New Roman" w:eastAsia="Times New Roman" w:hAnsi="Times New Roman" w:cs="Times New Roman"/>
          <w:kern w:val="0"/>
          <w:sz w:val="24"/>
          <w:szCs w:val="24"/>
          <w:lang w:eastAsia="en-IN"/>
          <w14:ligatures w14:val="none"/>
        </w:rPr>
        <w:t xml:space="preserve">Female: </w:t>
      </w:r>
      <w:r w:rsidRPr="007F7A8A">
        <w:rPr>
          <w:rFonts w:ascii="Times New Roman" w:eastAsia="Times New Roman" w:hAnsi="Times New Roman" w:cs="Times New Roman"/>
          <w:b/>
          <w:bCs/>
          <w:kern w:val="0"/>
          <w:sz w:val="24"/>
          <w:szCs w:val="24"/>
          <w:lang w:eastAsia="en-IN"/>
          <w14:ligatures w14:val="none"/>
        </w:rPr>
        <w:t>$65,317</w:t>
      </w:r>
    </w:p>
    <w:p w14:paraId="3A8CFD13" w14:textId="77777777" w:rsidR="007F7A8A" w:rsidRDefault="007F7A8A" w:rsidP="007F7A8A">
      <w:pPr>
        <w:pStyle w:val="ListParagraph"/>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7F7A8A">
        <w:rPr>
          <w:rFonts w:ascii="Times New Roman" w:eastAsia="Times New Roman" w:hAnsi="Times New Roman" w:cs="Times New Roman"/>
          <w:kern w:val="0"/>
          <w:sz w:val="24"/>
          <w:szCs w:val="24"/>
          <w:lang w:eastAsia="en-IN"/>
          <w14:ligatures w14:val="none"/>
        </w:rPr>
        <w:t xml:space="preserve">Male: </w:t>
      </w:r>
      <w:r w:rsidRPr="007F7A8A">
        <w:rPr>
          <w:rFonts w:ascii="Times New Roman" w:eastAsia="Times New Roman" w:hAnsi="Times New Roman" w:cs="Times New Roman"/>
          <w:b/>
          <w:bCs/>
          <w:kern w:val="0"/>
          <w:sz w:val="24"/>
          <w:szCs w:val="24"/>
          <w:lang w:eastAsia="en-IN"/>
          <w14:ligatures w14:val="none"/>
        </w:rPr>
        <w:t>$65,698</w:t>
      </w:r>
    </w:p>
    <w:p w14:paraId="57B58F73" w14:textId="77777777" w:rsidR="00F25504" w:rsidRDefault="007F7A8A" w:rsidP="00F25504">
      <w:pPr>
        <w:pStyle w:val="ListParagraph"/>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7F7A8A">
        <w:rPr>
          <w:rFonts w:ascii="Times New Roman" w:eastAsia="Times New Roman" w:hAnsi="Times New Roman" w:cs="Times New Roman"/>
          <w:kern w:val="0"/>
          <w:sz w:val="24"/>
          <w:szCs w:val="24"/>
          <w:lang w:eastAsia="en-IN"/>
          <w14:ligatures w14:val="none"/>
        </w:rPr>
        <w:t xml:space="preserve">Other: </w:t>
      </w:r>
      <w:r w:rsidRPr="007F7A8A">
        <w:rPr>
          <w:rFonts w:ascii="Times New Roman" w:eastAsia="Times New Roman" w:hAnsi="Times New Roman" w:cs="Times New Roman"/>
          <w:b/>
          <w:bCs/>
          <w:kern w:val="0"/>
          <w:sz w:val="24"/>
          <w:szCs w:val="24"/>
          <w:lang w:eastAsia="en-IN"/>
          <w14:ligatures w14:val="none"/>
        </w:rPr>
        <w:t>$64,212</w:t>
      </w:r>
    </w:p>
    <w:p w14:paraId="07D729FA" w14:textId="77777777" w:rsidR="00F25504" w:rsidRDefault="00F25504" w:rsidP="00F25504">
      <w:pPr>
        <w:pStyle w:val="ListParagraph"/>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5DAAAE92" w14:textId="6B4D1979" w:rsidR="0064642A" w:rsidRDefault="007F7A8A" w:rsidP="00F25504">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7A8A">
        <w:rPr>
          <w:rFonts w:ascii="Times New Roman" w:eastAsia="Times New Roman" w:hAnsi="Times New Roman" w:cs="Times New Roman"/>
          <w:b/>
          <w:bCs/>
          <w:kern w:val="0"/>
          <w:sz w:val="24"/>
          <w:szCs w:val="24"/>
          <w:lang w:eastAsia="en-IN"/>
          <w14:ligatures w14:val="none"/>
        </w:rPr>
        <w:t>Insight:</w:t>
      </w:r>
      <w:r w:rsidRPr="007F7A8A">
        <w:rPr>
          <w:rFonts w:ascii="Times New Roman" w:eastAsia="Times New Roman" w:hAnsi="Times New Roman" w:cs="Times New Roman"/>
          <w:kern w:val="0"/>
          <w:sz w:val="24"/>
          <w:szCs w:val="24"/>
          <w:lang w:eastAsia="en-IN"/>
          <w14:ligatures w14:val="none"/>
        </w:rPr>
        <w:t xml:space="preserve"> The gap is small, but HR should still ensure pay equity through transparent salary policies.</w:t>
      </w:r>
    </w:p>
    <w:p w14:paraId="05B9342F" w14:textId="77777777" w:rsidR="00F25504" w:rsidRPr="0064642A" w:rsidRDefault="00F25504" w:rsidP="00F25504">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4E8F576" w14:textId="77777777" w:rsidR="00F25504" w:rsidRDefault="0064642A" w:rsidP="00F25504">
      <w:pPr>
        <w:pStyle w:val="ListParagraph"/>
        <w:numPr>
          <w:ilvl w:val="0"/>
          <w:numId w:val="37"/>
        </w:numPr>
        <w:tabs>
          <w:tab w:val="left" w:pos="1620"/>
        </w:tabs>
        <w:spacing w:line="276" w:lineRule="auto"/>
        <w:jc w:val="both"/>
        <w:rPr>
          <w:rFonts w:ascii="Times New Roman" w:hAnsi="Times New Roman" w:cs="Times New Roman"/>
          <w:sz w:val="24"/>
          <w:szCs w:val="24"/>
        </w:rPr>
      </w:pPr>
      <w:r w:rsidRPr="0064642A">
        <w:rPr>
          <w:rFonts w:ascii="Times New Roman" w:hAnsi="Times New Roman" w:cs="Times New Roman"/>
          <w:sz w:val="24"/>
          <w:szCs w:val="24"/>
        </w:rPr>
        <w:t>Do women expect lower salaries than men?</w:t>
      </w:r>
    </w:p>
    <w:p w14:paraId="0D063865" w14:textId="77777777" w:rsidR="00F25504" w:rsidRDefault="00F25504" w:rsidP="00F25504">
      <w:pPr>
        <w:pStyle w:val="ListParagraph"/>
        <w:tabs>
          <w:tab w:val="left" w:pos="1620"/>
        </w:tabs>
        <w:spacing w:line="276" w:lineRule="auto"/>
        <w:jc w:val="both"/>
        <w:rPr>
          <w:rFonts w:ascii="Times New Roman" w:eastAsia="Times New Roman" w:hAnsi="Times New Roman" w:cs="Times New Roman"/>
          <w:kern w:val="0"/>
          <w:sz w:val="24"/>
          <w:szCs w:val="24"/>
          <w:lang w:eastAsia="en-IN"/>
          <w14:ligatures w14:val="none"/>
        </w:rPr>
      </w:pPr>
      <w:r w:rsidRPr="00F25504">
        <w:rPr>
          <w:rFonts w:ascii="Times New Roman" w:eastAsia="Times New Roman" w:hAnsi="Times New Roman" w:cs="Times New Roman"/>
          <w:kern w:val="0"/>
          <w:sz w:val="24"/>
          <w:szCs w:val="24"/>
          <w:lang w:eastAsia="en-IN"/>
          <w14:ligatures w14:val="none"/>
        </w:rPr>
        <w:t>Yes, female applicants expect slightly lower salaries (</w:t>
      </w:r>
      <w:r w:rsidRPr="00F25504">
        <w:rPr>
          <w:rFonts w:ascii="Times New Roman" w:eastAsia="Times New Roman" w:hAnsi="Times New Roman" w:cs="Times New Roman"/>
          <w:b/>
          <w:bCs/>
          <w:kern w:val="0"/>
          <w:sz w:val="24"/>
          <w:szCs w:val="24"/>
          <w:lang w:eastAsia="en-IN"/>
          <w14:ligatures w14:val="none"/>
        </w:rPr>
        <w:t>$381 less</w:t>
      </w:r>
      <w:r w:rsidRPr="00F25504">
        <w:rPr>
          <w:rFonts w:ascii="Times New Roman" w:eastAsia="Times New Roman" w:hAnsi="Times New Roman" w:cs="Times New Roman"/>
          <w:kern w:val="0"/>
          <w:sz w:val="24"/>
          <w:szCs w:val="24"/>
          <w:lang w:eastAsia="en-IN"/>
          <w14:ligatures w14:val="none"/>
        </w:rPr>
        <w:t xml:space="preserve"> than males).</w:t>
      </w:r>
    </w:p>
    <w:p w14:paraId="30B4E7B5" w14:textId="77777777" w:rsidR="00F25504" w:rsidRDefault="00F25504" w:rsidP="00F25504">
      <w:pPr>
        <w:pStyle w:val="ListParagraph"/>
        <w:tabs>
          <w:tab w:val="left" w:pos="1620"/>
        </w:tabs>
        <w:spacing w:line="276" w:lineRule="auto"/>
        <w:jc w:val="both"/>
        <w:rPr>
          <w:rFonts w:ascii="Times New Roman" w:eastAsia="Times New Roman" w:hAnsi="Times New Roman" w:cs="Times New Roman"/>
          <w:kern w:val="0"/>
          <w:sz w:val="24"/>
          <w:szCs w:val="24"/>
          <w:lang w:eastAsia="en-IN"/>
          <w14:ligatures w14:val="none"/>
        </w:rPr>
      </w:pPr>
    </w:p>
    <w:p w14:paraId="70C614CF" w14:textId="42AE385C" w:rsidR="00F25504" w:rsidRDefault="00F25504" w:rsidP="00F25504">
      <w:pPr>
        <w:pStyle w:val="ListParagraph"/>
        <w:tabs>
          <w:tab w:val="left" w:pos="1620"/>
        </w:tabs>
        <w:spacing w:line="276" w:lineRule="auto"/>
        <w:jc w:val="both"/>
        <w:rPr>
          <w:rFonts w:ascii="Times New Roman" w:eastAsia="Times New Roman" w:hAnsi="Times New Roman" w:cs="Times New Roman"/>
          <w:kern w:val="0"/>
          <w:sz w:val="24"/>
          <w:szCs w:val="24"/>
          <w:lang w:eastAsia="en-IN"/>
          <w14:ligatures w14:val="none"/>
        </w:rPr>
      </w:pPr>
      <w:r w:rsidRPr="00F25504">
        <w:rPr>
          <w:rFonts w:ascii="Times New Roman" w:eastAsia="Times New Roman" w:hAnsi="Times New Roman" w:cs="Times New Roman"/>
          <w:b/>
          <w:bCs/>
          <w:kern w:val="0"/>
          <w:sz w:val="24"/>
          <w:szCs w:val="24"/>
          <w:lang w:eastAsia="en-IN"/>
          <w14:ligatures w14:val="none"/>
        </w:rPr>
        <w:t>Insight:</w:t>
      </w:r>
      <w:r w:rsidRPr="00F25504">
        <w:rPr>
          <w:rFonts w:ascii="Times New Roman" w:eastAsia="Times New Roman" w:hAnsi="Times New Roman" w:cs="Times New Roman"/>
          <w:kern w:val="0"/>
          <w:sz w:val="24"/>
          <w:szCs w:val="24"/>
          <w:lang w:eastAsia="en-IN"/>
          <w14:ligatures w14:val="none"/>
        </w:rPr>
        <w:t xml:space="preserve"> HR should assess whether female candidates undervalue themselves and promote salary transparency.</w:t>
      </w:r>
    </w:p>
    <w:p w14:paraId="028D5E4A" w14:textId="77777777" w:rsidR="00612C82" w:rsidRDefault="00612C82" w:rsidP="00F25504">
      <w:pPr>
        <w:pStyle w:val="ListParagraph"/>
        <w:tabs>
          <w:tab w:val="left" w:pos="1620"/>
        </w:tabs>
        <w:spacing w:line="276" w:lineRule="auto"/>
        <w:jc w:val="both"/>
        <w:rPr>
          <w:rFonts w:ascii="Times New Roman" w:hAnsi="Times New Roman" w:cs="Times New Roman"/>
          <w:sz w:val="24"/>
          <w:szCs w:val="24"/>
        </w:rPr>
      </w:pPr>
    </w:p>
    <w:p w14:paraId="0DA88BE4" w14:textId="77777777" w:rsidR="00331283" w:rsidRDefault="00612C82" w:rsidP="00331283">
      <w:pPr>
        <w:pStyle w:val="ListParagraph"/>
        <w:numPr>
          <w:ilvl w:val="0"/>
          <w:numId w:val="37"/>
        </w:numPr>
        <w:tabs>
          <w:tab w:val="left" w:pos="1620"/>
        </w:tabs>
        <w:spacing w:line="276" w:lineRule="auto"/>
        <w:jc w:val="both"/>
        <w:rPr>
          <w:rFonts w:ascii="Times New Roman" w:hAnsi="Times New Roman" w:cs="Times New Roman"/>
          <w:sz w:val="24"/>
          <w:szCs w:val="24"/>
        </w:rPr>
      </w:pPr>
      <w:r w:rsidRPr="00612C82">
        <w:rPr>
          <w:rFonts w:ascii="Times New Roman" w:hAnsi="Times New Roman" w:cs="Times New Roman"/>
          <w:sz w:val="24"/>
          <w:szCs w:val="24"/>
        </w:rPr>
        <w:t>Are salary expectations consistent across all gender identities?</w:t>
      </w:r>
    </w:p>
    <w:p w14:paraId="3A6D909A" w14:textId="77777777" w:rsidR="00331283" w:rsidRDefault="00331283" w:rsidP="00331283">
      <w:pPr>
        <w:pStyle w:val="ListParagraph"/>
        <w:tabs>
          <w:tab w:val="left" w:pos="1620"/>
        </w:tabs>
        <w:spacing w:line="276" w:lineRule="auto"/>
        <w:jc w:val="both"/>
        <w:rPr>
          <w:rFonts w:ascii="Times New Roman" w:eastAsia="Times New Roman" w:hAnsi="Times New Roman" w:cs="Times New Roman"/>
          <w:kern w:val="0"/>
          <w:sz w:val="24"/>
          <w:szCs w:val="24"/>
          <w:lang w:eastAsia="en-IN"/>
          <w14:ligatures w14:val="none"/>
        </w:rPr>
      </w:pPr>
      <w:r w:rsidRPr="00331283">
        <w:rPr>
          <w:rFonts w:ascii="Times New Roman" w:eastAsia="Times New Roman" w:hAnsi="Times New Roman" w:cs="Times New Roman"/>
          <w:kern w:val="0"/>
          <w:sz w:val="24"/>
          <w:szCs w:val="24"/>
          <w:lang w:eastAsia="en-IN"/>
          <w14:ligatures w14:val="none"/>
        </w:rPr>
        <w:t xml:space="preserve">No, </w:t>
      </w:r>
      <w:r w:rsidRPr="00331283">
        <w:rPr>
          <w:rFonts w:ascii="Times New Roman" w:eastAsia="Times New Roman" w:hAnsi="Times New Roman" w:cs="Times New Roman"/>
          <w:b/>
          <w:bCs/>
          <w:kern w:val="0"/>
          <w:sz w:val="24"/>
          <w:szCs w:val="24"/>
          <w:lang w:eastAsia="en-IN"/>
          <w14:ligatures w14:val="none"/>
        </w:rPr>
        <w:t>"Other" gender applicants expect the lowest salaries ($64,212)</w:t>
      </w:r>
      <w:r w:rsidRPr="00331283">
        <w:rPr>
          <w:rFonts w:ascii="Times New Roman" w:eastAsia="Times New Roman" w:hAnsi="Times New Roman" w:cs="Times New Roman"/>
          <w:kern w:val="0"/>
          <w:sz w:val="24"/>
          <w:szCs w:val="24"/>
          <w:lang w:eastAsia="en-IN"/>
          <w14:ligatures w14:val="none"/>
        </w:rPr>
        <w:t>.</w:t>
      </w:r>
    </w:p>
    <w:p w14:paraId="7F9C7B1C" w14:textId="77777777" w:rsidR="00331283" w:rsidRDefault="00331283" w:rsidP="00331283">
      <w:pPr>
        <w:pStyle w:val="ListParagraph"/>
        <w:tabs>
          <w:tab w:val="left" w:pos="1620"/>
        </w:tabs>
        <w:spacing w:line="276" w:lineRule="auto"/>
        <w:jc w:val="both"/>
        <w:rPr>
          <w:rFonts w:ascii="Times New Roman" w:eastAsia="Times New Roman" w:hAnsi="Times New Roman" w:cs="Times New Roman"/>
          <w:kern w:val="0"/>
          <w:sz w:val="24"/>
          <w:szCs w:val="24"/>
          <w:lang w:eastAsia="en-IN"/>
          <w14:ligatures w14:val="none"/>
        </w:rPr>
      </w:pPr>
    </w:p>
    <w:p w14:paraId="1DCBF43C" w14:textId="74113393" w:rsidR="00331283" w:rsidRDefault="00331283" w:rsidP="00331283">
      <w:pPr>
        <w:pStyle w:val="ListParagraph"/>
        <w:tabs>
          <w:tab w:val="left" w:pos="1620"/>
        </w:tabs>
        <w:spacing w:line="276" w:lineRule="auto"/>
        <w:jc w:val="both"/>
        <w:rPr>
          <w:rFonts w:ascii="Times New Roman" w:eastAsia="Times New Roman" w:hAnsi="Times New Roman" w:cs="Times New Roman"/>
          <w:kern w:val="0"/>
          <w:sz w:val="24"/>
          <w:szCs w:val="24"/>
          <w:lang w:eastAsia="en-IN"/>
          <w14:ligatures w14:val="none"/>
        </w:rPr>
      </w:pPr>
      <w:r w:rsidRPr="00331283">
        <w:rPr>
          <w:rFonts w:ascii="Times New Roman" w:eastAsia="Times New Roman" w:hAnsi="Times New Roman" w:cs="Times New Roman"/>
          <w:b/>
          <w:bCs/>
          <w:kern w:val="0"/>
          <w:sz w:val="24"/>
          <w:szCs w:val="24"/>
          <w:lang w:eastAsia="en-IN"/>
          <w14:ligatures w14:val="none"/>
        </w:rPr>
        <w:t>Insight:</w:t>
      </w:r>
      <w:r w:rsidRPr="00331283">
        <w:rPr>
          <w:rFonts w:ascii="Times New Roman" w:eastAsia="Times New Roman" w:hAnsi="Times New Roman" w:cs="Times New Roman"/>
          <w:kern w:val="0"/>
          <w:sz w:val="24"/>
          <w:szCs w:val="24"/>
          <w:lang w:eastAsia="en-IN"/>
          <w14:ligatures w14:val="none"/>
        </w:rPr>
        <w:t xml:space="preserve"> </w:t>
      </w:r>
      <w:r>
        <w:rPr>
          <w:rFonts w:ascii="Times New Roman" w:eastAsia="Times New Roman" w:hAnsi="Times New Roman" w:cs="Times New Roman"/>
          <w:kern w:val="0"/>
          <w:sz w:val="24"/>
          <w:szCs w:val="24"/>
          <w:lang w:eastAsia="en-IN"/>
          <w14:ligatures w14:val="none"/>
        </w:rPr>
        <w:t xml:space="preserve">Although the difference is not very </w:t>
      </w:r>
      <w:r w:rsidR="003B114A">
        <w:rPr>
          <w:rFonts w:ascii="Times New Roman" w:eastAsia="Times New Roman" w:hAnsi="Times New Roman" w:cs="Times New Roman"/>
          <w:kern w:val="0"/>
          <w:sz w:val="24"/>
          <w:szCs w:val="24"/>
          <w:lang w:eastAsia="en-IN"/>
          <w14:ligatures w14:val="none"/>
        </w:rPr>
        <w:t xml:space="preserve">significant, but for maintaining equity </w:t>
      </w:r>
      <w:r w:rsidRPr="00331283">
        <w:rPr>
          <w:rFonts w:ascii="Times New Roman" w:eastAsia="Times New Roman" w:hAnsi="Times New Roman" w:cs="Times New Roman"/>
          <w:kern w:val="0"/>
          <w:sz w:val="24"/>
          <w:szCs w:val="24"/>
          <w:lang w:eastAsia="en-IN"/>
          <w14:ligatures w14:val="none"/>
        </w:rPr>
        <w:t>HR should ensure equitable pay practices across all gender groups.</w:t>
      </w:r>
    </w:p>
    <w:p w14:paraId="0AF00368" w14:textId="77777777" w:rsidR="003B114A" w:rsidRDefault="003B114A" w:rsidP="00331283">
      <w:pPr>
        <w:pStyle w:val="ListParagraph"/>
        <w:tabs>
          <w:tab w:val="left" w:pos="1620"/>
        </w:tabs>
        <w:spacing w:line="276" w:lineRule="auto"/>
        <w:jc w:val="both"/>
        <w:rPr>
          <w:rFonts w:ascii="Times New Roman" w:hAnsi="Times New Roman" w:cs="Times New Roman"/>
          <w:sz w:val="24"/>
          <w:szCs w:val="24"/>
        </w:rPr>
      </w:pPr>
    </w:p>
    <w:p w14:paraId="2DD6AA66" w14:textId="77777777" w:rsidR="003B114A" w:rsidRPr="00331283" w:rsidRDefault="003B114A" w:rsidP="00331283">
      <w:pPr>
        <w:pStyle w:val="ListParagraph"/>
        <w:tabs>
          <w:tab w:val="left" w:pos="1620"/>
        </w:tabs>
        <w:spacing w:line="276" w:lineRule="auto"/>
        <w:jc w:val="both"/>
        <w:rPr>
          <w:rFonts w:ascii="Times New Roman" w:hAnsi="Times New Roman" w:cs="Times New Roman"/>
          <w:sz w:val="24"/>
          <w:szCs w:val="24"/>
        </w:rPr>
      </w:pPr>
    </w:p>
    <w:p w14:paraId="536B304B" w14:textId="353078AF" w:rsidR="0077628F" w:rsidRDefault="0077628F" w:rsidP="0077628F">
      <w:pPr>
        <w:pStyle w:val="ListParagraph"/>
        <w:numPr>
          <w:ilvl w:val="1"/>
          <w:numId w:val="13"/>
        </w:numPr>
        <w:tabs>
          <w:tab w:val="left" w:pos="1620"/>
        </w:tabs>
        <w:spacing w:line="276" w:lineRule="auto"/>
        <w:jc w:val="both"/>
        <w:rPr>
          <w:rFonts w:ascii="Times New Roman" w:hAnsi="Times New Roman" w:cs="Times New Roman"/>
          <w:b/>
          <w:bCs/>
          <w:sz w:val="24"/>
          <w:szCs w:val="24"/>
        </w:rPr>
      </w:pPr>
      <w:r w:rsidRPr="0077628F">
        <w:rPr>
          <w:rFonts w:ascii="Times New Roman" w:hAnsi="Times New Roman" w:cs="Times New Roman"/>
          <w:b/>
          <w:bCs/>
          <w:sz w:val="24"/>
          <w:szCs w:val="24"/>
        </w:rPr>
        <w:t>Hiring Funnel (Funnel Chart)</w:t>
      </w:r>
    </w:p>
    <w:p w14:paraId="7AB9698A" w14:textId="09E70A4C" w:rsidR="0077628F" w:rsidRDefault="0077628F" w:rsidP="0077628F">
      <w:pPr>
        <w:tabs>
          <w:tab w:val="left" w:pos="1620"/>
        </w:tabs>
        <w:spacing w:line="276" w:lineRule="auto"/>
        <w:jc w:val="center"/>
        <w:rPr>
          <w:rFonts w:ascii="Times New Roman" w:hAnsi="Times New Roman" w:cs="Times New Roman"/>
          <w:b/>
          <w:bCs/>
          <w:sz w:val="24"/>
          <w:szCs w:val="24"/>
        </w:rPr>
      </w:pPr>
      <w:r w:rsidRPr="0077628F">
        <w:rPr>
          <w:rFonts w:ascii="Times New Roman" w:hAnsi="Times New Roman" w:cs="Times New Roman"/>
          <w:b/>
          <w:bCs/>
          <w:sz w:val="24"/>
          <w:szCs w:val="24"/>
        </w:rPr>
        <w:drawing>
          <wp:inline distT="0" distB="0" distL="0" distR="0" wp14:anchorId="7F82BDBA" wp14:editId="68800733">
            <wp:extent cx="3017520" cy="2978634"/>
            <wp:effectExtent l="0" t="0" r="0" b="0"/>
            <wp:docPr id="17396700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670086" name=""/>
                    <pic:cNvPicPr/>
                  </pic:nvPicPr>
                  <pic:blipFill>
                    <a:blip r:embed="rId14"/>
                    <a:stretch>
                      <a:fillRect/>
                    </a:stretch>
                  </pic:blipFill>
                  <pic:spPr>
                    <a:xfrm>
                      <a:off x="0" y="0"/>
                      <a:ext cx="3019011" cy="2980106"/>
                    </a:xfrm>
                    <a:prstGeom prst="rect">
                      <a:avLst/>
                    </a:prstGeom>
                  </pic:spPr>
                </pic:pic>
              </a:graphicData>
            </a:graphic>
          </wp:inline>
        </w:drawing>
      </w:r>
    </w:p>
    <w:p w14:paraId="26DF29E3" w14:textId="77777777" w:rsidR="0077628F" w:rsidRDefault="0077628F" w:rsidP="0077628F">
      <w:pPr>
        <w:tabs>
          <w:tab w:val="left" w:pos="1620"/>
        </w:tabs>
        <w:spacing w:line="276" w:lineRule="auto"/>
        <w:jc w:val="center"/>
        <w:rPr>
          <w:rFonts w:ascii="Times New Roman" w:hAnsi="Times New Roman" w:cs="Times New Roman"/>
          <w:b/>
          <w:bCs/>
          <w:sz w:val="24"/>
          <w:szCs w:val="24"/>
        </w:rPr>
      </w:pPr>
    </w:p>
    <w:p w14:paraId="5FFB4E8E" w14:textId="77777777" w:rsidR="0077628F" w:rsidRPr="0077628F" w:rsidRDefault="0077628F" w:rsidP="0077628F">
      <w:pPr>
        <w:tabs>
          <w:tab w:val="left" w:pos="1620"/>
        </w:tabs>
        <w:spacing w:line="276" w:lineRule="auto"/>
        <w:jc w:val="both"/>
        <w:rPr>
          <w:rFonts w:ascii="Times New Roman" w:hAnsi="Times New Roman" w:cs="Times New Roman"/>
          <w:sz w:val="24"/>
          <w:szCs w:val="24"/>
        </w:rPr>
      </w:pPr>
      <w:r w:rsidRPr="0077628F">
        <w:rPr>
          <w:rFonts w:ascii="Times New Roman" w:hAnsi="Times New Roman" w:cs="Times New Roman"/>
          <w:sz w:val="24"/>
          <w:szCs w:val="24"/>
        </w:rPr>
        <w:lastRenderedPageBreak/>
        <w:t>A funnel chart illustrating the number of applicants progressing through different hiring stages (Applied → Interviewing → Rejected → Hired).</w:t>
      </w:r>
    </w:p>
    <w:p w14:paraId="470199BE" w14:textId="77777777" w:rsidR="0077628F" w:rsidRPr="0077628F" w:rsidRDefault="0077628F" w:rsidP="0077628F">
      <w:pPr>
        <w:tabs>
          <w:tab w:val="left" w:pos="1620"/>
        </w:tabs>
        <w:spacing w:line="276" w:lineRule="auto"/>
        <w:jc w:val="both"/>
        <w:rPr>
          <w:rFonts w:ascii="Times New Roman" w:hAnsi="Times New Roman" w:cs="Times New Roman"/>
          <w:sz w:val="24"/>
          <w:szCs w:val="24"/>
        </w:rPr>
      </w:pPr>
    </w:p>
    <w:p w14:paraId="2373E70A" w14:textId="77777777" w:rsidR="0077628F" w:rsidRPr="0077628F" w:rsidRDefault="0077628F" w:rsidP="0077628F">
      <w:pPr>
        <w:tabs>
          <w:tab w:val="left" w:pos="1620"/>
        </w:tabs>
        <w:spacing w:line="276" w:lineRule="auto"/>
        <w:jc w:val="both"/>
        <w:rPr>
          <w:rFonts w:ascii="Times New Roman" w:hAnsi="Times New Roman" w:cs="Times New Roman"/>
          <w:sz w:val="24"/>
          <w:szCs w:val="24"/>
        </w:rPr>
      </w:pPr>
      <w:r w:rsidRPr="0077628F">
        <w:rPr>
          <w:rFonts w:ascii="Times New Roman" w:hAnsi="Times New Roman" w:cs="Times New Roman"/>
          <w:b/>
          <w:bCs/>
          <w:sz w:val="24"/>
          <w:szCs w:val="24"/>
        </w:rPr>
        <w:t>What business insights can this visual give:</w:t>
      </w:r>
    </w:p>
    <w:p w14:paraId="30733C61" w14:textId="77777777" w:rsidR="0077628F" w:rsidRPr="0077628F" w:rsidRDefault="0077628F" w:rsidP="0077628F">
      <w:pPr>
        <w:numPr>
          <w:ilvl w:val="0"/>
          <w:numId w:val="26"/>
        </w:numPr>
        <w:tabs>
          <w:tab w:val="left" w:pos="1620"/>
        </w:tabs>
        <w:spacing w:line="276" w:lineRule="auto"/>
        <w:jc w:val="both"/>
        <w:rPr>
          <w:rFonts w:ascii="Times New Roman" w:hAnsi="Times New Roman" w:cs="Times New Roman"/>
          <w:sz w:val="24"/>
          <w:szCs w:val="24"/>
        </w:rPr>
      </w:pPr>
      <w:r w:rsidRPr="0077628F">
        <w:rPr>
          <w:rFonts w:ascii="Times New Roman" w:hAnsi="Times New Roman" w:cs="Times New Roman"/>
          <w:sz w:val="24"/>
          <w:szCs w:val="24"/>
        </w:rPr>
        <w:t>Helps analyze conversion rates at each hiring stage.</w:t>
      </w:r>
    </w:p>
    <w:p w14:paraId="4FE03598" w14:textId="77777777" w:rsidR="0077628F" w:rsidRPr="0077628F" w:rsidRDefault="0077628F" w:rsidP="0077628F">
      <w:pPr>
        <w:numPr>
          <w:ilvl w:val="0"/>
          <w:numId w:val="26"/>
        </w:numPr>
        <w:tabs>
          <w:tab w:val="left" w:pos="1620"/>
        </w:tabs>
        <w:spacing w:line="276" w:lineRule="auto"/>
        <w:jc w:val="both"/>
        <w:rPr>
          <w:rFonts w:ascii="Times New Roman" w:hAnsi="Times New Roman" w:cs="Times New Roman"/>
          <w:sz w:val="24"/>
          <w:szCs w:val="24"/>
        </w:rPr>
      </w:pPr>
      <w:r w:rsidRPr="0077628F">
        <w:rPr>
          <w:rFonts w:ascii="Times New Roman" w:hAnsi="Times New Roman" w:cs="Times New Roman"/>
          <w:sz w:val="24"/>
          <w:szCs w:val="24"/>
        </w:rPr>
        <w:t>A high rejection rate at later stages may indicate misalignment between job descriptions and candidate expectations.</w:t>
      </w:r>
    </w:p>
    <w:p w14:paraId="6774F8AF" w14:textId="77777777" w:rsidR="0077628F" w:rsidRPr="0077628F" w:rsidRDefault="0077628F" w:rsidP="0077628F">
      <w:pPr>
        <w:numPr>
          <w:ilvl w:val="0"/>
          <w:numId w:val="26"/>
        </w:numPr>
        <w:tabs>
          <w:tab w:val="left" w:pos="1620"/>
        </w:tabs>
        <w:spacing w:line="276" w:lineRule="auto"/>
        <w:jc w:val="both"/>
        <w:rPr>
          <w:rFonts w:ascii="Times New Roman" w:hAnsi="Times New Roman" w:cs="Times New Roman"/>
          <w:sz w:val="24"/>
          <w:szCs w:val="24"/>
        </w:rPr>
      </w:pPr>
      <w:r w:rsidRPr="0077628F">
        <w:rPr>
          <w:rFonts w:ascii="Times New Roman" w:hAnsi="Times New Roman" w:cs="Times New Roman"/>
          <w:sz w:val="24"/>
          <w:szCs w:val="24"/>
        </w:rPr>
        <w:t>If many candidates decline offers, it may suggest salary mismatches or stronger competition from other employers.</w:t>
      </w:r>
    </w:p>
    <w:p w14:paraId="48B590E0" w14:textId="77777777" w:rsidR="0077628F" w:rsidRDefault="0077628F" w:rsidP="0077628F">
      <w:pPr>
        <w:tabs>
          <w:tab w:val="left" w:pos="1620"/>
        </w:tabs>
        <w:spacing w:line="276" w:lineRule="auto"/>
        <w:jc w:val="both"/>
        <w:rPr>
          <w:rFonts w:ascii="Times New Roman" w:hAnsi="Times New Roman" w:cs="Times New Roman"/>
          <w:sz w:val="24"/>
          <w:szCs w:val="24"/>
        </w:rPr>
      </w:pPr>
    </w:p>
    <w:p w14:paraId="1DE5C40A" w14:textId="1A3E878F" w:rsidR="0077628F" w:rsidRPr="005C3E92" w:rsidRDefault="0077628F" w:rsidP="0077628F">
      <w:pPr>
        <w:tabs>
          <w:tab w:val="left" w:pos="1620"/>
        </w:tabs>
        <w:spacing w:line="276" w:lineRule="auto"/>
        <w:jc w:val="both"/>
        <w:rPr>
          <w:rFonts w:ascii="Times New Roman" w:hAnsi="Times New Roman" w:cs="Times New Roman"/>
          <w:b/>
          <w:bCs/>
          <w:sz w:val="24"/>
          <w:szCs w:val="24"/>
        </w:rPr>
      </w:pPr>
      <w:r w:rsidRPr="005C3E92">
        <w:rPr>
          <w:rFonts w:ascii="Times New Roman" w:hAnsi="Times New Roman" w:cs="Times New Roman"/>
          <w:b/>
          <w:bCs/>
          <w:sz w:val="24"/>
          <w:szCs w:val="24"/>
        </w:rPr>
        <w:t>Observation:</w:t>
      </w:r>
    </w:p>
    <w:p w14:paraId="043D8E02" w14:textId="54C81F86" w:rsidR="0077628F" w:rsidRDefault="0077628F" w:rsidP="0077628F">
      <w:pPr>
        <w:tabs>
          <w:tab w:val="left" w:pos="1620"/>
        </w:tabs>
        <w:spacing w:line="276" w:lineRule="auto"/>
        <w:jc w:val="both"/>
        <w:rPr>
          <w:rFonts w:ascii="Times New Roman" w:hAnsi="Times New Roman" w:cs="Times New Roman"/>
          <w:b/>
          <w:bCs/>
          <w:sz w:val="24"/>
          <w:szCs w:val="24"/>
        </w:rPr>
      </w:pPr>
      <w:r w:rsidRPr="0077628F">
        <w:rPr>
          <w:rFonts w:ascii="Times New Roman" w:hAnsi="Times New Roman" w:cs="Times New Roman"/>
          <w:sz w:val="24"/>
          <w:szCs w:val="24"/>
        </w:rPr>
        <w:t xml:space="preserve">Out of </w:t>
      </w:r>
      <w:r>
        <w:rPr>
          <w:rFonts w:ascii="Times New Roman" w:hAnsi="Times New Roman" w:cs="Times New Roman"/>
          <w:b/>
          <w:bCs/>
          <w:sz w:val="24"/>
          <w:szCs w:val="24"/>
        </w:rPr>
        <w:t>3000</w:t>
      </w:r>
      <w:r w:rsidRPr="0077628F">
        <w:rPr>
          <w:rFonts w:ascii="Times New Roman" w:hAnsi="Times New Roman" w:cs="Times New Roman"/>
          <w:b/>
          <w:bCs/>
          <w:sz w:val="24"/>
          <w:szCs w:val="24"/>
        </w:rPr>
        <w:t xml:space="preserve"> applicants</w:t>
      </w:r>
      <w:r w:rsidRPr="0077628F">
        <w:rPr>
          <w:rFonts w:ascii="Times New Roman" w:hAnsi="Times New Roman" w:cs="Times New Roman"/>
          <w:sz w:val="24"/>
          <w:szCs w:val="24"/>
        </w:rPr>
        <w:t>,</w:t>
      </w:r>
      <w:r w:rsidR="005C3E92">
        <w:rPr>
          <w:rFonts w:ascii="Times New Roman" w:hAnsi="Times New Roman" w:cs="Times New Roman"/>
          <w:sz w:val="24"/>
          <w:szCs w:val="24"/>
        </w:rPr>
        <w:t xml:space="preserve"> </w:t>
      </w:r>
      <w:r w:rsidR="005C3E92" w:rsidRPr="005C3E92">
        <w:rPr>
          <w:rFonts w:ascii="Times New Roman" w:hAnsi="Times New Roman" w:cs="Times New Roman"/>
          <w:b/>
          <w:bCs/>
          <w:sz w:val="24"/>
          <w:szCs w:val="24"/>
        </w:rPr>
        <w:t>590 are still</w:t>
      </w:r>
      <w:r w:rsidRPr="0077628F">
        <w:rPr>
          <w:rFonts w:ascii="Times New Roman" w:hAnsi="Times New Roman" w:cs="Times New Roman"/>
          <w:b/>
          <w:bCs/>
          <w:sz w:val="24"/>
          <w:szCs w:val="24"/>
        </w:rPr>
        <w:t xml:space="preserve"> </w:t>
      </w:r>
      <w:r w:rsidR="005C3E92">
        <w:rPr>
          <w:rFonts w:ascii="Times New Roman" w:hAnsi="Times New Roman" w:cs="Times New Roman"/>
          <w:b/>
          <w:bCs/>
          <w:sz w:val="24"/>
          <w:szCs w:val="24"/>
        </w:rPr>
        <w:t>in</w:t>
      </w:r>
      <w:r w:rsidRPr="0077628F">
        <w:rPr>
          <w:rFonts w:ascii="Times New Roman" w:hAnsi="Times New Roman" w:cs="Times New Roman"/>
          <w:b/>
          <w:bCs/>
          <w:sz w:val="24"/>
          <w:szCs w:val="24"/>
        </w:rPr>
        <w:t xml:space="preserve"> interview</w:t>
      </w:r>
      <w:r w:rsidR="005C3E92">
        <w:rPr>
          <w:rFonts w:ascii="Times New Roman" w:hAnsi="Times New Roman" w:cs="Times New Roman"/>
          <w:b/>
          <w:bCs/>
          <w:sz w:val="24"/>
          <w:szCs w:val="24"/>
        </w:rPr>
        <w:t>ing stage</w:t>
      </w:r>
      <w:r w:rsidR="005C3E92">
        <w:rPr>
          <w:rFonts w:ascii="Times New Roman" w:hAnsi="Times New Roman" w:cs="Times New Roman"/>
          <w:sz w:val="24"/>
          <w:szCs w:val="24"/>
        </w:rPr>
        <w:t xml:space="preserve"> and </w:t>
      </w:r>
      <w:r w:rsidR="005C3E92" w:rsidRPr="005C3E92">
        <w:rPr>
          <w:rFonts w:ascii="Times New Roman" w:hAnsi="Times New Roman" w:cs="Times New Roman"/>
          <w:b/>
          <w:bCs/>
          <w:sz w:val="24"/>
          <w:szCs w:val="24"/>
        </w:rPr>
        <w:t>594 are still In In-Review stage</w:t>
      </w:r>
      <w:r w:rsidR="005C3E92">
        <w:rPr>
          <w:rFonts w:ascii="Times New Roman" w:hAnsi="Times New Roman" w:cs="Times New Roman"/>
          <w:b/>
          <w:bCs/>
          <w:sz w:val="24"/>
          <w:szCs w:val="24"/>
        </w:rPr>
        <w:t>.</w:t>
      </w:r>
    </w:p>
    <w:p w14:paraId="249B054E" w14:textId="77777777" w:rsidR="000A78EC" w:rsidRDefault="0068278C" w:rsidP="000A78EC">
      <w:pPr>
        <w:pStyle w:val="ListParagraph"/>
        <w:numPr>
          <w:ilvl w:val="0"/>
          <w:numId w:val="37"/>
        </w:numPr>
        <w:tabs>
          <w:tab w:val="left" w:pos="1620"/>
        </w:tabs>
        <w:spacing w:line="276" w:lineRule="auto"/>
        <w:jc w:val="both"/>
        <w:rPr>
          <w:rFonts w:ascii="Times New Roman" w:hAnsi="Times New Roman" w:cs="Times New Roman"/>
          <w:sz w:val="24"/>
          <w:szCs w:val="24"/>
        </w:rPr>
      </w:pPr>
      <w:r w:rsidRPr="0068278C">
        <w:rPr>
          <w:rFonts w:ascii="Times New Roman" w:hAnsi="Times New Roman" w:cs="Times New Roman"/>
          <w:sz w:val="24"/>
          <w:szCs w:val="24"/>
        </w:rPr>
        <w:t>At which hiring stage do most applicants drop off?</w:t>
      </w:r>
    </w:p>
    <w:p w14:paraId="0808D8FE" w14:textId="77777777" w:rsidR="000A78EC" w:rsidRDefault="000A78EC" w:rsidP="000A78EC">
      <w:pPr>
        <w:pStyle w:val="ListParagraph"/>
        <w:tabs>
          <w:tab w:val="left" w:pos="1620"/>
        </w:tabs>
        <w:spacing w:line="276" w:lineRule="auto"/>
        <w:jc w:val="both"/>
        <w:rPr>
          <w:rFonts w:ascii="Times New Roman" w:eastAsia="Times New Roman" w:hAnsi="Times New Roman" w:cs="Times New Roman"/>
          <w:kern w:val="0"/>
          <w:sz w:val="24"/>
          <w:szCs w:val="24"/>
          <w:lang w:eastAsia="en-IN"/>
          <w14:ligatures w14:val="none"/>
        </w:rPr>
      </w:pPr>
      <w:r w:rsidRPr="000A78EC">
        <w:rPr>
          <w:rFonts w:ascii="Times New Roman" w:eastAsia="Times New Roman" w:hAnsi="Times New Roman" w:cs="Times New Roman"/>
          <w:kern w:val="0"/>
          <w:sz w:val="24"/>
          <w:szCs w:val="24"/>
          <w:lang w:eastAsia="en-IN"/>
          <w14:ligatures w14:val="none"/>
        </w:rPr>
        <w:t xml:space="preserve">The biggest drop is from </w:t>
      </w:r>
      <w:r w:rsidRPr="000A78EC">
        <w:rPr>
          <w:rFonts w:ascii="Times New Roman" w:eastAsia="Times New Roman" w:hAnsi="Times New Roman" w:cs="Times New Roman"/>
          <w:b/>
          <w:bCs/>
          <w:kern w:val="0"/>
          <w:sz w:val="24"/>
          <w:szCs w:val="24"/>
          <w:lang w:eastAsia="en-IN"/>
          <w14:ligatures w14:val="none"/>
        </w:rPr>
        <w:t>Interviewing (590) → Rejected (594)</w:t>
      </w:r>
      <w:r w:rsidRPr="000A78EC">
        <w:rPr>
          <w:rFonts w:ascii="Times New Roman" w:eastAsia="Times New Roman" w:hAnsi="Times New Roman" w:cs="Times New Roman"/>
          <w:kern w:val="0"/>
          <w:sz w:val="24"/>
          <w:szCs w:val="24"/>
          <w:lang w:eastAsia="en-IN"/>
          <w14:ligatures w14:val="none"/>
        </w:rPr>
        <w:t>.</w:t>
      </w:r>
    </w:p>
    <w:p w14:paraId="0665CA5D" w14:textId="77777777" w:rsidR="000A78EC" w:rsidRDefault="000A78EC" w:rsidP="000A78EC">
      <w:pPr>
        <w:pStyle w:val="ListParagraph"/>
        <w:tabs>
          <w:tab w:val="left" w:pos="1620"/>
        </w:tabs>
        <w:spacing w:line="276" w:lineRule="auto"/>
        <w:jc w:val="both"/>
        <w:rPr>
          <w:rFonts w:ascii="Times New Roman" w:eastAsia="Times New Roman" w:hAnsi="Times New Roman" w:cs="Times New Roman"/>
          <w:kern w:val="0"/>
          <w:sz w:val="24"/>
          <w:szCs w:val="24"/>
          <w:lang w:eastAsia="en-IN"/>
          <w14:ligatures w14:val="none"/>
        </w:rPr>
      </w:pPr>
    </w:p>
    <w:p w14:paraId="4D14EE78" w14:textId="56794C02" w:rsidR="005C3E92" w:rsidRDefault="000A78EC" w:rsidP="000A78EC">
      <w:pPr>
        <w:pStyle w:val="ListParagraph"/>
        <w:tabs>
          <w:tab w:val="left" w:pos="1620"/>
        </w:tabs>
        <w:spacing w:line="276" w:lineRule="auto"/>
        <w:jc w:val="both"/>
        <w:rPr>
          <w:rFonts w:ascii="Times New Roman" w:eastAsia="Times New Roman" w:hAnsi="Times New Roman" w:cs="Times New Roman"/>
          <w:kern w:val="0"/>
          <w:sz w:val="24"/>
          <w:szCs w:val="24"/>
          <w:lang w:eastAsia="en-IN"/>
          <w14:ligatures w14:val="none"/>
        </w:rPr>
      </w:pPr>
      <w:r w:rsidRPr="000A78EC">
        <w:rPr>
          <w:rFonts w:ascii="Times New Roman" w:eastAsia="Times New Roman" w:hAnsi="Times New Roman" w:cs="Times New Roman"/>
          <w:b/>
          <w:bCs/>
          <w:kern w:val="0"/>
          <w:sz w:val="24"/>
          <w:szCs w:val="24"/>
          <w:lang w:eastAsia="en-IN"/>
          <w14:ligatures w14:val="none"/>
        </w:rPr>
        <w:t>Insight:</w:t>
      </w:r>
      <w:r w:rsidRPr="000A78EC">
        <w:rPr>
          <w:rFonts w:ascii="Times New Roman" w:eastAsia="Times New Roman" w:hAnsi="Times New Roman" w:cs="Times New Roman"/>
          <w:kern w:val="0"/>
          <w:sz w:val="24"/>
          <w:szCs w:val="24"/>
          <w:lang w:eastAsia="en-IN"/>
          <w14:ligatures w14:val="none"/>
        </w:rPr>
        <w:t xml:space="preserve"> High rejection rates at later stages suggest misalignment between job descriptions and candidate expectations.</w:t>
      </w:r>
    </w:p>
    <w:p w14:paraId="4829625A" w14:textId="77777777" w:rsidR="000A78EC" w:rsidRDefault="000A78EC" w:rsidP="000A78EC">
      <w:pPr>
        <w:pStyle w:val="ListParagraph"/>
        <w:tabs>
          <w:tab w:val="left" w:pos="1620"/>
        </w:tabs>
        <w:spacing w:line="276" w:lineRule="auto"/>
        <w:jc w:val="both"/>
        <w:rPr>
          <w:rFonts w:ascii="Times New Roman" w:hAnsi="Times New Roman" w:cs="Times New Roman"/>
          <w:sz w:val="24"/>
          <w:szCs w:val="24"/>
        </w:rPr>
      </w:pPr>
    </w:p>
    <w:p w14:paraId="06BFDCB4" w14:textId="77777777" w:rsidR="00C318DF" w:rsidRDefault="00E2467F" w:rsidP="00C318DF">
      <w:pPr>
        <w:pStyle w:val="ListParagraph"/>
        <w:numPr>
          <w:ilvl w:val="0"/>
          <w:numId w:val="37"/>
        </w:numPr>
        <w:tabs>
          <w:tab w:val="left" w:pos="1620"/>
        </w:tabs>
        <w:spacing w:line="276" w:lineRule="auto"/>
        <w:jc w:val="both"/>
        <w:rPr>
          <w:rFonts w:ascii="Times New Roman" w:hAnsi="Times New Roman" w:cs="Times New Roman"/>
          <w:sz w:val="24"/>
          <w:szCs w:val="24"/>
        </w:rPr>
      </w:pPr>
      <w:r w:rsidRPr="00E2467F">
        <w:rPr>
          <w:rFonts w:ascii="Times New Roman" w:hAnsi="Times New Roman" w:cs="Times New Roman"/>
          <w:sz w:val="24"/>
          <w:szCs w:val="24"/>
        </w:rPr>
        <w:t>Is there a bottleneck in moving candidates forward?</w:t>
      </w:r>
    </w:p>
    <w:p w14:paraId="5194ED81" w14:textId="77777777" w:rsidR="00C318DF" w:rsidRDefault="00C318DF" w:rsidP="00C318DF">
      <w:pPr>
        <w:pStyle w:val="ListParagraph"/>
        <w:tabs>
          <w:tab w:val="left" w:pos="1620"/>
        </w:tabs>
        <w:spacing w:line="276" w:lineRule="auto"/>
        <w:jc w:val="both"/>
        <w:rPr>
          <w:rFonts w:ascii="Times New Roman" w:eastAsia="Times New Roman" w:hAnsi="Times New Roman" w:cs="Times New Roman"/>
          <w:kern w:val="0"/>
          <w:sz w:val="24"/>
          <w:szCs w:val="24"/>
          <w:lang w:eastAsia="en-IN"/>
          <w14:ligatures w14:val="none"/>
        </w:rPr>
      </w:pPr>
      <w:r w:rsidRPr="00C318DF">
        <w:rPr>
          <w:rFonts w:ascii="Times New Roman" w:eastAsia="Times New Roman" w:hAnsi="Times New Roman" w:cs="Times New Roman"/>
          <w:kern w:val="0"/>
          <w:sz w:val="24"/>
          <w:szCs w:val="24"/>
          <w:lang w:eastAsia="en-IN"/>
          <w14:ligatures w14:val="none"/>
        </w:rPr>
        <w:t xml:space="preserve">Yes, many candidates stay at </w:t>
      </w:r>
      <w:r w:rsidRPr="00C318DF">
        <w:rPr>
          <w:rFonts w:ascii="Times New Roman" w:eastAsia="Times New Roman" w:hAnsi="Times New Roman" w:cs="Times New Roman"/>
          <w:b/>
          <w:bCs/>
          <w:kern w:val="0"/>
          <w:sz w:val="24"/>
          <w:szCs w:val="24"/>
          <w:lang w:eastAsia="en-IN"/>
          <w14:ligatures w14:val="none"/>
        </w:rPr>
        <w:t>“In Review” (595)</w:t>
      </w:r>
      <w:r w:rsidRPr="00C318DF">
        <w:rPr>
          <w:rFonts w:ascii="Times New Roman" w:eastAsia="Times New Roman" w:hAnsi="Times New Roman" w:cs="Times New Roman"/>
          <w:kern w:val="0"/>
          <w:sz w:val="24"/>
          <w:szCs w:val="24"/>
          <w:lang w:eastAsia="en-IN"/>
          <w14:ligatures w14:val="none"/>
        </w:rPr>
        <w:t xml:space="preserve"> instead of moving to offers.</w:t>
      </w:r>
    </w:p>
    <w:p w14:paraId="11AA6985" w14:textId="77777777" w:rsidR="00C318DF" w:rsidRDefault="00C318DF" w:rsidP="00C318DF">
      <w:pPr>
        <w:pStyle w:val="ListParagraph"/>
        <w:tabs>
          <w:tab w:val="left" w:pos="1620"/>
        </w:tabs>
        <w:spacing w:line="276" w:lineRule="auto"/>
        <w:jc w:val="both"/>
        <w:rPr>
          <w:rFonts w:ascii="Times New Roman" w:eastAsia="Times New Roman" w:hAnsi="Times New Roman" w:cs="Times New Roman"/>
          <w:kern w:val="0"/>
          <w:sz w:val="24"/>
          <w:szCs w:val="24"/>
          <w:lang w:eastAsia="en-IN"/>
          <w14:ligatures w14:val="none"/>
        </w:rPr>
      </w:pPr>
    </w:p>
    <w:p w14:paraId="128665A0" w14:textId="59684EF8" w:rsidR="00E2467F" w:rsidRDefault="00C318DF" w:rsidP="00C318DF">
      <w:pPr>
        <w:pStyle w:val="ListParagraph"/>
        <w:tabs>
          <w:tab w:val="left" w:pos="1620"/>
        </w:tabs>
        <w:spacing w:line="276" w:lineRule="auto"/>
        <w:jc w:val="both"/>
        <w:rPr>
          <w:rFonts w:ascii="Times New Roman" w:eastAsia="Times New Roman" w:hAnsi="Times New Roman" w:cs="Times New Roman"/>
          <w:kern w:val="0"/>
          <w:sz w:val="24"/>
          <w:szCs w:val="24"/>
          <w:lang w:eastAsia="en-IN"/>
          <w14:ligatures w14:val="none"/>
        </w:rPr>
      </w:pPr>
      <w:r w:rsidRPr="00C318DF">
        <w:rPr>
          <w:rFonts w:ascii="Times New Roman" w:eastAsia="Times New Roman" w:hAnsi="Times New Roman" w:cs="Times New Roman"/>
          <w:b/>
          <w:bCs/>
          <w:kern w:val="0"/>
          <w:sz w:val="24"/>
          <w:szCs w:val="24"/>
          <w:lang w:eastAsia="en-IN"/>
          <w14:ligatures w14:val="none"/>
        </w:rPr>
        <w:t>Insight:</w:t>
      </w:r>
      <w:r w:rsidRPr="00C318DF">
        <w:rPr>
          <w:rFonts w:ascii="Times New Roman" w:eastAsia="Times New Roman" w:hAnsi="Times New Roman" w:cs="Times New Roman"/>
          <w:kern w:val="0"/>
          <w:sz w:val="24"/>
          <w:szCs w:val="24"/>
          <w:lang w:eastAsia="en-IN"/>
          <w14:ligatures w14:val="none"/>
        </w:rPr>
        <w:t xml:space="preserve"> HR should streamline the review process to avoid losing strong candidates.</w:t>
      </w:r>
    </w:p>
    <w:p w14:paraId="5681A5C8" w14:textId="77777777" w:rsidR="00C318DF" w:rsidRDefault="00C318DF" w:rsidP="00C318DF">
      <w:pPr>
        <w:pStyle w:val="ListParagraph"/>
        <w:tabs>
          <w:tab w:val="left" w:pos="1620"/>
        </w:tabs>
        <w:spacing w:line="276" w:lineRule="auto"/>
        <w:jc w:val="both"/>
        <w:rPr>
          <w:rFonts w:ascii="Times New Roman" w:eastAsia="Times New Roman" w:hAnsi="Times New Roman" w:cs="Times New Roman"/>
          <w:kern w:val="0"/>
          <w:sz w:val="24"/>
          <w:szCs w:val="24"/>
          <w:lang w:eastAsia="en-IN"/>
          <w14:ligatures w14:val="none"/>
        </w:rPr>
      </w:pPr>
    </w:p>
    <w:p w14:paraId="6C4DD0F2" w14:textId="77777777" w:rsidR="00302013" w:rsidRDefault="00A967A8" w:rsidP="00302013">
      <w:pPr>
        <w:pStyle w:val="ListParagraph"/>
        <w:numPr>
          <w:ilvl w:val="0"/>
          <w:numId w:val="37"/>
        </w:numPr>
        <w:tabs>
          <w:tab w:val="left" w:pos="1620"/>
        </w:tabs>
        <w:spacing w:line="276"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Major </w:t>
      </w:r>
      <w:r w:rsidR="002E2E48">
        <w:rPr>
          <w:rFonts w:ascii="Times New Roman" w:eastAsia="Times New Roman" w:hAnsi="Times New Roman" w:cs="Times New Roman"/>
          <w:kern w:val="0"/>
          <w:sz w:val="24"/>
          <w:szCs w:val="24"/>
          <w:lang w:eastAsia="en-IN"/>
          <w14:ligatures w14:val="none"/>
        </w:rPr>
        <w:t xml:space="preserve">indicating factor which tells that </w:t>
      </w:r>
      <w:r w:rsidRPr="00A967A8">
        <w:rPr>
          <w:rFonts w:ascii="Times New Roman" w:eastAsia="Times New Roman" w:hAnsi="Times New Roman" w:cs="Times New Roman"/>
          <w:kern w:val="0"/>
          <w:sz w:val="24"/>
          <w:szCs w:val="24"/>
          <w:lang w:eastAsia="en-IN"/>
          <w14:ligatures w14:val="none"/>
        </w:rPr>
        <w:t>the hiring process slow?</w:t>
      </w:r>
    </w:p>
    <w:p w14:paraId="7D99658E" w14:textId="28F223A2" w:rsidR="00302013" w:rsidRPr="00302013" w:rsidRDefault="00302013" w:rsidP="00302013">
      <w:pPr>
        <w:pStyle w:val="ListParagraph"/>
        <w:tabs>
          <w:tab w:val="left" w:pos="1620"/>
        </w:tabs>
        <w:spacing w:line="276" w:lineRule="auto"/>
        <w:jc w:val="both"/>
        <w:rPr>
          <w:rFonts w:ascii="Times New Roman" w:eastAsia="Times New Roman" w:hAnsi="Times New Roman" w:cs="Times New Roman"/>
          <w:kern w:val="0"/>
          <w:sz w:val="24"/>
          <w:szCs w:val="24"/>
          <w:lang w:eastAsia="en-IN"/>
          <w14:ligatures w14:val="none"/>
        </w:rPr>
      </w:pPr>
      <w:r w:rsidRPr="00302013">
        <w:rPr>
          <w:rFonts w:ascii="Times New Roman" w:eastAsia="Times New Roman" w:hAnsi="Times New Roman" w:cs="Times New Roman"/>
          <w:kern w:val="0"/>
          <w:sz w:val="24"/>
          <w:szCs w:val="24"/>
          <w:lang w:eastAsia="en-IN"/>
          <w14:ligatures w14:val="none"/>
        </w:rPr>
        <w:t xml:space="preserve">If candidates get stuck in </w:t>
      </w:r>
      <w:r w:rsidRPr="00302013">
        <w:rPr>
          <w:rFonts w:ascii="Times New Roman" w:eastAsia="Times New Roman" w:hAnsi="Times New Roman" w:cs="Times New Roman"/>
          <w:b/>
          <w:bCs/>
          <w:kern w:val="0"/>
          <w:sz w:val="24"/>
          <w:szCs w:val="24"/>
          <w:lang w:eastAsia="en-IN"/>
          <w14:ligatures w14:val="none"/>
        </w:rPr>
        <w:t>In Review (595)</w:t>
      </w:r>
      <w:r w:rsidRPr="00302013">
        <w:rPr>
          <w:rFonts w:ascii="Times New Roman" w:eastAsia="Times New Roman" w:hAnsi="Times New Roman" w:cs="Times New Roman"/>
          <w:kern w:val="0"/>
          <w:sz w:val="24"/>
          <w:szCs w:val="24"/>
          <w:lang w:eastAsia="en-IN"/>
          <w14:ligatures w14:val="none"/>
        </w:rPr>
        <w:t>, delays might be turning them away.</w:t>
      </w:r>
    </w:p>
    <w:p w14:paraId="6D35D061" w14:textId="334EEE8D" w:rsidR="00302013" w:rsidRDefault="00302013" w:rsidP="00302013">
      <w:pPr>
        <w:tabs>
          <w:tab w:val="left" w:pos="1620"/>
        </w:tabs>
        <w:spacing w:line="276" w:lineRule="auto"/>
        <w:ind w:left="360"/>
        <w:jc w:val="both"/>
        <w:rPr>
          <w:rFonts w:ascii="Times New Roman" w:eastAsia="Times New Roman" w:hAnsi="Times New Roman" w:cs="Times New Roman"/>
          <w:kern w:val="0"/>
          <w:sz w:val="24"/>
          <w:szCs w:val="24"/>
          <w:lang w:eastAsia="en-IN"/>
          <w14:ligatures w14:val="none"/>
        </w:rPr>
      </w:pPr>
      <w:r w:rsidRPr="00302013">
        <w:rPr>
          <w:rFonts w:ascii="Times New Roman" w:eastAsia="Times New Roman" w:hAnsi="Times New Roman" w:cs="Times New Roman"/>
          <w:b/>
          <w:bCs/>
          <w:kern w:val="0"/>
          <w:sz w:val="24"/>
          <w:szCs w:val="24"/>
          <w:lang w:eastAsia="en-IN"/>
          <w14:ligatures w14:val="none"/>
        </w:rPr>
        <w:t>Insight:</w:t>
      </w:r>
      <w:r w:rsidRPr="00302013">
        <w:rPr>
          <w:rFonts w:ascii="Times New Roman" w:eastAsia="Times New Roman" w:hAnsi="Times New Roman" w:cs="Times New Roman"/>
          <w:kern w:val="0"/>
          <w:sz w:val="24"/>
          <w:szCs w:val="24"/>
          <w:lang w:eastAsia="en-IN"/>
          <w14:ligatures w14:val="none"/>
        </w:rPr>
        <w:t xml:space="preserve"> HR should </w:t>
      </w:r>
      <w:r w:rsidRPr="00302013">
        <w:rPr>
          <w:rFonts w:ascii="Times New Roman" w:eastAsia="Times New Roman" w:hAnsi="Times New Roman" w:cs="Times New Roman"/>
          <w:b/>
          <w:bCs/>
          <w:kern w:val="0"/>
          <w:sz w:val="24"/>
          <w:szCs w:val="24"/>
          <w:lang w:eastAsia="en-IN"/>
          <w14:ligatures w14:val="none"/>
        </w:rPr>
        <w:t>streamline the selection process</w:t>
      </w:r>
      <w:r>
        <w:rPr>
          <w:rFonts w:ascii="Times New Roman" w:eastAsia="Times New Roman" w:hAnsi="Times New Roman" w:cs="Times New Roman"/>
          <w:b/>
          <w:bCs/>
          <w:kern w:val="0"/>
          <w:sz w:val="24"/>
          <w:szCs w:val="24"/>
          <w:lang w:eastAsia="en-IN"/>
          <w14:ligatures w14:val="none"/>
        </w:rPr>
        <w:t xml:space="preserve"> </w:t>
      </w:r>
      <w:r w:rsidR="0060515D">
        <w:rPr>
          <w:rFonts w:ascii="Times New Roman" w:eastAsia="Times New Roman" w:hAnsi="Times New Roman" w:cs="Times New Roman"/>
          <w:kern w:val="0"/>
          <w:sz w:val="24"/>
          <w:szCs w:val="24"/>
          <w:lang w:eastAsia="en-IN"/>
          <w14:ligatures w14:val="none"/>
        </w:rPr>
        <w:t>keeping in mind the un-touched or under review applications</w:t>
      </w:r>
      <w:r w:rsidRPr="00302013">
        <w:rPr>
          <w:rFonts w:ascii="Times New Roman" w:eastAsia="Times New Roman" w:hAnsi="Times New Roman" w:cs="Times New Roman"/>
          <w:kern w:val="0"/>
          <w:sz w:val="24"/>
          <w:szCs w:val="24"/>
          <w:lang w:eastAsia="en-IN"/>
          <w14:ligatures w14:val="none"/>
        </w:rPr>
        <w:t xml:space="preserve"> to keep top talent engaged.</w:t>
      </w:r>
    </w:p>
    <w:p w14:paraId="6FBDF460" w14:textId="77777777" w:rsidR="00302013" w:rsidRPr="00302013" w:rsidRDefault="00302013" w:rsidP="00302013">
      <w:pPr>
        <w:tabs>
          <w:tab w:val="left" w:pos="1620"/>
        </w:tabs>
        <w:spacing w:line="276" w:lineRule="auto"/>
        <w:ind w:left="360"/>
        <w:jc w:val="both"/>
        <w:rPr>
          <w:rFonts w:ascii="Times New Roman" w:eastAsia="Times New Roman" w:hAnsi="Times New Roman" w:cs="Times New Roman"/>
          <w:kern w:val="0"/>
          <w:sz w:val="24"/>
          <w:szCs w:val="24"/>
          <w:lang w:eastAsia="en-IN"/>
          <w14:ligatures w14:val="none"/>
        </w:rPr>
      </w:pPr>
    </w:p>
    <w:p w14:paraId="11FD0B0E" w14:textId="456CDD2B" w:rsidR="005C3E92" w:rsidRDefault="005C3E92" w:rsidP="005C3E92">
      <w:pPr>
        <w:pStyle w:val="ListParagraph"/>
        <w:numPr>
          <w:ilvl w:val="1"/>
          <w:numId w:val="13"/>
        </w:numPr>
        <w:tabs>
          <w:tab w:val="left" w:pos="1620"/>
        </w:tabs>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Salary Expectations by Experience Level (Scatter Plot)</w:t>
      </w:r>
    </w:p>
    <w:p w14:paraId="14C82ED1" w14:textId="1DBF4364" w:rsidR="005C3E92" w:rsidRDefault="005C3E92" w:rsidP="005C3E92">
      <w:pPr>
        <w:tabs>
          <w:tab w:val="left" w:pos="1620"/>
        </w:tabs>
        <w:spacing w:line="276" w:lineRule="auto"/>
        <w:jc w:val="center"/>
        <w:rPr>
          <w:rFonts w:ascii="Times New Roman" w:hAnsi="Times New Roman" w:cs="Times New Roman"/>
          <w:b/>
          <w:bCs/>
          <w:sz w:val="24"/>
          <w:szCs w:val="24"/>
        </w:rPr>
      </w:pPr>
      <w:r w:rsidRPr="005C3E92">
        <w:rPr>
          <w:rFonts w:ascii="Times New Roman" w:hAnsi="Times New Roman" w:cs="Times New Roman"/>
          <w:b/>
          <w:bCs/>
          <w:sz w:val="24"/>
          <w:szCs w:val="24"/>
        </w:rPr>
        <w:lastRenderedPageBreak/>
        <w:drawing>
          <wp:inline distT="0" distB="0" distL="0" distR="0" wp14:anchorId="4D89229A" wp14:editId="38B9BCF5">
            <wp:extent cx="3436620" cy="2921128"/>
            <wp:effectExtent l="0" t="0" r="0" b="0"/>
            <wp:docPr id="19180248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024810" name=""/>
                    <pic:cNvPicPr/>
                  </pic:nvPicPr>
                  <pic:blipFill>
                    <a:blip r:embed="rId15"/>
                    <a:stretch>
                      <a:fillRect/>
                    </a:stretch>
                  </pic:blipFill>
                  <pic:spPr>
                    <a:xfrm>
                      <a:off x="0" y="0"/>
                      <a:ext cx="3441794" cy="2925526"/>
                    </a:xfrm>
                    <a:prstGeom prst="rect">
                      <a:avLst/>
                    </a:prstGeom>
                  </pic:spPr>
                </pic:pic>
              </a:graphicData>
            </a:graphic>
          </wp:inline>
        </w:drawing>
      </w:r>
    </w:p>
    <w:p w14:paraId="4299F9E3" w14:textId="77777777" w:rsidR="005C3E92" w:rsidRDefault="005C3E92" w:rsidP="005C3E92">
      <w:pPr>
        <w:tabs>
          <w:tab w:val="left" w:pos="1620"/>
        </w:tabs>
        <w:spacing w:line="276" w:lineRule="auto"/>
        <w:jc w:val="center"/>
        <w:rPr>
          <w:rFonts w:ascii="Times New Roman" w:hAnsi="Times New Roman" w:cs="Times New Roman"/>
          <w:b/>
          <w:bCs/>
          <w:sz w:val="24"/>
          <w:szCs w:val="24"/>
        </w:rPr>
      </w:pPr>
    </w:p>
    <w:p w14:paraId="720DCBB4" w14:textId="77777777" w:rsidR="005C3E92" w:rsidRPr="005C3E92" w:rsidRDefault="005C3E92" w:rsidP="005C3E92">
      <w:pPr>
        <w:tabs>
          <w:tab w:val="left" w:pos="1620"/>
        </w:tabs>
        <w:spacing w:line="276" w:lineRule="auto"/>
        <w:jc w:val="both"/>
        <w:rPr>
          <w:rFonts w:ascii="Times New Roman" w:hAnsi="Times New Roman" w:cs="Times New Roman"/>
          <w:sz w:val="24"/>
          <w:szCs w:val="24"/>
        </w:rPr>
      </w:pPr>
      <w:r w:rsidRPr="005C3E92">
        <w:rPr>
          <w:rFonts w:ascii="Times New Roman" w:hAnsi="Times New Roman" w:cs="Times New Roman"/>
          <w:sz w:val="24"/>
          <w:szCs w:val="24"/>
        </w:rPr>
        <w:t>A scatter plot comparing years of experience with desired salary expectations.</w:t>
      </w:r>
    </w:p>
    <w:p w14:paraId="164CA9AF" w14:textId="77777777" w:rsidR="005C3E92" w:rsidRPr="005C3E92" w:rsidRDefault="005C3E92" w:rsidP="005C3E92">
      <w:pPr>
        <w:tabs>
          <w:tab w:val="left" w:pos="1620"/>
        </w:tabs>
        <w:spacing w:line="276" w:lineRule="auto"/>
        <w:jc w:val="both"/>
        <w:rPr>
          <w:rFonts w:ascii="Times New Roman" w:hAnsi="Times New Roman" w:cs="Times New Roman"/>
          <w:sz w:val="24"/>
          <w:szCs w:val="24"/>
        </w:rPr>
      </w:pPr>
    </w:p>
    <w:p w14:paraId="750563F9" w14:textId="18D1AF46" w:rsidR="005C3E92" w:rsidRPr="005C3E92" w:rsidRDefault="005C3E92" w:rsidP="005C3E92">
      <w:pPr>
        <w:tabs>
          <w:tab w:val="left" w:pos="1620"/>
        </w:tabs>
        <w:spacing w:line="276" w:lineRule="auto"/>
        <w:jc w:val="both"/>
        <w:rPr>
          <w:rFonts w:ascii="Times New Roman" w:hAnsi="Times New Roman" w:cs="Times New Roman"/>
          <w:sz w:val="24"/>
          <w:szCs w:val="24"/>
        </w:rPr>
      </w:pPr>
      <w:r w:rsidRPr="005C3E92">
        <w:rPr>
          <w:rFonts w:ascii="Times New Roman" w:hAnsi="Times New Roman" w:cs="Times New Roman"/>
          <w:b/>
          <w:bCs/>
          <w:sz w:val="24"/>
          <w:szCs w:val="24"/>
        </w:rPr>
        <w:t>What business insights can this plot give:</w:t>
      </w:r>
    </w:p>
    <w:p w14:paraId="6AD93E37" w14:textId="77777777" w:rsidR="005C3E92" w:rsidRPr="005C3E92" w:rsidRDefault="005C3E92" w:rsidP="005C3E92">
      <w:pPr>
        <w:numPr>
          <w:ilvl w:val="0"/>
          <w:numId w:val="27"/>
        </w:numPr>
        <w:tabs>
          <w:tab w:val="left" w:pos="1620"/>
        </w:tabs>
        <w:spacing w:line="276" w:lineRule="auto"/>
        <w:jc w:val="both"/>
        <w:rPr>
          <w:rFonts w:ascii="Times New Roman" w:hAnsi="Times New Roman" w:cs="Times New Roman"/>
          <w:sz w:val="24"/>
          <w:szCs w:val="24"/>
        </w:rPr>
      </w:pPr>
      <w:r w:rsidRPr="005C3E92">
        <w:rPr>
          <w:rFonts w:ascii="Times New Roman" w:hAnsi="Times New Roman" w:cs="Times New Roman"/>
          <w:sz w:val="24"/>
          <w:szCs w:val="24"/>
        </w:rPr>
        <w:t>Helps benchmark salary offers against industry expectations.</w:t>
      </w:r>
    </w:p>
    <w:p w14:paraId="2B34C070" w14:textId="77777777" w:rsidR="005C3E92" w:rsidRPr="005C3E92" w:rsidRDefault="005C3E92" w:rsidP="005C3E92">
      <w:pPr>
        <w:numPr>
          <w:ilvl w:val="0"/>
          <w:numId w:val="27"/>
        </w:numPr>
        <w:tabs>
          <w:tab w:val="left" w:pos="1620"/>
        </w:tabs>
        <w:spacing w:line="276" w:lineRule="auto"/>
        <w:jc w:val="both"/>
        <w:rPr>
          <w:rFonts w:ascii="Times New Roman" w:hAnsi="Times New Roman" w:cs="Times New Roman"/>
          <w:sz w:val="24"/>
          <w:szCs w:val="24"/>
        </w:rPr>
      </w:pPr>
      <w:r w:rsidRPr="005C3E92">
        <w:rPr>
          <w:rFonts w:ascii="Times New Roman" w:hAnsi="Times New Roman" w:cs="Times New Roman"/>
          <w:sz w:val="24"/>
          <w:szCs w:val="24"/>
        </w:rPr>
        <w:t>Highlights salary expectation trends based on experience levels.</w:t>
      </w:r>
    </w:p>
    <w:p w14:paraId="21C7574A" w14:textId="77777777" w:rsidR="005C3E92" w:rsidRPr="005C3E92" w:rsidRDefault="005C3E92" w:rsidP="005C3E92">
      <w:pPr>
        <w:numPr>
          <w:ilvl w:val="0"/>
          <w:numId w:val="27"/>
        </w:numPr>
        <w:tabs>
          <w:tab w:val="left" w:pos="1620"/>
        </w:tabs>
        <w:spacing w:line="276" w:lineRule="auto"/>
        <w:jc w:val="both"/>
        <w:rPr>
          <w:rFonts w:ascii="Times New Roman" w:hAnsi="Times New Roman" w:cs="Times New Roman"/>
          <w:sz w:val="24"/>
          <w:szCs w:val="24"/>
        </w:rPr>
      </w:pPr>
      <w:r w:rsidRPr="005C3E92">
        <w:rPr>
          <w:rFonts w:ascii="Times New Roman" w:hAnsi="Times New Roman" w:cs="Times New Roman"/>
          <w:sz w:val="24"/>
          <w:szCs w:val="24"/>
        </w:rPr>
        <w:t>If less experienced candidates expect higher salaries, it could indicate shifting market trends or unrealistic salary expectations.</w:t>
      </w:r>
    </w:p>
    <w:p w14:paraId="2D0C3D2F" w14:textId="77777777" w:rsidR="005C3E92" w:rsidRDefault="005C3E92" w:rsidP="005C3E92">
      <w:pPr>
        <w:tabs>
          <w:tab w:val="left" w:pos="1620"/>
        </w:tabs>
        <w:spacing w:line="276" w:lineRule="auto"/>
        <w:jc w:val="both"/>
        <w:rPr>
          <w:rFonts w:ascii="Times New Roman" w:hAnsi="Times New Roman" w:cs="Times New Roman"/>
          <w:sz w:val="24"/>
          <w:szCs w:val="24"/>
        </w:rPr>
      </w:pPr>
    </w:p>
    <w:p w14:paraId="7049AB7B" w14:textId="77777777" w:rsidR="005C3E92" w:rsidRPr="005C3E92" w:rsidRDefault="005C3E92" w:rsidP="005C3E92">
      <w:pPr>
        <w:tabs>
          <w:tab w:val="left" w:pos="1620"/>
        </w:tabs>
        <w:spacing w:line="276" w:lineRule="auto"/>
        <w:jc w:val="both"/>
        <w:rPr>
          <w:rFonts w:ascii="Times New Roman" w:hAnsi="Times New Roman" w:cs="Times New Roman"/>
          <w:b/>
          <w:bCs/>
          <w:sz w:val="24"/>
          <w:szCs w:val="24"/>
        </w:rPr>
      </w:pPr>
      <w:r w:rsidRPr="005C3E92">
        <w:rPr>
          <w:rFonts w:ascii="Times New Roman" w:hAnsi="Times New Roman" w:cs="Times New Roman"/>
          <w:b/>
          <w:bCs/>
          <w:sz w:val="24"/>
          <w:szCs w:val="24"/>
        </w:rPr>
        <w:t>Observation:</w:t>
      </w:r>
    </w:p>
    <w:p w14:paraId="081A3400" w14:textId="2392D540" w:rsidR="005C3E92" w:rsidRDefault="005C3E92" w:rsidP="005C3E92">
      <w:pPr>
        <w:tabs>
          <w:tab w:val="left" w:pos="1620"/>
        </w:tabs>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The highest average expected salary is </w:t>
      </w:r>
      <w:r w:rsidRPr="005C3E92">
        <w:rPr>
          <w:rFonts w:ascii="Times New Roman" w:hAnsi="Times New Roman" w:cs="Times New Roman"/>
          <w:b/>
          <w:bCs/>
          <w:sz w:val="24"/>
          <w:szCs w:val="24"/>
        </w:rPr>
        <w:t>$68,672.99</w:t>
      </w:r>
      <w:r>
        <w:rPr>
          <w:rFonts w:ascii="Times New Roman" w:hAnsi="Times New Roman" w:cs="Times New Roman"/>
          <w:sz w:val="24"/>
          <w:szCs w:val="24"/>
        </w:rPr>
        <w:t xml:space="preserve">, by candidate having </w:t>
      </w:r>
      <w:r w:rsidRPr="005C3E92">
        <w:rPr>
          <w:rFonts w:ascii="Times New Roman" w:hAnsi="Times New Roman" w:cs="Times New Roman"/>
          <w:b/>
          <w:bCs/>
          <w:sz w:val="24"/>
          <w:szCs w:val="24"/>
        </w:rPr>
        <w:t>15 years of experience</w:t>
      </w:r>
      <w:r>
        <w:rPr>
          <w:rFonts w:ascii="Times New Roman" w:hAnsi="Times New Roman" w:cs="Times New Roman"/>
          <w:sz w:val="24"/>
          <w:szCs w:val="24"/>
        </w:rPr>
        <w:t xml:space="preserve">. </w:t>
      </w:r>
    </w:p>
    <w:p w14:paraId="76569A2E" w14:textId="77777777" w:rsidR="00212931" w:rsidRDefault="008B36B1" w:rsidP="00212931">
      <w:pPr>
        <w:pStyle w:val="ListParagraph"/>
        <w:numPr>
          <w:ilvl w:val="0"/>
          <w:numId w:val="37"/>
        </w:numPr>
        <w:tabs>
          <w:tab w:val="left" w:pos="1620"/>
        </w:tabs>
        <w:spacing w:line="276" w:lineRule="auto"/>
        <w:jc w:val="both"/>
        <w:rPr>
          <w:rFonts w:ascii="Times New Roman" w:hAnsi="Times New Roman" w:cs="Times New Roman"/>
          <w:sz w:val="24"/>
          <w:szCs w:val="24"/>
        </w:rPr>
      </w:pPr>
      <w:r w:rsidRPr="008B36B1">
        <w:rPr>
          <w:rFonts w:ascii="Times New Roman" w:hAnsi="Times New Roman" w:cs="Times New Roman"/>
          <w:sz w:val="24"/>
          <w:szCs w:val="24"/>
        </w:rPr>
        <w:t>Do salary expectations increase with experience?</w:t>
      </w:r>
    </w:p>
    <w:p w14:paraId="539E38A1" w14:textId="77777777" w:rsidR="006837E2" w:rsidRDefault="00212931" w:rsidP="006837E2">
      <w:pPr>
        <w:pStyle w:val="ListParagraph"/>
        <w:tabs>
          <w:tab w:val="left" w:pos="1620"/>
        </w:tabs>
        <w:spacing w:line="276" w:lineRule="auto"/>
        <w:jc w:val="both"/>
        <w:rPr>
          <w:rFonts w:ascii="Times New Roman" w:eastAsia="Times New Roman" w:hAnsi="Times New Roman" w:cs="Times New Roman"/>
          <w:kern w:val="0"/>
          <w:sz w:val="24"/>
          <w:szCs w:val="24"/>
          <w:lang w:eastAsia="en-IN"/>
          <w14:ligatures w14:val="none"/>
        </w:rPr>
      </w:pPr>
      <w:r>
        <w:rPr>
          <w:rFonts w:ascii="Times New Roman" w:hAnsi="Times New Roman" w:cs="Times New Roman"/>
          <w:sz w:val="24"/>
          <w:szCs w:val="24"/>
        </w:rPr>
        <w:t>Y</w:t>
      </w:r>
      <w:r w:rsidRPr="00212931">
        <w:rPr>
          <w:rFonts w:ascii="Times New Roman" w:eastAsia="Times New Roman" w:hAnsi="Times New Roman" w:cs="Times New Roman"/>
          <w:kern w:val="0"/>
          <w:sz w:val="24"/>
          <w:szCs w:val="24"/>
          <w:lang w:eastAsia="en-IN"/>
          <w14:ligatures w14:val="none"/>
        </w:rPr>
        <w:t xml:space="preserve">es, salaries rise with experience, from </w:t>
      </w:r>
      <w:r w:rsidRPr="00212931">
        <w:rPr>
          <w:rFonts w:ascii="Times New Roman" w:eastAsia="Times New Roman" w:hAnsi="Times New Roman" w:cs="Times New Roman"/>
          <w:b/>
          <w:bCs/>
          <w:kern w:val="0"/>
          <w:sz w:val="24"/>
          <w:szCs w:val="24"/>
          <w:lang w:eastAsia="en-IN"/>
          <w14:ligatures w14:val="none"/>
        </w:rPr>
        <w:t>$63,405 (0 years)</w:t>
      </w:r>
      <w:r w:rsidRPr="00212931">
        <w:rPr>
          <w:rFonts w:ascii="Times New Roman" w:eastAsia="Times New Roman" w:hAnsi="Times New Roman" w:cs="Times New Roman"/>
          <w:kern w:val="0"/>
          <w:sz w:val="24"/>
          <w:szCs w:val="24"/>
          <w:lang w:eastAsia="en-IN"/>
          <w14:ligatures w14:val="none"/>
        </w:rPr>
        <w:t xml:space="preserve"> to </w:t>
      </w:r>
      <w:r w:rsidRPr="00212931">
        <w:rPr>
          <w:rFonts w:ascii="Times New Roman" w:eastAsia="Times New Roman" w:hAnsi="Times New Roman" w:cs="Times New Roman"/>
          <w:b/>
          <w:bCs/>
          <w:kern w:val="0"/>
          <w:sz w:val="24"/>
          <w:szCs w:val="24"/>
          <w:lang w:eastAsia="en-IN"/>
          <w14:ligatures w14:val="none"/>
        </w:rPr>
        <w:t>$65,462 (20 years)</w:t>
      </w:r>
      <w:r>
        <w:rPr>
          <w:rFonts w:ascii="Times New Roman" w:eastAsia="Times New Roman" w:hAnsi="Times New Roman" w:cs="Times New Roman"/>
          <w:kern w:val="0"/>
          <w:sz w:val="24"/>
          <w:szCs w:val="24"/>
          <w:lang w:eastAsia="en-IN"/>
          <w14:ligatures w14:val="none"/>
        </w:rPr>
        <w:t>.</w:t>
      </w:r>
    </w:p>
    <w:p w14:paraId="34FF3DA0" w14:textId="77777777" w:rsidR="006837E2" w:rsidRDefault="006837E2" w:rsidP="006837E2">
      <w:pPr>
        <w:pStyle w:val="ListParagraph"/>
        <w:tabs>
          <w:tab w:val="left" w:pos="1620"/>
        </w:tabs>
        <w:spacing w:line="276" w:lineRule="auto"/>
        <w:jc w:val="both"/>
        <w:rPr>
          <w:rFonts w:ascii="Times New Roman" w:eastAsia="Times New Roman" w:hAnsi="Times New Roman" w:cs="Times New Roman"/>
          <w:kern w:val="0"/>
          <w:sz w:val="24"/>
          <w:szCs w:val="24"/>
          <w:lang w:eastAsia="en-IN"/>
          <w14:ligatures w14:val="none"/>
        </w:rPr>
      </w:pPr>
    </w:p>
    <w:p w14:paraId="542196D3" w14:textId="27047CCF" w:rsidR="0025767A" w:rsidRDefault="006837E2" w:rsidP="0025767A">
      <w:pPr>
        <w:pStyle w:val="ListParagraph"/>
        <w:tabs>
          <w:tab w:val="left" w:pos="1620"/>
        </w:tabs>
        <w:spacing w:line="276"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Insight</w:t>
      </w:r>
      <w:r w:rsidR="00212931" w:rsidRPr="00212931">
        <w:rPr>
          <w:rFonts w:ascii="Times New Roman" w:eastAsia="Times New Roman" w:hAnsi="Times New Roman" w:cs="Times New Roman"/>
          <w:b/>
          <w:bCs/>
          <w:kern w:val="0"/>
          <w:sz w:val="24"/>
          <w:szCs w:val="24"/>
          <w:lang w:eastAsia="en-IN"/>
          <w14:ligatures w14:val="none"/>
        </w:rPr>
        <w:t>:</w:t>
      </w:r>
      <w:r w:rsidR="00212931" w:rsidRPr="00212931">
        <w:rPr>
          <w:rFonts w:ascii="Times New Roman" w:eastAsia="Times New Roman" w:hAnsi="Times New Roman" w:cs="Times New Roman"/>
          <w:kern w:val="0"/>
          <w:sz w:val="24"/>
          <w:szCs w:val="24"/>
          <w:lang w:eastAsia="en-IN"/>
          <w14:ligatures w14:val="none"/>
        </w:rPr>
        <w:t xml:space="preserve"> </w:t>
      </w:r>
      <w:r w:rsidR="00212931">
        <w:rPr>
          <w:rFonts w:ascii="Times New Roman" w:eastAsia="Times New Roman" w:hAnsi="Times New Roman" w:cs="Times New Roman"/>
          <w:kern w:val="0"/>
          <w:sz w:val="24"/>
          <w:szCs w:val="24"/>
          <w:lang w:eastAsia="en-IN"/>
          <w14:ligatures w14:val="none"/>
        </w:rPr>
        <w:t xml:space="preserve">Although there’s </w:t>
      </w:r>
      <w:r w:rsidR="00CD27F6">
        <w:rPr>
          <w:rFonts w:ascii="Times New Roman" w:eastAsia="Times New Roman" w:hAnsi="Times New Roman" w:cs="Times New Roman"/>
          <w:kern w:val="0"/>
          <w:sz w:val="24"/>
          <w:szCs w:val="24"/>
          <w:lang w:eastAsia="en-IN"/>
          <w14:ligatures w14:val="none"/>
        </w:rPr>
        <w:t xml:space="preserve">not a significant increase in the salary expectation if we compare candidates with less than 1 year of experience </w:t>
      </w:r>
      <w:r w:rsidR="00057D8B">
        <w:rPr>
          <w:rFonts w:ascii="Times New Roman" w:eastAsia="Times New Roman" w:hAnsi="Times New Roman" w:cs="Times New Roman"/>
          <w:kern w:val="0"/>
          <w:sz w:val="24"/>
          <w:szCs w:val="24"/>
          <w:lang w:eastAsia="en-IN"/>
          <w14:ligatures w14:val="none"/>
        </w:rPr>
        <w:t>with</w:t>
      </w:r>
      <w:r w:rsidR="00CD27F6">
        <w:rPr>
          <w:rFonts w:ascii="Times New Roman" w:eastAsia="Times New Roman" w:hAnsi="Times New Roman" w:cs="Times New Roman"/>
          <w:kern w:val="0"/>
          <w:sz w:val="24"/>
          <w:szCs w:val="24"/>
          <w:lang w:eastAsia="en-IN"/>
          <w14:ligatures w14:val="none"/>
        </w:rPr>
        <w:t xml:space="preserve"> </w:t>
      </w:r>
      <w:r w:rsidR="00057D8B">
        <w:rPr>
          <w:rFonts w:ascii="Times New Roman" w:eastAsia="Times New Roman" w:hAnsi="Times New Roman" w:cs="Times New Roman"/>
          <w:kern w:val="0"/>
          <w:sz w:val="24"/>
          <w:szCs w:val="24"/>
          <w:lang w:eastAsia="en-IN"/>
          <w14:ligatures w14:val="none"/>
        </w:rPr>
        <w:t xml:space="preserve">20 years, but there are major fluctuations and reason could be </w:t>
      </w:r>
      <w:r>
        <w:rPr>
          <w:rFonts w:ascii="Times New Roman" w:eastAsia="Times New Roman" w:hAnsi="Times New Roman" w:cs="Times New Roman"/>
          <w:kern w:val="0"/>
          <w:sz w:val="24"/>
          <w:szCs w:val="24"/>
          <w:lang w:eastAsia="en-IN"/>
          <w14:ligatures w14:val="none"/>
        </w:rPr>
        <w:t xml:space="preserve">qualifications or skills adopted by the candidates. </w:t>
      </w:r>
      <w:r w:rsidR="00212931" w:rsidRPr="00212931">
        <w:rPr>
          <w:rFonts w:ascii="Times New Roman" w:eastAsia="Times New Roman" w:hAnsi="Times New Roman" w:cs="Times New Roman"/>
          <w:kern w:val="0"/>
          <w:sz w:val="24"/>
          <w:szCs w:val="24"/>
          <w:lang w:eastAsia="en-IN"/>
          <w14:ligatures w14:val="none"/>
        </w:rPr>
        <w:t xml:space="preserve">HR should benchmark salaries against experience levels </w:t>
      </w:r>
      <w:r>
        <w:rPr>
          <w:rFonts w:ascii="Times New Roman" w:eastAsia="Times New Roman" w:hAnsi="Times New Roman" w:cs="Times New Roman"/>
          <w:kern w:val="0"/>
          <w:sz w:val="24"/>
          <w:szCs w:val="24"/>
          <w:lang w:eastAsia="en-IN"/>
          <w14:ligatures w14:val="none"/>
        </w:rPr>
        <w:t xml:space="preserve">in consideration with other selection criteria as well </w:t>
      </w:r>
      <w:r w:rsidR="00212931" w:rsidRPr="00212931">
        <w:rPr>
          <w:rFonts w:ascii="Times New Roman" w:eastAsia="Times New Roman" w:hAnsi="Times New Roman" w:cs="Times New Roman"/>
          <w:kern w:val="0"/>
          <w:sz w:val="24"/>
          <w:szCs w:val="24"/>
          <w:lang w:eastAsia="en-IN"/>
          <w14:ligatures w14:val="none"/>
        </w:rPr>
        <w:t>to stay competitive.</w:t>
      </w:r>
    </w:p>
    <w:p w14:paraId="730731DB" w14:textId="77777777" w:rsidR="0025767A" w:rsidRPr="0025767A" w:rsidRDefault="0025767A" w:rsidP="0025767A">
      <w:pPr>
        <w:pStyle w:val="ListParagraph"/>
        <w:tabs>
          <w:tab w:val="left" w:pos="1620"/>
        </w:tabs>
        <w:spacing w:line="276" w:lineRule="auto"/>
        <w:jc w:val="both"/>
        <w:rPr>
          <w:rFonts w:ascii="Times New Roman" w:eastAsia="Times New Roman" w:hAnsi="Times New Roman" w:cs="Times New Roman"/>
          <w:kern w:val="0"/>
          <w:sz w:val="24"/>
          <w:szCs w:val="24"/>
          <w:lang w:eastAsia="en-IN"/>
          <w14:ligatures w14:val="none"/>
        </w:rPr>
      </w:pPr>
    </w:p>
    <w:p w14:paraId="747B3166" w14:textId="77777777" w:rsidR="00542AE4" w:rsidRDefault="0025767A" w:rsidP="00542AE4">
      <w:pPr>
        <w:pStyle w:val="ListParagraph"/>
        <w:numPr>
          <w:ilvl w:val="0"/>
          <w:numId w:val="37"/>
        </w:numPr>
        <w:tabs>
          <w:tab w:val="left" w:pos="1620"/>
        </w:tabs>
        <w:spacing w:line="276" w:lineRule="auto"/>
        <w:jc w:val="both"/>
        <w:rPr>
          <w:rFonts w:ascii="Times New Roman" w:hAnsi="Times New Roman" w:cs="Times New Roman"/>
          <w:sz w:val="24"/>
          <w:szCs w:val="24"/>
        </w:rPr>
      </w:pPr>
      <w:r w:rsidRPr="0025767A">
        <w:rPr>
          <w:rFonts w:ascii="Times New Roman" w:hAnsi="Times New Roman" w:cs="Times New Roman"/>
          <w:sz w:val="24"/>
          <w:szCs w:val="24"/>
        </w:rPr>
        <w:t>Do entry-level candidates have unrealistic salary expectations?</w:t>
      </w:r>
    </w:p>
    <w:p w14:paraId="4B195F97" w14:textId="77777777" w:rsidR="00542AE4" w:rsidRDefault="00542AE4" w:rsidP="00542AE4">
      <w:pPr>
        <w:pStyle w:val="ListParagraph"/>
        <w:tabs>
          <w:tab w:val="left" w:pos="1620"/>
        </w:tabs>
        <w:spacing w:line="276" w:lineRule="auto"/>
        <w:jc w:val="both"/>
        <w:rPr>
          <w:rFonts w:ascii="Times New Roman" w:eastAsia="Times New Roman" w:hAnsi="Times New Roman" w:cs="Times New Roman"/>
          <w:kern w:val="0"/>
          <w:sz w:val="24"/>
          <w:szCs w:val="24"/>
          <w:lang w:eastAsia="en-IN"/>
          <w14:ligatures w14:val="none"/>
        </w:rPr>
      </w:pPr>
      <w:r w:rsidRPr="00542AE4">
        <w:rPr>
          <w:rFonts w:ascii="Times New Roman" w:eastAsia="Times New Roman" w:hAnsi="Times New Roman" w:cs="Times New Roman"/>
          <w:kern w:val="0"/>
          <w:sz w:val="24"/>
          <w:szCs w:val="24"/>
          <w:lang w:eastAsia="en-IN"/>
          <w14:ligatures w14:val="none"/>
        </w:rPr>
        <w:t xml:space="preserve">Some </w:t>
      </w:r>
      <w:r w:rsidRPr="00542AE4">
        <w:rPr>
          <w:rFonts w:ascii="Times New Roman" w:eastAsia="Times New Roman" w:hAnsi="Times New Roman" w:cs="Times New Roman"/>
          <w:b/>
          <w:bCs/>
          <w:kern w:val="0"/>
          <w:sz w:val="24"/>
          <w:szCs w:val="24"/>
          <w:lang w:eastAsia="en-IN"/>
          <w14:ligatures w14:val="none"/>
        </w:rPr>
        <w:t>0-2 year</w:t>
      </w:r>
      <w:r w:rsidRPr="00542AE4">
        <w:rPr>
          <w:rFonts w:ascii="Times New Roman" w:eastAsia="Times New Roman" w:hAnsi="Times New Roman" w:cs="Times New Roman"/>
          <w:kern w:val="0"/>
          <w:sz w:val="24"/>
          <w:szCs w:val="24"/>
          <w:lang w:eastAsia="en-IN"/>
          <w14:ligatures w14:val="none"/>
        </w:rPr>
        <w:t xml:space="preserve"> applicants expect higher salaries (</w:t>
      </w:r>
      <w:r w:rsidRPr="00542AE4">
        <w:rPr>
          <w:rFonts w:ascii="Times New Roman" w:eastAsia="Times New Roman" w:hAnsi="Times New Roman" w:cs="Times New Roman"/>
          <w:b/>
          <w:bCs/>
          <w:kern w:val="0"/>
          <w:sz w:val="24"/>
          <w:szCs w:val="24"/>
          <w:lang w:eastAsia="en-IN"/>
          <w14:ligatures w14:val="none"/>
        </w:rPr>
        <w:t>$63,405 - $65,694</w:t>
      </w:r>
      <w:r w:rsidRPr="00542AE4">
        <w:rPr>
          <w:rFonts w:ascii="Times New Roman" w:eastAsia="Times New Roman" w:hAnsi="Times New Roman" w:cs="Times New Roman"/>
          <w:kern w:val="0"/>
          <w:sz w:val="24"/>
          <w:szCs w:val="24"/>
          <w:lang w:eastAsia="en-IN"/>
          <w14:ligatures w14:val="none"/>
        </w:rPr>
        <w:t>).</w:t>
      </w:r>
    </w:p>
    <w:p w14:paraId="5112665B" w14:textId="77777777" w:rsidR="00542AE4" w:rsidRDefault="00542AE4" w:rsidP="00542AE4">
      <w:pPr>
        <w:pStyle w:val="ListParagraph"/>
        <w:tabs>
          <w:tab w:val="left" w:pos="1620"/>
        </w:tabs>
        <w:spacing w:line="276" w:lineRule="auto"/>
        <w:jc w:val="both"/>
        <w:rPr>
          <w:rFonts w:ascii="Times New Roman" w:eastAsia="Times New Roman" w:hAnsi="Times New Roman" w:cs="Times New Roman"/>
          <w:kern w:val="0"/>
          <w:sz w:val="24"/>
          <w:szCs w:val="24"/>
          <w:lang w:eastAsia="en-IN"/>
          <w14:ligatures w14:val="none"/>
        </w:rPr>
      </w:pPr>
    </w:p>
    <w:p w14:paraId="2CEC057D" w14:textId="277510CE" w:rsidR="00542AE4" w:rsidRDefault="00542AE4" w:rsidP="00542AE4">
      <w:pPr>
        <w:pStyle w:val="ListParagraph"/>
        <w:tabs>
          <w:tab w:val="left" w:pos="1620"/>
        </w:tabs>
        <w:spacing w:line="276" w:lineRule="auto"/>
        <w:jc w:val="both"/>
        <w:rPr>
          <w:rFonts w:ascii="Times New Roman" w:eastAsia="Times New Roman" w:hAnsi="Times New Roman" w:cs="Times New Roman"/>
          <w:kern w:val="0"/>
          <w:sz w:val="24"/>
          <w:szCs w:val="24"/>
          <w:lang w:eastAsia="en-IN"/>
          <w14:ligatures w14:val="none"/>
        </w:rPr>
      </w:pPr>
      <w:r w:rsidRPr="00542AE4">
        <w:rPr>
          <w:rFonts w:ascii="Times New Roman" w:eastAsia="Times New Roman" w:hAnsi="Times New Roman" w:cs="Times New Roman"/>
          <w:b/>
          <w:bCs/>
          <w:kern w:val="0"/>
          <w:sz w:val="24"/>
          <w:szCs w:val="24"/>
          <w:lang w:eastAsia="en-IN"/>
          <w14:ligatures w14:val="none"/>
        </w:rPr>
        <w:t>Insight:</w:t>
      </w:r>
      <w:r w:rsidRPr="00542AE4">
        <w:rPr>
          <w:rFonts w:ascii="Times New Roman" w:eastAsia="Times New Roman" w:hAnsi="Times New Roman" w:cs="Times New Roman"/>
          <w:kern w:val="0"/>
          <w:sz w:val="24"/>
          <w:szCs w:val="24"/>
          <w:lang w:eastAsia="en-IN"/>
          <w14:ligatures w14:val="none"/>
        </w:rPr>
        <w:t xml:space="preserve"> HR may need to set clearer salary expectations for junior roles.</w:t>
      </w:r>
    </w:p>
    <w:p w14:paraId="15694C75" w14:textId="77777777" w:rsidR="00EC7000" w:rsidRDefault="00EC7000" w:rsidP="00542AE4">
      <w:pPr>
        <w:pStyle w:val="ListParagraph"/>
        <w:tabs>
          <w:tab w:val="left" w:pos="1620"/>
        </w:tabs>
        <w:spacing w:line="276" w:lineRule="auto"/>
        <w:jc w:val="both"/>
        <w:rPr>
          <w:rFonts w:ascii="Times New Roman" w:hAnsi="Times New Roman" w:cs="Times New Roman"/>
          <w:sz w:val="24"/>
          <w:szCs w:val="24"/>
        </w:rPr>
      </w:pPr>
    </w:p>
    <w:p w14:paraId="437070B4" w14:textId="77777777" w:rsidR="00EC7000" w:rsidRDefault="00EC7000" w:rsidP="00EC7000">
      <w:pPr>
        <w:pStyle w:val="ListParagraph"/>
        <w:numPr>
          <w:ilvl w:val="0"/>
          <w:numId w:val="37"/>
        </w:numPr>
        <w:tabs>
          <w:tab w:val="left" w:pos="1620"/>
        </w:tabs>
        <w:spacing w:line="276" w:lineRule="auto"/>
        <w:jc w:val="both"/>
        <w:rPr>
          <w:rFonts w:ascii="Times New Roman" w:hAnsi="Times New Roman" w:cs="Times New Roman"/>
          <w:sz w:val="24"/>
          <w:szCs w:val="24"/>
        </w:rPr>
      </w:pPr>
      <w:r w:rsidRPr="00EC7000">
        <w:rPr>
          <w:rFonts w:ascii="Times New Roman" w:hAnsi="Times New Roman" w:cs="Times New Roman"/>
          <w:sz w:val="24"/>
          <w:szCs w:val="24"/>
        </w:rPr>
        <w:t>Do mid-career professionals have lower expectations than seniors?</w:t>
      </w:r>
    </w:p>
    <w:p w14:paraId="650BAE94" w14:textId="77777777" w:rsidR="00EC7000" w:rsidRDefault="00EC7000" w:rsidP="00EC7000">
      <w:pPr>
        <w:pStyle w:val="ListParagraph"/>
        <w:tabs>
          <w:tab w:val="left" w:pos="1620"/>
        </w:tabs>
        <w:spacing w:line="276" w:lineRule="auto"/>
        <w:jc w:val="both"/>
        <w:rPr>
          <w:rFonts w:ascii="Times New Roman" w:eastAsia="Times New Roman" w:hAnsi="Times New Roman" w:cs="Times New Roman"/>
          <w:kern w:val="0"/>
          <w:sz w:val="24"/>
          <w:szCs w:val="24"/>
          <w:lang w:eastAsia="en-IN"/>
          <w14:ligatures w14:val="none"/>
        </w:rPr>
      </w:pPr>
      <w:r w:rsidRPr="00EC7000">
        <w:rPr>
          <w:rFonts w:ascii="Times New Roman" w:eastAsia="Times New Roman" w:hAnsi="Times New Roman" w:cs="Times New Roman"/>
          <w:kern w:val="0"/>
          <w:sz w:val="24"/>
          <w:szCs w:val="24"/>
          <w:lang w:eastAsia="en-IN"/>
          <w14:ligatures w14:val="none"/>
        </w:rPr>
        <w:t xml:space="preserve">Yes, </w:t>
      </w:r>
      <w:r w:rsidRPr="00EC7000">
        <w:rPr>
          <w:rFonts w:ascii="Times New Roman" w:eastAsia="Times New Roman" w:hAnsi="Times New Roman" w:cs="Times New Roman"/>
          <w:b/>
          <w:bCs/>
          <w:kern w:val="0"/>
          <w:sz w:val="24"/>
          <w:szCs w:val="24"/>
          <w:lang w:eastAsia="en-IN"/>
          <w14:ligatures w14:val="none"/>
        </w:rPr>
        <w:t>5-10 years</w:t>
      </w:r>
      <w:r w:rsidRPr="00EC7000">
        <w:rPr>
          <w:rFonts w:ascii="Times New Roman" w:eastAsia="Times New Roman" w:hAnsi="Times New Roman" w:cs="Times New Roman"/>
          <w:kern w:val="0"/>
          <w:sz w:val="24"/>
          <w:szCs w:val="24"/>
          <w:lang w:eastAsia="en-IN"/>
          <w14:ligatures w14:val="none"/>
        </w:rPr>
        <w:t xml:space="preserve"> experience candidates expect around </w:t>
      </w:r>
      <w:r w:rsidRPr="00EC7000">
        <w:rPr>
          <w:rFonts w:ascii="Times New Roman" w:eastAsia="Times New Roman" w:hAnsi="Times New Roman" w:cs="Times New Roman"/>
          <w:b/>
          <w:bCs/>
          <w:kern w:val="0"/>
          <w:sz w:val="24"/>
          <w:szCs w:val="24"/>
          <w:lang w:eastAsia="en-IN"/>
          <w14:ligatures w14:val="none"/>
        </w:rPr>
        <w:t>$60,230 - $65,944</w:t>
      </w:r>
      <w:r w:rsidRPr="00EC7000">
        <w:rPr>
          <w:rFonts w:ascii="Times New Roman" w:eastAsia="Times New Roman" w:hAnsi="Times New Roman" w:cs="Times New Roman"/>
          <w:kern w:val="0"/>
          <w:sz w:val="24"/>
          <w:szCs w:val="24"/>
          <w:lang w:eastAsia="en-IN"/>
          <w14:ligatures w14:val="none"/>
        </w:rPr>
        <w:t>, slightly lower than senior levels.</w:t>
      </w:r>
    </w:p>
    <w:p w14:paraId="76B3797D" w14:textId="77777777" w:rsidR="00EC7000" w:rsidRDefault="00EC7000" w:rsidP="00EC7000">
      <w:pPr>
        <w:pStyle w:val="ListParagraph"/>
        <w:tabs>
          <w:tab w:val="left" w:pos="1620"/>
        </w:tabs>
        <w:spacing w:line="276" w:lineRule="auto"/>
        <w:jc w:val="both"/>
        <w:rPr>
          <w:rFonts w:ascii="Times New Roman" w:eastAsia="Times New Roman" w:hAnsi="Times New Roman" w:cs="Times New Roman"/>
          <w:kern w:val="0"/>
          <w:sz w:val="24"/>
          <w:szCs w:val="24"/>
          <w:lang w:eastAsia="en-IN"/>
          <w14:ligatures w14:val="none"/>
        </w:rPr>
      </w:pPr>
    </w:p>
    <w:p w14:paraId="1F90BBA8" w14:textId="0C356013" w:rsidR="00EC7000" w:rsidRPr="00EC7000" w:rsidRDefault="00EC7000" w:rsidP="00EC7000">
      <w:pPr>
        <w:pStyle w:val="ListParagraph"/>
        <w:tabs>
          <w:tab w:val="left" w:pos="1620"/>
        </w:tabs>
        <w:spacing w:line="276" w:lineRule="auto"/>
        <w:jc w:val="both"/>
        <w:rPr>
          <w:rFonts w:ascii="Times New Roman" w:hAnsi="Times New Roman" w:cs="Times New Roman"/>
          <w:sz w:val="24"/>
          <w:szCs w:val="24"/>
        </w:rPr>
      </w:pPr>
      <w:r w:rsidRPr="00EC7000">
        <w:rPr>
          <w:rFonts w:ascii="Times New Roman" w:eastAsia="Times New Roman" w:hAnsi="Times New Roman" w:cs="Times New Roman"/>
          <w:b/>
          <w:bCs/>
          <w:kern w:val="0"/>
          <w:sz w:val="24"/>
          <w:szCs w:val="24"/>
          <w:lang w:eastAsia="en-IN"/>
          <w14:ligatures w14:val="none"/>
        </w:rPr>
        <w:t>Insight:</w:t>
      </w:r>
      <w:r w:rsidRPr="00EC7000">
        <w:rPr>
          <w:rFonts w:ascii="Times New Roman" w:eastAsia="Times New Roman" w:hAnsi="Times New Roman" w:cs="Times New Roman"/>
          <w:kern w:val="0"/>
          <w:sz w:val="24"/>
          <w:szCs w:val="24"/>
          <w:lang w:eastAsia="en-IN"/>
          <w14:ligatures w14:val="none"/>
        </w:rPr>
        <w:t xml:space="preserve"> HR should ensure competitive pay for mid-career hires to retain experienced talent.</w:t>
      </w:r>
    </w:p>
    <w:sectPr w:rsidR="00EC7000" w:rsidRPr="00EC7000" w:rsidSect="001B330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CC00F1" w14:textId="77777777" w:rsidR="00B03F2A" w:rsidRDefault="00B03F2A" w:rsidP="00B03F2A">
      <w:pPr>
        <w:spacing w:after="0" w:line="240" w:lineRule="auto"/>
      </w:pPr>
      <w:r>
        <w:separator/>
      </w:r>
    </w:p>
  </w:endnote>
  <w:endnote w:type="continuationSeparator" w:id="0">
    <w:p w14:paraId="69D405C5" w14:textId="77777777" w:rsidR="00B03F2A" w:rsidRDefault="00B03F2A" w:rsidP="00B03F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4B58F3" w14:textId="77777777" w:rsidR="00B03F2A" w:rsidRDefault="00B03F2A" w:rsidP="00B03F2A">
      <w:pPr>
        <w:spacing w:after="0" w:line="240" w:lineRule="auto"/>
      </w:pPr>
      <w:r>
        <w:separator/>
      </w:r>
    </w:p>
  </w:footnote>
  <w:footnote w:type="continuationSeparator" w:id="0">
    <w:p w14:paraId="1273182C" w14:textId="77777777" w:rsidR="00B03F2A" w:rsidRDefault="00B03F2A" w:rsidP="00B03F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03485"/>
    <w:multiLevelType w:val="hybridMultilevel"/>
    <w:tmpl w:val="0B0E6836"/>
    <w:lvl w:ilvl="0" w:tplc="CCD0DCC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2133CA7"/>
    <w:multiLevelType w:val="multilevel"/>
    <w:tmpl w:val="34FAE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6659FA"/>
    <w:multiLevelType w:val="multilevel"/>
    <w:tmpl w:val="34A85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53400D"/>
    <w:multiLevelType w:val="hybridMultilevel"/>
    <w:tmpl w:val="DC7C01EA"/>
    <w:lvl w:ilvl="0" w:tplc="8AAA376C">
      <w:start w:val="1"/>
      <w:numFmt w:val="bullet"/>
      <w:lvlText w:val="-"/>
      <w:lvlJc w:val="left"/>
      <w:pPr>
        <w:ind w:left="1080" w:hanging="360"/>
      </w:pPr>
      <w:rPr>
        <w:rFonts w:ascii="Times New Roman" w:eastAsiaTheme="majorEastAsia" w:hAnsi="Times New Roman" w:cs="Times New Roman" w:hint="default"/>
        <w:b/>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0AE110D6"/>
    <w:multiLevelType w:val="multilevel"/>
    <w:tmpl w:val="14601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9447D9"/>
    <w:multiLevelType w:val="multilevel"/>
    <w:tmpl w:val="31166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21588F"/>
    <w:multiLevelType w:val="multilevel"/>
    <w:tmpl w:val="7DC8C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FE652A"/>
    <w:multiLevelType w:val="multilevel"/>
    <w:tmpl w:val="6DE6A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C1382F"/>
    <w:multiLevelType w:val="multilevel"/>
    <w:tmpl w:val="4CF47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3F96E88"/>
    <w:multiLevelType w:val="hybridMultilevel"/>
    <w:tmpl w:val="319EDE4A"/>
    <w:lvl w:ilvl="0" w:tplc="8AAA376C">
      <w:start w:val="1"/>
      <w:numFmt w:val="bullet"/>
      <w:lvlText w:val="-"/>
      <w:lvlJc w:val="left"/>
      <w:pPr>
        <w:ind w:left="1080" w:hanging="360"/>
      </w:pPr>
      <w:rPr>
        <w:rFonts w:ascii="Times New Roman" w:eastAsiaTheme="majorEastAsia" w:hAnsi="Times New Roman" w:cs="Times New Roman" w:hint="default"/>
        <w:b/>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16625969"/>
    <w:multiLevelType w:val="multilevel"/>
    <w:tmpl w:val="DA9C4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0D5BF8"/>
    <w:multiLevelType w:val="multilevel"/>
    <w:tmpl w:val="EACE9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3F46DF"/>
    <w:multiLevelType w:val="hybridMultilevel"/>
    <w:tmpl w:val="4E4AF376"/>
    <w:lvl w:ilvl="0" w:tplc="8AAA376C">
      <w:start w:val="1"/>
      <w:numFmt w:val="bullet"/>
      <w:lvlText w:val="-"/>
      <w:lvlJc w:val="left"/>
      <w:pPr>
        <w:ind w:left="1080" w:hanging="360"/>
      </w:pPr>
      <w:rPr>
        <w:rFonts w:ascii="Times New Roman" w:eastAsiaTheme="majorEastAsia" w:hAnsi="Times New Roman" w:cs="Times New Roman" w:hint="default"/>
        <w:b/>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19E4649A"/>
    <w:multiLevelType w:val="multilevel"/>
    <w:tmpl w:val="6DE6B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571E80"/>
    <w:multiLevelType w:val="multilevel"/>
    <w:tmpl w:val="587E3BC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B9C5E2B"/>
    <w:multiLevelType w:val="multilevel"/>
    <w:tmpl w:val="587E3BC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C6A515F"/>
    <w:multiLevelType w:val="multilevel"/>
    <w:tmpl w:val="C7FEF9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C7F794D"/>
    <w:multiLevelType w:val="multilevel"/>
    <w:tmpl w:val="8C58AF14"/>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F152832"/>
    <w:multiLevelType w:val="hybridMultilevel"/>
    <w:tmpl w:val="8A1E2EEA"/>
    <w:lvl w:ilvl="0" w:tplc="8AAA376C">
      <w:start w:val="1"/>
      <w:numFmt w:val="bullet"/>
      <w:lvlText w:val="-"/>
      <w:lvlJc w:val="left"/>
      <w:pPr>
        <w:ind w:left="1080" w:hanging="360"/>
      </w:pPr>
      <w:rPr>
        <w:rFonts w:ascii="Times New Roman" w:eastAsiaTheme="majorEastAsia" w:hAnsi="Times New Roman" w:cs="Times New Roman" w:hint="default"/>
        <w:b/>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15:restartNumberingAfterBreak="0">
    <w:nsid w:val="1F360114"/>
    <w:multiLevelType w:val="multilevel"/>
    <w:tmpl w:val="087A9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FB80630"/>
    <w:multiLevelType w:val="hybridMultilevel"/>
    <w:tmpl w:val="4094F7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205C1C82"/>
    <w:multiLevelType w:val="multilevel"/>
    <w:tmpl w:val="64AA3520"/>
    <w:lvl w:ilvl="0">
      <w:start w:val="27"/>
      <w:numFmt w:val="decimal"/>
      <w:lvlText w:val="%1."/>
      <w:lvlJc w:val="left"/>
      <w:pPr>
        <w:tabs>
          <w:tab w:val="num" w:pos="720"/>
        </w:tabs>
        <w:ind w:left="720" w:hanging="360"/>
      </w:pPr>
    </w:lvl>
    <w:lvl w:ilvl="1">
      <w:start w:val="1"/>
      <w:numFmt w:val="lowerRoman"/>
      <w:lvlText w:val="(%2)"/>
      <w:lvlJc w:val="left"/>
      <w:pPr>
        <w:ind w:left="1800" w:hanging="72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2567FCC"/>
    <w:multiLevelType w:val="hybridMultilevel"/>
    <w:tmpl w:val="FDCE727A"/>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15:restartNumberingAfterBreak="0">
    <w:nsid w:val="239A1690"/>
    <w:multiLevelType w:val="multilevel"/>
    <w:tmpl w:val="6E621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4C97097"/>
    <w:multiLevelType w:val="hybridMultilevel"/>
    <w:tmpl w:val="26143B7E"/>
    <w:lvl w:ilvl="0" w:tplc="8AAA376C">
      <w:start w:val="1"/>
      <w:numFmt w:val="bullet"/>
      <w:lvlText w:val="-"/>
      <w:lvlJc w:val="left"/>
      <w:pPr>
        <w:ind w:left="1080" w:hanging="360"/>
      </w:pPr>
      <w:rPr>
        <w:rFonts w:ascii="Times New Roman" w:eastAsiaTheme="majorEastAsia" w:hAnsi="Times New Roman" w:cs="Times New Roman" w:hint="default"/>
        <w:b/>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15:restartNumberingAfterBreak="0">
    <w:nsid w:val="258A4ACC"/>
    <w:multiLevelType w:val="hybridMultilevel"/>
    <w:tmpl w:val="7996F45A"/>
    <w:lvl w:ilvl="0" w:tplc="8AAA376C">
      <w:start w:val="1"/>
      <w:numFmt w:val="bullet"/>
      <w:lvlText w:val="-"/>
      <w:lvlJc w:val="left"/>
      <w:pPr>
        <w:ind w:left="1080" w:hanging="360"/>
      </w:pPr>
      <w:rPr>
        <w:rFonts w:ascii="Times New Roman" w:eastAsiaTheme="majorEastAsia" w:hAnsi="Times New Roman" w:cs="Times New Roman" w:hint="default"/>
        <w:b/>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6" w15:restartNumberingAfterBreak="0">
    <w:nsid w:val="26787781"/>
    <w:multiLevelType w:val="hybridMultilevel"/>
    <w:tmpl w:val="A580B2D2"/>
    <w:lvl w:ilvl="0" w:tplc="8AAA376C">
      <w:start w:val="1"/>
      <w:numFmt w:val="bullet"/>
      <w:lvlText w:val="-"/>
      <w:lvlJc w:val="left"/>
      <w:pPr>
        <w:ind w:left="1080" w:hanging="360"/>
      </w:pPr>
      <w:rPr>
        <w:rFonts w:ascii="Times New Roman" w:eastAsiaTheme="majorEastAsia" w:hAnsi="Times New Roman" w:cs="Times New Roman" w:hint="default"/>
        <w:b/>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7" w15:restartNumberingAfterBreak="0">
    <w:nsid w:val="28E505F5"/>
    <w:multiLevelType w:val="multilevel"/>
    <w:tmpl w:val="6E0E8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CAE4C77"/>
    <w:multiLevelType w:val="hybridMultilevel"/>
    <w:tmpl w:val="7A847DA6"/>
    <w:lvl w:ilvl="0" w:tplc="8AAA376C">
      <w:start w:val="1"/>
      <w:numFmt w:val="bullet"/>
      <w:lvlText w:val="-"/>
      <w:lvlJc w:val="left"/>
      <w:pPr>
        <w:ind w:left="1080" w:hanging="360"/>
      </w:pPr>
      <w:rPr>
        <w:rFonts w:ascii="Times New Roman" w:eastAsiaTheme="majorEastAsia" w:hAnsi="Times New Roman" w:cs="Times New Roman" w:hint="default"/>
        <w:b/>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9" w15:restartNumberingAfterBreak="0">
    <w:nsid w:val="2E4B20AA"/>
    <w:multiLevelType w:val="hybridMultilevel"/>
    <w:tmpl w:val="847C1F4E"/>
    <w:lvl w:ilvl="0" w:tplc="8AAA376C">
      <w:start w:val="1"/>
      <w:numFmt w:val="bullet"/>
      <w:lvlText w:val="-"/>
      <w:lvlJc w:val="left"/>
      <w:pPr>
        <w:ind w:left="720" w:hanging="360"/>
      </w:pPr>
      <w:rPr>
        <w:rFonts w:ascii="Times New Roman" w:eastAsiaTheme="majorEastAsia" w:hAnsi="Times New Roman" w:cs="Times New Roman"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2EF12259"/>
    <w:multiLevelType w:val="multilevel"/>
    <w:tmpl w:val="BFE06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01C4FF8"/>
    <w:multiLevelType w:val="multilevel"/>
    <w:tmpl w:val="2AAC7E90"/>
    <w:lvl w:ilvl="0">
      <w:start w:val="1"/>
      <w:numFmt w:val="decimal"/>
      <w:lvlText w:val="%1."/>
      <w:lvlJc w:val="left"/>
      <w:pPr>
        <w:ind w:left="720" w:hanging="360"/>
      </w:pPr>
      <w:rPr>
        <w:rFonts w:hint="default"/>
      </w:rPr>
    </w:lvl>
    <w:lvl w:ilvl="1">
      <w:start w:val="1"/>
      <w:numFmt w:val="decimal"/>
      <w:isLgl/>
      <w:lvlText w:val="%1.%2"/>
      <w:lvlJc w:val="left"/>
      <w:pPr>
        <w:ind w:left="768" w:hanging="408"/>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2" w15:restartNumberingAfterBreak="0">
    <w:nsid w:val="32256139"/>
    <w:multiLevelType w:val="hybridMultilevel"/>
    <w:tmpl w:val="4A202BFA"/>
    <w:lvl w:ilvl="0" w:tplc="8AAA376C">
      <w:start w:val="1"/>
      <w:numFmt w:val="bullet"/>
      <w:lvlText w:val="-"/>
      <w:lvlJc w:val="left"/>
      <w:pPr>
        <w:ind w:left="1080" w:hanging="360"/>
      </w:pPr>
      <w:rPr>
        <w:rFonts w:ascii="Times New Roman" w:eastAsiaTheme="majorEastAsia" w:hAnsi="Times New Roman" w:cs="Times New Roman" w:hint="default"/>
        <w:b/>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3" w15:restartNumberingAfterBreak="0">
    <w:nsid w:val="33410B00"/>
    <w:multiLevelType w:val="hybridMultilevel"/>
    <w:tmpl w:val="B428E570"/>
    <w:lvl w:ilvl="0" w:tplc="8AAA376C">
      <w:start w:val="1"/>
      <w:numFmt w:val="bullet"/>
      <w:lvlText w:val="-"/>
      <w:lvlJc w:val="left"/>
      <w:pPr>
        <w:ind w:left="720" w:hanging="360"/>
      </w:pPr>
      <w:rPr>
        <w:rFonts w:ascii="Times New Roman" w:eastAsiaTheme="majorEastAsia" w:hAnsi="Times New Roman" w:cs="Times New Roman"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37655133"/>
    <w:multiLevelType w:val="hybridMultilevel"/>
    <w:tmpl w:val="0A026600"/>
    <w:lvl w:ilvl="0" w:tplc="8AAA376C">
      <w:start w:val="1"/>
      <w:numFmt w:val="bullet"/>
      <w:lvlText w:val="-"/>
      <w:lvlJc w:val="left"/>
      <w:pPr>
        <w:ind w:left="720" w:hanging="360"/>
      </w:pPr>
      <w:rPr>
        <w:rFonts w:ascii="Times New Roman" w:eastAsiaTheme="majorEastAsia" w:hAnsi="Times New Roman" w:cs="Times New Roman"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3C832FEB"/>
    <w:multiLevelType w:val="hybridMultilevel"/>
    <w:tmpl w:val="96467B34"/>
    <w:lvl w:ilvl="0" w:tplc="8AAA376C">
      <w:start w:val="1"/>
      <w:numFmt w:val="bullet"/>
      <w:lvlText w:val="-"/>
      <w:lvlJc w:val="left"/>
      <w:pPr>
        <w:ind w:left="720" w:hanging="360"/>
      </w:pPr>
      <w:rPr>
        <w:rFonts w:ascii="Times New Roman" w:eastAsiaTheme="majorEastAsia" w:hAnsi="Times New Roman" w:cs="Times New Roman"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3D982EEE"/>
    <w:multiLevelType w:val="hybridMultilevel"/>
    <w:tmpl w:val="34B685B8"/>
    <w:lvl w:ilvl="0" w:tplc="8AAA376C">
      <w:start w:val="1"/>
      <w:numFmt w:val="bullet"/>
      <w:lvlText w:val="-"/>
      <w:lvlJc w:val="left"/>
      <w:pPr>
        <w:ind w:left="720" w:hanging="360"/>
      </w:pPr>
      <w:rPr>
        <w:rFonts w:ascii="Times New Roman" w:eastAsiaTheme="majorEastAsia" w:hAnsi="Times New Roman" w:cs="Times New Roman"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3FFA1954"/>
    <w:multiLevelType w:val="multilevel"/>
    <w:tmpl w:val="9E689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19002CF"/>
    <w:multiLevelType w:val="multilevel"/>
    <w:tmpl w:val="B9B4AD38"/>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4F124B8"/>
    <w:multiLevelType w:val="multilevel"/>
    <w:tmpl w:val="587E3BC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84C5362"/>
    <w:multiLevelType w:val="hybridMultilevel"/>
    <w:tmpl w:val="43603580"/>
    <w:lvl w:ilvl="0" w:tplc="8AAA376C">
      <w:start w:val="1"/>
      <w:numFmt w:val="bullet"/>
      <w:lvlText w:val="-"/>
      <w:lvlJc w:val="left"/>
      <w:pPr>
        <w:ind w:left="1080" w:hanging="360"/>
      </w:pPr>
      <w:rPr>
        <w:rFonts w:ascii="Times New Roman" w:eastAsiaTheme="majorEastAsia" w:hAnsi="Times New Roman" w:cs="Times New Roman" w:hint="default"/>
        <w:b/>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1" w15:restartNumberingAfterBreak="0">
    <w:nsid w:val="4B025746"/>
    <w:multiLevelType w:val="hybridMultilevel"/>
    <w:tmpl w:val="C81C6266"/>
    <w:lvl w:ilvl="0" w:tplc="8AAA376C">
      <w:start w:val="1"/>
      <w:numFmt w:val="bullet"/>
      <w:lvlText w:val="-"/>
      <w:lvlJc w:val="left"/>
      <w:pPr>
        <w:ind w:left="720" w:hanging="360"/>
      </w:pPr>
      <w:rPr>
        <w:rFonts w:ascii="Times New Roman" w:eastAsiaTheme="majorEastAsia" w:hAnsi="Times New Roman" w:cs="Times New Roman"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4FD67E24"/>
    <w:multiLevelType w:val="multilevel"/>
    <w:tmpl w:val="EA2C5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3E2476D"/>
    <w:multiLevelType w:val="multilevel"/>
    <w:tmpl w:val="E5B4B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5817750"/>
    <w:multiLevelType w:val="multilevel"/>
    <w:tmpl w:val="232EE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7510DE2"/>
    <w:multiLevelType w:val="hybridMultilevel"/>
    <w:tmpl w:val="93941560"/>
    <w:lvl w:ilvl="0" w:tplc="8AAA376C">
      <w:start w:val="1"/>
      <w:numFmt w:val="bullet"/>
      <w:lvlText w:val="-"/>
      <w:lvlJc w:val="left"/>
      <w:pPr>
        <w:ind w:left="1080" w:hanging="360"/>
      </w:pPr>
      <w:rPr>
        <w:rFonts w:ascii="Times New Roman" w:eastAsiaTheme="majorEastAsia" w:hAnsi="Times New Roman" w:cs="Times New Roman" w:hint="default"/>
        <w:b/>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6" w15:restartNumberingAfterBreak="0">
    <w:nsid w:val="6005581D"/>
    <w:multiLevelType w:val="multilevel"/>
    <w:tmpl w:val="134EF28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0E16B2A"/>
    <w:multiLevelType w:val="hybridMultilevel"/>
    <w:tmpl w:val="D8306C8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62534C6C"/>
    <w:multiLevelType w:val="multilevel"/>
    <w:tmpl w:val="36EC8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46A0DA0"/>
    <w:multiLevelType w:val="hybridMultilevel"/>
    <w:tmpl w:val="CC8A4EC6"/>
    <w:lvl w:ilvl="0" w:tplc="8AAA376C">
      <w:start w:val="1"/>
      <w:numFmt w:val="bullet"/>
      <w:lvlText w:val="-"/>
      <w:lvlJc w:val="left"/>
      <w:pPr>
        <w:ind w:left="1080" w:hanging="360"/>
      </w:pPr>
      <w:rPr>
        <w:rFonts w:ascii="Times New Roman" w:eastAsiaTheme="majorEastAsia" w:hAnsi="Times New Roman" w:cs="Times New Roman" w:hint="default"/>
        <w:b/>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0" w15:restartNumberingAfterBreak="0">
    <w:nsid w:val="67963ED5"/>
    <w:multiLevelType w:val="multilevel"/>
    <w:tmpl w:val="4D30B7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9860893"/>
    <w:multiLevelType w:val="multilevel"/>
    <w:tmpl w:val="587E3BC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C3620B7"/>
    <w:multiLevelType w:val="hybridMultilevel"/>
    <w:tmpl w:val="81FC414E"/>
    <w:lvl w:ilvl="0" w:tplc="8AAA376C">
      <w:start w:val="1"/>
      <w:numFmt w:val="bullet"/>
      <w:lvlText w:val="-"/>
      <w:lvlJc w:val="left"/>
      <w:pPr>
        <w:ind w:left="720" w:hanging="360"/>
      </w:pPr>
      <w:rPr>
        <w:rFonts w:ascii="Times New Roman" w:eastAsiaTheme="majorEastAsia" w:hAnsi="Times New Roman" w:cs="Times New Roman" w:hint="default"/>
        <w:b/>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6C5555C6"/>
    <w:multiLevelType w:val="multilevel"/>
    <w:tmpl w:val="64AA3520"/>
    <w:lvl w:ilvl="0">
      <w:start w:val="27"/>
      <w:numFmt w:val="decimal"/>
      <w:lvlText w:val="%1."/>
      <w:lvlJc w:val="left"/>
      <w:pPr>
        <w:tabs>
          <w:tab w:val="num" w:pos="720"/>
        </w:tabs>
        <w:ind w:left="720" w:hanging="360"/>
      </w:pPr>
    </w:lvl>
    <w:lvl w:ilvl="1">
      <w:start w:val="1"/>
      <w:numFmt w:val="lowerRoman"/>
      <w:lvlText w:val="(%2)"/>
      <w:lvlJc w:val="left"/>
      <w:pPr>
        <w:ind w:left="1800" w:hanging="72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C6077AD"/>
    <w:multiLevelType w:val="multilevel"/>
    <w:tmpl w:val="F6548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3420049"/>
    <w:multiLevelType w:val="multilevel"/>
    <w:tmpl w:val="587E3BC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7211074"/>
    <w:multiLevelType w:val="hybridMultilevel"/>
    <w:tmpl w:val="DE4240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782446AD"/>
    <w:multiLevelType w:val="hybridMultilevel"/>
    <w:tmpl w:val="489AC3C2"/>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8" w15:restartNumberingAfterBreak="0">
    <w:nsid w:val="786D4A1B"/>
    <w:multiLevelType w:val="multilevel"/>
    <w:tmpl w:val="8932D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C47043F"/>
    <w:multiLevelType w:val="multilevel"/>
    <w:tmpl w:val="64AA3520"/>
    <w:lvl w:ilvl="0">
      <w:start w:val="27"/>
      <w:numFmt w:val="decimal"/>
      <w:lvlText w:val="%1."/>
      <w:lvlJc w:val="left"/>
      <w:pPr>
        <w:tabs>
          <w:tab w:val="num" w:pos="720"/>
        </w:tabs>
        <w:ind w:left="720" w:hanging="360"/>
      </w:pPr>
    </w:lvl>
    <w:lvl w:ilvl="1">
      <w:start w:val="1"/>
      <w:numFmt w:val="lowerRoman"/>
      <w:lvlText w:val="(%2)"/>
      <w:lvlJc w:val="left"/>
      <w:pPr>
        <w:ind w:left="1800" w:hanging="72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C965285"/>
    <w:multiLevelType w:val="multilevel"/>
    <w:tmpl w:val="64AA3520"/>
    <w:lvl w:ilvl="0">
      <w:start w:val="27"/>
      <w:numFmt w:val="decimal"/>
      <w:lvlText w:val="%1."/>
      <w:lvlJc w:val="left"/>
      <w:pPr>
        <w:tabs>
          <w:tab w:val="num" w:pos="720"/>
        </w:tabs>
        <w:ind w:left="720" w:hanging="360"/>
      </w:pPr>
      <w:rPr>
        <w:rFonts w:hint="default"/>
        <w:sz w:val="20"/>
      </w:rPr>
    </w:lvl>
    <w:lvl w:ilvl="1">
      <w:start w:val="1"/>
      <w:numFmt w:val="lowerRoman"/>
      <w:lvlText w:val="(%2)"/>
      <w:lvlJc w:val="left"/>
      <w:pPr>
        <w:ind w:left="1800" w:hanging="720"/>
      </w:pPr>
      <w:rPr>
        <w:rFonts w:hint="default"/>
        <w:sz w:val="20"/>
      </w:rPr>
    </w:lvl>
    <w:lvl w:ilvl="2" w:tentative="1">
      <w:start w:val="1"/>
      <w:numFmt w:val="decimal"/>
      <w:lvlText w:val="%3."/>
      <w:lvlJc w:val="left"/>
      <w:pPr>
        <w:tabs>
          <w:tab w:val="num" w:pos="2160"/>
        </w:tabs>
        <w:ind w:left="2160" w:hanging="360"/>
      </w:pPr>
      <w:rPr>
        <w:rFonts w:hint="default"/>
        <w:sz w:val="20"/>
      </w:rPr>
    </w:lvl>
    <w:lvl w:ilvl="3" w:tentative="1">
      <w:start w:val="1"/>
      <w:numFmt w:val="decimal"/>
      <w:lvlText w:val="%4."/>
      <w:lvlJc w:val="left"/>
      <w:pPr>
        <w:tabs>
          <w:tab w:val="num" w:pos="2880"/>
        </w:tabs>
        <w:ind w:left="2880" w:hanging="360"/>
      </w:pPr>
      <w:rPr>
        <w:rFonts w:hint="default"/>
        <w:sz w:val="20"/>
      </w:rPr>
    </w:lvl>
    <w:lvl w:ilvl="4" w:tentative="1">
      <w:start w:val="1"/>
      <w:numFmt w:val="decimal"/>
      <w:lvlText w:val="%5."/>
      <w:lvlJc w:val="left"/>
      <w:pPr>
        <w:tabs>
          <w:tab w:val="num" w:pos="3600"/>
        </w:tabs>
        <w:ind w:left="3600" w:hanging="360"/>
      </w:pPr>
      <w:rPr>
        <w:rFonts w:hint="default"/>
        <w:sz w:val="20"/>
      </w:rPr>
    </w:lvl>
    <w:lvl w:ilvl="5" w:tentative="1">
      <w:start w:val="1"/>
      <w:numFmt w:val="decimal"/>
      <w:lvlText w:val="%6."/>
      <w:lvlJc w:val="left"/>
      <w:pPr>
        <w:tabs>
          <w:tab w:val="num" w:pos="4320"/>
        </w:tabs>
        <w:ind w:left="4320" w:hanging="360"/>
      </w:pPr>
      <w:rPr>
        <w:rFonts w:hint="default"/>
        <w:sz w:val="20"/>
      </w:rPr>
    </w:lvl>
    <w:lvl w:ilvl="6" w:tentative="1">
      <w:start w:val="1"/>
      <w:numFmt w:val="decimal"/>
      <w:lvlText w:val="%7."/>
      <w:lvlJc w:val="left"/>
      <w:pPr>
        <w:tabs>
          <w:tab w:val="num" w:pos="5040"/>
        </w:tabs>
        <w:ind w:left="5040" w:hanging="360"/>
      </w:pPr>
      <w:rPr>
        <w:rFonts w:hint="default"/>
        <w:sz w:val="20"/>
      </w:rPr>
    </w:lvl>
    <w:lvl w:ilvl="7" w:tentative="1">
      <w:start w:val="1"/>
      <w:numFmt w:val="decimal"/>
      <w:lvlText w:val="%8."/>
      <w:lvlJc w:val="left"/>
      <w:pPr>
        <w:tabs>
          <w:tab w:val="num" w:pos="5760"/>
        </w:tabs>
        <w:ind w:left="5760" w:hanging="360"/>
      </w:pPr>
      <w:rPr>
        <w:rFonts w:hint="default"/>
        <w:sz w:val="20"/>
      </w:rPr>
    </w:lvl>
    <w:lvl w:ilvl="8" w:tentative="1">
      <w:start w:val="1"/>
      <w:numFmt w:val="decimal"/>
      <w:lvlText w:val="%9."/>
      <w:lvlJc w:val="left"/>
      <w:pPr>
        <w:tabs>
          <w:tab w:val="num" w:pos="6480"/>
        </w:tabs>
        <w:ind w:left="6480" w:hanging="360"/>
      </w:pPr>
      <w:rPr>
        <w:rFonts w:hint="default"/>
        <w:sz w:val="20"/>
      </w:rPr>
    </w:lvl>
  </w:abstractNum>
  <w:abstractNum w:abstractNumId="61" w15:restartNumberingAfterBreak="0">
    <w:nsid w:val="7D9754F9"/>
    <w:multiLevelType w:val="multilevel"/>
    <w:tmpl w:val="43326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DDB204E"/>
    <w:multiLevelType w:val="multilevel"/>
    <w:tmpl w:val="1EBEA932"/>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82441099">
    <w:abstractNumId w:val="31"/>
  </w:num>
  <w:num w:numId="2" w16cid:durableId="543559632">
    <w:abstractNumId w:val="16"/>
  </w:num>
  <w:num w:numId="3" w16cid:durableId="1902016811">
    <w:abstractNumId w:val="15"/>
  </w:num>
  <w:num w:numId="4" w16cid:durableId="2101218763">
    <w:abstractNumId w:val="39"/>
  </w:num>
  <w:num w:numId="5" w16cid:durableId="2127700589">
    <w:abstractNumId w:val="51"/>
  </w:num>
  <w:num w:numId="6" w16cid:durableId="1381709013">
    <w:abstractNumId w:val="14"/>
  </w:num>
  <w:num w:numId="7" w16cid:durableId="1882128936">
    <w:abstractNumId w:val="55"/>
  </w:num>
  <w:num w:numId="8" w16cid:durableId="314266805">
    <w:abstractNumId w:val="8"/>
  </w:num>
  <w:num w:numId="9" w16cid:durableId="1411076164">
    <w:abstractNumId w:val="46"/>
  </w:num>
  <w:num w:numId="10" w16cid:durableId="1204556979">
    <w:abstractNumId w:val="62"/>
  </w:num>
  <w:num w:numId="11" w16cid:durableId="1588727612">
    <w:abstractNumId w:val="38"/>
  </w:num>
  <w:num w:numId="12" w16cid:durableId="393435121">
    <w:abstractNumId w:val="17"/>
  </w:num>
  <w:num w:numId="13" w16cid:durableId="673651307">
    <w:abstractNumId w:val="59"/>
  </w:num>
  <w:num w:numId="14" w16cid:durableId="1354526875">
    <w:abstractNumId w:val="35"/>
  </w:num>
  <w:num w:numId="15" w16cid:durableId="1644503401">
    <w:abstractNumId w:val="50"/>
  </w:num>
  <w:num w:numId="16" w16cid:durableId="127362486">
    <w:abstractNumId w:val="23"/>
  </w:num>
  <w:num w:numId="17" w16cid:durableId="1422602110">
    <w:abstractNumId w:val="22"/>
  </w:num>
  <w:num w:numId="18" w16cid:durableId="364869042">
    <w:abstractNumId w:val="57"/>
  </w:num>
  <w:num w:numId="19" w16cid:durableId="1832327245">
    <w:abstractNumId w:val="0"/>
  </w:num>
  <w:num w:numId="20" w16cid:durableId="1180123641">
    <w:abstractNumId w:val="61"/>
  </w:num>
  <w:num w:numId="21" w16cid:durableId="1696350518">
    <w:abstractNumId w:val="21"/>
  </w:num>
  <w:num w:numId="22" w16cid:durableId="1106971366">
    <w:abstractNumId w:val="58"/>
  </w:num>
  <w:num w:numId="23" w16cid:durableId="1730764901">
    <w:abstractNumId w:val="53"/>
  </w:num>
  <w:num w:numId="24" w16cid:durableId="1040940524">
    <w:abstractNumId w:val="11"/>
  </w:num>
  <w:num w:numId="25" w16cid:durableId="2036029740">
    <w:abstractNumId w:val="2"/>
  </w:num>
  <w:num w:numId="26" w16cid:durableId="1334723856">
    <w:abstractNumId w:val="7"/>
  </w:num>
  <w:num w:numId="27" w16cid:durableId="1387336545">
    <w:abstractNumId w:val="10"/>
  </w:num>
  <w:num w:numId="28" w16cid:durableId="411047807">
    <w:abstractNumId w:val="60"/>
  </w:num>
  <w:num w:numId="29" w16cid:durableId="1322806876">
    <w:abstractNumId w:val="5"/>
  </w:num>
  <w:num w:numId="30" w16cid:durableId="684408970">
    <w:abstractNumId w:val="6"/>
  </w:num>
  <w:num w:numId="31" w16cid:durableId="116685151">
    <w:abstractNumId w:val="19"/>
  </w:num>
  <w:num w:numId="32" w16cid:durableId="1330332321">
    <w:abstractNumId w:val="1"/>
  </w:num>
  <w:num w:numId="33" w16cid:durableId="663363758">
    <w:abstractNumId w:val="43"/>
  </w:num>
  <w:num w:numId="34" w16cid:durableId="1496143711">
    <w:abstractNumId w:val="48"/>
  </w:num>
  <w:num w:numId="35" w16cid:durableId="1057315928">
    <w:abstractNumId w:val="13"/>
  </w:num>
  <w:num w:numId="36" w16cid:durableId="469833633">
    <w:abstractNumId w:val="20"/>
  </w:num>
  <w:num w:numId="37" w16cid:durableId="34545815">
    <w:abstractNumId w:val="47"/>
  </w:num>
  <w:num w:numId="38" w16cid:durableId="261425271">
    <w:abstractNumId w:val="37"/>
  </w:num>
  <w:num w:numId="39" w16cid:durableId="1278027803">
    <w:abstractNumId w:val="36"/>
  </w:num>
  <w:num w:numId="40" w16cid:durableId="2116434439">
    <w:abstractNumId w:val="52"/>
  </w:num>
  <w:num w:numId="41" w16cid:durableId="1068963279">
    <w:abstractNumId w:val="54"/>
  </w:num>
  <w:num w:numId="42" w16cid:durableId="1307583848">
    <w:abstractNumId w:val="32"/>
  </w:num>
  <w:num w:numId="43" w16cid:durableId="1615406293">
    <w:abstractNumId w:val="29"/>
  </w:num>
  <w:num w:numId="44" w16cid:durableId="1734037644">
    <w:abstractNumId w:val="45"/>
  </w:num>
  <w:num w:numId="45" w16cid:durableId="1028406039">
    <w:abstractNumId w:val="18"/>
  </w:num>
  <w:num w:numId="46" w16cid:durableId="461314395">
    <w:abstractNumId w:val="56"/>
  </w:num>
  <w:num w:numId="47" w16cid:durableId="2137597968">
    <w:abstractNumId w:val="12"/>
  </w:num>
  <w:num w:numId="48" w16cid:durableId="125781621">
    <w:abstractNumId w:val="40"/>
  </w:num>
  <w:num w:numId="49" w16cid:durableId="1401057481">
    <w:abstractNumId w:val="28"/>
  </w:num>
  <w:num w:numId="50" w16cid:durableId="1901398512">
    <w:abstractNumId w:val="49"/>
  </w:num>
  <w:num w:numId="51" w16cid:durableId="722604493">
    <w:abstractNumId w:val="24"/>
  </w:num>
  <w:num w:numId="52" w16cid:durableId="1467313119">
    <w:abstractNumId w:val="9"/>
  </w:num>
  <w:num w:numId="53" w16cid:durableId="968777825">
    <w:abstractNumId w:val="30"/>
  </w:num>
  <w:num w:numId="54" w16cid:durableId="240869122">
    <w:abstractNumId w:val="42"/>
  </w:num>
  <w:num w:numId="55" w16cid:durableId="1237932678">
    <w:abstractNumId w:val="3"/>
  </w:num>
  <w:num w:numId="56" w16cid:durableId="1872641926">
    <w:abstractNumId w:val="41"/>
  </w:num>
  <w:num w:numId="57" w16cid:durableId="832526340">
    <w:abstractNumId w:val="33"/>
  </w:num>
  <w:num w:numId="58" w16cid:durableId="60325213">
    <w:abstractNumId w:val="26"/>
  </w:num>
  <w:num w:numId="59" w16cid:durableId="1365712333">
    <w:abstractNumId w:val="34"/>
  </w:num>
  <w:num w:numId="60" w16cid:durableId="765224687">
    <w:abstractNumId w:val="25"/>
  </w:num>
  <w:num w:numId="61" w16cid:durableId="291986426">
    <w:abstractNumId w:val="4"/>
  </w:num>
  <w:num w:numId="62" w16cid:durableId="182135002">
    <w:abstractNumId w:val="44"/>
  </w:num>
  <w:num w:numId="63" w16cid:durableId="194533494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9F9"/>
    <w:rsid w:val="000216F7"/>
    <w:rsid w:val="00025514"/>
    <w:rsid w:val="00052814"/>
    <w:rsid w:val="0005743D"/>
    <w:rsid w:val="00057D8B"/>
    <w:rsid w:val="000A4E77"/>
    <w:rsid w:val="000A78EC"/>
    <w:rsid w:val="000B5602"/>
    <w:rsid w:val="000C1FE9"/>
    <w:rsid w:val="000C4A60"/>
    <w:rsid w:val="000C55C2"/>
    <w:rsid w:val="001100D3"/>
    <w:rsid w:val="00184AC8"/>
    <w:rsid w:val="001B3303"/>
    <w:rsid w:val="00211883"/>
    <w:rsid w:val="00212931"/>
    <w:rsid w:val="0025723F"/>
    <w:rsid w:val="0025767A"/>
    <w:rsid w:val="002615D3"/>
    <w:rsid w:val="002C6E86"/>
    <w:rsid w:val="002E2E48"/>
    <w:rsid w:val="00302013"/>
    <w:rsid w:val="00320778"/>
    <w:rsid w:val="00331283"/>
    <w:rsid w:val="00345134"/>
    <w:rsid w:val="003625C6"/>
    <w:rsid w:val="0037681C"/>
    <w:rsid w:val="003B114A"/>
    <w:rsid w:val="00400906"/>
    <w:rsid w:val="004140F7"/>
    <w:rsid w:val="00447781"/>
    <w:rsid w:val="00450A6C"/>
    <w:rsid w:val="004D3774"/>
    <w:rsid w:val="004F0A2A"/>
    <w:rsid w:val="00510FC5"/>
    <w:rsid w:val="00522702"/>
    <w:rsid w:val="00537CF4"/>
    <w:rsid w:val="00542AE4"/>
    <w:rsid w:val="00553A8C"/>
    <w:rsid w:val="005B5698"/>
    <w:rsid w:val="005C3E92"/>
    <w:rsid w:val="0060515D"/>
    <w:rsid w:val="00612C82"/>
    <w:rsid w:val="00625676"/>
    <w:rsid w:val="0064642A"/>
    <w:rsid w:val="00680E30"/>
    <w:rsid w:val="0068278C"/>
    <w:rsid w:val="006837E2"/>
    <w:rsid w:val="00687BE5"/>
    <w:rsid w:val="006B697D"/>
    <w:rsid w:val="006C72AC"/>
    <w:rsid w:val="00702236"/>
    <w:rsid w:val="007039F9"/>
    <w:rsid w:val="007208FF"/>
    <w:rsid w:val="00772FCD"/>
    <w:rsid w:val="0077628F"/>
    <w:rsid w:val="00781662"/>
    <w:rsid w:val="007931A3"/>
    <w:rsid w:val="007F7A8A"/>
    <w:rsid w:val="0080357F"/>
    <w:rsid w:val="00834A17"/>
    <w:rsid w:val="00876215"/>
    <w:rsid w:val="008B36B1"/>
    <w:rsid w:val="008D09BB"/>
    <w:rsid w:val="009062D5"/>
    <w:rsid w:val="00923E25"/>
    <w:rsid w:val="00932351"/>
    <w:rsid w:val="009354C2"/>
    <w:rsid w:val="00944F9E"/>
    <w:rsid w:val="00953A88"/>
    <w:rsid w:val="00955FE7"/>
    <w:rsid w:val="00992EF6"/>
    <w:rsid w:val="009D2799"/>
    <w:rsid w:val="009D46FF"/>
    <w:rsid w:val="009E3FE5"/>
    <w:rsid w:val="00A149F2"/>
    <w:rsid w:val="00A30FB5"/>
    <w:rsid w:val="00A50175"/>
    <w:rsid w:val="00A50A11"/>
    <w:rsid w:val="00A538B1"/>
    <w:rsid w:val="00A67F8A"/>
    <w:rsid w:val="00A967A8"/>
    <w:rsid w:val="00AA608E"/>
    <w:rsid w:val="00AB35D1"/>
    <w:rsid w:val="00B03F2A"/>
    <w:rsid w:val="00B7728E"/>
    <w:rsid w:val="00BD0D54"/>
    <w:rsid w:val="00C318DF"/>
    <w:rsid w:val="00C63DAD"/>
    <w:rsid w:val="00C90181"/>
    <w:rsid w:val="00CD27F6"/>
    <w:rsid w:val="00D10B7A"/>
    <w:rsid w:val="00D453AD"/>
    <w:rsid w:val="00D67CEE"/>
    <w:rsid w:val="00DE43CD"/>
    <w:rsid w:val="00E137B4"/>
    <w:rsid w:val="00E2467F"/>
    <w:rsid w:val="00E775D1"/>
    <w:rsid w:val="00E928C7"/>
    <w:rsid w:val="00E94939"/>
    <w:rsid w:val="00EB151B"/>
    <w:rsid w:val="00EC7000"/>
    <w:rsid w:val="00F010B8"/>
    <w:rsid w:val="00F20096"/>
    <w:rsid w:val="00F25504"/>
    <w:rsid w:val="00F30E09"/>
    <w:rsid w:val="00F51294"/>
    <w:rsid w:val="00FE6E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B2608"/>
  <w15:chartTrackingRefBased/>
  <w15:docId w15:val="{1D1C9FDF-EF28-48E4-BB11-0BD8C7C4E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39F9"/>
  </w:style>
  <w:style w:type="paragraph" w:styleId="Heading1">
    <w:name w:val="heading 1"/>
    <w:basedOn w:val="Normal"/>
    <w:next w:val="Normal"/>
    <w:link w:val="Heading1Char"/>
    <w:uiPriority w:val="9"/>
    <w:qFormat/>
    <w:rsid w:val="007039F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039F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039F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039F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039F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039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39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39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39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39F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039F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039F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039F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039F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039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39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39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39F9"/>
    <w:rPr>
      <w:rFonts w:eastAsiaTheme="majorEastAsia" w:cstheme="majorBidi"/>
      <w:color w:val="272727" w:themeColor="text1" w:themeTint="D8"/>
    </w:rPr>
  </w:style>
  <w:style w:type="paragraph" w:styleId="Title">
    <w:name w:val="Title"/>
    <w:basedOn w:val="Normal"/>
    <w:next w:val="Normal"/>
    <w:link w:val="TitleChar"/>
    <w:uiPriority w:val="10"/>
    <w:qFormat/>
    <w:rsid w:val="007039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39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39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39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39F9"/>
    <w:pPr>
      <w:spacing w:before="160"/>
      <w:jc w:val="center"/>
    </w:pPr>
    <w:rPr>
      <w:i/>
      <w:iCs/>
      <w:color w:val="404040" w:themeColor="text1" w:themeTint="BF"/>
    </w:rPr>
  </w:style>
  <w:style w:type="character" w:customStyle="1" w:styleId="QuoteChar">
    <w:name w:val="Quote Char"/>
    <w:basedOn w:val="DefaultParagraphFont"/>
    <w:link w:val="Quote"/>
    <w:uiPriority w:val="29"/>
    <w:rsid w:val="007039F9"/>
    <w:rPr>
      <w:i/>
      <w:iCs/>
      <w:color w:val="404040" w:themeColor="text1" w:themeTint="BF"/>
    </w:rPr>
  </w:style>
  <w:style w:type="paragraph" w:styleId="ListParagraph">
    <w:name w:val="List Paragraph"/>
    <w:basedOn w:val="Normal"/>
    <w:uiPriority w:val="34"/>
    <w:qFormat/>
    <w:rsid w:val="007039F9"/>
    <w:pPr>
      <w:ind w:left="720"/>
      <w:contextualSpacing/>
    </w:pPr>
  </w:style>
  <w:style w:type="character" w:styleId="IntenseEmphasis">
    <w:name w:val="Intense Emphasis"/>
    <w:basedOn w:val="DefaultParagraphFont"/>
    <w:uiPriority w:val="21"/>
    <w:qFormat/>
    <w:rsid w:val="007039F9"/>
    <w:rPr>
      <w:i/>
      <w:iCs/>
      <w:color w:val="2F5496" w:themeColor="accent1" w:themeShade="BF"/>
    </w:rPr>
  </w:style>
  <w:style w:type="paragraph" w:styleId="IntenseQuote">
    <w:name w:val="Intense Quote"/>
    <w:basedOn w:val="Normal"/>
    <w:next w:val="Normal"/>
    <w:link w:val="IntenseQuoteChar"/>
    <w:uiPriority w:val="30"/>
    <w:qFormat/>
    <w:rsid w:val="007039F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039F9"/>
    <w:rPr>
      <w:i/>
      <w:iCs/>
      <w:color w:val="2F5496" w:themeColor="accent1" w:themeShade="BF"/>
    </w:rPr>
  </w:style>
  <w:style w:type="character" w:styleId="IntenseReference">
    <w:name w:val="Intense Reference"/>
    <w:basedOn w:val="DefaultParagraphFont"/>
    <w:uiPriority w:val="32"/>
    <w:qFormat/>
    <w:rsid w:val="007039F9"/>
    <w:rPr>
      <w:b/>
      <w:bCs/>
      <w:smallCaps/>
      <w:color w:val="2F5496" w:themeColor="accent1" w:themeShade="BF"/>
      <w:spacing w:val="5"/>
    </w:rPr>
  </w:style>
  <w:style w:type="paragraph" w:styleId="NormalWeb">
    <w:name w:val="Normal (Web)"/>
    <w:basedOn w:val="Normal"/>
    <w:uiPriority w:val="99"/>
    <w:unhideWhenUsed/>
    <w:rsid w:val="004140F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4140F7"/>
    <w:rPr>
      <w:b/>
      <w:bCs/>
    </w:rPr>
  </w:style>
  <w:style w:type="paragraph" w:styleId="Header">
    <w:name w:val="header"/>
    <w:basedOn w:val="Normal"/>
    <w:link w:val="HeaderChar"/>
    <w:uiPriority w:val="99"/>
    <w:unhideWhenUsed/>
    <w:rsid w:val="00B03F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3F2A"/>
  </w:style>
  <w:style w:type="paragraph" w:styleId="Footer">
    <w:name w:val="footer"/>
    <w:basedOn w:val="Normal"/>
    <w:link w:val="FooterChar"/>
    <w:uiPriority w:val="99"/>
    <w:unhideWhenUsed/>
    <w:rsid w:val="00B03F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3F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801104">
      <w:bodyDiv w:val="1"/>
      <w:marLeft w:val="0"/>
      <w:marRight w:val="0"/>
      <w:marTop w:val="0"/>
      <w:marBottom w:val="0"/>
      <w:divBdr>
        <w:top w:val="none" w:sz="0" w:space="0" w:color="auto"/>
        <w:left w:val="none" w:sz="0" w:space="0" w:color="auto"/>
        <w:bottom w:val="none" w:sz="0" w:space="0" w:color="auto"/>
        <w:right w:val="none" w:sz="0" w:space="0" w:color="auto"/>
      </w:divBdr>
    </w:div>
    <w:div w:id="73011354">
      <w:bodyDiv w:val="1"/>
      <w:marLeft w:val="0"/>
      <w:marRight w:val="0"/>
      <w:marTop w:val="0"/>
      <w:marBottom w:val="0"/>
      <w:divBdr>
        <w:top w:val="none" w:sz="0" w:space="0" w:color="auto"/>
        <w:left w:val="none" w:sz="0" w:space="0" w:color="auto"/>
        <w:bottom w:val="none" w:sz="0" w:space="0" w:color="auto"/>
        <w:right w:val="none" w:sz="0" w:space="0" w:color="auto"/>
      </w:divBdr>
    </w:div>
    <w:div w:id="106118992">
      <w:bodyDiv w:val="1"/>
      <w:marLeft w:val="0"/>
      <w:marRight w:val="0"/>
      <w:marTop w:val="0"/>
      <w:marBottom w:val="0"/>
      <w:divBdr>
        <w:top w:val="none" w:sz="0" w:space="0" w:color="auto"/>
        <w:left w:val="none" w:sz="0" w:space="0" w:color="auto"/>
        <w:bottom w:val="none" w:sz="0" w:space="0" w:color="auto"/>
        <w:right w:val="none" w:sz="0" w:space="0" w:color="auto"/>
      </w:divBdr>
    </w:div>
    <w:div w:id="106437977">
      <w:bodyDiv w:val="1"/>
      <w:marLeft w:val="0"/>
      <w:marRight w:val="0"/>
      <w:marTop w:val="0"/>
      <w:marBottom w:val="0"/>
      <w:divBdr>
        <w:top w:val="none" w:sz="0" w:space="0" w:color="auto"/>
        <w:left w:val="none" w:sz="0" w:space="0" w:color="auto"/>
        <w:bottom w:val="none" w:sz="0" w:space="0" w:color="auto"/>
        <w:right w:val="none" w:sz="0" w:space="0" w:color="auto"/>
      </w:divBdr>
    </w:div>
    <w:div w:id="155652028">
      <w:bodyDiv w:val="1"/>
      <w:marLeft w:val="0"/>
      <w:marRight w:val="0"/>
      <w:marTop w:val="0"/>
      <w:marBottom w:val="0"/>
      <w:divBdr>
        <w:top w:val="none" w:sz="0" w:space="0" w:color="auto"/>
        <w:left w:val="none" w:sz="0" w:space="0" w:color="auto"/>
        <w:bottom w:val="none" w:sz="0" w:space="0" w:color="auto"/>
        <w:right w:val="none" w:sz="0" w:space="0" w:color="auto"/>
      </w:divBdr>
    </w:div>
    <w:div w:id="170342521">
      <w:bodyDiv w:val="1"/>
      <w:marLeft w:val="0"/>
      <w:marRight w:val="0"/>
      <w:marTop w:val="0"/>
      <w:marBottom w:val="0"/>
      <w:divBdr>
        <w:top w:val="none" w:sz="0" w:space="0" w:color="auto"/>
        <w:left w:val="none" w:sz="0" w:space="0" w:color="auto"/>
        <w:bottom w:val="none" w:sz="0" w:space="0" w:color="auto"/>
        <w:right w:val="none" w:sz="0" w:space="0" w:color="auto"/>
      </w:divBdr>
    </w:div>
    <w:div w:id="175508065">
      <w:bodyDiv w:val="1"/>
      <w:marLeft w:val="0"/>
      <w:marRight w:val="0"/>
      <w:marTop w:val="0"/>
      <w:marBottom w:val="0"/>
      <w:divBdr>
        <w:top w:val="none" w:sz="0" w:space="0" w:color="auto"/>
        <w:left w:val="none" w:sz="0" w:space="0" w:color="auto"/>
        <w:bottom w:val="none" w:sz="0" w:space="0" w:color="auto"/>
        <w:right w:val="none" w:sz="0" w:space="0" w:color="auto"/>
      </w:divBdr>
    </w:div>
    <w:div w:id="226915076">
      <w:bodyDiv w:val="1"/>
      <w:marLeft w:val="0"/>
      <w:marRight w:val="0"/>
      <w:marTop w:val="0"/>
      <w:marBottom w:val="0"/>
      <w:divBdr>
        <w:top w:val="none" w:sz="0" w:space="0" w:color="auto"/>
        <w:left w:val="none" w:sz="0" w:space="0" w:color="auto"/>
        <w:bottom w:val="none" w:sz="0" w:space="0" w:color="auto"/>
        <w:right w:val="none" w:sz="0" w:space="0" w:color="auto"/>
      </w:divBdr>
    </w:div>
    <w:div w:id="231475612">
      <w:bodyDiv w:val="1"/>
      <w:marLeft w:val="0"/>
      <w:marRight w:val="0"/>
      <w:marTop w:val="0"/>
      <w:marBottom w:val="0"/>
      <w:divBdr>
        <w:top w:val="none" w:sz="0" w:space="0" w:color="auto"/>
        <w:left w:val="none" w:sz="0" w:space="0" w:color="auto"/>
        <w:bottom w:val="none" w:sz="0" w:space="0" w:color="auto"/>
        <w:right w:val="none" w:sz="0" w:space="0" w:color="auto"/>
      </w:divBdr>
    </w:div>
    <w:div w:id="245917403">
      <w:bodyDiv w:val="1"/>
      <w:marLeft w:val="0"/>
      <w:marRight w:val="0"/>
      <w:marTop w:val="0"/>
      <w:marBottom w:val="0"/>
      <w:divBdr>
        <w:top w:val="none" w:sz="0" w:space="0" w:color="auto"/>
        <w:left w:val="none" w:sz="0" w:space="0" w:color="auto"/>
        <w:bottom w:val="none" w:sz="0" w:space="0" w:color="auto"/>
        <w:right w:val="none" w:sz="0" w:space="0" w:color="auto"/>
      </w:divBdr>
    </w:div>
    <w:div w:id="247465771">
      <w:bodyDiv w:val="1"/>
      <w:marLeft w:val="0"/>
      <w:marRight w:val="0"/>
      <w:marTop w:val="0"/>
      <w:marBottom w:val="0"/>
      <w:divBdr>
        <w:top w:val="none" w:sz="0" w:space="0" w:color="auto"/>
        <w:left w:val="none" w:sz="0" w:space="0" w:color="auto"/>
        <w:bottom w:val="none" w:sz="0" w:space="0" w:color="auto"/>
        <w:right w:val="none" w:sz="0" w:space="0" w:color="auto"/>
      </w:divBdr>
    </w:div>
    <w:div w:id="283267918">
      <w:bodyDiv w:val="1"/>
      <w:marLeft w:val="0"/>
      <w:marRight w:val="0"/>
      <w:marTop w:val="0"/>
      <w:marBottom w:val="0"/>
      <w:divBdr>
        <w:top w:val="none" w:sz="0" w:space="0" w:color="auto"/>
        <w:left w:val="none" w:sz="0" w:space="0" w:color="auto"/>
        <w:bottom w:val="none" w:sz="0" w:space="0" w:color="auto"/>
        <w:right w:val="none" w:sz="0" w:space="0" w:color="auto"/>
      </w:divBdr>
    </w:div>
    <w:div w:id="422923014">
      <w:bodyDiv w:val="1"/>
      <w:marLeft w:val="0"/>
      <w:marRight w:val="0"/>
      <w:marTop w:val="0"/>
      <w:marBottom w:val="0"/>
      <w:divBdr>
        <w:top w:val="none" w:sz="0" w:space="0" w:color="auto"/>
        <w:left w:val="none" w:sz="0" w:space="0" w:color="auto"/>
        <w:bottom w:val="none" w:sz="0" w:space="0" w:color="auto"/>
        <w:right w:val="none" w:sz="0" w:space="0" w:color="auto"/>
      </w:divBdr>
    </w:div>
    <w:div w:id="450050724">
      <w:bodyDiv w:val="1"/>
      <w:marLeft w:val="0"/>
      <w:marRight w:val="0"/>
      <w:marTop w:val="0"/>
      <w:marBottom w:val="0"/>
      <w:divBdr>
        <w:top w:val="none" w:sz="0" w:space="0" w:color="auto"/>
        <w:left w:val="none" w:sz="0" w:space="0" w:color="auto"/>
        <w:bottom w:val="none" w:sz="0" w:space="0" w:color="auto"/>
        <w:right w:val="none" w:sz="0" w:space="0" w:color="auto"/>
      </w:divBdr>
    </w:div>
    <w:div w:id="468935071">
      <w:bodyDiv w:val="1"/>
      <w:marLeft w:val="0"/>
      <w:marRight w:val="0"/>
      <w:marTop w:val="0"/>
      <w:marBottom w:val="0"/>
      <w:divBdr>
        <w:top w:val="none" w:sz="0" w:space="0" w:color="auto"/>
        <w:left w:val="none" w:sz="0" w:space="0" w:color="auto"/>
        <w:bottom w:val="none" w:sz="0" w:space="0" w:color="auto"/>
        <w:right w:val="none" w:sz="0" w:space="0" w:color="auto"/>
      </w:divBdr>
    </w:div>
    <w:div w:id="477575597">
      <w:bodyDiv w:val="1"/>
      <w:marLeft w:val="0"/>
      <w:marRight w:val="0"/>
      <w:marTop w:val="0"/>
      <w:marBottom w:val="0"/>
      <w:divBdr>
        <w:top w:val="none" w:sz="0" w:space="0" w:color="auto"/>
        <w:left w:val="none" w:sz="0" w:space="0" w:color="auto"/>
        <w:bottom w:val="none" w:sz="0" w:space="0" w:color="auto"/>
        <w:right w:val="none" w:sz="0" w:space="0" w:color="auto"/>
      </w:divBdr>
    </w:div>
    <w:div w:id="597256063">
      <w:bodyDiv w:val="1"/>
      <w:marLeft w:val="0"/>
      <w:marRight w:val="0"/>
      <w:marTop w:val="0"/>
      <w:marBottom w:val="0"/>
      <w:divBdr>
        <w:top w:val="none" w:sz="0" w:space="0" w:color="auto"/>
        <w:left w:val="none" w:sz="0" w:space="0" w:color="auto"/>
        <w:bottom w:val="none" w:sz="0" w:space="0" w:color="auto"/>
        <w:right w:val="none" w:sz="0" w:space="0" w:color="auto"/>
      </w:divBdr>
    </w:div>
    <w:div w:id="601034607">
      <w:bodyDiv w:val="1"/>
      <w:marLeft w:val="0"/>
      <w:marRight w:val="0"/>
      <w:marTop w:val="0"/>
      <w:marBottom w:val="0"/>
      <w:divBdr>
        <w:top w:val="none" w:sz="0" w:space="0" w:color="auto"/>
        <w:left w:val="none" w:sz="0" w:space="0" w:color="auto"/>
        <w:bottom w:val="none" w:sz="0" w:space="0" w:color="auto"/>
        <w:right w:val="none" w:sz="0" w:space="0" w:color="auto"/>
      </w:divBdr>
    </w:div>
    <w:div w:id="606036162">
      <w:bodyDiv w:val="1"/>
      <w:marLeft w:val="0"/>
      <w:marRight w:val="0"/>
      <w:marTop w:val="0"/>
      <w:marBottom w:val="0"/>
      <w:divBdr>
        <w:top w:val="none" w:sz="0" w:space="0" w:color="auto"/>
        <w:left w:val="none" w:sz="0" w:space="0" w:color="auto"/>
        <w:bottom w:val="none" w:sz="0" w:space="0" w:color="auto"/>
        <w:right w:val="none" w:sz="0" w:space="0" w:color="auto"/>
      </w:divBdr>
    </w:div>
    <w:div w:id="609315829">
      <w:bodyDiv w:val="1"/>
      <w:marLeft w:val="0"/>
      <w:marRight w:val="0"/>
      <w:marTop w:val="0"/>
      <w:marBottom w:val="0"/>
      <w:divBdr>
        <w:top w:val="none" w:sz="0" w:space="0" w:color="auto"/>
        <w:left w:val="none" w:sz="0" w:space="0" w:color="auto"/>
        <w:bottom w:val="none" w:sz="0" w:space="0" w:color="auto"/>
        <w:right w:val="none" w:sz="0" w:space="0" w:color="auto"/>
      </w:divBdr>
    </w:div>
    <w:div w:id="621426382">
      <w:bodyDiv w:val="1"/>
      <w:marLeft w:val="0"/>
      <w:marRight w:val="0"/>
      <w:marTop w:val="0"/>
      <w:marBottom w:val="0"/>
      <w:divBdr>
        <w:top w:val="none" w:sz="0" w:space="0" w:color="auto"/>
        <w:left w:val="none" w:sz="0" w:space="0" w:color="auto"/>
        <w:bottom w:val="none" w:sz="0" w:space="0" w:color="auto"/>
        <w:right w:val="none" w:sz="0" w:space="0" w:color="auto"/>
      </w:divBdr>
    </w:div>
    <w:div w:id="626356360">
      <w:bodyDiv w:val="1"/>
      <w:marLeft w:val="0"/>
      <w:marRight w:val="0"/>
      <w:marTop w:val="0"/>
      <w:marBottom w:val="0"/>
      <w:divBdr>
        <w:top w:val="none" w:sz="0" w:space="0" w:color="auto"/>
        <w:left w:val="none" w:sz="0" w:space="0" w:color="auto"/>
        <w:bottom w:val="none" w:sz="0" w:space="0" w:color="auto"/>
        <w:right w:val="none" w:sz="0" w:space="0" w:color="auto"/>
      </w:divBdr>
    </w:div>
    <w:div w:id="637882642">
      <w:bodyDiv w:val="1"/>
      <w:marLeft w:val="0"/>
      <w:marRight w:val="0"/>
      <w:marTop w:val="0"/>
      <w:marBottom w:val="0"/>
      <w:divBdr>
        <w:top w:val="none" w:sz="0" w:space="0" w:color="auto"/>
        <w:left w:val="none" w:sz="0" w:space="0" w:color="auto"/>
        <w:bottom w:val="none" w:sz="0" w:space="0" w:color="auto"/>
        <w:right w:val="none" w:sz="0" w:space="0" w:color="auto"/>
      </w:divBdr>
    </w:div>
    <w:div w:id="642739815">
      <w:bodyDiv w:val="1"/>
      <w:marLeft w:val="0"/>
      <w:marRight w:val="0"/>
      <w:marTop w:val="0"/>
      <w:marBottom w:val="0"/>
      <w:divBdr>
        <w:top w:val="none" w:sz="0" w:space="0" w:color="auto"/>
        <w:left w:val="none" w:sz="0" w:space="0" w:color="auto"/>
        <w:bottom w:val="none" w:sz="0" w:space="0" w:color="auto"/>
        <w:right w:val="none" w:sz="0" w:space="0" w:color="auto"/>
      </w:divBdr>
    </w:div>
    <w:div w:id="649677389">
      <w:bodyDiv w:val="1"/>
      <w:marLeft w:val="0"/>
      <w:marRight w:val="0"/>
      <w:marTop w:val="0"/>
      <w:marBottom w:val="0"/>
      <w:divBdr>
        <w:top w:val="none" w:sz="0" w:space="0" w:color="auto"/>
        <w:left w:val="none" w:sz="0" w:space="0" w:color="auto"/>
        <w:bottom w:val="none" w:sz="0" w:space="0" w:color="auto"/>
        <w:right w:val="none" w:sz="0" w:space="0" w:color="auto"/>
      </w:divBdr>
    </w:div>
    <w:div w:id="684982852">
      <w:bodyDiv w:val="1"/>
      <w:marLeft w:val="0"/>
      <w:marRight w:val="0"/>
      <w:marTop w:val="0"/>
      <w:marBottom w:val="0"/>
      <w:divBdr>
        <w:top w:val="none" w:sz="0" w:space="0" w:color="auto"/>
        <w:left w:val="none" w:sz="0" w:space="0" w:color="auto"/>
        <w:bottom w:val="none" w:sz="0" w:space="0" w:color="auto"/>
        <w:right w:val="none" w:sz="0" w:space="0" w:color="auto"/>
      </w:divBdr>
    </w:div>
    <w:div w:id="710112911">
      <w:bodyDiv w:val="1"/>
      <w:marLeft w:val="0"/>
      <w:marRight w:val="0"/>
      <w:marTop w:val="0"/>
      <w:marBottom w:val="0"/>
      <w:divBdr>
        <w:top w:val="none" w:sz="0" w:space="0" w:color="auto"/>
        <w:left w:val="none" w:sz="0" w:space="0" w:color="auto"/>
        <w:bottom w:val="none" w:sz="0" w:space="0" w:color="auto"/>
        <w:right w:val="none" w:sz="0" w:space="0" w:color="auto"/>
      </w:divBdr>
    </w:div>
    <w:div w:id="710960327">
      <w:bodyDiv w:val="1"/>
      <w:marLeft w:val="0"/>
      <w:marRight w:val="0"/>
      <w:marTop w:val="0"/>
      <w:marBottom w:val="0"/>
      <w:divBdr>
        <w:top w:val="none" w:sz="0" w:space="0" w:color="auto"/>
        <w:left w:val="none" w:sz="0" w:space="0" w:color="auto"/>
        <w:bottom w:val="none" w:sz="0" w:space="0" w:color="auto"/>
        <w:right w:val="none" w:sz="0" w:space="0" w:color="auto"/>
      </w:divBdr>
    </w:div>
    <w:div w:id="715663426">
      <w:bodyDiv w:val="1"/>
      <w:marLeft w:val="0"/>
      <w:marRight w:val="0"/>
      <w:marTop w:val="0"/>
      <w:marBottom w:val="0"/>
      <w:divBdr>
        <w:top w:val="none" w:sz="0" w:space="0" w:color="auto"/>
        <w:left w:val="none" w:sz="0" w:space="0" w:color="auto"/>
        <w:bottom w:val="none" w:sz="0" w:space="0" w:color="auto"/>
        <w:right w:val="none" w:sz="0" w:space="0" w:color="auto"/>
      </w:divBdr>
    </w:div>
    <w:div w:id="733510819">
      <w:bodyDiv w:val="1"/>
      <w:marLeft w:val="0"/>
      <w:marRight w:val="0"/>
      <w:marTop w:val="0"/>
      <w:marBottom w:val="0"/>
      <w:divBdr>
        <w:top w:val="none" w:sz="0" w:space="0" w:color="auto"/>
        <w:left w:val="none" w:sz="0" w:space="0" w:color="auto"/>
        <w:bottom w:val="none" w:sz="0" w:space="0" w:color="auto"/>
        <w:right w:val="none" w:sz="0" w:space="0" w:color="auto"/>
      </w:divBdr>
    </w:div>
    <w:div w:id="763065440">
      <w:bodyDiv w:val="1"/>
      <w:marLeft w:val="0"/>
      <w:marRight w:val="0"/>
      <w:marTop w:val="0"/>
      <w:marBottom w:val="0"/>
      <w:divBdr>
        <w:top w:val="none" w:sz="0" w:space="0" w:color="auto"/>
        <w:left w:val="none" w:sz="0" w:space="0" w:color="auto"/>
        <w:bottom w:val="none" w:sz="0" w:space="0" w:color="auto"/>
        <w:right w:val="none" w:sz="0" w:space="0" w:color="auto"/>
      </w:divBdr>
    </w:div>
    <w:div w:id="763889309">
      <w:bodyDiv w:val="1"/>
      <w:marLeft w:val="0"/>
      <w:marRight w:val="0"/>
      <w:marTop w:val="0"/>
      <w:marBottom w:val="0"/>
      <w:divBdr>
        <w:top w:val="none" w:sz="0" w:space="0" w:color="auto"/>
        <w:left w:val="none" w:sz="0" w:space="0" w:color="auto"/>
        <w:bottom w:val="none" w:sz="0" w:space="0" w:color="auto"/>
        <w:right w:val="none" w:sz="0" w:space="0" w:color="auto"/>
      </w:divBdr>
    </w:div>
    <w:div w:id="803934874">
      <w:bodyDiv w:val="1"/>
      <w:marLeft w:val="0"/>
      <w:marRight w:val="0"/>
      <w:marTop w:val="0"/>
      <w:marBottom w:val="0"/>
      <w:divBdr>
        <w:top w:val="none" w:sz="0" w:space="0" w:color="auto"/>
        <w:left w:val="none" w:sz="0" w:space="0" w:color="auto"/>
        <w:bottom w:val="none" w:sz="0" w:space="0" w:color="auto"/>
        <w:right w:val="none" w:sz="0" w:space="0" w:color="auto"/>
      </w:divBdr>
    </w:div>
    <w:div w:id="892037718">
      <w:bodyDiv w:val="1"/>
      <w:marLeft w:val="0"/>
      <w:marRight w:val="0"/>
      <w:marTop w:val="0"/>
      <w:marBottom w:val="0"/>
      <w:divBdr>
        <w:top w:val="none" w:sz="0" w:space="0" w:color="auto"/>
        <w:left w:val="none" w:sz="0" w:space="0" w:color="auto"/>
        <w:bottom w:val="none" w:sz="0" w:space="0" w:color="auto"/>
        <w:right w:val="none" w:sz="0" w:space="0" w:color="auto"/>
      </w:divBdr>
    </w:div>
    <w:div w:id="909003366">
      <w:bodyDiv w:val="1"/>
      <w:marLeft w:val="0"/>
      <w:marRight w:val="0"/>
      <w:marTop w:val="0"/>
      <w:marBottom w:val="0"/>
      <w:divBdr>
        <w:top w:val="none" w:sz="0" w:space="0" w:color="auto"/>
        <w:left w:val="none" w:sz="0" w:space="0" w:color="auto"/>
        <w:bottom w:val="none" w:sz="0" w:space="0" w:color="auto"/>
        <w:right w:val="none" w:sz="0" w:space="0" w:color="auto"/>
      </w:divBdr>
    </w:div>
    <w:div w:id="965086153">
      <w:bodyDiv w:val="1"/>
      <w:marLeft w:val="0"/>
      <w:marRight w:val="0"/>
      <w:marTop w:val="0"/>
      <w:marBottom w:val="0"/>
      <w:divBdr>
        <w:top w:val="none" w:sz="0" w:space="0" w:color="auto"/>
        <w:left w:val="none" w:sz="0" w:space="0" w:color="auto"/>
        <w:bottom w:val="none" w:sz="0" w:space="0" w:color="auto"/>
        <w:right w:val="none" w:sz="0" w:space="0" w:color="auto"/>
      </w:divBdr>
    </w:div>
    <w:div w:id="1031565601">
      <w:bodyDiv w:val="1"/>
      <w:marLeft w:val="0"/>
      <w:marRight w:val="0"/>
      <w:marTop w:val="0"/>
      <w:marBottom w:val="0"/>
      <w:divBdr>
        <w:top w:val="none" w:sz="0" w:space="0" w:color="auto"/>
        <w:left w:val="none" w:sz="0" w:space="0" w:color="auto"/>
        <w:bottom w:val="none" w:sz="0" w:space="0" w:color="auto"/>
        <w:right w:val="none" w:sz="0" w:space="0" w:color="auto"/>
      </w:divBdr>
    </w:div>
    <w:div w:id="1092360277">
      <w:bodyDiv w:val="1"/>
      <w:marLeft w:val="0"/>
      <w:marRight w:val="0"/>
      <w:marTop w:val="0"/>
      <w:marBottom w:val="0"/>
      <w:divBdr>
        <w:top w:val="none" w:sz="0" w:space="0" w:color="auto"/>
        <w:left w:val="none" w:sz="0" w:space="0" w:color="auto"/>
        <w:bottom w:val="none" w:sz="0" w:space="0" w:color="auto"/>
        <w:right w:val="none" w:sz="0" w:space="0" w:color="auto"/>
      </w:divBdr>
    </w:div>
    <w:div w:id="1092430271">
      <w:bodyDiv w:val="1"/>
      <w:marLeft w:val="0"/>
      <w:marRight w:val="0"/>
      <w:marTop w:val="0"/>
      <w:marBottom w:val="0"/>
      <w:divBdr>
        <w:top w:val="none" w:sz="0" w:space="0" w:color="auto"/>
        <w:left w:val="none" w:sz="0" w:space="0" w:color="auto"/>
        <w:bottom w:val="none" w:sz="0" w:space="0" w:color="auto"/>
        <w:right w:val="none" w:sz="0" w:space="0" w:color="auto"/>
      </w:divBdr>
    </w:div>
    <w:div w:id="1096485587">
      <w:bodyDiv w:val="1"/>
      <w:marLeft w:val="0"/>
      <w:marRight w:val="0"/>
      <w:marTop w:val="0"/>
      <w:marBottom w:val="0"/>
      <w:divBdr>
        <w:top w:val="none" w:sz="0" w:space="0" w:color="auto"/>
        <w:left w:val="none" w:sz="0" w:space="0" w:color="auto"/>
        <w:bottom w:val="none" w:sz="0" w:space="0" w:color="auto"/>
        <w:right w:val="none" w:sz="0" w:space="0" w:color="auto"/>
      </w:divBdr>
    </w:div>
    <w:div w:id="1137843498">
      <w:bodyDiv w:val="1"/>
      <w:marLeft w:val="0"/>
      <w:marRight w:val="0"/>
      <w:marTop w:val="0"/>
      <w:marBottom w:val="0"/>
      <w:divBdr>
        <w:top w:val="none" w:sz="0" w:space="0" w:color="auto"/>
        <w:left w:val="none" w:sz="0" w:space="0" w:color="auto"/>
        <w:bottom w:val="none" w:sz="0" w:space="0" w:color="auto"/>
        <w:right w:val="none" w:sz="0" w:space="0" w:color="auto"/>
      </w:divBdr>
    </w:div>
    <w:div w:id="1171019782">
      <w:bodyDiv w:val="1"/>
      <w:marLeft w:val="0"/>
      <w:marRight w:val="0"/>
      <w:marTop w:val="0"/>
      <w:marBottom w:val="0"/>
      <w:divBdr>
        <w:top w:val="none" w:sz="0" w:space="0" w:color="auto"/>
        <w:left w:val="none" w:sz="0" w:space="0" w:color="auto"/>
        <w:bottom w:val="none" w:sz="0" w:space="0" w:color="auto"/>
        <w:right w:val="none" w:sz="0" w:space="0" w:color="auto"/>
      </w:divBdr>
    </w:div>
    <w:div w:id="1286037681">
      <w:bodyDiv w:val="1"/>
      <w:marLeft w:val="0"/>
      <w:marRight w:val="0"/>
      <w:marTop w:val="0"/>
      <w:marBottom w:val="0"/>
      <w:divBdr>
        <w:top w:val="none" w:sz="0" w:space="0" w:color="auto"/>
        <w:left w:val="none" w:sz="0" w:space="0" w:color="auto"/>
        <w:bottom w:val="none" w:sz="0" w:space="0" w:color="auto"/>
        <w:right w:val="none" w:sz="0" w:space="0" w:color="auto"/>
      </w:divBdr>
    </w:div>
    <w:div w:id="1294824675">
      <w:bodyDiv w:val="1"/>
      <w:marLeft w:val="0"/>
      <w:marRight w:val="0"/>
      <w:marTop w:val="0"/>
      <w:marBottom w:val="0"/>
      <w:divBdr>
        <w:top w:val="none" w:sz="0" w:space="0" w:color="auto"/>
        <w:left w:val="none" w:sz="0" w:space="0" w:color="auto"/>
        <w:bottom w:val="none" w:sz="0" w:space="0" w:color="auto"/>
        <w:right w:val="none" w:sz="0" w:space="0" w:color="auto"/>
      </w:divBdr>
    </w:div>
    <w:div w:id="1419668767">
      <w:bodyDiv w:val="1"/>
      <w:marLeft w:val="0"/>
      <w:marRight w:val="0"/>
      <w:marTop w:val="0"/>
      <w:marBottom w:val="0"/>
      <w:divBdr>
        <w:top w:val="none" w:sz="0" w:space="0" w:color="auto"/>
        <w:left w:val="none" w:sz="0" w:space="0" w:color="auto"/>
        <w:bottom w:val="none" w:sz="0" w:space="0" w:color="auto"/>
        <w:right w:val="none" w:sz="0" w:space="0" w:color="auto"/>
      </w:divBdr>
    </w:div>
    <w:div w:id="1461608080">
      <w:bodyDiv w:val="1"/>
      <w:marLeft w:val="0"/>
      <w:marRight w:val="0"/>
      <w:marTop w:val="0"/>
      <w:marBottom w:val="0"/>
      <w:divBdr>
        <w:top w:val="none" w:sz="0" w:space="0" w:color="auto"/>
        <w:left w:val="none" w:sz="0" w:space="0" w:color="auto"/>
        <w:bottom w:val="none" w:sz="0" w:space="0" w:color="auto"/>
        <w:right w:val="none" w:sz="0" w:space="0" w:color="auto"/>
      </w:divBdr>
    </w:div>
    <w:div w:id="1463883855">
      <w:bodyDiv w:val="1"/>
      <w:marLeft w:val="0"/>
      <w:marRight w:val="0"/>
      <w:marTop w:val="0"/>
      <w:marBottom w:val="0"/>
      <w:divBdr>
        <w:top w:val="none" w:sz="0" w:space="0" w:color="auto"/>
        <w:left w:val="none" w:sz="0" w:space="0" w:color="auto"/>
        <w:bottom w:val="none" w:sz="0" w:space="0" w:color="auto"/>
        <w:right w:val="none" w:sz="0" w:space="0" w:color="auto"/>
      </w:divBdr>
    </w:div>
    <w:div w:id="1487044178">
      <w:bodyDiv w:val="1"/>
      <w:marLeft w:val="0"/>
      <w:marRight w:val="0"/>
      <w:marTop w:val="0"/>
      <w:marBottom w:val="0"/>
      <w:divBdr>
        <w:top w:val="none" w:sz="0" w:space="0" w:color="auto"/>
        <w:left w:val="none" w:sz="0" w:space="0" w:color="auto"/>
        <w:bottom w:val="none" w:sz="0" w:space="0" w:color="auto"/>
        <w:right w:val="none" w:sz="0" w:space="0" w:color="auto"/>
      </w:divBdr>
    </w:div>
    <w:div w:id="1519657645">
      <w:bodyDiv w:val="1"/>
      <w:marLeft w:val="0"/>
      <w:marRight w:val="0"/>
      <w:marTop w:val="0"/>
      <w:marBottom w:val="0"/>
      <w:divBdr>
        <w:top w:val="none" w:sz="0" w:space="0" w:color="auto"/>
        <w:left w:val="none" w:sz="0" w:space="0" w:color="auto"/>
        <w:bottom w:val="none" w:sz="0" w:space="0" w:color="auto"/>
        <w:right w:val="none" w:sz="0" w:space="0" w:color="auto"/>
      </w:divBdr>
    </w:div>
    <w:div w:id="1541280193">
      <w:bodyDiv w:val="1"/>
      <w:marLeft w:val="0"/>
      <w:marRight w:val="0"/>
      <w:marTop w:val="0"/>
      <w:marBottom w:val="0"/>
      <w:divBdr>
        <w:top w:val="none" w:sz="0" w:space="0" w:color="auto"/>
        <w:left w:val="none" w:sz="0" w:space="0" w:color="auto"/>
        <w:bottom w:val="none" w:sz="0" w:space="0" w:color="auto"/>
        <w:right w:val="none" w:sz="0" w:space="0" w:color="auto"/>
      </w:divBdr>
    </w:div>
    <w:div w:id="1549758859">
      <w:bodyDiv w:val="1"/>
      <w:marLeft w:val="0"/>
      <w:marRight w:val="0"/>
      <w:marTop w:val="0"/>
      <w:marBottom w:val="0"/>
      <w:divBdr>
        <w:top w:val="none" w:sz="0" w:space="0" w:color="auto"/>
        <w:left w:val="none" w:sz="0" w:space="0" w:color="auto"/>
        <w:bottom w:val="none" w:sz="0" w:space="0" w:color="auto"/>
        <w:right w:val="none" w:sz="0" w:space="0" w:color="auto"/>
      </w:divBdr>
    </w:div>
    <w:div w:id="1584223019">
      <w:bodyDiv w:val="1"/>
      <w:marLeft w:val="0"/>
      <w:marRight w:val="0"/>
      <w:marTop w:val="0"/>
      <w:marBottom w:val="0"/>
      <w:divBdr>
        <w:top w:val="none" w:sz="0" w:space="0" w:color="auto"/>
        <w:left w:val="none" w:sz="0" w:space="0" w:color="auto"/>
        <w:bottom w:val="none" w:sz="0" w:space="0" w:color="auto"/>
        <w:right w:val="none" w:sz="0" w:space="0" w:color="auto"/>
      </w:divBdr>
    </w:div>
    <w:div w:id="1591311435">
      <w:bodyDiv w:val="1"/>
      <w:marLeft w:val="0"/>
      <w:marRight w:val="0"/>
      <w:marTop w:val="0"/>
      <w:marBottom w:val="0"/>
      <w:divBdr>
        <w:top w:val="none" w:sz="0" w:space="0" w:color="auto"/>
        <w:left w:val="none" w:sz="0" w:space="0" w:color="auto"/>
        <w:bottom w:val="none" w:sz="0" w:space="0" w:color="auto"/>
        <w:right w:val="none" w:sz="0" w:space="0" w:color="auto"/>
      </w:divBdr>
    </w:div>
    <w:div w:id="1622760539">
      <w:bodyDiv w:val="1"/>
      <w:marLeft w:val="0"/>
      <w:marRight w:val="0"/>
      <w:marTop w:val="0"/>
      <w:marBottom w:val="0"/>
      <w:divBdr>
        <w:top w:val="none" w:sz="0" w:space="0" w:color="auto"/>
        <w:left w:val="none" w:sz="0" w:space="0" w:color="auto"/>
        <w:bottom w:val="none" w:sz="0" w:space="0" w:color="auto"/>
        <w:right w:val="none" w:sz="0" w:space="0" w:color="auto"/>
      </w:divBdr>
    </w:div>
    <w:div w:id="1674532984">
      <w:bodyDiv w:val="1"/>
      <w:marLeft w:val="0"/>
      <w:marRight w:val="0"/>
      <w:marTop w:val="0"/>
      <w:marBottom w:val="0"/>
      <w:divBdr>
        <w:top w:val="none" w:sz="0" w:space="0" w:color="auto"/>
        <w:left w:val="none" w:sz="0" w:space="0" w:color="auto"/>
        <w:bottom w:val="none" w:sz="0" w:space="0" w:color="auto"/>
        <w:right w:val="none" w:sz="0" w:space="0" w:color="auto"/>
      </w:divBdr>
    </w:div>
    <w:div w:id="1681422675">
      <w:bodyDiv w:val="1"/>
      <w:marLeft w:val="0"/>
      <w:marRight w:val="0"/>
      <w:marTop w:val="0"/>
      <w:marBottom w:val="0"/>
      <w:divBdr>
        <w:top w:val="none" w:sz="0" w:space="0" w:color="auto"/>
        <w:left w:val="none" w:sz="0" w:space="0" w:color="auto"/>
        <w:bottom w:val="none" w:sz="0" w:space="0" w:color="auto"/>
        <w:right w:val="none" w:sz="0" w:space="0" w:color="auto"/>
      </w:divBdr>
    </w:div>
    <w:div w:id="1701662449">
      <w:bodyDiv w:val="1"/>
      <w:marLeft w:val="0"/>
      <w:marRight w:val="0"/>
      <w:marTop w:val="0"/>
      <w:marBottom w:val="0"/>
      <w:divBdr>
        <w:top w:val="none" w:sz="0" w:space="0" w:color="auto"/>
        <w:left w:val="none" w:sz="0" w:space="0" w:color="auto"/>
        <w:bottom w:val="none" w:sz="0" w:space="0" w:color="auto"/>
        <w:right w:val="none" w:sz="0" w:space="0" w:color="auto"/>
      </w:divBdr>
    </w:div>
    <w:div w:id="1707680705">
      <w:bodyDiv w:val="1"/>
      <w:marLeft w:val="0"/>
      <w:marRight w:val="0"/>
      <w:marTop w:val="0"/>
      <w:marBottom w:val="0"/>
      <w:divBdr>
        <w:top w:val="none" w:sz="0" w:space="0" w:color="auto"/>
        <w:left w:val="none" w:sz="0" w:space="0" w:color="auto"/>
        <w:bottom w:val="none" w:sz="0" w:space="0" w:color="auto"/>
        <w:right w:val="none" w:sz="0" w:space="0" w:color="auto"/>
      </w:divBdr>
    </w:div>
    <w:div w:id="1745029585">
      <w:bodyDiv w:val="1"/>
      <w:marLeft w:val="0"/>
      <w:marRight w:val="0"/>
      <w:marTop w:val="0"/>
      <w:marBottom w:val="0"/>
      <w:divBdr>
        <w:top w:val="none" w:sz="0" w:space="0" w:color="auto"/>
        <w:left w:val="none" w:sz="0" w:space="0" w:color="auto"/>
        <w:bottom w:val="none" w:sz="0" w:space="0" w:color="auto"/>
        <w:right w:val="none" w:sz="0" w:space="0" w:color="auto"/>
      </w:divBdr>
    </w:div>
    <w:div w:id="1771855828">
      <w:bodyDiv w:val="1"/>
      <w:marLeft w:val="0"/>
      <w:marRight w:val="0"/>
      <w:marTop w:val="0"/>
      <w:marBottom w:val="0"/>
      <w:divBdr>
        <w:top w:val="none" w:sz="0" w:space="0" w:color="auto"/>
        <w:left w:val="none" w:sz="0" w:space="0" w:color="auto"/>
        <w:bottom w:val="none" w:sz="0" w:space="0" w:color="auto"/>
        <w:right w:val="none" w:sz="0" w:space="0" w:color="auto"/>
      </w:divBdr>
    </w:div>
    <w:div w:id="1819109519">
      <w:bodyDiv w:val="1"/>
      <w:marLeft w:val="0"/>
      <w:marRight w:val="0"/>
      <w:marTop w:val="0"/>
      <w:marBottom w:val="0"/>
      <w:divBdr>
        <w:top w:val="none" w:sz="0" w:space="0" w:color="auto"/>
        <w:left w:val="none" w:sz="0" w:space="0" w:color="auto"/>
        <w:bottom w:val="none" w:sz="0" w:space="0" w:color="auto"/>
        <w:right w:val="none" w:sz="0" w:space="0" w:color="auto"/>
      </w:divBdr>
    </w:div>
    <w:div w:id="1829859484">
      <w:bodyDiv w:val="1"/>
      <w:marLeft w:val="0"/>
      <w:marRight w:val="0"/>
      <w:marTop w:val="0"/>
      <w:marBottom w:val="0"/>
      <w:divBdr>
        <w:top w:val="none" w:sz="0" w:space="0" w:color="auto"/>
        <w:left w:val="none" w:sz="0" w:space="0" w:color="auto"/>
        <w:bottom w:val="none" w:sz="0" w:space="0" w:color="auto"/>
        <w:right w:val="none" w:sz="0" w:space="0" w:color="auto"/>
      </w:divBdr>
    </w:div>
    <w:div w:id="1839998439">
      <w:bodyDiv w:val="1"/>
      <w:marLeft w:val="0"/>
      <w:marRight w:val="0"/>
      <w:marTop w:val="0"/>
      <w:marBottom w:val="0"/>
      <w:divBdr>
        <w:top w:val="none" w:sz="0" w:space="0" w:color="auto"/>
        <w:left w:val="none" w:sz="0" w:space="0" w:color="auto"/>
        <w:bottom w:val="none" w:sz="0" w:space="0" w:color="auto"/>
        <w:right w:val="none" w:sz="0" w:space="0" w:color="auto"/>
      </w:divBdr>
    </w:div>
    <w:div w:id="1876769244">
      <w:bodyDiv w:val="1"/>
      <w:marLeft w:val="0"/>
      <w:marRight w:val="0"/>
      <w:marTop w:val="0"/>
      <w:marBottom w:val="0"/>
      <w:divBdr>
        <w:top w:val="none" w:sz="0" w:space="0" w:color="auto"/>
        <w:left w:val="none" w:sz="0" w:space="0" w:color="auto"/>
        <w:bottom w:val="none" w:sz="0" w:space="0" w:color="auto"/>
        <w:right w:val="none" w:sz="0" w:space="0" w:color="auto"/>
      </w:divBdr>
    </w:div>
    <w:div w:id="1887643014">
      <w:bodyDiv w:val="1"/>
      <w:marLeft w:val="0"/>
      <w:marRight w:val="0"/>
      <w:marTop w:val="0"/>
      <w:marBottom w:val="0"/>
      <w:divBdr>
        <w:top w:val="none" w:sz="0" w:space="0" w:color="auto"/>
        <w:left w:val="none" w:sz="0" w:space="0" w:color="auto"/>
        <w:bottom w:val="none" w:sz="0" w:space="0" w:color="auto"/>
        <w:right w:val="none" w:sz="0" w:space="0" w:color="auto"/>
      </w:divBdr>
    </w:div>
    <w:div w:id="1903060573">
      <w:bodyDiv w:val="1"/>
      <w:marLeft w:val="0"/>
      <w:marRight w:val="0"/>
      <w:marTop w:val="0"/>
      <w:marBottom w:val="0"/>
      <w:divBdr>
        <w:top w:val="none" w:sz="0" w:space="0" w:color="auto"/>
        <w:left w:val="none" w:sz="0" w:space="0" w:color="auto"/>
        <w:bottom w:val="none" w:sz="0" w:space="0" w:color="auto"/>
        <w:right w:val="none" w:sz="0" w:space="0" w:color="auto"/>
      </w:divBdr>
    </w:div>
    <w:div w:id="1924485020">
      <w:bodyDiv w:val="1"/>
      <w:marLeft w:val="0"/>
      <w:marRight w:val="0"/>
      <w:marTop w:val="0"/>
      <w:marBottom w:val="0"/>
      <w:divBdr>
        <w:top w:val="none" w:sz="0" w:space="0" w:color="auto"/>
        <w:left w:val="none" w:sz="0" w:space="0" w:color="auto"/>
        <w:bottom w:val="none" w:sz="0" w:space="0" w:color="auto"/>
        <w:right w:val="none" w:sz="0" w:space="0" w:color="auto"/>
      </w:divBdr>
    </w:div>
    <w:div w:id="1939675052">
      <w:bodyDiv w:val="1"/>
      <w:marLeft w:val="0"/>
      <w:marRight w:val="0"/>
      <w:marTop w:val="0"/>
      <w:marBottom w:val="0"/>
      <w:divBdr>
        <w:top w:val="none" w:sz="0" w:space="0" w:color="auto"/>
        <w:left w:val="none" w:sz="0" w:space="0" w:color="auto"/>
        <w:bottom w:val="none" w:sz="0" w:space="0" w:color="auto"/>
        <w:right w:val="none" w:sz="0" w:space="0" w:color="auto"/>
      </w:divBdr>
    </w:div>
    <w:div w:id="1979648857">
      <w:bodyDiv w:val="1"/>
      <w:marLeft w:val="0"/>
      <w:marRight w:val="0"/>
      <w:marTop w:val="0"/>
      <w:marBottom w:val="0"/>
      <w:divBdr>
        <w:top w:val="none" w:sz="0" w:space="0" w:color="auto"/>
        <w:left w:val="none" w:sz="0" w:space="0" w:color="auto"/>
        <w:bottom w:val="none" w:sz="0" w:space="0" w:color="auto"/>
        <w:right w:val="none" w:sz="0" w:space="0" w:color="auto"/>
      </w:divBdr>
    </w:div>
    <w:div w:id="2017534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1396</TotalTime>
  <Pages>14</Pages>
  <Words>2030</Words>
  <Characters>11577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sweta2000.behera@outlook.com</dc:creator>
  <cp:keywords/>
  <dc:description/>
  <cp:lastModifiedBy>sweta2000.behera@outlook.com</cp:lastModifiedBy>
  <cp:revision>96</cp:revision>
  <dcterms:created xsi:type="dcterms:W3CDTF">2025-02-13T15:17:00Z</dcterms:created>
  <dcterms:modified xsi:type="dcterms:W3CDTF">2025-02-14T17:56:00Z</dcterms:modified>
</cp:coreProperties>
</file>