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Superset Id- 6363535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Logger.cs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Logger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static Logger instance = null;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static readonly object lockObj = new object();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Logger()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Console.WriteLine("Logger initialized.");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static Logger GetInstance()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(instance == null)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lock (lockObj)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(instance == null)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instance = new Logger();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instance;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Log(string message)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Console.WriteLine($"Log: {message}");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Program.cs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logger1.Log("This is the first log message.");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logger2.Log("This is the second log message.");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(logger1 == logger2)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Console.WriteLine("logger1 and logger2 are the same instance.");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Console.WriteLine("logger1 and logger2 are different instances.");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4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9436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hyperlink r:id="rId7">
        <w:r w:rsidDel="00000000" w:rsidR="00000000" w:rsidRPr="00000000">
          <w:rPr>
            <w:b w:val="1"/>
            <w:rtl w:val="0"/>
          </w:rPr>
          <w:t xml:space="preserve">IDocument.cs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interface IDocument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Open();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hyperlink r:id="rId8">
        <w:r w:rsidDel="00000000" w:rsidR="00000000" w:rsidRPr="00000000">
          <w:rPr>
            <w:b w:val="1"/>
            <w:rtl w:val="0"/>
          </w:rPr>
          <w:t xml:space="preserve">WordDocument.cs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System;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WordDocument : IDocument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Open()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Console.WriteLine("Opening a Word document.");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hyperlink r:id="rId9">
        <w:r w:rsidDel="00000000" w:rsidR="00000000" w:rsidRPr="00000000">
          <w:rPr>
            <w:b w:val="1"/>
            <w:rtl w:val="0"/>
          </w:rPr>
          <w:t xml:space="preserve">PdfDocument.cs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PdfDocument : IDocument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Open()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Console.WriteLine("Opening a PDF document.");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hyperlink r:id="rId10">
        <w:r w:rsidDel="00000000" w:rsidR="00000000" w:rsidRPr="00000000">
          <w:rPr>
            <w:b w:val="1"/>
            <w:rtl w:val="0"/>
          </w:rPr>
          <w:t xml:space="preserve">ExcelDocument.cs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System;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ExcelDocument : IDocument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Open()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Console.WriteLine("Opening an Excel document.");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hyperlink r:id="rId11">
        <w:r w:rsidDel="00000000" w:rsidR="00000000" w:rsidRPr="00000000">
          <w:rPr>
            <w:b w:val="1"/>
            <w:rtl w:val="0"/>
          </w:rPr>
          <w:t xml:space="preserve">DocumentFactory.cs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abstract class DocumentFactory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abstract IDocument CreateDocument();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hyperlink r:id="rId12">
        <w:r w:rsidDel="00000000" w:rsidR="00000000" w:rsidRPr="00000000">
          <w:rPr>
            <w:b w:val="1"/>
            <w:rtl w:val="0"/>
          </w:rPr>
          <w:t xml:space="preserve">WordFactory.cs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WordFactory : DocumentFactory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override IDocument CreateDocument()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hyperlink r:id="rId13">
        <w:r w:rsidDel="00000000" w:rsidR="00000000" w:rsidRPr="00000000">
          <w:rPr>
            <w:b w:val="1"/>
            <w:rtl w:val="0"/>
          </w:rPr>
          <w:t xml:space="preserve">PdfFactory.cs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PdfFactory : DocumentFactory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override IDocument CreateDocument()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new PdfDocument();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hyperlink r:id="rId14">
        <w:r w:rsidDel="00000000" w:rsidR="00000000" w:rsidRPr="00000000">
          <w:rPr>
            <w:b w:val="1"/>
            <w:rtl w:val="0"/>
          </w:rPr>
          <w:t xml:space="preserve">ExcelFactory.cs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ExcelFactory : DocumentFactory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override IDocument CreateDocument()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hyperlink r:id="rId15">
        <w:r w:rsidDel="00000000" w:rsidR="00000000" w:rsidRPr="00000000">
          <w:rPr>
            <w:b w:val="1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System;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DocumentFactory wordFactory = new WordFactory();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IDocument wordDoc = wordFactory.CreateDocument();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wordDoc.Open();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DocumentFactory pdfFactory = new PdfFactory();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IDocument pdfDoc = pdfFactory.CreateDocument();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pdfDoc.Open();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DocumentFactory excelFactory = new ExcelFactory();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IDocument excelDoc = excelFactory.CreateDocument();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excelDoc.Open();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6253163" cy="1276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umentfactory.cs" TargetMode="External"/><Relationship Id="rId10" Type="http://schemas.openxmlformats.org/officeDocument/2006/relationships/hyperlink" Target="http://exceldocument.cs" TargetMode="External"/><Relationship Id="rId13" Type="http://schemas.openxmlformats.org/officeDocument/2006/relationships/hyperlink" Target="http://pdffactory.cs" TargetMode="External"/><Relationship Id="rId12" Type="http://schemas.openxmlformats.org/officeDocument/2006/relationships/hyperlink" Target="http://wordfactory.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dfdocument.cs" TargetMode="External"/><Relationship Id="rId15" Type="http://schemas.openxmlformats.org/officeDocument/2006/relationships/hyperlink" Target="http://program.cs" TargetMode="External"/><Relationship Id="rId14" Type="http://schemas.openxmlformats.org/officeDocument/2006/relationships/hyperlink" Target="http://excelfactory.cs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idocument.cs" TargetMode="External"/><Relationship Id="rId8" Type="http://schemas.openxmlformats.org/officeDocument/2006/relationships/hyperlink" Target="http://worddocument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