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Nunit Handson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Superset id- 6363535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50vcbcgq0iw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Explain the meaning of Unit Testing and its difference on comparison with Functional Testing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 Testing refers to testing the smallest testable part of an application, typically individual methods or functions, in isolation. The goal is to ensure each unit behaves correctly.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Difference from Functional Testing:</w:t>
      </w:r>
    </w:p>
    <w:tbl>
      <w:tblPr>
        <w:tblStyle w:val="Table1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3320"/>
        <w:gridCol w:w="3845"/>
        <w:tblGridChange w:id="0">
          <w:tblGrid>
            <w:gridCol w:w="1550"/>
            <w:gridCol w:w="3320"/>
            <w:gridCol w:w="384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Smallest part – method/function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Whole system or module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Mock dependencies (isolated)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Real dependencies (e.g., DB, APIs)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Performed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QA/testers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Testing </w:t>
            </w:r>
            <w:r w:rsidDel="00000000" w:rsidR="00000000" w:rsidRPr="00000000">
              <w:rPr>
                <w:rtl w:val="0"/>
              </w:rPr>
              <w:t xml:space="preserve">Add(a, b)</w:t>
            </w:r>
            <w:r w:rsidDel="00000000" w:rsidR="00000000" w:rsidRPr="00000000">
              <w:rPr>
                <w:rtl w:val="0"/>
              </w:rPr>
              <w:t xml:space="preserve">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Testing login functionality as a whole</w:t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rooq0oam9dx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Smallest unit to test &amp; mocking dependencies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smallest unit is usually a method or function. To test this in isolation, we use mocking to replace dependencies (like databases or external services) so the test remains focused on the unit itself.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List various types of testing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Unit Testing – Tests individual components.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Functional Testing – Validates the application against requirements.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Testing – Uses scripts/tools to run tests automatically.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 Testing – Measures speed, scalability, and stability.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uz4v559tl3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Understand the benefit of Automated Testing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Faster execution than manual testing.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Repeatability – Tests can run any time during development.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Early bug detection, reducing cost.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Continuous Integration (CI) support – Run tests automatically on code changes.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nrdyvxrm73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Explain what is Loosely Coupled &amp; Testable Design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loosely coupled design means components do not depend heavily on each other. They interact via interfaces or abstractions.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Easier to mock dependencies in tests.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Easier to maintain and reuse code.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 Instead of: </w:t>
      </w:r>
      <w:r w:rsidDel="00000000" w:rsidR="00000000" w:rsidRPr="00000000">
        <w:rPr>
          <w:rtl w:val="0"/>
        </w:rPr>
        <w:t xml:space="preserve">Calculator calc = new Calculator(); // tightly coupled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Use: </w:t>
      </w:r>
      <w:r w:rsidDel="00000000" w:rsidR="00000000" w:rsidRPr="00000000">
        <w:rPr>
          <w:rtl w:val="0"/>
        </w:rPr>
        <w:t xml:space="preserve">IMathLibrary calc = new SimpleCalculator(); // loosely coupled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60qhajl7ms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Understand the need of [SetUp], [TearDown] &amp; [Ignore] attributes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[SetUp] – Runs before each test. Used to initialize objects.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[TearDown] – Runs after each test. Used for cleanup.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[Ignore] – Skips a test (e.g., when not implemented or temporarily disabled).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fiamvwbx4p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Explain the benefit of writing Parameterized Test Cases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Parameterized tests reduce duplication and test various inputs with one method using the </w:t>
      </w:r>
      <w:r w:rsidDel="00000000" w:rsidR="00000000" w:rsidRPr="00000000">
        <w:rPr>
          <w:rtl w:val="0"/>
        </w:rPr>
        <w:t xml:space="preserve">[TestCase]</w:t>
      </w:r>
      <w:r w:rsidDel="00000000" w:rsidR="00000000" w:rsidRPr="00000000">
        <w:rPr>
          <w:rtl w:val="0"/>
        </w:rPr>
        <w:t xml:space="preserve"> attribute.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Test multiple scenarios quickly.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Easier to maintain and expand test coverage.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before="240" w:lineRule="auto"/>
        <w:ind w:left="0" w:firstLine="0"/>
        <w:rPr>
          <w:b w:val="1"/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Nunit Handson: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24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Create a Unit test project(.Net Framework) in the solution provided.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Add the CalcLibrary project as reference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Create a class “CalculatorTests” to write all the test cases for the methods in the solution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Use the ‘TestFixture’, ‘SetUp’ and ‘TearDown’ attributes, to declare, initialize and cleanup activities respectively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Create a Test method to check the addition functionality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Use the ‘TestCase’ attribute to send the inputs and the expected result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16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Use Assert.That to check the actual and expected result match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hyperlink r:id="rId6">
        <w:r w:rsidDel="00000000" w:rsidR="00000000" w:rsidRPr="00000000">
          <w:rPr>
            <w:b w:val="1"/>
            <w:rtl w:val="0"/>
          </w:rPr>
          <w:t xml:space="preserve">SimpleCalculatorTests.cs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CalcLibrary;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NUnit.Framework;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CalcLibrary.Tests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[TestFixture]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SimpleCalculatorTests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SimpleCalculator calc;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[SetUp]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Setup()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calc = new SimpleCalculator();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[TearDown]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TearDown()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calc = null;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[Test]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[TestCase(3.5, 4.5, 8.0)]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[TestCase(-2.0, 2.0, 0.0)]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Addition_ReturnsCorrectResult(double a, double b, double expected)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result = calc.Addition(a, b);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Assert.That(result, Is.EqualTo(expected).Within(0.0001));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[Test]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[TestCase(5.5, 2.0, 3.5)]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[TestCase(10.0, 10.0, 0.0)]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Subtraction_ReturnsCorrectResult(double a, double b, double expected)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result = calc.Subtraction(a, b);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Assert.That(result, Is.EqualTo(expected).Within(0.0001));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[Test]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[TestCase(2.0, 3.0, 6.0)]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[TestCase(-1.0, 5.0, -5.0)]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Multiplication_ReturnsCorrectResult(double a, double b, double expected)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result = calc.Multiplication(a, b);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Assert.That(result, Is.EqualTo(expected).Within(0.0001));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[Test]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[TestCase(10.0, 2.0, 5.0)]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[TestCase(9.0, 3.0, 3.0)]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Division_ReturnsCorrectResult(double a, double b, double expected)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result = calc.Division(a, b);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Assert.That(result, Is.EqualTo(expected).Within(0.0001));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[Test]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Division_ByZero_ThrowsArgumentException()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Assert.Throws&lt;ArgumentException&gt;(() =&gt; calc.Division(5.0, 0.0));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hyperlink r:id="rId7">
        <w:r w:rsidDel="00000000" w:rsidR="00000000" w:rsidRPr="00000000">
          <w:rPr>
            <w:b w:val="1"/>
            <w:u w:val="single"/>
            <w:rtl w:val="0"/>
          </w:rPr>
          <w:t xml:space="preserve">MathLibrary.cs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CalcLibrary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interface IMathLibrary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Addition(double a, double b);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Subtraction(double a, double b);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Multiplication(double a, double b);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Division(double a, double b);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SimpleCalculator : IMathLibrary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result = 0;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double Addition(double a, double b)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 = a + b;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result;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double Subtraction(double a, double b)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 = a - b;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result;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double Multiplication(double a, double b)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 = a * b;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result;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double Division(double a, double b)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(b == 0)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throw new ArgumentException("Second Parameter Can't be Zero");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 = a / b;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result;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void AllClear()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 = 0;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double GetResult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get { return result; }            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259525" cy="2233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525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implecalculatortests.cs" TargetMode="External"/><Relationship Id="rId7" Type="http://schemas.openxmlformats.org/officeDocument/2006/relationships/hyperlink" Target="http://mathlibrary.c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