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5FF42" w14:textId="77777777" w:rsidR="00562F9C" w:rsidRDefault="00562F9C" w:rsidP="00562F9C">
      <w:pPr>
        <w:tabs>
          <w:tab w:val="left" w:pos="7655"/>
        </w:tabs>
        <w:spacing w:after="62" w:line="240" w:lineRule="auto"/>
        <w:ind w:right="95" w:hanging="10"/>
        <w:jc w:val="center"/>
        <w:rPr>
          <w:rFonts w:ascii="Times New Roman" w:eastAsia="Times New Roman" w:hAnsi="Times New Roman" w:cs="Times New Roman"/>
          <w:b/>
          <w:color w:val="000000"/>
          <w:sz w:val="32"/>
          <w:szCs w:val="32"/>
          <w:lang w:eastAsia="en-IN"/>
        </w:rPr>
      </w:pPr>
      <w:r w:rsidRPr="001B0159">
        <w:rPr>
          <w:rFonts w:ascii="Times New Roman" w:eastAsia="Times New Roman" w:hAnsi="Times New Roman" w:cs="Times New Roman"/>
          <w:b/>
          <w:color w:val="000000"/>
          <w:sz w:val="32"/>
          <w:szCs w:val="32"/>
          <w:lang w:eastAsia="en-IN"/>
        </w:rPr>
        <w:t>REPORT</w:t>
      </w:r>
    </w:p>
    <w:p w14:paraId="4B9E6B4E" w14:textId="55B97FF6" w:rsidR="00562F9C" w:rsidRDefault="00562F9C" w:rsidP="00562F9C">
      <w:pPr>
        <w:tabs>
          <w:tab w:val="left" w:pos="7655"/>
        </w:tabs>
        <w:spacing w:after="62" w:line="240" w:lineRule="auto"/>
        <w:ind w:right="95" w:hanging="10"/>
        <w:jc w:val="center"/>
        <w:rPr>
          <w:rFonts w:ascii="Times New Roman" w:eastAsia="Times New Roman" w:hAnsi="Times New Roman" w:cs="Times New Roman"/>
          <w:b/>
          <w:color w:val="000000"/>
          <w:sz w:val="32"/>
          <w:szCs w:val="32"/>
          <w:lang w:eastAsia="en-IN"/>
        </w:rPr>
      </w:pPr>
      <w:r w:rsidRPr="001B0159">
        <w:rPr>
          <w:rFonts w:ascii="Times New Roman" w:eastAsia="Times New Roman" w:hAnsi="Times New Roman" w:cs="Times New Roman"/>
          <w:b/>
          <w:color w:val="000000"/>
          <w:sz w:val="32"/>
          <w:szCs w:val="32"/>
          <w:lang w:eastAsia="en-IN"/>
        </w:rPr>
        <w:t>ON</w:t>
      </w:r>
      <w:r>
        <w:rPr>
          <w:rFonts w:ascii="Times New Roman" w:eastAsia="Times New Roman" w:hAnsi="Times New Roman" w:cs="Times New Roman"/>
          <w:b/>
          <w:color w:val="000000"/>
          <w:sz w:val="32"/>
          <w:szCs w:val="32"/>
          <w:lang w:eastAsia="en-IN"/>
        </w:rPr>
        <w:t xml:space="preserve"> SALES ANALYTICS DASHBOARD USING SQL &amp; PYTHON</w:t>
      </w:r>
    </w:p>
    <w:p w14:paraId="313C5302" w14:textId="486EE24C" w:rsidR="00562F9C" w:rsidRDefault="00562F9C" w:rsidP="002438CD">
      <w:pPr>
        <w:tabs>
          <w:tab w:val="left" w:pos="7655"/>
        </w:tabs>
        <w:spacing w:after="62" w:line="240" w:lineRule="auto"/>
        <w:ind w:right="95"/>
        <w:rPr>
          <w:rFonts w:ascii="Times New Roman" w:eastAsia="Times New Roman" w:hAnsi="Times New Roman" w:cs="Times New Roman"/>
          <w:b/>
          <w:color w:val="000000"/>
          <w:sz w:val="32"/>
          <w:szCs w:val="32"/>
          <w:lang w:eastAsia="en-IN"/>
        </w:rPr>
      </w:pPr>
    </w:p>
    <w:p w14:paraId="60EC66F5" w14:textId="77777777" w:rsidR="00562F9C" w:rsidRDefault="00562F9C" w:rsidP="00562F9C">
      <w:pPr>
        <w:tabs>
          <w:tab w:val="left" w:pos="7655"/>
        </w:tabs>
        <w:spacing w:after="62" w:line="240" w:lineRule="auto"/>
        <w:ind w:right="95" w:hanging="10"/>
        <w:jc w:val="center"/>
        <w:rPr>
          <w:rFonts w:ascii="Times New Roman" w:eastAsia="Times New Roman" w:hAnsi="Times New Roman" w:cs="Times New Roman"/>
          <w:b/>
          <w:color w:val="000000"/>
          <w:sz w:val="32"/>
          <w:szCs w:val="32"/>
          <w:lang w:eastAsia="en-IN"/>
        </w:rPr>
      </w:pPr>
    </w:p>
    <w:p w14:paraId="39931B93" w14:textId="77777777" w:rsidR="00562F9C" w:rsidRDefault="00562F9C" w:rsidP="00562F9C">
      <w:pPr>
        <w:tabs>
          <w:tab w:val="left" w:pos="7655"/>
        </w:tabs>
        <w:spacing w:after="95" w:line="240" w:lineRule="auto"/>
        <w:ind w:right="95" w:hanging="10"/>
        <w:jc w:val="center"/>
        <w:rPr>
          <w:rFonts w:ascii="Times New Roman" w:eastAsia="Times New Roman" w:hAnsi="Times New Roman" w:cs="Times New Roman"/>
          <w:b/>
          <w:color w:val="006DC0"/>
          <w:sz w:val="28"/>
          <w:lang w:eastAsia="en-IN"/>
        </w:rPr>
      </w:pPr>
      <w:r>
        <w:rPr>
          <w:rFonts w:ascii="Times New Roman" w:eastAsia="Times New Roman" w:hAnsi="Times New Roman" w:cs="Times New Roman"/>
          <w:b/>
          <w:color w:val="006DC0"/>
          <w:sz w:val="28"/>
          <w:lang w:eastAsia="en-IN"/>
        </w:rPr>
        <w:t xml:space="preserve">Title: Sales Analytics Dashboard </w:t>
      </w:r>
    </w:p>
    <w:p w14:paraId="6432D81D" w14:textId="65A9AE5D" w:rsidR="00562F9C" w:rsidRPr="00C4053C" w:rsidRDefault="00562F9C" w:rsidP="00562F9C">
      <w:pPr>
        <w:tabs>
          <w:tab w:val="left" w:pos="7655"/>
        </w:tabs>
        <w:spacing w:after="95" w:line="240" w:lineRule="auto"/>
        <w:ind w:right="95" w:hanging="10"/>
        <w:jc w:val="center"/>
        <w:rPr>
          <w:rFonts w:ascii="Times New Roman" w:eastAsia="Times New Roman" w:hAnsi="Times New Roman" w:cs="Times New Roman"/>
          <w:color w:val="000000"/>
          <w:sz w:val="24"/>
          <w:lang w:eastAsia="en-IN"/>
        </w:rPr>
      </w:pPr>
      <w:r>
        <w:rPr>
          <w:rFonts w:ascii="Times New Roman" w:eastAsia="Times New Roman" w:hAnsi="Times New Roman" w:cs="Times New Roman"/>
          <w:b/>
          <w:color w:val="006DC0"/>
          <w:sz w:val="28"/>
          <w:lang w:eastAsia="en-IN"/>
        </w:rPr>
        <w:t>MEDI SWETHA</w:t>
      </w:r>
    </w:p>
    <w:p w14:paraId="0D99CFD7" w14:textId="5B959E8F" w:rsidR="00562F9C" w:rsidRDefault="00562F9C" w:rsidP="00562F9C">
      <w:pPr>
        <w:tabs>
          <w:tab w:val="left" w:pos="7655"/>
        </w:tabs>
        <w:spacing w:after="95" w:line="240" w:lineRule="auto"/>
        <w:ind w:right="95"/>
        <w:jc w:val="center"/>
        <w:rPr>
          <w:rFonts w:ascii="Times New Roman" w:eastAsia="Times New Roman" w:hAnsi="Times New Roman" w:cs="Times New Roman"/>
          <w:b/>
          <w:color w:val="006DC0"/>
          <w:sz w:val="28"/>
          <w:lang w:eastAsia="en-IN"/>
        </w:rPr>
      </w:pPr>
      <w:r w:rsidRPr="00C4053C">
        <w:rPr>
          <w:rFonts w:ascii="Times New Roman" w:eastAsia="Times New Roman" w:hAnsi="Times New Roman" w:cs="Times New Roman"/>
          <w:b/>
          <w:color w:val="006DC0"/>
          <w:sz w:val="28"/>
          <w:lang w:eastAsia="en-IN"/>
        </w:rPr>
        <w:t>Regd. No: 22P11A</w:t>
      </w:r>
      <w:r>
        <w:rPr>
          <w:rFonts w:ascii="Times New Roman" w:eastAsia="Times New Roman" w:hAnsi="Times New Roman" w:cs="Times New Roman"/>
          <w:b/>
          <w:color w:val="006DC0"/>
          <w:sz w:val="28"/>
          <w:lang w:eastAsia="en-IN"/>
        </w:rPr>
        <w:t>3329</w:t>
      </w:r>
    </w:p>
    <w:p w14:paraId="3DB87A00" w14:textId="6836ADAD" w:rsidR="00562F9C" w:rsidRDefault="00562F9C" w:rsidP="00562F9C">
      <w:pPr>
        <w:tabs>
          <w:tab w:val="left" w:pos="7655"/>
        </w:tabs>
        <w:spacing w:after="0" w:line="240" w:lineRule="auto"/>
        <w:ind w:right="95"/>
        <w:jc w:val="center"/>
        <w:rPr>
          <w:rFonts w:ascii="Times New Roman" w:eastAsia="Times New Roman" w:hAnsi="Times New Roman" w:cs="Times New Roman"/>
          <w:b/>
          <w:color w:val="000000"/>
          <w:sz w:val="24"/>
          <w:lang w:eastAsia="en-IN"/>
        </w:rPr>
      </w:pPr>
      <w:r w:rsidRPr="00C4053C">
        <w:rPr>
          <w:rFonts w:ascii="Times New Roman" w:eastAsia="Times New Roman" w:hAnsi="Times New Roman" w:cs="Times New Roman"/>
          <w:b/>
          <w:color w:val="000000"/>
          <w:sz w:val="24"/>
          <w:lang w:eastAsia="en-IN"/>
        </w:rPr>
        <w:t>(Duration:</w:t>
      </w:r>
      <w:r>
        <w:rPr>
          <w:rFonts w:ascii="Times New Roman" w:eastAsia="Times New Roman" w:hAnsi="Times New Roman" w:cs="Times New Roman"/>
          <w:b/>
          <w:color w:val="000000"/>
          <w:sz w:val="24"/>
          <w:lang w:eastAsia="en-IN"/>
        </w:rPr>
        <w:t xml:space="preserve"> 202</w:t>
      </w:r>
      <w:r>
        <w:rPr>
          <w:rFonts w:ascii="Times New Roman" w:eastAsia="Times New Roman" w:hAnsi="Times New Roman" w:cs="Times New Roman"/>
          <w:b/>
          <w:color w:val="000000"/>
          <w:sz w:val="24"/>
          <w:lang w:eastAsia="en-IN"/>
        </w:rPr>
        <w:t>4</w:t>
      </w:r>
      <w:r>
        <w:rPr>
          <w:rFonts w:ascii="Times New Roman" w:eastAsia="Times New Roman" w:hAnsi="Times New Roman" w:cs="Times New Roman"/>
          <w:b/>
          <w:color w:val="000000"/>
          <w:sz w:val="24"/>
          <w:lang w:eastAsia="en-IN"/>
        </w:rPr>
        <w:t xml:space="preserve"> to </w:t>
      </w:r>
      <w:r w:rsidRPr="00C4053C">
        <w:rPr>
          <w:rFonts w:ascii="Times New Roman" w:eastAsia="Times New Roman" w:hAnsi="Times New Roman" w:cs="Times New Roman"/>
          <w:b/>
          <w:color w:val="000000"/>
          <w:sz w:val="24"/>
          <w:lang w:eastAsia="en-IN"/>
        </w:rPr>
        <w:t>202</w:t>
      </w:r>
      <w:r>
        <w:rPr>
          <w:rFonts w:ascii="Times New Roman" w:eastAsia="Times New Roman" w:hAnsi="Times New Roman" w:cs="Times New Roman"/>
          <w:b/>
          <w:color w:val="000000"/>
          <w:sz w:val="24"/>
          <w:lang w:eastAsia="en-IN"/>
        </w:rPr>
        <w:t>5</w:t>
      </w:r>
      <w:r w:rsidRPr="00C4053C">
        <w:rPr>
          <w:rFonts w:ascii="Times New Roman" w:eastAsia="Times New Roman" w:hAnsi="Times New Roman" w:cs="Times New Roman"/>
          <w:b/>
          <w:color w:val="000000"/>
          <w:sz w:val="24"/>
          <w:lang w:eastAsia="en-IN"/>
        </w:rPr>
        <w:t>)</w:t>
      </w:r>
    </w:p>
    <w:p w14:paraId="14B1BC89" w14:textId="5B8B8EB2" w:rsidR="00562F9C" w:rsidRDefault="002438CD" w:rsidP="00562F9C">
      <w:pPr>
        <w:tabs>
          <w:tab w:val="left" w:pos="7655"/>
        </w:tabs>
        <w:spacing w:after="0" w:line="240" w:lineRule="auto"/>
        <w:ind w:right="95"/>
        <w:jc w:val="center"/>
        <w:rPr>
          <w:rFonts w:ascii="Times New Roman" w:eastAsia="Times New Roman" w:hAnsi="Times New Roman" w:cs="Times New Roman"/>
          <w:b/>
          <w:color w:val="000000"/>
          <w:sz w:val="24"/>
          <w:lang w:eastAsia="en-IN"/>
        </w:rPr>
      </w:pPr>
      <w:r w:rsidRPr="00C4053C">
        <w:rPr>
          <w:rFonts w:ascii="Times New Roman" w:eastAsia="Times New Roman" w:hAnsi="Times New Roman" w:cs="Times New Roman"/>
          <w:noProof/>
          <w:color w:val="000000"/>
          <w:sz w:val="24"/>
          <w:lang w:eastAsia="en-IN"/>
        </w:rPr>
        <w:drawing>
          <wp:anchor distT="0" distB="0" distL="114300" distR="114300" simplePos="0" relativeHeight="251658240" behindDoc="0" locked="0" layoutInCell="1" allowOverlap="1" wp14:anchorId="5CBBB41E" wp14:editId="5E24E3E7">
            <wp:simplePos x="0" y="0"/>
            <wp:positionH relativeFrom="column">
              <wp:posOffset>2026920</wp:posOffset>
            </wp:positionH>
            <wp:positionV relativeFrom="paragraph">
              <wp:posOffset>280035</wp:posOffset>
            </wp:positionV>
            <wp:extent cx="1356360" cy="1211580"/>
            <wp:effectExtent l="0" t="0" r="0" b="7620"/>
            <wp:wrapTopAndBottom/>
            <wp:docPr id="214" name="Picture 214" descr="A yellow shield with red and yellow text&#10;&#10;Description automatically generated"/>
            <wp:cNvGraphicFramePr/>
            <a:graphic xmlns:a="http://schemas.openxmlformats.org/drawingml/2006/main">
              <a:graphicData uri="http://schemas.openxmlformats.org/drawingml/2006/picture">
                <pic:pic xmlns:pic="http://schemas.openxmlformats.org/drawingml/2006/picture">
                  <pic:nvPicPr>
                    <pic:cNvPr id="214" name="Picture 214" descr="A yellow shield with red and yellow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56360" cy="1211580"/>
                    </a:xfrm>
                    <a:prstGeom prst="rect">
                      <a:avLst/>
                    </a:prstGeom>
                  </pic:spPr>
                </pic:pic>
              </a:graphicData>
            </a:graphic>
            <wp14:sizeRelH relativeFrom="margin">
              <wp14:pctWidth>0</wp14:pctWidth>
            </wp14:sizeRelH>
            <wp14:sizeRelV relativeFrom="margin">
              <wp14:pctHeight>0</wp14:pctHeight>
            </wp14:sizeRelV>
          </wp:anchor>
        </w:drawing>
      </w:r>
    </w:p>
    <w:p w14:paraId="24651DF8" w14:textId="5E115F8D" w:rsidR="00562F9C" w:rsidRDefault="00562F9C" w:rsidP="00562F9C">
      <w:pPr>
        <w:tabs>
          <w:tab w:val="left" w:pos="7655"/>
        </w:tabs>
        <w:spacing w:after="0" w:line="240" w:lineRule="auto"/>
        <w:ind w:right="95"/>
        <w:jc w:val="center"/>
        <w:rPr>
          <w:rFonts w:ascii="Times New Roman" w:eastAsia="Times New Roman" w:hAnsi="Times New Roman" w:cs="Times New Roman"/>
          <w:b/>
          <w:color w:val="000000"/>
          <w:sz w:val="24"/>
          <w:lang w:eastAsia="en-IN"/>
        </w:rPr>
      </w:pPr>
    </w:p>
    <w:p w14:paraId="4FB19038" w14:textId="6D5D19D0" w:rsidR="00562F9C" w:rsidRDefault="00562F9C" w:rsidP="00562F9C">
      <w:pPr>
        <w:tabs>
          <w:tab w:val="left" w:pos="7655"/>
        </w:tabs>
        <w:spacing w:after="71" w:line="240" w:lineRule="auto"/>
        <w:ind w:right="95"/>
        <w:jc w:val="center"/>
        <w:rPr>
          <w:rFonts w:ascii="Times New Roman" w:eastAsia="Times New Roman" w:hAnsi="Times New Roman" w:cs="Times New Roman"/>
          <w:color w:val="000000"/>
          <w:sz w:val="24"/>
          <w:lang w:eastAsia="en-IN"/>
        </w:rPr>
      </w:pPr>
    </w:p>
    <w:p w14:paraId="69F69047" w14:textId="77777777" w:rsidR="00562F9C" w:rsidRPr="00C4053C" w:rsidRDefault="00562F9C" w:rsidP="00562F9C">
      <w:pPr>
        <w:tabs>
          <w:tab w:val="left" w:pos="7655"/>
        </w:tabs>
        <w:spacing w:after="71" w:line="240" w:lineRule="auto"/>
        <w:ind w:right="95"/>
        <w:jc w:val="center"/>
        <w:rPr>
          <w:rFonts w:ascii="Times New Roman" w:eastAsia="Times New Roman" w:hAnsi="Times New Roman" w:cs="Times New Roman"/>
          <w:color w:val="000000"/>
          <w:sz w:val="24"/>
          <w:lang w:eastAsia="en-IN"/>
        </w:rPr>
      </w:pPr>
      <w:r w:rsidRPr="00C4053C">
        <w:rPr>
          <w:rFonts w:ascii="Times New Roman" w:eastAsia="Times New Roman" w:hAnsi="Times New Roman" w:cs="Times New Roman"/>
          <w:b/>
          <w:color w:val="FF0000"/>
          <w:sz w:val="28"/>
          <w:lang w:eastAsia="en-IN"/>
        </w:rPr>
        <w:t>CHADALAWADA RAMANAMMA ENGINEERING COLLEGE</w:t>
      </w:r>
      <w:r>
        <w:rPr>
          <w:rFonts w:ascii="Times New Roman" w:eastAsia="Times New Roman" w:hAnsi="Times New Roman" w:cs="Times New Roman"/>
          <w:b/>
          <w:color w:val="FF0000"/>
          <w:sz w:val="28"/>
          <w:lang w:eastAsia="en-IN"/>
        </w:rPr>
        <w:t xml:space="preserve"> </w:t>
      </w:r>
      <w:r w:rsidRPr="00C4053C">
        <w:rPr>
          <w:rFonts w:ascii="Times New Roman" w:eastAsia="Times New Roman" w:hAnsi="Times New Roman" w:cs="Times New Roman"/>
          <w:b/>
          <w:color w:val="FF0000"/>
          <w:sz w:val="28"/>
          <w:lang w:eastAsia="en-IN"/>
        </w:rPr>
        <w:t>(AUTONOMOUS)</w:t>
      </w:r>
    </w:p>
    <w:p w14:paraId="3309EF20" w14:textId="77777777" w:rsidR="00562F9C" w:rsidRDefault="00562F9C" w:rsidP="00562F9C">
      <w:pPr>
        <w:tabs>
          <w:tab w:val="left" w:pos="7655"/>
        </w:tabs>
        <w:spacing w:after="130" w:line="240" w:lineRule="auto"/>
        <w:ind w:right="95"/>
        <w:jc w:val="center"/>
        <w:rPr>
          <w:rFonts w:ascii="Times New Roman" w:eastAsia="Times New Roman" w:hAnsi="Times New Roman" w:cs="Times New Roman"/>
          <w:color w:val="000000"/>
          <w:sz w:val="24"/>
          <w:lang w:eastAsia="en-IN"/>
        </w:rPr>
      </w:pPr>
      <w:r w:rsidRPr="00C4053C">
        <w:rPr>
          <w:rFonts w:ascii="Calibri" w:eastAsia="Calibri" w:hAnsi="Calibri" w:cs="Calibri"/>
          <w:color w:val="006DC0"/>
          <w:sz w:val="20"/>
          <w:lang w:eastAsia="en-IN"/>
        </w:rPr>
        <w:t>(</w:t>
      </w:r>
      <w:r w:rsidRPr="00C4053C">
        <w:rPr>
          <w:rFonts w:ascii="Times New Roman" w:eastAsia="Times New Roman" w:hAnsi="Times New Roman" w:cs="Times New Roman"/>
          <w:color w:val="006DC0"/>
          <w:sz w:val="18"/>
          <w:lang w:eastAsia="en-IN"/>
        </w:rPr>
        <w:t>Accredited by NAAC, Approved by AICTE, New Delhi, Affiliated to JNTU Anantapur)</w:t>
      </w:r>
    </w:p>
    <w:p w14:paraId="1F2777B8" w14:textId="77777777" w:rsidR="00562F9C" w:rsidRDefault="00562F9C" w:rsidP="00562F9C">
      <w:pPr>
        <w:tabs>
          <w:tab w:val="left" w:pos="7655"/>
        </w:tabs>
        <w:spacing w:after="130" w:line="240" w:lineRule="auto"/>
        <w:ind w:right="95"/>
        <w:jc w:val="center"/>
        <w:rPr>
          <w:rFonts w:ascii="Times New Roman" w:eastAsia="Times New Roman" w:hAnsi="Times New Roman" w:cs="Times New Roman"/>
          <w:color w:val="000000"/>
          <w:sz w:val="24"/>
          <w:lang w:eastAsia="en-IN"/>
        </w:rPr>
      </w:pPr>
      <w:proofErr w:type="spellStart"/>
      <w:r w:rsidRPr="00C4053C">
        <w:rPr>
          <w:rFonts w:ascii="Times New Roman" w:eastAsia="Times New Roman" w:hAnsi="Times New Roman" w:cs="Times New Roman"/>
          <w:color w:val="006DC0"/>
          <w:lang w:eastAsia="en-IN"/>
        </w:rPr>
        <w:t>Renigunta</w:t>
      </w:r>
      <w:proofErr w:type="spellEnd"/>
      <w:r w:rsidRPr="00C4053C">
        <w:rPr>
          <w:rFonts w:ascii="Times New Roman" w:eastAsia="Times New Roman" w:hAnsi="Times New Roman" w:cs="Times New Roman"/>
          <w:color w:val="006DC0"/>
          <w:lang w:eastAsia="en-IN"/>
        </w:rPr>
        <w:t xml:space="preserve"> road, Tirupati – 517</w:t>
      </w:r>
      <w:r>
        <w:rPr>
          <w:rFonts w:ascii="Times New Roman" w:eastAsia="Times New Roman" w:hAnsi="Times New Roman" w:cs="Times New Roman"/>
          <w:color w:val="006DC0"/>
          <w:lang w:eastAsia="en-IN"/>
        </w:rPr>
        <w:t xml:space="preserve"> </w:t>
      </w:r>
      <w:r w:rsidRPr="00C4053C">
        <w:rPr>
          <w:rFonts w:ascii="Times New Roman" w:eastAsia="Times New Roman" w:hAnsi="Times New Roman" w:cs="Times New Roman"/>
          <w:color w:val="006DC0"/>
          <w:lang w:eastAsia="en-IN"/>
        </w:rPr>
        <w:t>506, Andhra Pradesh, India</w:t>
      </w:r>
    </w:p>
    <w:p w14:paraId="48288032" w14:textId="77777777" w:rsidR="00562F9C" w:rsidRPr="001E3E59" w:rsidRDefault="00562F9C" w:rsidP="00562F9C">
      <w:pPr>
        <w:tabs>
          <w:tab w:val="left" w:pos="7655"/>
        </w:tabs>
        <w:spacing w:after="130" w:line="240" w:lineRule="auto"/>
        <w:ind w:right="95"/>
        <w:jc w:val="center"/>
        <w:rPr>
          <w:rFonts w:ascii="Times New Roman" w:eastAsia="Times New Roman" w:hAnsi="Times New Roman" w:cs="Times New Roman"/>
          <w:color w:val="000000"/>
          <w:sz w:val="24"/>
          <w:lang w:eastAsia="en-IN"/>
        </w:rPr>
      </w:pPr>
      <w:r w:rsidRPr="00C4053C">
        <w:rPr>
          <w:rFonts w:ascii="Times New Roman" w:eastAsia="Times New Roman" w:hAnsi="Times New Roman" w:cs="Times New Roman"/>
          <w:b/>
          <w:color w:val="FF0000"/>
          <w:lang w:eastAsia="en-IN"/>
        </w:rPr>
        <w:t>2022-2026</w:t>
      </w:r>
    </w:p>
    <w:p w14:paraId="7F9D46C9" w14:textId="77777777" w:rsidR="00562F9C" w:rsidRPr="00C4053C" w:rsidRDefault="00562F9C" w:rsidP="00562F9C">
      <w:pPr>
        <w:tabs>
          <w:tab w:val="left" w:pos="7655"/>
        </w:tabs>
        <w:spacing w:after="0" w:line="240" w:lineRule="auto"/>
        <w:ind w:right="95"/>
        <w:jc w:val="center"/>
        <w:rPr>
          <w:rFonts w:ascii="Times New Roman" w:eastAsia="Times New Roman" w:hAnsi="Times New Roman" w:cs="Times New Roman"/>
          <w:color w:val="000000"/>
          <w:sz w:val="24"/>
          <w:lang w:eastAsia="en-IN"/>
        </w:rPr>
      </w:pPr>
    </w:p>
    <w:p w14:paraId="15F0AAB8" w14:textId="77777777" w:rsidR="00562F9C" w:rsidRPr="00C4053C" w:rsidRDefault="00562F9C" w:rsidP="00562F9C">
      <w:pPr>
        <w:tabs>
          <w:tab w:val="left" w:pos="7655"/>
        </w:tabs>
        <w:spacing w:after="95" w:line="240" w:lineRule="auto"/>
        <w:ind w:right="95"/>
        <w:jc w:val="center"/>
        <w:rPr>
          <w:rFonts w:ascii="Times New Roman" w:eastAsia="Times New Roman" w:hAnsi="Times New Roman" w:cs="Times New Roman"/>
          <w:color w:val="000000"/>
          <w:sz w:val="24"/>
          <w:lang w:eastAsia="en-IN"/>
        </w:rPr>
      </w:pPr>
    </w:p>
    <w:p w14:paraId="7F00FE90" w14:textId="77777777" w:rsidR="00562F9C" w:rsidRPr="001B0159" w:rsidRDefault="00562F9C" w:rsidP="00562F9C">
      <w:pPr>
        <w:tabs>
          <w:tab w:val="left" w:pos="7655"/>
        </w:tabs>
        <w:spacing w:after="62" w:line="240" w:lineRule="auto"/>
        <w:ind w:right="95" w:hanging="10"/>
        <w:jc w:val="center"/>
        <w:rPr>
          <w:rFonts w:ascii="Times New Roman" w:eastAsia="Times New Roman" w:hAnsi="Times New Roman" w:cs="Times New Roman"/>
          <w:color w:val="000000"/>
          <w:sz w:val="32"/>
          <w:szCs w:val="32"/>
          <w:lang w:eastAsia="en-IN"/>
        </w:rPr>
      </w:pPr>
    </w:p>
    <w:p w14:paraId="38328A1A" w14:textId="77777777" w:rsidR="00562F9C" w:rsidRDefault="00562F9C">
      <w:pPr>
        <w:pStyle w:val="Heading2"/>
        <w:rPr>
          <w:rFonts w:ascii="Times New Roman" w:hAnsi="Times New Roman"/>
          <w:sz w:val="24"/>
        </w:rPr>
      </w:pPr>
    </w:p>
    <w:p w14:paraId="5308F454" w14:textId="77777777" w:rsidR="00562F9C" w:rsidRDefault="00562F9C">
      <w:pPr>
        <w:pStyle w:val="Heading2"/>
        <w:rPr>
          <w:rFonts w:ascii="Times New Roman" w:hAnsi="Times New Roman"/>
          <w:sz w:val="24"/>
        </w:rPr>
      </w:pPr>
    </w:p>
    <w:p w14:paraId="13EFFB10" w14:textId="77777777" w:rsidR="00562F9C" w:rsidRDefault="00562F9C">
      <w:pPr>
        <w:pStyle w:val="Heading2"/>
        <w:rPr>
          <w:rFonts w:ascii="Times New Roman" w:hAnsi="Times New Roman"/>
          <w:sz w:val="24"/>
        </w:rPr>
      </w:pPr>
    </w:p>
    <w:p w14:paraId="5FA5F7A3" w14:textId="563B781A" w:rsidR="00562F9C" w:rsidRDefault="00562F9C">
      <w:pPr>
        <w:pStyle w:val="Heading2"/>
        <w:rPr>
          <w:rFonts w:ascii="Times New Roman" w:hAnsi="Times New Roman"/>
          <w:sz w:val="24"/>
        </w:rPr>
      </w:pPr>
    </w:p>
    <w:p w14:paraId="427B6DF3" w14:textId="1435E609" w:rsidR="00562F9C" w:rsidRDefault="00562F9C" w:rsidP="00562F9C"/>
    <w:p w14:paraId="72C6AA2D" w14:textId="4A7B886B" w:rsidR="00562F9C" w:rsidRDefault="00562F9C" w:rsidP="00562F9C"/>
    <w:p w14:paraId="002D4552" w14:textId="77777777" w:rsidR="00562F9C" w:rsidRPr="00562F9C" w:rsidRDefault="00562F9C" w:rsidP="00562F9C"/>
    <w:p w14:paraId="6C46084E" w14:textId="77777777" w:rsidR="00562F9C" w:rsidRDefault="00562F9C">
      <w:pPr>
        <w:pStyle w:val="Heading2"/>
        <w:rPr>
          <w:rFonts w:ascii="Times New Roman" w:hAnsi="Times New Roman"/>
          <w:sz w:val="24"/>
        </w:rPr>
      </w:pPr>
    </w:p>
    <w:p w14:paraId="16BF6AFA" w14:textId="7D1A1289" w:rsidR="004038E5" w:rsidRDefault="002438CD">
      <w:pPr>
        <w:pStyle w:val="Heading2"/>
      </w:pPr>
      <w:r>
        <w:rPr>
          <w:rFonts w:ascii="Times New Roman" w:hAnsi="Times New Roman"/>
          <w:sz w:val="24"/>
        </w:rPr>
        <w:t>ABSTRACT</w:t>
      </w:r>
    </w:p>
    <w:p w14:paraId="4877BEF4" w14:textId="77777777" w:rsidR="004038E5" w:rsidRDefault="002438CD">
      <w:r>
        <w:rPr>
          <w:rFonts w:ascii="Times New Roman" w:hAnsi="Times New Roman"/>
          <w:sz w:val="24"/>
        </w:rPr>
        <w:t xml:space="preserve">This project presents the development of a Sales Analytics Dashboard using SQL and </w:t>
      </w:r>
      <w:r>
        <w:rPr>
          <w:rFonts w:ascii="Times New Roman" w:hAnsi="Times New Roman"/>
          <w:sz w:val="24"/>
        </w:rPr>
        <w:t>Python to analyze retail sales data. The Superstore dataset is utilized to compute key performance indicators such as total sales, total orders, and average order value. SQL is employed for structured data storage and efficient querying, while Python libra</w:t>
      </w:r>
      <w:r>
        <w:rPr>
          <w:rFonts w:ascii="Times New Roman" w:hAnsi="Times New Roman"/>
          <w:sz w:val="24"/>
        </w:rPr>
        <w:t>ries such as Pandas and Matplotlib are used for data analysis and visualization. The dashboard enables the identification of sales trends, regional performance, and top-performing products, supporting data-driven business decision-making.</w:t>
      </w:r>
    </w:p>
    <w:p w14:paraId="34E57114" w14:textId="77777777" w:rsidR="004038E5" w:rsidRDefault="002438CD">
      <w:pPr>
        <w:pStyle w:val="Heading2"/>
      </w:pPr>
      <w:r>
        <w:rPr>
          <w:rFonts w:ascii="Times New Roman" w:hAnsi="Times New Roman"/>
          <w:sz w:val="24"/>
        </w:rPr>
        <w:t>INTRODUCTION</w:t>
      </w:r>
    </w:p>
    <w:p w14:paraId="612FEF52" w14:textId="77777777" w:rsidR="004038E5" w:rsidRDefault="002438CD">
      <w:r>
        <w:rPr>
          <w:rFonts w:ascii="Times New Roman" w:hAnsi="Times New Roman"/>
          <w:sz w:val="24"/>
        </w:rPr>
        <w:t>In t</w:t>
      </w:r>
      <w:r>
        <w:rPr>
          <w:rFonts w:ascii="Times New Roman" w:hAnsi="Times New Roman"/>
          <w:sz w:val="24"/>
        </w:rPr>
        <w:t xml:space="preserve">he modern business environment, organizations generate vast amounts of transactional sales data. Analyzing this data is critical for understanding customer behavior, sales performance, and market trends. Traditional manual analysis methods are inefficient </w:t>
      </w:r>
      <w:r>
        <w:rPr>
          <w:rFonts w:ascii="Times New Roman" w:hAnsi="Times New Roman"/>
          <w:sz w:val="24"/>
        </w:rPr>
        <w:t>when dealing with large datasets, making data analytics essential. This project demonstrates how SQL and Python can be integrated to transform raw sales data into meaningful insights through analytical dashboards.</w:t>
      </w:r>
    </w:p>
    <w:p w14:paraId="06FCFB94" w14:textId="77777777" w:rsidR="004038E5" w:rsidRDefault="002438CD">
      <w:pPr>
        <w:pStyle w:val="Heading2"/>
      </w:pPr>
      <w:r>
        <w:rPr>
          <w:rFonts w:ascii="Times New Roman" w:hAnsi="Times New Roman"/>
          <w:sz w:val="24"/>
        </w:rPr>
        <w:t>OBJECTIVES</w:t>
      </w:r>
    </w:p>
    <w:p w14:paraId="324C07A0" w14:textId="77777777" w:rsidR="004038E5" w:rsidRDefault="002438CD">
      <w:r>
        <w:rPr>
          <w:rFonts w:ascii="Times New Roman" w:hAnsi="Times New Roman"/>
          <w:sz w:val="24"/>
        </w:rPr>
        <w:t>• To store and manage sales dat</w:t>
      </w:r>
      <w:r>
        <w:rPr>
          <w:rFonts w:ascii="Times New Roman" w:hAnsi="Times New Roman"/>
          <w:sz w:val="24"/>
        </w:rPr>
        <w:t>a using SQL</w:t>
      </w:r>
      <w:r>
        <w:rPr>
          <w:rFonts w:ascii="Times New Roman" w:hAnsi="Times New Roman"/>
          <w:sz w:val="24"/>
        </w:rPr>
        <w:br/>
        <w:t>• To perform data analysis using Python</w:t>
      </w:r>
      <w:r>
        <w:rPr>
          <w:rFonts w:ascii="Times New Roman" w:hAnsi="Times New Roman"/>
          <w:sz w:val="24"/>
        </w:rPr>
        <w:br/>
        <w:t>• To calculate key performance indicators (KPIs)</w:t>
      </w:r>
      <w:r>
        <w:rPr>
          <w:rFonts w:ascii="Times New Roman" w:hAnsi="Times New Roman"/>
          <w:sz w:val="24"/>
        </w:rPr>
        <w:br/>
        <w:t>• To visualize sales trends and patterns</w:t>
      </w:r>
      <w:r>
        <w:rPr>
          <w:rFonts w:ascii="Times New Roman" w:hAnsi="Times New Roman"/>
          <w:sz w:val="24"/>
        </w:rPr>
        <w:br/>
        <w:t>• To build a mini sales analytics dashboard</w:t>
      </w:r>
    </w:p>
    <w:p w14:paraId="29CD5B12" w14:textId="77777777" w:rsidR="004038E5" w:rsidRDefault="002438CD">
      <w:pPr>
        <w:pStyle w:val="Heading2"/>
      </w:pPr>
      <w:r>
        <w:rPr>
          <w:rFonts w:ascii="Times New Roman" w:hAnsi="Times New Roman"/>
          <w:sz w:val="24"/>
        </w:rPr>
        <w:t>DATASET DESCRIPTION</w:t>
      </w:r>
    </w:p>
    <w:p w14:paraId="462B8221" w14:textId="77777777" w:rsidR="004038E5" w:rsidRDefault="002438CD">
      <w:r>
        <w:rPr>
          <w:rFonts w:ascii="Times New Roman" w:hAnsi="Times New Roman"/>
          <w:sz w:val="24"/>
        </w:rPr>
        <w:t>The Superstore Sales Dataset contains historical r</w:t>
      </w:r>
      <w:r>
        <w:rPr>
          <w:rFonts w:ascii="Times New Roman" w:hAnsi="Times New Roman"/>
          <w:sz w:val="24"/>
        </w:rPr>
        <w:t xml:space="preserve">etail sales data, including details related to orders, customers, products, regions, and sales values. The dataset is suitable for analyzing sales performance and customer purchasing behavior. Key attributes include Order ID, Order Date, Region, Category, </w:t>
      </w:r>
      <w:r>
        <w:rPr>
          <w:rFonts w:ascii="Times New Roman" w:hAnsi="Times New Roman"/>
          <w:sz w:val="24"/>
        </w:rPr>
        <w:t>Product Name, and Sales.</w:t>
      </w:r>
    </w:p>
    <w:p w14:paraId="0E2BF57F" w14:textId="77777777" w:rsidR="004038E5" w:rsidRDefault="002438CD">
      <w:pPr>
        <w:pStyle w:val="Heading2"/>
      </w:pPr>
      <w:r>
        <w:rPr>
          <w:rFonts w:ascii="Times New Roman" w:hAnsi="Times New Roman"/>
          <w:sz w:val="24"/>
        </w:rPr>
        <w:t>TOOLS &amp; TECHNOLOGIES</w:t>
      </w:r>
    </w:p>
    <w:p w14:paraId="4775C3E1" w14:textId="77777777" w:rsidR="004038E5" w:rsidRDefault="002438CD">
      <w:r>
        <w:rPr>
          <w:rFonts w:ascii="Times New Roman" w:hAnsi="Times New Roman"/>
          <w:sz w:val="24"/>
        </w:rPr>
        <w:t>• MySQL – Database management</w:t>
      </w:r>
      <w:r>
        <w:rPr>
          <w:rFonts w:ascii="Times New Roman" w:hAnsi="Times New Roman"/>
          <w:sz w:val="24"/>
        </w:rPr>
        <w:br/>
        <w:t>• Python – Data analysis</w:t>
      </w:r>
      <w:r>
        <w:rPr>
          <w:rFonts w:ascii="Times New Roman" w:hAnsi="Times New Roman"/>
          <w:sz w:val="24"/>
        </w:rPr>
        <w:br/>
        <w:t>• Pandas – Data manipulation</w:t>
      </w:r>
      <w:r>
        <w:rPr>
          <w:rFonts w:ascii="Times New Roman" w:hAnsi="Times New Roman"/>
          <w:sz w:val="24"/>
        </w:rPr>
        <w:br/>
        <w:t>• Matplotlib – Data visualization</w:t>
      </w:r>
      <w:r>
        <w:rPr>
          <w:rFonts w:ascii="Times New Roman" w:hAnsi="Times New Roman"/>
          <w:sz w:val="24"/>
        </w:rPr>
        <w:br/>
        <w:t>• SQLAlchemy – SQL–Python connectivity</w:t>
      </w:r>
      <w:r>
        <w:rPr>
          <w:rFonts w:ascii="Times New Roman" w:hAnsi="Times New Roman"/>
          <w:sz w:val="24"/>
        </w:rPr>
        <w:br/>
        <w:t>• Jupyter Notebook – Development environment</w:t>
      </w:r>
    </w:p>
    <w:p w14:paraId="0BE8782A" w14:textId="77777777" w:rsidR="004038E5" w:rsidRDefault="002438CD">
      <w:pPr>
        <w:pStyle w:val="Heading2"/>
      </w:pPr>
      <w:r>
        <w:rPr>
          <w:rFonts w:ascii="Times New Roman" w:hAnsi="Times New Roman"/>
          <w:sz w:val="24"/>
        </w:rPr>
        <w:t>SYSTEM A</w:t>
      </w:r>
      <w:r>
        <w:rPr>
          <w:rFonts w:ascii="Times New Roman" w:hAnsi="Times New Roman"/>
          <w:sz w:val="24"/>
        </w:rPr>
        <w:t>RCHITECTURE</w:t>
      </w:r>
    </w:p>
    <w:p w14:paraId="7056AC89" w14:textId="77777777" w:rsidR="004038E5" w:rsidRDefault="002438CD">
      <w:r>
        <w:rPr>
          <w:rFonts w:ascii="Times New Roman" w:hAnsi="Times New Roman"/>
          <w:sz w:val="24"/>
        </w:rPr>
        <w:t xml:space="preserve">The dataset is imported into a MySQL database, where SQL queries are used to retrieve and aggregate data. Python connects to the database using SQLAlchemy, processes the </w:t>
      </w:r>
      <w:r>
        <w:rPr>
          <w:rFonts w:ascii="Times New Roman" w:hAnsi="Times New Roman"/>
          <w:sz w:val="24"/>
        </w:rPr>
        <w:lastRenderedPageBreak/>
        <w:t>data using Pandas, and generates visualizations using Matplotlib to create</w:t>
      </w:r>
      <w:r>
        <w:rPr>
          <w:rFonts w:ascii="Times New Roman" w:hAnsi="Times New Roman"/>
          <w:sz w:val="24"/>
        </w:rPr>
        <w:t xml:space="preserve"> the sales analytics dashboard.</w:t>
      </w:r>
    </w:p>
    <w:p w14:paraId="4825F656" w14:textId="77777777" w:rsidR="004038E5" w:rsidRDefault="002438CD">
      <w:pPr>
        <w:pStyle w:val="Heading2"/>
      </w:pPr>
      <w:r>
        <w:rPr>
          <w:rFonts w:ascii="Times New Roman" w:hAnsi="Times New Roman"/>
          <w:sz w:val="24"/>
        </w:rPr>
        <w:t>DATABASE DESIGN</w:t>
      </w:r>
    </w:p>
    <w:p w14:paraId="736810BD" w14:textId="77777777" w:rsidR="004038E5" w:rsidRDefault="002438CD">
      <w:r>
        <w:rPr>
          <w:rFonts w:ascii="Times New Roman" w:hAnsi="Times New Roman"/>
          <w:sz w:val="24"/>
        </w:rPr>
        <w:t>Sales data is stored in a structured MySQL table containing order details, customer information, product details, region, and sales amounts. This structured design enables efficient querying, aggregation, and</w:t>
      </w:r>
      <w:r>
        <w:rPr>
          <w:rFonts w:ascii="Times New Roman" w:hAnsi="Times New Roman"/>
          <w:sz w:val="24"/>
        </w:rPr>
        <w:t xml:space="preserve"> analysis.</w:t>
      </w:r>
    </w:p>
    <w:p w14:paraId="7A571825" w14:textId="77777777" w:rsidR="004038E5" w:rsidRDefault="002438CD">
      <w:pPr>
        <w:pStyle w:val="Heading2"/>
      </w:pPr>
      <w:r>
        <w:rPr>
          <w:rFonts w:ascii="Times New Roman" w:hAnsi="Times New Roman"/>
          <w:sz w:val="24"/>
        </w:rPr>
        <w:t>DATA CLEANING &amp; PREPROCESSING</w:t>
      </w:r>
    </w:p>
    <w:p w14:paraId="7A463C73" w14:textId="77777777" w:rsidR="004038E5" w:rsidRDefault="002438CD">
      <w:r>
        <w:rPr>
          <w:rFonts w:ascii="Times New Roman" w:hAnsi="Times New Roman"/>
          <w:sz w:val="24"/>
        </w:rPr>
        <w:t>• Checked for missing values</w:t>
      </w:r>
      <w:r>
        <w:rPr>
          <w:rFonts w:ascii="Times New Roman" w:hAnsi="Times New Roman"/>
          <w:sz w:val="24"/>
        </w:rPr>
        <w:br/>
        <w:t>• Converted date columns to datetime format</w:t>
      </w:r>
      <w:r>
        <w:rPr>
          <w:rFonts w:ascii="Times New Roman" w:hAnsi="Times New Roman"/>
          <w:sz w:val="24"/>
        </w:rPr>
        <w:br/>
        <w:t>• Converted sales values to numeric format</w:t>
      </w:r>
      <w:r>
        <w:rPr>
          <w:rFonts w:ascii="Times New Roman" w:hAnsi="Times New Roman"/>
          <w:sz w:val="24"/>
        </w:rPr>
        <w:br/>
        <w:t>• Removed invalid and null records</w:t>
      </w:r>
      <w:r>
        <w:rPr>
          <w:rFonts w:ascii="Times New Roman" w:hAnsi="Times New Roman"/>
          <w:sz w:val="24"/>
        </w:rPr>
        <w:br/>
        <w:t>• Standardized categorical fields</w:t>
      </w:r>
    </w:p>
    <w:p w14:paraId="7389EF1A" w14:textId="77777777" w:rsidR="004038E5" w:rsidRDefault="002438CD">
      <w:pPr>
        <w:pStyle w:val="Heading2"/>
      </w:pPr>
      <w:r>
        <w:rPr>
          <w:rFonts w:ascii="Times New Roman" w:hAnsi="Times New Roman"/>
          <w:sz w:val="24"/>
        </w:rPr>
        <w:t>METHODOLOGY</w:t>
      </w:r>
    </w:p>
    <w:p w14:paraId="0DA6A4DF" w14:textId="77777777" w:rsidR="004038E5" w:rsidRDefault="002438CD">
      <w:r>
        <w:rPr>
          <w:rFonts w:ascii="Times New Roman" w:hAnsi="Times New Roman"/>
          <w:sz w:val="24"/>
        </w:rPr>
        <w:t>The methodology fo</w:t>
      </w:r>
      <w:r>
        <w:rPr>
          <w:rFonts w:ascii="Times New Roman" w:hAnsi="Times New Roman"/>
          <w:sz w:val="24"/>
        </w:rPr>
        <w:t>llowed in this project includes dataset collection, importing data into MySQL, data cleaning and preprocessing, calculation of KPIs, visualization of results, and creation of a mini analytics dashboard.</w:t>
      </w:r>
    </w:p>
    <w:p w14:paraId="4D0FAC31" w14:textId="77777777" w:rsidR="004038E5" w:rsidRDefault="002438CD">
      <w:pPr>
        <w:pStyle w:val="Heading2"/>
      </w:pPr>
      <w:r>
        <w:rPr>
          <w:rFonts w:ascii="Times New Roman" w:hAnsi="Times New Roman"/>
          <w:sz w:val="24"/>
        </w:rPr>
        <w:t>DATA ANALYSIS &amp; VISUALIZATION</w:t>
      </w:r>
    </w:p>
    <w:p w14:paraId="6D4DC1F1" w14:textId="77777777" w:rsidR="004038E5" w:rsidRDefault="002438CD">
      <w:r>
        <w:rPr>
          <w:rFonts w:ascii="Times New Roman" w:hAnsi="Times New Roman"/>
          <w:sz w:val="24"/>
        </w:rPr>
        <w:t>The analysis includes r</w:t>
      </w:r>
      <w:r>
        <w:rPr>
          <w:rFonts w:ascii="Times New Roman" w:hAnsi="Times New Roman"/>
          <w:sz w:val="24"/>
        </w:rPr>
        <w:t>egion-wise sales bar charts, monthly sales trend line charts, top 10 products by sales, and category-wise sales comparisons. These visualizations provide a clear understanding of sales distribution and performance.</w:t>
      </w:r>
    </w:p>
    <w:p w14:paraId="5B163B34" w14:textId="77777777" w:rsidR="004038E5" w:rsidRDefault="002438CD">
      <w:pPr>
        <w:pStyle w:val="Heading2"/>
      </w:pPr>
      <w:r>
        <w:rPr>
          <w:rFonts w:ascii="Times New Roman" w:hAnsi="Times New Roman"/>
          <w:sz w:val="24"/>
        </w:rPr>
        <w:t>RESULTS &amp; INSIGHTS</w:t>
      </w:r>
    </w:p>
    <w:p w14:paraId="7EEA0F15" w14:textId="77777777" w:rsidR="004038E5" w:rsidRDefault="002438CD">
      <w:r>
        <w:rPr>
          <w:rFonts w:ascii="Times New Roman" w:hAnsi="Times New Roman"/>
          <w:sz w:val="24"/>
        </w:rPr>
        <w:t>• The West region gene</w:t>
      </w:r>
      <w:r>
        <w:rPr>
          <w:rFonts w:ascii="Times New Roman" w:hAnsi="Times New Roman"/>
          <w:sz w:val="24"/>
        </w:rPr>
        <w:t>rates the highest sales</w:t>
      </w:r>
      <w:r>
        <w:rPr>
          <w:rFonts w:ascii="Times New Roman" w:hAnsi="Times New Roman"/>
          <w:sz w:val="24"/>
        </w:rPr>
        <w:br/>
        <w:t>• Sales show an increasing trend during year-end months</w:t>
      </w:r>
      <w:r>
        <w:rPr>
          <w:rFonts w:ascii="Times New Roman" w:hAnsi="Times New Roman"/>
          <w:sz w:val="24"/>
        </w:rPr>
        <w:br/>
        <w:t>• A small number of products contribute a major share of revenue</w:t>
      </w:r>
      <w:r>
        <w:rPr>
          <w:rFonts w:ascii="Times New Roman" w:hAnsi="Times New Roman"/>
          <w:sz w:val="24"/>
        </w:rPr>
        <w:br/>
        <w:t>• The Technology category performs best</w:t>
      </w:r>
    </w:p>
    <w:p w14:paraId="7451869F" w14:textId="77777777" w:rsidR="004038E5" w:rsidRDefault="002438CD">
      <w:pPr>
        <w:pStyle w:val="Heading2"/>
      </w:pPr>
      <w:r>
        <w:rPr>
          <w:rFonts w:ascii="Times New Roman" w:hAnsi="Times New Roman"/>
          <w:sz w:val="24"/>
        </w:rPr>
        <w:t>CONCLUSION</w:t>
      </w:r>
    </w:p>
    <w:p w14:paraId="76A67479" w14:textId="77777777" w:rsidR="004038E5" w:rsidRDefault="002438CD">
      <w:r>
        <w:rPr>
          <w:rFonts w:ascii="Times New Roman" w:hAnsi="Times New Roman"/>
          <w:sz w:val="24"/>
        </w:rPr>
        <w:t xml:space="preserve">The Sales Analytics Dashboard successfully </w:t>
      </w:r>
      <w:r>
        <w:rPr>
          <w:rFonts w:ascii="Times New Roman" w:hAnsi="Times New Roman"/>
          <w:sz w:val="24"/>
        </w:rPr>
        <w:t>demonstrates the integration of SQL and Python for business data analysis. The project converts raw sales data into actionable insights using KPIs and visual dashboards, helping organizations make informed, data-driven decisions.</w:t>
      </w:r>
    </w:p>
    <w:p w14:paraId="6ACF49C1" w14:textId="77777777" w:rsidR="004038E5" w:rsidRDefault="002438CD">
      <w:pPr>
        <w:pStyle w:val="Heading2"/>
      </w:pPr>
      <w:r>
        <w:rPr>
          <w:rFonts w:ascii="Times New Roman" w:hAnsi="Times New Roman"/>
          <w:sz w:val="24"/>
        </w:rPr>
        <w:t>REFERENCES</w:t>
      </w:r>
    </w:p>
    <w:p w14:paraId="2D4D5E6F" w14:textId="77777777" w:rsidR="004038E5" w:rsidRDefault="002438CD">
      <w:r>
        <w:rPr>
          <w:rFonts w:ascii="Times New Roman" w:hAnsi="Times New Roman"/>
          <w:sz w:val="24"/>
        </w:rPr>
        <w:t>• Pandas Docume</w:t>
      </w:r>
      <w:r>
        <w:rPr>
          <w:rFonts w:ascii="Times New Roman" w:hAnsi="Times New Roman"/>
          <w:sz w:val="24"/>
        </w:rPr>
        <w:t>ntation</w:t>
      </w:r>
      <w:r>
        <w:rPr>
          <w:rFonts w:ascii="Times New Roman" w:hAnsi="Times New Roman"/>
          <w:sz w:val="24"/>
        </w:rPr>
        <w:br/>
        <w:t>• Matplotlib Documentation</w:t>
      </w:r>
      <w:r>
        <w:rPr>
          <w:rFonts w:ascii="Times New Roman" w:hAnsi="Times New Roman"/>
          <w:sz w:val="24"/>
        </w:rPr>
        <w:br/>
        <w:t>• MySQL Documentation</w:t>
      </w:r>
      <w:r>
        <w:rPr>
          <w:rFonts w:ascii="Times New Roman" w:hAnsi="Times New Roman"/>
          <w:sz w:val="24"/>
        </w:rPr>
        <w:br/>
        <w:t>• Kaggle – Superstore Dataset</w:t>
      </w:r>
    </w:p>
    <w:sectPr w:rsidR="004038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eiryo">
    <w:charset w:val="80"/>
    <w:family w:val="swiss"/>
    <w:pitch w:val="variable"/>
    <w:sig w:usb0="E00002FF" w:usb1="6AC7FFFF"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9027791">
    <w:abstractNumId w:val="8"/>
  </w:num>
  <w:num w:numId="2" w16cid:durableId="1557813048">
    <w:abstractNumId w:val="6"/>
  </w:num>
  <w:num w:numId="3" w16cid:durableId="946237784">
    <w:abstractNumId w:val="5"/>
  </w:num>
  <w:num w:numId="4" w16cid:durableId="314915689">
    <w:abstractNumId w:val="4"/>
  </w:num>
  <w:num w:numId="5" w16cid:durableId="1839153045">
    <w:abstractNumId w:val="7"/>
  </w:num>
  <w:num w:numId="6" w16cid:durableId="695155683">
    <w:abstractNumId w:val="3"/>
  </w:num>
  <w:num w:numId="7" w16cid:durableId="2106337242">
    <w:abstractNumId w:val="2"/>
  </w:num>
  <w:num w:numId="8" w16cid:durableId="1503004996">
    <w:abstractNumId w:val="1"/>
  </w:num>
  <w:num w:numId="9" w16cid:durableId="26079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8CD"/>
    <w:rsid w:val="0029639D"/>
    <w:rsid w:val="00326F90"/>
    <w:rsid w:val="004038E5"/>
    <w:rsid w:val="00562F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6CF5E6"/>
  <w14:defaultImageDpi w14:val="300"/>
  <w15:docId w15:val="{3C05565A-17B0-4904-A22A-C48F5C6C6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B43412"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84C22"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84C22"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E84C22"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77230C"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77230C"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E84C22"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B43412"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E84C22"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E84C22" w:themeColor="accent1"/>
    </w:rPr>
  </w:style>
  <w:style w:type="paragraph" w:styleId="Title">
    <w:name w:val="Title"/>
    <w:basedOn w:val="Normal"/>
    <w:next w:val="Normal"/>
    <w:link w:val="TitleChar"/>
    <w:uiPriority w:val="10"/>
    <w:qFormat/>
    <w:rsid w:val="00FC693F"/>
    <w:pPr>
      <w:pBdr>
        <w:bottom w:val="single" w:sz="8" w:space="4" w:color="E84C22" w:themeColor="accent1"/>
      </w:pBdr>
      <w:spacing w:after="300" w:line="240" w:lineRule="auto"/>
      <w:contextualSpacing/>
    </w:pPr>
    <w:rPr>
      <w:rFonts w:asciiTheme="majorHAnsi" w:eastAsiaTheme="majorEastAsia" w:hAnsiTheme="majorHAnsi" w:cstheme="majorBidi"/>
      <w:color w:val="3B3B34"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B3B34"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E84C22"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E84C22"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E84C22"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77230C"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77230C"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E84C22"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E84C22"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E84C22" w:themeColor="accent1"/>
      </w:pBdr>
      <w:spacing w:before="200" w:after="280"/>
      <w:ind w:left="936" w:right="936"/>
    </w:pPr>
    <w:rPr>
      <w:b/>
      <w:bCs/>
      <w:i/>
      <w:iCs/>
      <w:color w:val="E84C22" w:themeColor="accent1"/>
    </w:rPr>
  </w:style>
  <w:style w:type="character" w:customStyle="1" w:styleId="IntenseQuoteChar">
    <w:name w:val="Intense Quote Char"/>
    <w:basedOn w:val="DefaultParagraphFont"/>
    <w:link w:val="IntenseQuote"/>
    <w:uiPriority w:val="30"/>
    <w:rsid w:val="00FC693F"/>
    <w:rPr>
      <w:b/>
      <w:bCs/>
      <w:i/>
      <w:iCs/>
      <w:color w:val="E84C22"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E84C22" w:themeColor="accent1"/>
    </w:rPr>
  </w:style>
  <w:style w:type="character" w:styleId="SubtleReference">
    <w:name w:val="Subtle Reference"/>
    <w:basedOn w:val="DefaultParagraphFont"/>
    <w:uiPriority w:val="31"/>
    <w:qFormat/>
    <w:rsid w:val="00FC693F"/>
    <w:rPr>
      <w:smallCaps/>
      <w:color w:val="FFBD47" w:themeColor="accent2"/>
      <w:u w:val="single"/>
    </w:rPr>
  </w:style>
  <w:style w:type="character" w:styleId="IntenseReference">
    <w:name w:val="Intense Reference"/>
    <w:basedOn w:val="DefaultParagraphFont"/>
    <w:uiPriority w:val="32"/>
    <w:qFormat/>
    <w:rsid w:val="00FC693F"/>
    <w:rPr>
      <w:b/>
      <w:bCs/>
      <w:smallCaps/>
      <w:color w:val="FFBD47"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B43412" w:themeColor="accent1" w:themeShade="BF"/>
    </w:rPr>
    <w:tblPr>
      <w:tblStyleRowBandSize w:val="1"/>
      <w:tblStyleColBandSize w:val="1"/>
      <w:tblBorders>
        <w:top w:val="single" w:sz="8" w:space="0" w:color="E84C22" w:themeColor="accent1"/>
        <w:bottom w:val="single" w:sz="8" w:space="0" w:color="E84C22" w:themeColor="accent1"/>
      </w:tblBorders>
    </w:tblPr>
    <w:tblStylePr w:type="firstRow">
      <w:pPr>
        <w:spacing w:before="0" w:after="0" w:line="240" w:lineRule="auto"/>
      </w:pPr>
      <w:rPr>
        <w:b/>
        <w:bCs/>
      </w:rPr>
      <w:tblPr/>
      <w:tcPr>
        <w:tcBorders>
          <w:top w:val="single" w:sz="8" w:space="0" w:color="E84C22" w:themeColor="accent1"/>
          <w:left w:val="nil"/>
          <w:bottom w:val="single" w:sz="8" w:space="0" w:color="E84C22" w:themeColor="accent1"/>
          <w:right w:val="nil"/>
          <w:insideH w:val="nil"/>
          <w:insideV w:val="nil"/>
        </w:tcBorders>
      </w:tcPr>
    </w:tblStylePr>
    <w:tblStylePr w:type="lastRow">
      <w:pPr>
        <w:spacing w:before="0" w:after="0" w:line="240" w:lineRule="auto"/>
      </w:pPr>
      <w:rPr>
        <w:b/>
        <w:bCs/>
      </w:rPr>
      <w:tblPr/>
      <w:tcPr>
        <w:tcBorders>
          <w:top w:val="single" w:sz="8" w:space="0" w:color="E84C22" w:themeColor="accent1"/>
          <w:left w:val="nil"/>
          <w:bottom w:val="single" w:sz="8" w:space="0" w:color="E84C2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2C8" w:themeFill="accent1" w:themeFillTint="3F"/>
      </w:tcPr>
    </w:tblStylePr>
    <w:tblStylePr w:type="band1Horz">
      <w:tblPr/>
      <w:tcPr>
        <w:tcBorders>
          <w:left w:val="nil"/>
          <w:right w:val="nil"/>
          <w:insideH w:val="nil"/>
          <w:insideV w:val="nil"/>
        </w:tcBorders>
        <w:shd w:val="clear" w:color="auto" w:fill="F9D2C8" w:themeFill="accent1" w:themeFillTint="3F"/>
      </w:tcPr>
    </w:tblStylePr>
  </w:style>
  <w:style w:type="table" w:styleId="LightShading-Accent2">
    <w:name w:val="Light Shading Accent 2"/>
    <w:basedOn w:val="TableNormal"/>
    <w:uiPriority w:val="60"/>
    <w:rsid w:val="00FC693F"/>
    <w:pPr>
      <w:spacing w:after="0" w:line="240" w:lineRule="auto"/>
    </w:pPr>
    <w:rPr>
      <w:color w:val="F49B00" w:themeColor="accent2" w:themeShade="BF"/>
    </w:rPr>
    <w:tblPr>
      <w:tblStyleRowBandSize w:val="1"/>
      <w:tblStyleColBandSize w:val="1"/>
      <w:tblBorders>
        <w:top w:val="single" w:sz="8" w:space="0" w:color="FFBD47" w:themeColor="accent2"/>
        <w:bottom w:val="single" w:sz="8" w:space="0" w:color="FFBD47" w:themeColor="accent2"/>
      </w:tblBorders>
    </w:tblPr>
    <w:tblStylePr w:type="firstRow">
      <w:pPr>
        <w:spacing w:before="0" w:after="0" w:line="240" w:lineRule="auto"/>
      </w:pPr>
      <w:rPr>
        <w:b/>
        <w:bCs/>
      </w:rPr>
      <w:tblPr/>
      <w:tcPr>
        <w:tcBorders>
          <w:top w:val="single" w:sz="8" w:space="0" w:color="FFBD47" w:themeColor="accent2"/>
          <w:left w:val="nil"/>
          <w:bottom w:val="single" w:sz="8" w:space="0" w:color="FFBD47" w:themeColor="accent2"/>
          <w:right w:val="nil"/>
          <w:insideH w:val="nil"/>
          <w:insideV w:val="nil"/>
        </w:tcBorders>
      </w:tcPr>
    </w:tblStylePr>
    <w:tblStylePr w:type="lastRow">
      <w:pPr>
        <w:spacing w:before="0" w:after="0" w:line="240" w:lineRule="auto"/>
      </w:pPr>
      <w:rPr>
        <w:b/>
        <w:bCs/>
      </w:rPr>
      <w:tblPr/>
      <w:tcPr>
        <w:tcBorders>
          <w:top w:val="single" w:sz="8" w:space="0" w:color="FFBD47" w:themeColor="accent2"/>
          <w:left w:val="nil"/>
          <w:bottom w:val="single" w:sz="8" w:space="0" w:color="FFBD4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ED1" w:themeFill="accent2" w:themeFillTint="3F"/>
      </w:tcPr>
    </w:tblStylePr>
    <w:tblStylePr w:type="band1Horz">
      <w:tblPr/>
      <w:tcPr>
        <w:tcBorders>
          <w:left w:val="nil"/>
          <w:right w:val="nil"/>
          <w:insideH w:val="nil"/>
          <w:insideV w:val="nil"/>
        </w:tcBorders>
        <w:shd w:val="clear" w:color="auto" w:fill="FFEED1" w:themeFill="accent2" w:themeFillTint="3F"/>
      </w:tcPr>
    </w:tblStylePr>
  </w:style>
  <w:style w:type="table" w:styleId="LightShading-Accent3">
    <w:name w:val="Light Shading Accent 3"/>
    <w:basedOn w:val="TableNormal"/>
    <w:uiPriority w:val="60"/>
    <w:rsid w:val="00FC693F"/>
    <w:pPr>
      <w:spacing w:after="0" w:line="240" w:lineRule="auto"/>
    </w:pPr>
    <w:rPr>
      <w:color w:val="88361C" w:themeColor="accent3" w:themeShade="BF"/>
    </w:rPr>
    <w:tblPr>
      <w:tblStyleRowBandSize w:val="1"/>
      <w:tblStyleColBandSize w:val="1"/>
      <w:tblBorders>
        <w:top w:val="single" w:sz="8" w:space="0" w:color="B64926" w:themeColor="accent3"/>
        <w:bottom w:val="single" w:sz="8" w:space="0" w:color="B64926" w:themeColor="accent3"/>
      </w:tblBorders>
    </w:tblPr>
    <w:tblStylePr w:type="firstRow">
      <w:pPr>
        <w:spacing w:before="0" w:after="0" w:line="240" w:lineRule="auto"/>
      </w:pPr>
      <w:rPr>
        <w:b/>
        <w:bCs/>
      </w:rPr>
      <w:tblPr/>
      <w:tcPr>
        <w:tcBorders>
          <w:top w:val="single" w:sz="8" w:space="0" w:color="B64926" w:themeColor="accent3"/>
          <w:left w:val="nil"/>
          <w:bottom w:val="single" w:sz="8" w:space="0" w:color="B64926" w:themeColor="accent3"/>
          <w:right w:val="nil"/>
          <w:insideH w:val="nil"/>
          <w:insideV w:val="nil"/>
        </w:tcBorders>
      </w:tcPr>
    </w:tblStylePr>
    <w:tblStylePr w:type="lastRow">
      <w:pPr>
        <w:spacing w:before="0" w:after="0" w:line="240" w:lineRule="auto"/>
      </w:pPr>
      <w:rPr>
        <w:b/>
        <w:bCs/>
      </w:rPr>
      <w:tblPr/>
      <w:tcPr>
        <w:tcBorders>
          <w:top w:val="single" w:sz="8" w:space="0" w:color="B64926" w:themeColor="accent3"/>
          <w:left w:val="nil"/>
          <w:bottom w:val="single" w:sz="8" w:space="0" w:color="B6492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CEC3" w:themeFill="accent3" w:themeFillTint="3F"/>
      </w:tcPr>
    </w:tblStylePr>
    <w:tblStylePr w:type="band1Horz">
      <w:tblPr/>
      <w:tcPr>
        <w:tcBorders>
          <w:left w:val="nil"/>
          <w:right w:val="nil"/>
          <w:insideH w:val="nil"/>
          <w:insideV w:val="nil"/>
        </w:tcBorders>
        <w:shd w:val="clear" w:color="auto" w:fill="F2CEC3" w:themeFill="accent3" w:themeFillTint="3F"/>
      </w:tcPr>
    </w:tblStylePr>
  </w:style>
  <w:style w:type="table" w:styleId="LightShading-Accent4">
    <w:name w:val="Light Shading Accent 4"/>
    <w:basedOn w:val="TableNormal"/>
    <w:uiPriority w:val="60"/>
    <w:rsid w:val="00FC693F"/>
    <w:pPr>
      <w:spacing w:after="0" w:line="240" w:lineRule="auto"/>
    </w:pPr>
    <w:rPr>
      <w:color w:val="DC5E00" w:themeColor="accent4" w:themeShade="BF"/>
    </w:rPr>
    <w:tblPr>
      <w:tblStyleRowBandSize w:val="1"/>
      <w:tblStyleColBandSize w:val="1"/>
      <w:tblBorders>
        <w:top w:val="single" w:sz="8" w:space="0" w:color="FF8427" w:themeColor="accent4"/>
        <w:bottom w:val="single" w:sz="8" w:space="0" w:color="FF8427" w:themeColor="accent4"/>
      </w:tblBorders>
    </w:tblPr>
    <w:tblStylePr w:type="firstRow">
      <w:pPr>
        <w:spacing w:before="0" w:after="0" w:line="240" w:lineRule="auto"/>
      </w:pPr>
      <w:rPr>
        <w:b/>
        <w:bCs/>
      </w:rPr>
      <w:tblPr/>
      <w:tcPr>
        <w:tcBorders>
          <w:top w:val="single" w:sz="8" w:space="0" w:color="FF8427" w:themeColor="accent4"/>
          <w:left w:val="nil"/>
          <w:bottom w:val="single" w:sz="8" w:space="0" w:color="FF8427" w:themeColor="accent4"/>
          <w:right w:val="nil"/>
          <w:insideH w:val="nil"/>
          <w:insideV w:val="nil"/>
        </w:tcBorders>
      </w:tcPr>
    </w:tblStylePr>
    <w:tblStylePr w:type="lastRow">
      <w:pPr>
        <w:spacing w:before="0" w:after="0" w:line="240" w:lineRule="auto"/>
      </w:pPr>
      <w:rPr>
        <w:b/>
        <w:bCs/>
      </w:rPr>
      <w:tblPr/>
      <w:tcPr>
        <w:tcBorders>
          <w:top w:val="single" w:sz="8" w:space="0" w:color="FF8427" w:themeColor="accent4"/>
          <w:left w:val="nil"/>
          <w:bottom w:val="single" w:sz="8" w:space="0" w:color="FF842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0C9" w:themeFill="accent4" w:themeFillTint="3F"/>
      </w:tcPr>
    </w:tblStylePr>
    <w:tblStylePr w:type="band1Horz">
      <w:tblPr/>
      <w:tcPr>
        <w:tcBorders>
          <w:left w:val="nil"/>
          <w:right w:val="nil"/>
          <w:insideH w:val="nil"/>
          <w:insideV w:val="nil"/>
        </w:tcBorders>
        <w:shd w:val="clear" w:color="auto" w:fill="FFE0C9" w:themeFill="accent4" w:themeFillTint="3F"/>
      </w:tcPr>
    </w:tblStylePr>
  </w:style>
  <w:style w:type="table" w:styleId="LightShading-Accent5">
    <w:name w:val="Light Shading Accent 5"/>
    <w:basedOn w:val="TableNormal"/>
    <w:uiPriority w:val="60"/>
    <w:rsid w:val="00FC693F"/>
    <w:pPr>
      <w:spacing w:after="0" w:line="240" w:lineRule="auto"/>
    </w:pPr>
    <w:rPr>
      <w:color w:val="987200" w:themeColor="accent5" w:themeShade="BF"/>
    </w:rPr>
    <w:tblPr>
      <w:tblStyleRowBandSize w:val="1"/>
      <w:tblStyleColBandSize w:val="1"/>
      <w:tblBorders>
        <w:top w:val="single" w:sz="8" w:space="0" w:color="CC9900" w:themeColor="accent5"/>
        <w:bottom w:val="single" w:sz="8" w:space="0" w:color="CC9900" w:themeColor="accent5"/>
      </w:tblBorders>
    </w:tblPr>
    <w:tblStylePr w:type="firstRow">
      <w:pPr>
        <w:spacing w:before="0" w:after="0" w:line="240" w:lineRule="auto"/>
      </w:pPr>
      <w:rPr>
        <w:b/>
        <w:bCs/>
      </w:rPr>
      <w:tblPr/>
      <w:tcPr>
        <w:tcBorders>
          <w:top w:val="single" w:sz="8" w:space="0" w:color="CC9900" w:themeColor="accent5"/>
          <w:left w:val="nil"/>
          <w:bottom w:val="single" w:sz="8" w:space="0" w:color="CC9900" w:themeColor="accent5"/>
          <w:right w:val="nil"/>
          <w:insideH w:val="nil"/>
          <w:insideV w:val="nil"/>
        </w:tcBorders>
      </w:tcPr>
    </w:tblStylePr>
    <w:tblStylePr w:type="lastRow">
      <w:pPr>
        <w:spacing w:before="0" w:after="0" w:line="240" w:lineRule="auto"/>
      </w:pPr>
      <w:rPr>
        <w:b/>
        <w:bCs/>
      </w:rPr>
      <w:tblPr/>
      <w:tcPr>
        <w:tcBorders>
          <w:top w:val="single" w:sz="8" w:space="0" w:color="CC9900" w:themeColor="accent5"/>
          <w:left w:val="nil"/>
          <w:bottom w:val="single" w:sz="8" w:space="0" w:color="CC99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CB3" w:themeFill="accent5" w:themeFillTint="3F"/>
      </w:tcPr>
    </w:tblStylePr>
    <w:tblStylePr w:type="band1Horz">
      <w:tblPr/>
      <w:tcPr>
        <w:tcBorders>
          <w:left w:val="nil"/>
          <w:right w:val="nil"/>
          <w:insideH w:val="nil"/>
          <w:insideV w:val="nil"/>
        </w:tcBorders>
        <w:shd w:val="clear" w:color="auto" w:fill="FFECB3" w:themeFill="accent5" w:themeFillTint="3F"/>
      </w:tcPr>
    </w:tblStylePr>
  </w:style>
  <w:style w:type="table" w:styleId="LightShading-Accent6">
    <w:name w:val="Light Shading Accent 6"/>
    <w:basedOn w:val="TableNormal"/>
    <w:uiPriority w:val="60"/>
    <w:rsid w:val="00FC693F"/>
    <w:pPr>
      <w:spacing w:after="0" w:line="240" w:lineRule="auto"/>
    </w:pPr>
    <w:rPr>
      <w:color w:val="851C00" w:themeColor="accent6" w:themeShade="BF"/>
    </w:rPr>
    <w:tblPr>
      <w:tblStyleRowBandSize w:val="1"/>
      <w:tblStyleColBandSize w:val="1"/>
      <w:tblBorders>
        <w:top w:val="single" w:sz="8" w:space="0" w:color="B22600" w:themeColor="accent6"/>
        <w:bottom w:val="single" w:sz="8" w:space="0" w:color="B22600" w:themeColor="accent6"/>
      </w:tblBorders>
    </w:tblPr>
    <w:tblStylePr w:type="firstRow">
      <w:pPr>
        <w:spacing w:before="0" w:after="0" w:line="240" w:lineRule="auto"/>
      </w:pPr>
      <w:rPr>
        <w:b/>
        <w:bCs/>
      </w:rPr>
      <w:tblPr/>
      <w:tcPr>
        <w:tcBorders>
          <w:top w:val="single" w:sz="8" w:space="0" w:color="B22600" w:themeColor="accent6"/>
          <w:left w:val="nil"/>
          <w:bottom w:val="single" w:sz="8" w:space="0" w:color="B22600" w:themeColor="accent6"/>
          <w:right w:val="nil"/>
          <w:insideH w:val="nil"/>
          <w:insideV w:val="nil"/>
        </w:tcBorders>
      </w:tcPr>
    </w:tblStylePr>
    <w:tblStylePr w:type="lastRow">
      <w:pPr>
        <w:spacing w:before="0" w:after="0" w:line="240" w:lineRule="auto"/>
      </w:pPr>
      <w:rPr>
        <w:b/>
        <w:bCs/>
      </w:rPr>
      <w:tblPr/>
      <w:tcPr>
        <w:tcBorders>
          <w:top w:val="single" w:sz="8" w:space="0" w:color="B22600" w:themeColor="accent6"/>
          <w:left w:val="nil"/>
          <w:bottom w:val="single" w:sz="8" w:space="0" w:color="B226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EAC" w:themeFill="accent6" w:themeFillTint="3F"/>
      </w:tcPr>
    </w:tblStylePr>
    <w:tblStylePr w:type="band1Horz">
      <w:tblPr/>
      <w:tcPr>
        <w:tcBorders>
          <w:left w:val="nil"/>
          <w:right w:val="nil"/>
          <w:insideH w:val="nil"/>
          <w:insideV w:val="nil"/>
        </w:tcBorders>
        <w:shd w:val="clear" w:color="auto" w:fill="FFBEAC"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84C22" w:themeColor="accent1"/>
        <w:left w:val="single" w:sz="8" w:space="0" w:color="E84C22" w:themeColor="accent1"/>
        <w:bottom w:val="single" w:sz="8" w:space="0" w:color="E84C22" w:themeColor="accent1"/>
        <w:right w:val="single" w:sz="8" w:space="0" w:color="E84C22" w:themeColor="accent1"/>
      </w:tblBorders>
    </w:tblPr>
    <w:tblStylePr w:type="firstRow">
      <w:pPr>
        <w:spacing w:before="0" w:after="0" w:line="240" w:lineRule="auto"/>
      </w:pPr>
      <w:rPr>
        <w:b/>
        <w:bCs/>
        <w:color w:val="FFFFFF" w:themeColor="background1"/>
      </w:rPr>
      <w:tblPr/>
      <w:tcPr>
        <w:shd w:val="clear" w:color="auto" w:fill="E84C22" w:themeFill="accent1"/>
      </w:tcPr>
    </w:tblStylePr>
    <w:tblStylePr w:type="lastRow">
      <w:pPr>
        <w:spacing w:before="0" w:after="0" w:line="240" w:lineRule="auto"/>
      </w:pPr>
      <w:rPr>
        <w:b/>
        <w:bCs/>
      </w:rPr>
      <w:tblPr/>
      <w:tcPr>
        <w:tcBorders>
          <w:top w:val="double" w:sz="6" w:space="0" w:color="E84C22" w:themeColor="accent1"/>
          <w:left w:val="single" w:sz="8" w:space="0" w:color="E84C22" w:themeColor="accent1"/>
          <w:bottom w:val="single" w:sz="8" w:space="0" w:color="E84C22" w:themeColor="accent1"/>
          <w:right w:val="single" w:sz="8" w:space="0" w:color="E84C22" w:themeColor="accent1"/>
        </w:tcBorders>
      </w:tcPr>
    </w:tblStylePr>
    <w:tblStylePr w:type="firstCol">
      <w:rPr>
        <w:b/>
        <w:bCs/>
      </w:rPr>
    </w:tblStylePr>
    <w:tblStylePr w:type="lastCol">
      <w:rPr>
        <w:b/>
        <w:bCs/>
      </w:rPr>
    </w:tblStylePr>
    <w:tblStylePr w:type="band1Vert">
      <w:tblPr/>
      <w:tcPr>
        <w:tcBorders>
          <w:top w:val="single" w:sz="8" w:space="0" w:color="E84C22" w:themeColor="accent1"/>
          <w:left w:val="single" w:sz="8" w:space="0" w:color="E84C22" w:themeColor="accent1"/>
          <w:bottom w:val="single" w:sz="8" w:space="0" w:color="E84C22" w:themeColor="accent1"/>
          <w:right w:val="single" w:sz="8" w:space="0" w:color="E84C22" w:themeColor="accent1"/>
        </w:tcBorders>
      </w:tcPr>
    </w:tblStylePr>
    <w:tblStylePr w:type="band1Horz">
      <w:tblPr/>
      <w:tcPr>
        <w:tcBorders>
          <w:top w:val="single" w:sz="8" w:space="0" w:color="E84C22" w:themeColor="accent1"/>
          <w:left w:val="single" w:sz="8" w:space="0" w:color="E84C22" w:themeColor="accent1"/>
          <w:bottom w:val="single" w:sz="8" w:space="0" w:color="E84C22" w:themeColor="accent1"/>
          <w:right w:val="single" w:sz="8" w:space="0" w:color="E84C2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FFBD47" w:themeColor="accent2"/>
        <w:left w:val="single" w:sz="8" w:space="0" w:color="FFBD47" w:themeColor="accent2"/>
        <w:bottom w:val="single" w:sz="8" w:space="0" w:color="FFBD47" w:themeColor="accent2"/>
        <w:right w:val="single" w:sz="8" w:space="0" w:color="FFBD47" w:themeColor="accent2"/>
      </w:tblBorders>
    </w:tblPr>
    <w:tblStylePr w:type="firstRow">
      <w:pPr>
        <w:spacing w:before="0" w:after="0" w:line="240" w:lineRule="auto"/>
      </w:pPr>
      <w:rPr>
        <w:b/>
        <w:bCs/>
        <w:color w:val="FFFFFF" w:themeColor="background1"/>
      </w:rPr>
      <w:tblPr/>
      <w:tcPr>
        <w:shd w:val="clear" w:color="auto" w:fill="FFBD47" w:themeFill="accent2"/>
      </w:tcPr>
    </w:tblStylePr>
    <w:tblStylePr w:type="lastRow">
      <w:pPr>
        <w:spacing w:before="0" w:after="0" w:line="240" w:lineRule="auto"/>
      </w:pPr>
      <w:rPr>
        <w:b/>
        <w:bCs/>
      </w:rPr>
      <w:tblPr/>
      <w:tcPr>
        <w:tcBorders>
          <w:top w:val="double" w:sz="6" w:space="0" w:color="FFBD47" w:themeColor="accent2"/>
          <w:left w:val="single" w:sz="8" w:space="0" w:color="FFBD47" w:themeColor="accent2"/>
          <w:bottom w:val="single" w:sz="8" w:space="0" w:color="FFBD47" w:themeColor="accent2"/>
          <w:right w:val="single" w:sz="8" w:space="0" w:color="FFBD47" w:themeColor="accent2"/>
        </w:tcBorders>
      </w:tcPr>
    </w:tblStylePr>
    <w:tblStylePr w:type="firstCol">
      <w:rPr>
        <w:b/>
        <w:bCs/>
      </w:rPr>
    </w:tblStylePr>
    <w:tblStylePr w:type="lastCol">
      <w:rPr>
        <w:b/>
        <w:bCs/>
      </w:rPr>
    </w:tblStylePr>
    <w:tblStylePr w:type="band1Vert">
      <w:tblPr/>
      <w:tcPr>
        <w:tcBorders>
          <w:top w:val="single" w:sz="8" w:space="0" w:color="FFBD47" w:themeColor="accent2"/>
          <w:left w:val="single" w:sz="8" w:space="0" w:color="FFBD47" w:themeColor="accent2"/>
          <w:bottom w:val="single" w:sz="8" w:space="0" w:color="FFBD47" w:themeColor="accent2"/>
          <w:right w:val="single" w:sz="8" w:space="0" w:color="FFBD47" w:themeColor="accent2"/>
        </w:tcBorders>
      </w:tcPr>
    </w:tblStylePr>
    <w:tblStylePr w:type="band1Horz">
      <w:tblPr/>
      <w:tcPr>
        <w:tcBorders>
          <w:top w:val="single" w:sz="8" w:space="0" w:color="FFBD47" w:themeColor="accent2"/>
          <w:left w:val="single" w:sz="8" w:space="0" w:color="FFBD47" w:themeColor="accent2"/>
          <w:bottom w:val="single" w:sz="8" w:space="0" w:color="FFBD47" w:themeColor="accent2"/>
          <w:right w:val="single" w:sz="8" w:space="0" w:color="FFBD47"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B64926" w:themeColor="accent3"/>
        <w:left w:val="single" w:sz="8" w:space="0" w:color="B64926" w:themeColor="accent3"/>
        <w:bottom w:val="single" w:sz="8" w:space="0" w:color="B64926" w:themeColor="accent3"/>
        <w:right w:val="single" w:sz="8" w:space="0" w:color="B64926" w:themeColor="accent3"/>
      </w:tblBorders>
    </w:tblPr>
    <w:tblStylePr w:type="firstRow">
      <w:pPr>
        <w:spacing w:before="0" w:after="0" w:line="240" w:lineRule="auto"/>
      </w:pPr>
      <w:rPr>
        <w:b/>
        <w:bCs/>
        <w:color w:val="FFFFFF" w:themeColor="background1"/>
      </w:rPr>
      <w:tblPr/>
      <w:tcPr>
        <w:shd w:val="clear" w:color="auto" w:fill="B64926" w:themeFill="accent3"/>
      </w:tcPr>
    </w:tblStylePr>
    <w:tblStylePr w:type="lastRow">
      <w:pPr>
        <w:spacing w:before="0" w:after="0" w:line="240" w:lineRule="auto"/>
      </w:pPr>
      <w:rPr>
        <w:b/>
        <w:bCs/>
      </w:rPr>
      <w:tblPr/>
      <w:tcPr>
        <w:tcBorders>
          <w:top w:val="double" w:sz="6" w:space="0" w:color="B64926" w:themeColor="accent3"/>
          <w:left w:val="single" w:sz="8" w:space="0" w:color="B64926" w:themeColor="accent3"/>
          <w:bottom w:val="single" w:sz="8" w:space="0" w:color="B64926" w:themeColor="accent3"/>
          <w:right w:val="single" w:sz="8" w:space="0" w:color="B64926" w:themeColor="accent3"/>
        </w:tcBorders>
      </w:tcPr>
    </w:tblStylePr>
    <w:tblStylePr w:type="firstCol">
      <w:rPr>
        <w:b/>
        <w:bCs/>
      </w:rPr>
    </w:tblStylePr>
    <w:tblStylePr w:type="lastCol">
      <w:rPr>
        <w:b/>
        <w:bCs/>
      </w:rPr>
    </w:tblStylePr>
    <w:tblStylePr w:type="band1Vert">
      <w:tblPr/>
      <w:tcPr>
        <w:tcBorders>
          <w:top w:val="single" w:sz="8" w:space="0" w:color="B64926" w:themeColor="accent3"/>
          <w:left w:val="single" w:sz="8" w:space="0" w:color="B64926" w:themeColor="accent3"/>
          <w:bottom w:val="single" w:sz="8" w:space="0" w:color="B64926" w:themeColor="accent3"/>
          <w:right w:val="single" w:sz="8" w:space="0" w:color="B64926" w:themeColor="accent3"/>
        </w:tcBorders>
      </w:tcPr>
    </w:tblStylePr>
    <w:tblStylePr w:type="band1Horz">
      <w:tblPr/>
      <w:tcPr>
        <w:tcBorders>
          <w:top w:val="single" w:sz="8" w:space="0" w:color="B64926" w:themeColor="accent3"/>
          <w:left w:val="single" w:sz="8" w:space="0" w:color="B64926" w:themeColor="accent3"/>
          <w:bottom w:val="single" w:sz="8" w:space="0" w:color="B64926" w:themeColor="accent3"/>
          <w:right w:val="single" w:sz="8" w:space="0" w:color="B6492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FF8427" w:themeColor="accent4"/>
        <w:left w:val="single" w:sz="8" w:space="0" w:color="FF8427" w:themeColor="accent4"/>
        <w:bottom w:val="single" w:sz="8" w:space="0" w:color="FF8427" w:themeColor="accent4"/>
        <w:right w:val="single" w:sz="8" w:space="0" w:color="FF8427" w:themeColor="accent4"/>
      </w:tblBorders>
    </w:tblPr>
    <w:tblStylePr w:type="firstRow">
      <w:pPr>
        <w:spacing w:before="0" w:after="0" w:line="240" w:lineRule="auto"/>
      </w:pPr>
      <w:rPr>
        <w:b/>
        <w:bCs/>
        <w:color w:val="FFFFFF" w:themeColor="background1"/>
      </w:rPr>
      <w:tblPr/>
      <w:tcPr>
        <w:shd w:val="clear" w:color="auto" w:fill="FF8427" w:themeFill="accent4"/>
      </w:tcPr>
    </w:tblStylePr>
    <w:tblStylePr w:type="lastRow">
      <w:pPr>
        <w:spacing w:before="0" w:after="0" w:line="240" w:lineRule="auto"/>
      </w:pPr>
      <w:rPr>
        <w:b/>
        <w:bCs/>
      </w:rPr>
      <w:tblPr/>
      <w:tcPr>
        <w:tcBorders>
          <w:top w:val="double" w:sz="6" w:space="0" w:color="FF8427" w:themeColor="accent4"/>
          <w:left w:val="single" w:sz="8" w:space="0" w:color="FF8427" w:themeColor="accent4"/>
          <w:bottom w:val="single" w:sz="8" w:space="0" w:color="FF8427" w:themeColor="accent4"/>
          <w:right w:val="single" w:sz="8" w:space="0" w:color="FF8427" w:themeColor="accent4"/>
        </w:tcBorders>
      </w:tcPr>
    </w:tblStylePr>
    <w:tblStylePr w:type="firstCol">
      <w:rPr>
        <w:b/>
        <w:bCs/>
      </w:rPr>
    </w:tblStylePr>
    <w:tblStylePr w:type="lastCol">
      <w:rPr>
        <w:b/>
        <w:bCs/>
      </w:rPr>
    </w:tblStylePr>
    <w:tblStylePr w:type="band1Vert">
      <w:tblPr/>
      <w:tcPr>
        <w:tcBorders>
          <w:top w:val="single" w:sz="8" w:space="0" w:color="FF8427" w:themeColor="accent4"/>
          <w:left w:val="single" w:sz="8" w:space="0" w:color="FF8427" w:themeColor="accent4"/>
          <w:bottom w:val="single" w:sz="8" w:space="0" w:color="FF8427" w:themeColor="accent4"/>
          <w:right w:val="single" w:sz="8" w:space="0" w:color="FF8427" w:themeColor="accent4"/>
        </w:tcBorders>
      </w:tcPr>
    </w:tblStylePr>
    <w:tblStylePr w:type="band1Horz">
      <w:tblPr/>
      <w:tcPr>
        <w:tcBorders>
          <w:top w:val="single" w:sz="8" w:space="0" w:color="FF8427" w:themeColor="accent4"/>
          <w:left w:val="single" w:sz="8" w:space="0" w:color="FF8427" w:themeColor="accent4"/>
          <w:bottom w:val="single" w:sz="8" w:space="0" w:color="FF8427" w:themeColor="accent4"/>
          <w:right w:val="single" w:sz="8" w:space="0" w:color="FF8427"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CC9900" w:themeColor="accent5"/>
        <w:left w:val="single" w:sz="8" w:space="0" w:color="CC9900" w:themeColor="accent5"/>
        <w:bottom w:val="single" w:sz="8" w:space="0" w:color="CC9900" w:themeColor="accent5"/>
        <w:right w:val="single" w:sz="8" w:space="0" w:color="CC9900" w:themeColor="accent5"/>
      </w:tblBorders>
    </w:tblPr>
    <w:tblStylePr w:type="firstRow">
      <w:pPr>
        <w:spacing w:before="0" w:after="0" w:line="240" w:lineRule="auto"/>
      </w:pPr>
      <w:rPr>
        <w:b/>
        <w:bCs/>
        <w:color w:val="FFFFFF" w:themeColor="background1"/>
      </w:rPr>
      <w:tblPr/>
      <w:tcPr>
        <w:shd w:val="clear" w:color="auto" w:fill="CC9900" w:themeFill="accent5"/>
      </w:tcPr>
    </w:tblStylePr>
    <w:tblStylePr w:type="lastRow">
      <w:pPr>
        <w:spacing w:before="0" w:after="0" w:line="240" w:lineRule="auto"/>
      </w:pPr>
      <w:rPr>
        <w:b/>
        <w:bCs/>
      </w:rPr>
      <w:tblPr/>
      <w:tcPr>
        <w:tcBorders>
          <w:top w:val="double" w:sz="6" w:space="0" w:color="CC9900" w:themeColor="accent5"/>
          <w:left w:val="single" w:sz="8" w:space="0" w:color="CC9900" w:themeColor="accent5"/>
          <w:bottom w:val="single" w:sz="8" w:space="0" w:color="CC9900" w:themeColor="accent5"/>
          <w:right w:val="single" w:sz="8" w:space="0" w:color="CC9900" w:themeColor="accent5"/>
        </w:tcBorders>
      </w:tcPr>
    </w:tblStylePr>
    <w:tblStylePr w:type="firstCol">
      <w:rPr>
        <w:b/>
        <w:bCs/>
      </w:rPr>
    </w:tblStylePr>
    <w:tblStylePr w:type="lastCol">
      <w:rPr>
        <w:b/>
        <w:bCs/>
      </w:rPr>
    </w:tblStylePr>
    <w:tblStylePr w:type="band1Vert">
      <w:tblPr/>
      <w:tcPr>
        <w:tcBorders>
          <w:top w:val="single" w:sz="8" w:space="0" w:color="CC9900" w:themeColor="accent5"/>
          <w:left w:val="single" w:sz="8" w:space="0" w:color="CC9900" w:themeColor="accent5"/>
          <w:bottom w:val="single" w:sz="8" w:space="0" w:color="CC9900" w:themeColor="accent5"/>
          <w:right w:val="single" w:sz="8" w:space="0" w:color="CC9900" w:themeColor="accent5"/>
        </w:tcBorders>
      </w:tcPr>
    </w:tblStylePr>
    <w:tblStylePr w:type="band1Horz">
      <w:tblPr/>
      <w:tcPr>
        <w:tcBorders>
          <w:top w:val="single" w:sz="8" w:space="0" w:color="CC9900" w:themeColor="accent5"/>
          <w:left w:val="single" w:sz="8" w:space="0" w:color="CC9900" w:themeColor="accent5"/>
          <w:bottom w:val="single" w:sz="8" w:space="0" w:color="CC9900" w:themeColor="accent5"/>
          <w:right w:val="single" w:sz="8" w:space="0" w:color="CC9900"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B22600" w:themeColor="accent6"/>
        <w:left w:val="single" w:sz="8" w:space="0" w:color="B22600" w:themeColor="accent6"/>
        <w:bottom w:val="single" w:sz="8" w:space="0" w:color="B22600" w:themeColor="accent6"/>
        <w:right w:val="single" w:sz="8" w:space="0" w:color="B22600" w:themeColor="accent6"/>
      </w:tblBorders>
    </w:tblPr>
    <w:tblStylePr w:type="firstRow">
      <w:pPr>
        <w:spacing w:before="0" w:after="0" w:line="240" w:lineRule="auto"/>
      </w:pPr>
      <w:rPr>
        <w:b/>
        <w:bCs/>
        <w:color w:val="FFFFFF" w:themeColor="background1"/>
      </w:rPr>
      <w:tblPr/>
      <w:tcPr>
        <w:shd w:val="clear" w:color="auto" w:fill="B22600" w:themeFill="accent6"/>
      </w:tcPr>
    </w:tblStylePr>
    <w:tblStylePr w:type="lastRow">
      <w:pPr>
        <w:spacing w:before="0" w:after="0" w:line="240" w:lineRule="auto"/>
      </w:pPr>
      <w:rPr>
        <w:b/>
        <w:bCs/>
      </w:rPr>
      <w:tblPr/>
      <w:tcPr>
        <w:tcBorders>
          <w:top w:val="double" w:sz="6" w:space="0" w:color="B22600" w:themeColor="accent6"/>
          <w:left w:val="single" w:sz="8" w:space="0" w:color="B22600" w:themeColor="accent6"/>
          <w:bottom w:val="single" w:sz="8" w:space="0" w:color="B22600" w:themeColor="accent6"/>
          <w:right w:val="single" w:sz="8" w:space="0" w:color="B22600" w:themeColor="accent6"/>
        </w:tcBorders>
      </w:tcPr>
    </w:tblStylePr>
    <w:tblStylePr w:type="firstCol">
      <w:rPr>
        <w:b/>
        <w:bCs/>
      </w:rPr>
    </w:tblStylePr>
    <w:tblStylePr w:type="lastCol">
      <w:rPr>
        <w:b/>
        <w:bCs/>
      </w:rPr>
    </w:tblStylePr>
    <w:tblStylePr w:type="band1Vert">
      <w:tblPr/>
      <w:tcPr>
        <w:tcBorders>
          <w:top w:val="single" w:sz="8" w:space="0" w:color="B22600" w:themeColor="accent6"/>
          <w:left w:val="single" w:sz="8" w:space="0" w:color="B22600" w:themeColor="accent6"/>
          <w:bottom w:val="single" w:sz="8" w:space="0" w:color="B22600" w:themeColor="accent6"/>
          <w:right w:val="single" w:sz="8" w:space="0" w:color="B22600" w:themeColor="accent6"/>
        </w:tcBorders>
      </w:tcPr>
    </w:tblStylePr>
    <w:tblStylePr w:type="band1Horz">
      <w:tblPr/>
      <w:tcPr>
        <w:tcBorders>
          <w:top w:val="single" w:sz="8" w:space="0" w:color="B22600" w:themeColor="accent6"/>
          <w:left w:val="single" w:sz="8" w:space="0" w:color="B22600" w:themeColor="accent6"/>
          <w:bottom w:val="single" w:sz="8" w:space="0" w:color="B22600" w:themeColor="accent6"/>
          <w:right w:val="single" w:sz="8" w:space="0" w:color="B2260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84C22" w:themeColor="accent1"/>
        <w:left w:val="single" w:sz="8" w:space="0" w:color="E84C22" w:themeColor="accent1"/>
        <w:bottom w:val="single" w:sz="8" w:space="0" w:color="E84C22" w:themeColor="accent1"/>
        <w:right w:val="single" w:sz="8" w:space="0" w:color="E84C22" w:themeColor="accent1"/>
        <w:insideH w:val="single" w:sz="8" w:space="0" w:color="E84C22" w:themeColor="accent1"/>
        <w:insideV w:val="single" w:sz="8" w:space="0" w:color="E84C2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4C22" w:themeColor="accent1"/>
          <w:left w:val="single" w:sz="8" w:space="0" w:color="E84C22" w:themeColor="accent1"/>
          <w:bottom w:val="single" w:sz="18" w:space="0" w:color="E84C22" w:themeColor="accent1"/>
          <w:right w:val="single" w:sz="8" w:space="0" w:color="E84C22" w:themeColor="accent1"/>
          <w:insideH w:val="nil"/>
          <w:insideV w:val="single" w:sz="8" w:space="0" w:color="E84C2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4C22" w:themeColor="accent1"/>
          <w:left w:val="single" w:sz="8" w:space="0" w:color="E84C22" w:themeColor="accent1"/>
          <w:bottom w:val="single" w:sz="8" w:space="0" w:color="E84C22" w:themeColor="accent1"/>
          <w:right w:val="single" w:sz="8" w:space="0" w:color="E84C22" w:themeColor="accent1"/>
          <w:insideH w:val="nil"/>
          <w:insideV w:val="single" w:sz="8" w:space="0" w:color="E84C2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4C22" w:themeColor="accent1"/>
          <w:left w:val="single" w:sz="8" w:space="0" w:color="E84C22" w:themeColor="accent1"/>
          <w:bottom w:val="single" w:sz="8" w:space="0" w:color="E84C22" w:themeColor="accent1"/>
          <w:right w:val="single" w:sz="8" w:space="0" w:color="E84C22" w:themeColor="accent1"/>
        </w:tcBorders>
      </w:tcPr>
    </w:tblStylePr>
    <w:tblStylePr w:type="band1Vert">
      <w:tblPr/>
      <w:tcPr>
        <w:tcBorders>
          <w:top w:val="single" w:sz="8" w:space="0" w:color="E84C22" w:themeColor="accent1"/>
          <w:left w:val="single" w:sz="8" w:space="0" w:color="E84C22" w:themeColor="accent1"/>
          <w:bottom w:val="single" w:sz="8" w:space="0" w:color="E84C22" w:themeColor="accent1"/>
          <w:right w:val="single" w:sz="8" w:space="0" w:color="E84C22" w:themeColor="accent1"/>
        </w:tcBorders>
        <w:shd w:val="clear" w:color="auto" w:fill="F9D2C8" w:themeFill="accent1" w:themeFillTint="3F"/>
      </w:tcPr>
    </w:tblStylePr>
    <w:tblStylePr w:type="band1Horz">
      <w:tblPr/>
      <w:tcPr>
        <w:tcBorders>
          <w:top w:val="single" w:sz="8" w:space="0" w:color="E84C22" w:themeColor="accent1"/>
          <w:left w:val="single" w:sz="8" w:space="0" w:color="E84C22" w:themeColor="accent1"/>
          <w:bottom w:val="single" w:sz="8" w:space="0" w:color="E84C22" w:themeColor="accent1"/>
          <w:right w:val="single" w:sz="8" w:space="0" w:color="E84C22" w:themeColor="accent1"/>
          <w:insideV w:val="single" w:sz="8" w:space="0" w:color="E84C22" w:themeColor="accent1"/>
        </w:tcBorders>
        <w:shd w:val="clear" w:color="auto" w:fill="F9D2C8" w:themeFill="accent1" w:themeFillTint="3F"/>
      </w:tcPr>
    </w:tblStylePr>
    <w:tblStylePr w:type="band2Horz">
      <w:tblPr/>
      <w:tcPr>
        <w:tcBorders>
          <w:top w:val="single" w:sz="8" w:space="0" w:color="E84C22" w:themeColor="accent1"/>
          <w:left w:val="single" w:sz="8" w:space="0" w:color="E84C22" w:themeColor="accent1"/>
          <w:bottom w:val="single" w:sz="8" w:space="0" w:color="E84C22" w:themeColor="accent1"/>
          <w:right w:val="single" w:sz="8" w:space="0" w:color="E84C22" w:themeColor="accent1"/>
          <w:insideV w:val="single" w:sz="8" w:space="0" w:color="E84C2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FFBD47" w:themeColor="accent2"/>
        <w:left w:val="single" w:sz="8" w:space="0" w:color="FFBD47" w:themeColor="accent2"/>
        <w:bottom w:val="single" w:sz="8" w:space="0" w:color="FFBD47" w:themeColor="accent2"/>
        <w:right w:val="single" w:sz="8" w:space="0" w:color="FFBD47" w:themeColor="accent2"/>
        <w:insideH w:val="single" w:sz="8" w:space="0" w:color="FFBD47" w:themeColor="accent2"/>
        <w:insideV w:val="single" w:sz="8" w:space="0" w:color="FFBD4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BD47" w:themeColor="accent2"/>
          <w:left w:val="single" w:sz="8" w:space="0" w:color="FFBD47" w:themeColor="accent2"/>
          <w:bottom w:val="single" w:sz="18" w:space="0" w:color="FFBD47" w:themeColor="accent2"/>
          <w:right w:val="single" w:sz="8" w:space="0" w:color="FFBD47" w:themeColor="accent2"/>
          <w:insideH w:val="nil"/>
          <w:insideV w:val="single" w:sz="8" w:space="0" w:color="FFBD4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BD47" w:themeColor="accent2"/>
          <w:left w:val="single" w:sz="8" w:space="0" w:color="FFBD47" w:themeColor="accent2"/>
          <w:bottom w:val="single" w:sz="8" w:space="0" w:color="FFBD47" w:themeColor="accent2"/>
          <w:right w:val="single" w:sz="8" w:space="0" w:color="FFBD47" w:themeColor="accent2"/>
          <w:insideH w:val="nil"/>
          <w:insideV w:val="single" w:sz="8" w:space="0" w:color="FFBD4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BD47" w:themeColor="accent2"/>
          <w:left w:val="single" w:sz="8" w:space="0" w:color="FFBD47" w:themeColor="accent2"/>
          <w:bottom w:val="single" w:sz="8" w:space="0" w:color="FFBD47" w:themeColor="accent2"/>
          <w:right w:val="single" w:sz="8" w:space="0" w:color="FFBD47" w:themeColor="accent2"/>
        </w:tcBorders>
      </w:tcPr>
    </w:tblStylePr>
    <w:tblStylePr w:type="band1Vert">
      <w:tblPr/>
      <w:tcPr>
        <w:tcBorders>
          <w:top w:val="single" w:sz="8" w:space="0" w:color="FFBD47" w:themeColor="accent2"/>
          <w:left w:val="single" w:sz="8" w:space="0" w:color="FFBD47" w:themeColor="accent2"/>
          <w:bottom w:val="single" w:sz="8" w:space="0" w:color="FFBD47" w:themeColor="accent2"/>
          <w:right w:val="single" w:sz="8" w:space="0" w:color="FFBD47" w:themeColor="accent2"/>
        </w:tcBorders>
        <w:shd w:val="clear" w:color="auto" w:fill="FFEED1" w:themeFill="accent2" w:themeFillTint="3F"/>
      </w:tcPr>
    </w:tblStylePr>
    <w:tblStylePr w:type="band1Horz">
      <w:tblPr/>
      <w:tcPr>
        <w:tcBorders>
          <w:top w:val="single" w:sz="8" w:space="0" w:color="FFBD47" w:themeColor="accent2"/>
          <w:left w:val="single" w:sz="8" w:space="0" w:color="FFBD47" w:themeColor="accent2"/>
          <w:bottom w:val="single" w:sz="8" w:space="0" w:color="FFBD47" w:themeColor="accent2"/>
          <w:right w:val="single" w:sz="8" w:space="0" w:color="FFBD47" w:themeColor="accent2"/>
          <w:insideV w:val="single" w:sz="8" w:space="0" w:color="FFBD47" w:themeColor="accent2"/>
        </w:tcBorders>
        <w:shd w:val="clear" w:color="auto" w:fill="FFEED1" w:themeFill="accent2" w:themeFillTint="3F"/>
      </w:tcPr>
    </w:tblStylePr>
    <w:tblStylePr w:type="band2Horz">
      <w:tblPr/>
      <w:tcPr>
        <w:tcBorders>
          <w:top w:val="single" w:sz="8" w:space="0" w:color="FFBD47" w:themeColor="accent2"/>
          <w:left w:val="single" w:sz="8" w:space="0" w:color="FFBD47" w:themeColor="accent2"/>
          <w:bottom w:val="single" w:sz="8" w:space="0" w:color="FFBD47" w:themeColor="accent2"/>
          <w:right w:val="single" w:sz="8" w:space="0" w:color="FFBD47" w:themeColor="accent2"/>
          <w:insideV w:val="single" w:sz="8" w:space="0" w:color="FFBD47"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B64926" w:themeColor="accent3"/>
        <w:left w:val="single" w:sz="8" w:space="0" w:color="B64926" w:themeColor="accent3"/>
        <w:bottom w:val="single" w:sz="8" w:space="0" w:color="B64926" w:themeColor="accent3"/>
        <w:right w:val="single" w:sz="8" w:space="0" w:color="B64926" w:themeColor="accent3"/>
        <w:insideH w:val="single" w:sz="8" w:space="0" w:color="B64926" w:themeColor="accent3"/>
        <w:insideV w:val="single" w:sz="8" w:space="0" w:color="B6492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64926" w:themeColor="accent3"/>
          <w:left w:val="single" w:sz="8" w:space="0" w:color="B64926" w:themeColor="accent3"/>
          <w:bottom w:val="single" w:sz="18" w:space="0" w:color="B64926" w:themeColor="accent3"/>
          <w:right w:val="single" w:sz="8" w:space="0" w:color="B64926" w:themeColor="accent3"/>
          <w:insideH w:val="nil"/>
          <w:insideV w:val="single" w:sz="8" w:space="0" w:color="B6492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64926" w:themeColor="accent3"/>
          <w:left w:val="single" w:sz="8" w:space="0" w:color="B64926" w:themeColor="accent3"/>
          <w:bottom w:val="single" w:sz="8" w:space="0" w:color="B64926" w:themeColor="accent3"/>
          <w:right w:val="single" w:sz="8" w:space="0" w:color="B64926" w:themeColor="accent3"/>
          <w:insideH w:val="nil"/>
          <w:insideV w:val="single" w:sz="8" w:space="0" w:color="B6492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64926" w:themeColor="accent3"/>
          <w:left w:val="single" w:sz="8" w:space="0" w:color="B64926" w:themeColor="accent3"/>
          <w:bottom w:val="single" w:sz="8" w:space="0" w:color="B64926" w:themeColor="accent3"/>
          <w:right w:val="single" w:sz="8" w:space="0" w:color="B64926" w:themeColor="accent3"/>
        </w:tcBorders>
      </w:tcPr>
    </w:tblStylePr>
    <w:tblStylePr w:type="band1Vert">
      <w:tblPr/>
      <w:tcPr>
        <w:tcBorders>
          <w:top w:val="single" w:sz="8" w:space="0" w:color="B64926" w:themeColor="accent3"/>
          <w:left w:val="single" w:sz="8" w:space="0" w:color="B64926" w:themeColor="accent3"/>
          <w:bottom w:val="single" w:sz="8" w:space="0" w:color="B64926" w:themeColor="accent3"/>
          <w:right w:val="single" w:sz="8" w:space="0" w:color="B64926" w:themeColor="accent3"/>
        </w:tcBorders>
        <w:shd w:val="clear" w:color="auto" w:fill="F2CEC3" w:themeFill="accent3" w:themeFillTint="3F"/>
      </w:tcPr>
    </w:tblStylePr>
    <w:tblStylePr w:type="band1Horz">
      <w:tblPr/>
      <w:tcPr>
        <w:tcBorders>
          <w:top w:val="single" w:sz="8" w:space="0" w:color="B64926" w:themeColor="accent3"/>
          <w:left w:val="single" w:sz="8" w:space="0" w:color="B64926" w:themeColor="accent3"/>
          <w:bottom w:val="single" w:sz="8" w:space="0" w:color="B64926" w:themeColor="accent3"/>
          <w:right w:val="single" w:sz="8" w:space="0" w:color="B64926" w:themeColor="accent3"/>
          <w:insideV w:val="single" w:sz="8" w:space="0" w:color="B64926" w:themeColor="accent3"/>
        </w:tcBorders>
        <w:shd w:val="clear" w:color="auto" w:fill="F2CEC3" w:themeFill="accent3" w:themeFillTint="3F"/>
      </w:tcPr>
    </w:tblStylePr>
    <w:tblStylePr w:type="band2Horz">
      <w:tblPr/>
      <w:tcPr>
        <w:tcBorders>
          <w:top w:val="single" w:sz="8" w:space="0" w:color="B64926" w:themeColor="accent3"/>
          <w:left w:val="single" w:sz="8" w:space="0" w:color="B64926" w:themeColor="accent3"/>
          <w:bottom w:val="single" w:sz="8" w:space="0" w:color="B64926" w:themeColor="accent3"/>
          <w:right w:val="single" w:sz="8" w:space="0" w:color="B64926" w:themeColor="accent3"/>
          <w:insideV w:val="single" w:sz="8" w:space="0" w:color="B6492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FF8427" w:themeColor="accent4"/>
        <w:left w:val="single" w:sz="8" w:space="0" w:color="FF8427" w:themeColor="accent4"/>
        <w:bottom w:val="single" w:sz="8" w:space="0" w:color="FF8427" w:themeColor="accent4"/>
        <w:right w:val="single" w:sz="8" w:space="0" w:color="FF8427" w:themeColor="accent4"/>
        <w:insideH w:val="single" w:sz="8" w:space="0" w:color="FF8427" w:themeColor="accent4"/>
        <w:insideV w:val="single" w:sz="8" w:space="0" w:color="FF842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427" w:themeColor="accent4"/>
          <w:left w:val="single" w:sz="8" w:space="0" w:color="FF8427" w:themeColor="accent4"/>
          <w:bottom w:val="single" w:sz="18" w:space="0" w:color="FF8427" w:themeColor="accent4"/>
          <w:right w:val="single" w:sz="8" w:space="0" w:color="FF8427" w:themeColor="accent4"/>
          <w:insideH w:val="nil"/>
          <w:insideV w:val="single" w:sz="8" w:space="0" w:color="FF842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427" w:themeColor="accent4"/>
          <w:left w:val="single" w:sz="8" w:space="0" w:color="FF8427" w:themeColor="accent4"/>
          <w:bottom w:val="single" w:sz="8" w:space="0" w:color="FF8427" w:themeColor="accent4"/>
          <w:right w:val="single" w:sz="8" w:space="0" w:color="FF8427" w:themeColor="accent4"/>
          <w:insideH w:val="nil"/>
          <w:insideV w:val="single" w:sz="8" w:space="0" w:color="FF842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427" w:themeColor="accent4"/>
          <w:left w:val="single" w:sz="8" w:space="0" w:color="FF8427" w:themeColor="accent4"/>
          <w:bottom w:val="single" w:sz="8" w:space="0" w:color="FF8427" w:themeColor="accent4"/>
          <w:right w:val="single" w:sz="8" w:space="0" w:color="FF8427" w:themeColor="accent4"/>
        </w:tcBorders>
      </w:tcPr>
    </w:tblStylePr>
    <w:tblStylePr w:type="band1Vert">
      <w:tblPr/>
      <w:tcPr>
        <w:tcBorders>
          <w:top w:val="single" w:sz="8" w:space="0" w:color="FF8427" w:themeColor="accent4"/>
          <w:left w:val="single" w:sz="8" w:space="0" w:color="FF8427" w:themeColor="accent4"/>
          <w:bottom w:val="single" w:sz="8" w:space="0" w:color="FF8427" w:themeColor="accent4"/>
          <w:right w:val="single" w:sz="8" w:space="0" w:color="FF8427" w:themeColor="accent4"/>
        </w:tcBorders>
        <w:shd w:val="clear" w:color="auto" w:fill="FFE0C9" w:themeFill="accent4" w:themeFillTint="3F"/>
      </w:tcPr>
    </w:tblStylePr>
    <w:tblStylePr w:type="band1Horz">
      <w:tblPr/>
      <w:tcPr>
        <w:tcBorders>
          <w:top w:val="single" w:sz="8" w:space="0" w:color="FF8427" w:themeColor="accent4"/>
          <w:left w:val="single" w:sz="8" w:space="0" w:color="FF8427" w:themeColor="accent4"/>
          <w:bottom w:val="single" w:sz="8" w:space="0" w:color="FF8427" w:themeColor="accent4"/>
          <w:right w:val="single" w:sz="8" w:space="0" w:color="FF8427" w:themeColor="accent4"/>
          <w:insideV w:val="single" w:sz="8" w:space="0" w:color="FF8427" w:themeColor="accent4"/>
        </w:tcBorders>
        <w:shd w:val="clear" w:color="auto" w:fill="FFE0C9" w:themeFill="accent4" w:themeFillTint="3F"/>
      </w:tcPr>
    </w:tblStylePr>
    <w:tblStylePr w:type="band2Horz">
      <w:tblPr/>
      <w:tcPr>
        <w:tcBorders>
          <w:top w:val="single" w:sz="8" w:space="0" w:color="FF8427" w:themeColor="accent4"/>
          <w:left w:val="single" w:sz="8" w:space="0" w:color="FF8427" w:themeColor="accent4"/>
          <w:bottom w:val="single" w:sz="8" w:space="0" w:color="FF8427" w:themeColor="accent4"/>
          <w:right w:val="single" w:sz="8" w:space="0" w:color="FF8427" w:themeColor="accent4"/>
          <w:insideV w:val="single" w:sz="8" w:space="0" w:color="FF8427"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CC9900" w:themeColor="accent5"/>
        <w:left w:val="single" w:sz="8" w:space="0" w:color="CC9900" w:themeColor="accent5"/>
        <w:bottom w:val="single" w:sz="8" w:space="0" w:color="CC9900" w:themeColor="accent5"/>
        <w:right w:val="single" w:sz="8" w:space="0" w:color="CC9900" w:themeColor="accent5"/>
        <w:insideH w:val="single" w:sz="8" w:space="0" w:color="CC9900" w:themeColor="accent5"/>
        <w:insideV w:val="single" w:sz="8" w:space="0" w:color="CC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C9900" w:themeColor="accent5"/>
          <w:left w:val="single" w:sz="8" w:space="0" w:color="CC9900" w:themeColor="accent5"/>
          <w:bottom w:val="single" w:sz="18" w:space="0" w:color="CC9900" w:themeColor="accent5"/>
          <w:right w:val="single" w:sz="8" w:space="0" w:color="CC9900" w:themeColor="accent5"/>
          <w:insideH w:val="nil"/>
          <w:insideV w:val="single" w:sz="8" w:space="0" w:color="CC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C9900" w:themeColor="accent5"/>
          <w:left w:val="single" w:sz="8" w:space="0" w:color="CC9900" w:themeColor="accent5"/>
          <w:bottom w:val="single" w:sz="8" w:space="0" w:color="CC9900" w:themeColor="accent5"/>
          <w:right w:val="single" w:sz="8" w:space="0" w:color="CC9900" w:themeColor="accent5"/>
          <w:insideH w:val="nil"/>
          <w:insideV w:val="single" w:sz="8" w:space="0" w:color="CC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C9900" w:themeColor="accent5"/>
          <w:left w:val="single" w:sz="8" w:space="0" w:color="CC9900" w:themeColor="accent5"/>
          <w:bottom w:val="single" w:sz="8" w:space="0" w:color="CC9900" w:themeColor="accent5"/>
          <w:right w:val="single" w:sz="8" w:space="0" w:color="CC9900" w:themeColor="accent5"/>
        </w:tcBorders>
      </w:tcPr>
    </w:tblStylePr>
    <w:tblStylePr w:type="band1Vert">
      <w:tblPr/>
      <w:tcPr>
        <w:tcBorders>
          <w:top w:val="single" w:sz="8" w:space="0" w:color="CC9900" w:themeColor="accent5"/>
          <w:left w:val="single" w:sz="8" w:space="0" w:color="CC9900" w:themeColor="accent5"/>
          <w:bottom w:val="single" w:sz="8" w:space="0" w:color="CC9900" w:themeColor="accent5"/>
          <w:right w:val="single" w:sz="8" w:space="0" w:color="CC9900" w:themeColor="accent5"/>
        </w:tcBorders>
        <w:shd w:val="clear" w:color="auto" w:fill="FFECB3" w:themeFill="accent5" w:themeFillTint="3F"/>
      </w:tcPr>
    </w:tblStylePr>
    <w:tblStylePr w:type="band1Horz">
      <w:tblPr/>
      <w:tcPr>
        <w:tcBorders>
          <w:top w:val="single" w:sz="8" w:space="0" w:color="CC9900" w:themeColor="accent5"/>
          <w:left w:val="single" w:sz="8" w:space="0" w:color="CC9900" w:themeColor="accent5"/>
          <w:bottom w:val="single" w:sz="8" w:space="0" w:color="CC9900" w:themeColor="accent5"/>
          <w:right w:val="single" w:sz="8" w:space="0" w:color="CC9900" w:themeColor="accent5"/>
          <w:insideV w:val="single" w:sz="8" w:space="0" w:color="CC9900" w:themeColor="accent5"/>
        </w:tcBorders>
        <w:shd w:val="clear" w:color="auto" w:fill="FFECB3" w:themeFill="accent5" w:themeFillTint="3F"/>
      </w:tcPr>
    </w:tblStylePr>
    <w:tblStylePr w:type="band2Horz">
      <w:tblPr/>
      <w:tcPr>
        <w:tcBorders>
          <w:top w:val="single" w:sz="8" w:space="0" w:color="CC9900" w:themeColor="accent5"/>
          <w:left w:val="single" w:sz="8" w:space="0" w:color="CC9900" w:themeColor="accent5"/>
          <w:bottom w:val="single" w:sz="8" w:space="0" w:color="CC9900" w:themeColor="accent5"/>
          <w:right w:val="single" w:sz="8" w:space="0" w:color="CC9900" w:themeColor="accent5"/>
          <w:insideV w:val="single" w:sz="8" w:space="0" w:color="CC9900"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B22600" w:themeColor="accent6"/>
        <w:left w:val="single" w:sz="8" w:space="0" w:color="B22600" w:themeColor="accent6"/>
        <w:bottom w:val="single" w:sz="8" w:space="0" w:color="B22600" w:themeColor="accent6"/>
        <w:right w:val="single" w:sz="8" w:space="0" w:color="B22600" w:themeColor="accent6"/>
        <w:insideH w:val="single" w:sz="8" w:space="0" w:color="B22600" w:themeColor="accent6"/>
        <w:insideV w:val="single" w:sz="8" w:space="0" w:color="B226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2600" w:themeColor="accent6"/>
          <w:left w:val="single" w:sz="8" w:space="0" w:color="B22600" w:themeColor="accent6"/>
          <w:bottom w:val="single" w:sz="18" w:space="0" w:color="B22600" w:themeColor="accent6"/>
          <w:right w:val="single" w:sz="8" w:space="0" w:color="B22600" w:themeColor="accent6"/>
          <w:insideH w:val="nil"/>
          <w:insideV w:val="single" w:sz="8" w:space="0" w:color="B226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2600" w:themeColor="accent6"/>
          <w:left w:val="single" w:sz="8" w:space="0" w:color="B22600" w:themeColor="accent6"/>
          <w:bottom w:val="single" w:sz="8" w:space="0" w:color="B22600" w:themeColor="accent6"/>
          <w:right w:val="single" w:sz="8" w:space="0" w:color="B22600" w:themeColor="accent6"/>
          <w:insideH w:val="nil"/>
          <w:insideV w:val="single" w:sz="8" w:space="0" w:color="B226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2600" w:themeColor="accent6"/>
          <w:left w:val="single" w:sz="8" w:space="0" w:color="B22600" w:themeColor="accent6"/>
          <w:bottom w:val="single" w:sz="8" w:space="0" w:color="B22600" w:themeColor="accent6"/>
          <w:right w:val="single" w:sz="8" w:space="0" w:color="B22600" w:themeColor="accent6"/>
        </w:tcBorders>
      </w:tcPr>
    </w:tblStylePr>
    <w:tblStylePr w:type="band1Vert">
      <w:tblPr/>
      <w:tcPr>
        <w:tcBorders>
          <w:top w:val="single" w:sz="8" w:space="0" w:color="B22600" w:themeColor="accent6"/>
          <w:left w:val="single" w:sz="8" w:space="0" w:color="B22600" w:themeColor="accent6"/>
          <w:bottom w:val="single" w:sz="8" w:space="0" w:color="B22600" w:themeColor="accent6"/>
          <w:right w:val="single" w:sz="8" w:space="0" w:color="B22600" w:themeColor="accent6"/>
        </w:tcBorders>
        <w:shd w:val="clear" w:color="auto" w:fill="FFBEAC" w:themeFill="accent6" w:themeFillTint="3F"/>
      </w:tcPr>
    </w:tblStylePr>
    <w:tblStylePr w:type="band1Horz">
      <w:tblPr/>
      <w:tcPr>
        <w:tcBorders>
          <w:top w:val="single" w:sz="8" w:space="0" w:color="B22600" w:themeColor="accent6"/>
          <w:left w:val="single" w:sz="8" w:space="0" w:color="B22600" w:themeColor="accent6"/>
          <w:bottom w:val="single" w:sz="8" w:space="0" w:color="B22600" w:themeColor="accent6"/>
          <w:right w:val="single" w:sz="8" w:space="0" w:color="B22600" w:themeColor="accent6"/>
          <w:insideV w:val="single" w:sz="8" w:space="0" w:color="B22600" w:themeColor="accent6"/>
        </w:tcBorders>
        <w:shd w:val="clear" w:color="auto" w:fill="FFBEAC" w:themeFill="accent6" w:themeFillTint="3F"/>
      </w:tcPr>
    </w:tblStylePr>
    <w:tblStylePr w:type="band2Horz">
      <w:tblPr/>
      <w:tcPr>
        <w:tcBorders>
          <w:top w:val="single" w:sz="8" w:space="0" w:color="B22600" w:themeColor="accent6"/>
          <w:left w:val="single" w:sz="8" w:space="0" w:color="B22600" w:themeColor="accent6"/>
          <w:bottom w:val="single" w:sz="8" w:space="0" w:color="B22600" w:themeColor="accent6"/>
          <w:right w:val="single" w:sz="8" w:space="0" w:color="B22600" w:themeColor="accent6"/>
          <w:insideV w:val="single" w:sz="8" w:space="0" w:color="B2260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D7859" w:themeColor="accent1" w:themeTint="BF"/>
        <w:left w:val="single" w:sz="8" w:space="0" w:color="ED7859" w:themeColor="accent1" w:themeTint="BF"/>
        <w:bottom w:val="single" w:sz="8" w:space="0" w:color="ED7859" w:themeColor="accent1" w:themeTint="BF"/>
        <w:right w:val="single" w:sz="8" w:space="0" w:color="ED7859" w:themeColor="accent1" w:themeTint="BF"/>
        <w:insideH w:val="single" w:sz="8" w:space="0" w:color="ED7859" w:themeColor="accent1" w:themeTint="BF"/>
      </w:tblBorders>
    </w:tblPr>
    <w:tblStylePr w:type="firstRow">
      <w:pPr>
        <w:spacing w:before="0" w:after="0" w:line="240" w:lineRule="auto"/>
      </w:pPr>
      <w:rPr>
        <w:b/>
        <w:bCs/>
        <w:color w:val="FFFFFF" w:themeColor="background1"/>
      </w:rPr>
      <w:tblPr/>
      <w:tcPr>
        <w:tcBorders>
          <w:top w:val="single" w:sz="8" w:space="0" w:color="ED7859" w:themeColor="accent1" w:themeTint="BF"/>
          <w:left w:val="single" w:sz="8" w:space="0" w:color="ED7859" w:themeColor="accent1" w:themeTint="BF"/>
          <w:bottom w:val="single" w:sz="8" w:space="0" w:color="ED7859" w:themeColor="accent1" w:themeTint="BF"/>
          <w:right w:val="single" w:sz="8" w:space="0" w:color="ED7859" w:themeColor="accent1" w:themeTint="BF"/>
          <w:insideH w:val="nil"/>
          <w:insideV w:val="nil"/>
        </w:tcBorders>
        <w:shd w:val="clear" w:color="auto" w:fill="E84C22" w:themeFill="accent1"/>
      </w:tcPr>
    </w:tblStylePr>
    <w:tblStylePr w:type="lastRow">
      <w:pPr>
        <w:spacing w:before="0" w:after="0" w:line="240" w:lineRule="auto"/>
      </w:pPr>
      <w:rPr>
        <w:b/>
        <w:bCs/>
      </w:rPr>
      <w:tblPr/>
      <w:tcPr>
        <w:tcBorders>
          <w:top w:val="double" w:sz="6" w:space="0" w:color="ED7859" w:themeColor="accent1" w:themeTint="BF"/>
          <w:left w:val="single" w:sz="8" w:space="0" w:color="ED7859" w:themeColor="accent1" w:themeTint="BF"/>
          <w:bottom w:val="single" w:sz="8" w:space="0" w:color="ED7859" w:themeColor="accent1" w:themeTint="BF"/>
          <w:right w:val="single" w:sz="8" w:space="0" w:color="ED785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9D2C8" w:themeFill="accent1" w:themeFillTint="3F"/>
      </w:tcPr>
    </w:tblStylePr>
    <w:tblStylePr w:type="band1Horz">
      <w:tblPr/>
      <w:tcPr>
        <w:tcBorders>
          <w:insideH w:val="nil"/>
          <w:insideV w:val="nil"/>
        </w:tcBorders>
        <w:shd w:val="clear" w:color="auto" w:fill="F9D2C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FCD75" w:themeColor="accent2" w:themeTint="BF"/>
        <w:left w:val="single" w:sz="8" w:space="0" w:color="FFCD75" w:themeColor="accent2" w:themeTint="BF"/>
        <w:bottom w:val="single" w:sz="8" w:space="0" w:color="FFCD75" w:themeColor="accent2" w:themeTint="BF"/>
        <w:right w:val="single" w:sz="8" w:space="0" w:color="FFCD75" w:themeColor="accent2" w:themeTint="BF"/>
        <w:insideH w:val="single" w:sz="8" w:space="0" w:color="FFCD75" w:themeColor="accent2" w:themeTint="BF"/>
      </w:tblBorders>
    </w:tblPr>
    <w:tblStylePr w:type="firstRow">
      <w:pPr>
        <w:spacing w:before="0" w:after="0" w:line="240" w:lineRule="auto"/>
      </w:pPr>
      <w:rPr>
        <w:b/>
        <w:bCs/>
        <w:color w:val="FFFFFF" w:themeColor="background1"/>
      </w:rPr>
      <w:tblPr/>
      <w:tcPr>
        <w:tcBorders>
          <w:top w:val="single" w:sz="8" w:space="0" w:color="FFCD75" w:themeColor="accent2" w:themeTint="BF"/>
          <w:left w:val="single" w:sz="8" w:space="0" w:color="FFCD75" w:themeColor="accent2" w:themeTint="BF"/>
          <w:bottom w:val="single" w:sz="8" w:space="0" w:color="FFCD75" w:themeColor="accent2" w:themeTint="BF"/>
          <w:right w:val="single" w:sz="8" w:space="0" w:color="FFCD75" w:themeColor="accent2" w:themeTint="BF"/>
          <w:insideH w:val="nil"/>
          <w:insideV w:val="nil"/>
        </w:tcBorders>
        <w:shd w:val="clear" w:color="auto" w:fill="FFBD47" w:themeFill="accent2"/>
      </w:tcPr>
    </w:tblStylePr>
    <w:tblStylePr w:type="lastRow">
      <w:pPr>
        <w:spacing w:before="0" w:after="0" w:line="240" w:lineRule="auto"/>
      </w:pPr>
      <w:rPr>
        <w:b/>
        <w:bCs/>
      </w:rPr>
      <w:tblPr/>
      <w:tcPr>
        <w:tcBorders>
          <w:top w:val="double" w:sz="6" w:space="0" w:color="FFCD75" w:themeColor="accent2" w:themeTint="BF"/>
          <w:left w:val="single" w:sz="8" w:space="0" w:color="FFCD75" w:themeColor="accent2" w:themeTint="BF"/>
          <w:bottom w:val="single" w:sz="8" w:space="0" w:color="FFCD75" w:themeColor="accent2" w:themeTint="BF"/>
          <w:right w:val="single" w:sz="8" w:space="0" w:color="FFCD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EED1" w:themeFill="accent2" w:themeFillTint="3F"/>
      </w:tcPr>
    </w:tblStylePr>
    <w:tblStylePr w:type="band1Horz">
      <w:tblPr/>
      <w:tcPr>
        <w:tcBorders>
          <w:insideH w:val="nil"/>
          <w:insideV w:val="nil"/>
        </w:tcBorders>
        <w:shd w:val="clear" w:color="auto" w:fill="FFEED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D96D4B" w:themeColor="accent3" w:themeTint="BF"/>
        <w:left w:val="single" w:sz="8" w:space="0" w:color="D96D4B" w:themeColor="accent3" w:themeTint="BF"/>
        <w:bottom w:val="single" w:sz="8" w:space="0" w:color="D96D4B" w:themeColor="accent3" w:themeTint="BF"/>
        <w:right w:val="single" w:sz="8" w:space="0" w:color="D96D4B" w:themeColor="accent3" w:themeTint="BF"/>
        <w:insideH w:val="single" w:sz="8" w:space="0" w:color="D96D4B" w:themeColor="accent3" w:themeTint="BF"/>
      </w:tblBorders>
    </w:tblPr>
    <w:tblStylePr w:type="firstRow">
      <w:pPr>
        <w:spacing w:before="0" w:after="0" w:line="240" w:lineRule="auto"/>
      </w:pPr>
      <w:rPr>
        <w:b/>
        <w:bCs/>
        <w:color w:val="FFFFFF" w:themeColor="background1"/>
      </w:rPr>
      <w:tblPr/>
      <w:tcPr>
        <w:tcBorders>
          <w:top w:val="single" w:sz="8" w:space="0" w:color="D96D4B" w:themeColor="accent3" w:themeTint="BF"/>
          <w:left w:val="single" w:sz="8" w:space="0" w:color="D96D4B" w:themeColor="accent3" w:themeTint="BF"/>
          <w:bottom w:val="single" w:sz="8" w:space="0" w:color="D96D4B" w:themeColor="accent3" w:themeTint="BF"/>
          <w:right w:val="single" w:sz="8" w:space="0" w:color="D96D4B" w:themeColor="accent3" w:themeTint="BF"/>
          <w:insideH w:val="nil"/>
          <w:insideV w:val="nil"/>
        </w:tcBorders>
        <w:shd w:val="clear" w:color="auto" w:fill="B64926" w:themeFill="accent3"/>
      </w:tcPr>
    </w:tblStylePr>
    <w:tblStylePr w:type="lastRow">
      <w:pPr>
        <w:spacing w:before="0" w:after="0" w:line="240" w:lineRule="auto"/>
      </w:pPr>
      <w:rPr>
        <w:b/>
        <w:bCs/>
      </w:rPr>
      <w:tblPr/>
      <w:tcPr>
        <w:tcBorders>
          <w:top w:val="double" w:sz="6" w:space="0" w:color="D96D4B" w:themeColor="accent3" w:themeTint="BF"/>
          <w:left w:val="single" w:sz="8" w:space="0" w:color="D96D4B" w:themeColor="accent3" w:themeTint="BF"/>
          <w:bottom w:val="single" w:sz="8" w:space="0" w:color="D96D4B" w:themeColor="accent3" w:themeTint="BF"/>
          <w:right w:val="single" w:sz="8" w:space="0" w:color="D96D4B" w:themeColor="accent3" w:themeTint="BF"/>
          <w:insideH w:val="nil"/>
          <w:insideV w:val="nil"/>
        </w:tcBorders>
      </w:tcPr>
    </w:tblStylePr>
    <w:tblStylePr w:type="firstCol">
      <w:rPr>
        <w:b/>
        <w:bCs/>
      </w:rPr>
    </w:tblStylePr>
    <w:tblStylePr w:type="lastCol">
      <w:rPr>
        <w:b/>
        <w:bCs/>
      </w:rPr>
    </w:tblStylePr>
    <w:tblStylePr w:type="band1Vert">
      <w:tblPr/>
      <w:tcPr>
        <w:shd w:val="clear" w:color="auto" w:fill="F2CEC3" w:themeFill="accent3" w:themeFillTint="3F"/>
      </w:tcPr>
    </w:tblStylePr>
    <w:tblStylePr w:type="band1Horz">
      <w:tblPr/>
      <w:tcPr>
        <w:tcBorders>
          <w:insideH w:val="nil"/>
          <w:insideV w:val="nil"/>
        </w:tcBorders>
        <w:shd w:val="clear" w:color="auto" w:fill="F2CEC3"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A25D" w:themeColor="accent4" w:themeTint="BF"/>
        <w:left w:val="single" w:sz="8" w:space="0" w:color="FFA25D" w:themeColor="accent4" w:themeTint="BF"/>
        <w:bottom w:val="single" w:sz="8" w:space="0" w:color="FFA25D" w:themeColor="accent4" w:themeTint="BF"/>
        <w:right w:val="single" w:sz="8" w:space="0" w:color="FFA25D" w:themeColor="accent4" w:themeTint="BF"/>
        <w:insideH w:val="single" w:sz="8" w:space="0" w:color="FFA25D" w:themeColor="accent4" w:themeTint="BF"/>
      </w:tblBorders>
    </w:tblPr>
    <w:tblStylePr w:type="firstRow">
      <w:pPr>
        <w:spacing w:before="0" w:after="0" w:line="240" w:lineRule="auto"/>
      </w:pPr>
      <w:rPr>
        <w:b/>
        <w:bCs/>
        <w:color w:val="FFFFFF" w:themeColor="background1"/>
      </w:rPr>
      <w:tblPr/>
      <w:tcPr>
        <w:tcBorders>
          <w:top w:val="single" w:sz="8" w:space="0" w:color="FFA25D" w:themeColor="accent4" w:themeTint="BF"/>
          <w:left w:val="single" w:sz="8" w:space="0" w:color="FFA25D" w:themeColor="accent4" w:themeTint="BF"/>
          <w:bottom w:val="single" w:sz="8" w:space="0" w:color="FFA25D" w:themeColor="accent4" w:themeTint="BF"/>
          <w:right w:val="single" w:sz="8" w:space="0" w:color="FFA25D" w:themeColor="accent4" w:themeTint="BF"/>
          <w:insideH w:val="nil"/>
          <w:insideV w:val="nil"/>
        </w:tcBorders>
        <w:shd w:val="clear" w:color="auto" w:fill="FF8427" w:themeFill="accent4"/>
      </w:tcPr>
    </w:tblStylePr>
    <w:tblStylePr w:type="lastRow">
      <w:pPr>
        <w:spacing w:before="0" w:after="0" w:line="240" w:lineRule="auto"/>
      </w:pPr>
      <w:rPr>
        <w:b/>
        <w:bCs/>
      </w:rPr>
      <w:tblPr/>
      <w:tcPr>
        <w:tcBorders>
          <w:top w:val="double" w:sz="6" w:space="0" w:color="FFA25D" w:themeColor="accent4" w:themeTint="BF"/>
          <w:left w:val="single" w:sz="8" w:space="0" w:color="FFA25D" w:themeColor="accent4" w:themeTint="BF"/>
          <w:bottom w:val="single" w:sz="8" w:space="0" w:color="FFA25D" w:themeColor="accent4" w:themeTint="BF"/>
          <w:right w:val="single" w:sz="8" w:space="0" w:color="FFA25D"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0C9" w:themeFill="accent4" w:themeFillTint="3F"/>
      </w:tcPr>
    </w:tblStylePr>
    <w:tblStylePr w:type="band1Horz">
      <w:tblPr/>
      <w:tcPr>
        <w:tcBorders>
          <w:insideH w:val="nil"/>
          <w:insideV w:val="nil"/>
        </w:tcBorders>
        <w:shd w:val="clear" w:color="auto" w:fill="FFE0C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FFC519" w:themeColor="accent5" w:themeTint="BF"/>
        <w:left w:val="single" w:sz="8" w:space="0" w:color="FFC519" w:themeColor="accent5" w:themeTint="BF"/>
        <w:bottom w:val="single" w:sz="8" w:space="0" w:color="FFC519" w:themeColor="accent5" w:themeTint="BF"/>
        <w:right w:val="single" w:sz="8" w:space="0" w:color="FFC519" w:themeColor="accent5" w:themeTint="BF"/>
        <w:insideH w:val="single" w:sz="8" w:space="0" w:color="FFC519" w:themeColor="accent5" w:themeTint="BF"/>
      </w:tblBorders>
    </w:tblPr>
    <w:tblStylePr w:type="firstRow">
      <w:pPr>
        <w:spacing w:before="0" w:after="0" w:line="240" w:lineRule="auto"/>
      </w:pPr>
      <w:rPr>
        <w:b/>
        <w:bCs/>
        <w:color w:val="FFFFFF" w:themeColor="background1"/>
      </w:rPr>
      <w:tblPr/>
      <w:tcPr>
        <w:tcBorders>
          <w:top w:val="single" w:sz="8" w:space="0" w:color="FFC519" w:themeColor="accent5" w:themeTint="BF"/>
          <w:left w:val="single" w:sz="8" w:space="0" w:color="FFC519" w:themeColor="accent5" w:themeTint="BF"/>
          <w:bottom w:val="single" w:sz="8" w:space="0" w:color="FFC519" w:themeColor="accent5" w:themeTint="BF"/>
          <w:right w:val="single" w:sz="8" w:space="0" w:color="FFC519" w:themeColor="accent5" w:themeTint="BF"/>
          <w:insideH w:val="nil"/>
          <w:insideV w:val="nil"/>
        </w:tcBorders>
        <w:shd w:val="clear" w:color="auto" w:fill="CC9900" w:themeFill="accent5"/>
      </w:tcPr>
    </w:tblStylePr>
    <w:tblStylePr w:type="lastRow">
      <w:pPr>
        <w:spacing w:before="0" w:after="0" w:line="240" w:lineRule="auto"/>
      </w:pPr>
      <w:rPr>
        <w:b/>
        <w:bCs/>
      </w:rPr>
      <w:tblPr/>
      <w:tcPr>
        <w:tcBorders>
          <w:top w:val="double" w:sz="6" w:space="0" w:color="FFC519" w:themeColor="accent5" w:themeTint="BF"/>
          <w:left w:val="single" w:sz="8" w:space="0" w:color="FFC519" w:themeColor="accent5" w:themeTint="BF"/>
          <w:bottom w:val="single" w:sz="8" w:space="0" w:color="FFC519" w:themeColor="accent5" w:themeTint="BF"/>
          <w:right w:val="single" w:sz="8" w:space="0" w:color="FFC519"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CB3" w:themeFill="accent5" w:themeFillTint="3F"/>
      </w:tcPr>
    </w:tblStylePr>
    <w:tblStylePr w:type="band1Horz">
      <w:tblPr/>
      <w:tcPr>
        <w:tcBorders>
          <w:insideH w:val="nil"/>
          <w:insideV w:val="nil"/>
        </w:tcBorders>
        <w:shd w:val="clear" w:color="auto" w:fill="FFECB3"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F3A06" w:themeColor="accent6" w:themeTint="BF"/>
        <w:left w:val="single" w:sz="8" w:space="0" w:color="FF3A06" w:themeColor="accent6" w:themeTint="BF"/>
        <w:bottom w:val="single" w:sz="8" w:space="0" w:color="FF3A06" w:themeColor="accent6" w:themeTint="BF"/>
        <w:right w:val="single" w:sz="8" w:space="0" w:color="FF3A06" w:themeColor="accent6" w:themeTint="BF"/>
        <w:insideH w:val="single" w:sz="8" w:space="0" w:color="FF3A06" w:themeColor="accent6" w:themeTint="BF"/>
      </w:tblBorders>
    </w:tblPr>
    <w:tblStylePr w:type="firstRow">
      <w:pPr>
        <w:spacing w:before="0" w:after="0" w:line="240" w:lineRule="auto"/>
      </w:pPr>
      <w:rPr>
        <w:b/>
        <w:bCs/>
        <w:color w:val="FFFFFF" w:themeColor="background1"/>
      </w:rPr>
      <w:tblPr/>
      <w:tcPr>
        <w:tcBorders>
          <w:top w:val="single" w:sz="8" w:space="0" w:color="FF3A06" w:themeColor="accent6" w:themeTint="BF"/>
          <w:left w:val="single" w:sz="8" w:space="0" w:color="FF3A06" w:themeColor="accent6" w:themeTint="BF"/>
          <w:bottom w:val="single" w:sz="8" w:space="0" w:color="FF3A06" w:themeColor="accent6" w:themeTint="BF"/>
          <w:right w:val="single" w:sz="8" w:space="0" w:color="FF3A06" w:themeColor="accent6" w:themeTint="BF"/>
          <w:insideH w:val="nil"/>
          <w:insideV w:val="nil"/>
        </w:tcBorders>
        <w:shd w:val="clear" w:color="auto" w:fill="B22600" w:themeFill="accent6"/>
      </w:tcPr>
    </w:tblStylePr>
    <w:tblStylePr w:type="lastRow">
      <w:pPr>
        <w:spacing w:before="0" w:after="0" w:line="240" w:lineRule="auto"/>
      </w:pPr>
      <w:rPr>
        <w:b/>
        <w:bCs/>
      </w:rPr>
      <w:tblPr/>
      <w:tcPr>
        <w:tcBorders>
          <w:top w:val="double" w:sz="6" w:space="0" w:color="FF3A06" w:themeColor="accent6" w:themeTint="BF"/>
          <w:left w:val="single" w:sz="8" w:space="0" w:color="FF3A06" w:themeColor="accent6" w:themeTint="BF"/>
          <w:bottom w:val="single" w:sz="8" w:space="0" w:color="FF3A06" w:themeColor="accent6" w:themeTint="BF"/>
          <w:right w:val="single" w:sz="8" w:space="0" w:color="FF3A0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BEAC" w:themeFill="accent6" w:themeFillTint="3F"/>
      </w:tcPr>
    </w:tblStylePr>
    <w:tblStylePr w:type="band1Horz">
      <w:tblPr/>
      <w:tcPr>
        <w:tcBorders>
          <w:insideH w:val="nil"/>
          <w:insideV w:val="nil"/>
        </w:tcBorders>
        <w:shd w:val="clear" w:color="auto" w:fill="FFBEA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4C2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4C22" w:themeFill="accent1"/>
      </w:tcPr>
    </w:tblStylePr>
    <w:tblStylePr w:type="lastCol">
      <w:rPr>
        <w:b/>
        <w:bCs/>
        <w:color w:val="FFFFFF" w:themeColor="background1"/>
      </w:rPr>
      <w:tblPr/>
      <w:tcPr>
        <w:tcBorders>
          <w:left w:val="nil"/>
          <w:right w:val="nil"/>
          <w:insideH w:val="nil"/>
          <w:insideV w:val="nil"/>
        </w:tcBorders>
        <w:shd w:val="clear" w:color="auto" w:fill="E84C2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BD4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BD47" w:themeFill="accent2"/>
      </w:tcPr>
    </w:tblStylePr>
    <w:tblStylePr w:type="lastCol">
      <w:rPr>
        <w:b/>
        <w:bCs/>
        <w:color w:val="FFFFFF" w:themeColor="background1"/>
      </w:rPr>
      <w:tblPr/>
      <w:tcPr>
        <w:tcBorders>
          <w:left w:val="nil"/>
          <w:right w:val="nil"/>
          <w:insideH w:val="nil"/>
          <w:insideV w:val="nil"/>
        </w:tcBorders>
        <w:shd w:val="clear" w:color="auto" w:fill="FFBD4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6492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64926" w:themeFill="accent3"/>
      </w:tcPr>
    </w:tblStylePr>
    <w:tblStylePr w:type="lastCol">
      <w:rPr>
        <w:b/>
        <w:bCs/>
        <w:color w:val="FFFFFF" w:themeColor="background1"/>
      </w:rPr>
      <w:tblPr/>
      <w:tcPr>
        <w:tcBorders>
          <w:left w:val="nil"/>
          <w:right w:val="nil"/>
          <w:insideH w:val="nil"/>
          <w:insideV w:val="nil"/>
        </w:tcBorders>
        <w:shd w:val="clear" w:color="auto" w:fill="B6492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842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8427" w:themeFill="accent4"/>
      </w:tcPr>
    </w:tblStylePr>
    <w:tblStylePr w:type="lastCol">
      <w:rPr>
        <w:b/>
        <w:bCs/>
        <w:color w:val="FFFFFF" w:themeColor="background1"/>
      </w:rPr>
      <w:tblPr/>
      <w:tcPr>
        <w:tcBorders>
          <w:left w:val="nil"/>
          <w:right w:val="nil"/>
          <w:insideH w:val="nil"/>
          <w:insideV w:val="nil"/>
        </w:tcBorders>
        <w:shd w:val="clear" w:color="auto" w:fill="FF842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C99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C9900" w:themeFill="accent5"/>
      </w:tcPr>
    </w:tblStylePr>
    <w:tblStylePr w:type="lastCol">
      <w:rPr>
        <w:b/>
        <w:bCs/>
        <w:color w:val="FFFFFF" w:themeColor="background1"/>
      </w:rPr>
      <w:tblPr/>
      <w:tcPr>
        <w:tcBorders>
          <w:left w:val="nil"/>
          <w:right w:val="nil"/>
          <w:insideH w:val="nil"/>
          <w:insideV w:val="nil"/>
        </w:tcBorders>
        <w:shd w:val="clear" w:color="auto" w:fill="CC99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26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2600" w:themeFill="accent6"/>
      </w:tcPr>
    </w:tblStylePr>
    <w:tblStylePr w:type="lastCol">
      <w:rPr>
        <w:b/>
        <w:bCs/>
        <w:color w:val="FFFFFF" w:themeColor="background1"/>
      </w:rPr>
      <w:tblPr/>
      <w:tcPr>
        <w:tcBorders>
          <w:left w:val="nil"/>
          <w:right w:val="nil"/>
          <w:insideH w:val="nil"/>
          <w:insideV w:val="nil"/>
        </w:tcBorders>
        <w:shd w:val="clear" w:color="auto" w:fill="B226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0504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84C22" w:themeColor="accent1"/>
        <w:bottom w:val="single" w:sz="8" w:space="0" w:color="E84C22" w:themeColor="accent1"/>
      </w:tblBorders>
    </w:tblPr>
    <w:tblStylePr w:type="firstRow">
      <w:rPr>
        <w:rFonts w:asciiTheme="majorHAnsi" w:eastAsiaTheme="majorEastAsia" w:hAnsiTheme="majorHAnsi" w:cstheme="majorBidi"/>
      </w:rPr>
      <w:tblPr/>
      <w:tcPr>
        <w:tcBorders>
          <w:top w:val="nil"/>
          <w:bottom w:val="single" w:sz="8" w:space="0" w:color="E84C22" w:themeColor="accent1"/>
        </w:tcBorders>
      </w:tcPr>
    </w:tblStylePr>
    <w:tblStylePr w:type="lastRow">
      <w:rPr>
        <w:b/>
        <w:bCs/>
        <w:color w:val="505046" w:themeColor="text2"/>
      </w:rPr>
      <w:tblPr/>
      <w:tcPr>
        <w:tcBorders>
          <w:top w:val="single" w:sz="8" w:space="0" w:color="E84C22" w:themeColor="accent1"/>
          <w:bottom w:val="single" w:sz="8" w:space="0" w:color="E84C22" w:themeColor="accent1"/>
        </w:tcBorders>
      </w:tcPr>
    </w:tblStylePr>
    <w:tblStylePr w:type="firstCol">
      <w:rPr>
        <w:b/>
        <w:bCs/>
      </w:rPr>
    </w:tblStylePr>
    <w:tblStylePr w:type="lastCol">
      <w:rPr>
        <w:b/>
        <w:bCs/>
      </w:rPr>
      <w:tblPr/>
      <w:tcPr>
        <w:tcBorders>
          <w:top w:val="single" w:sz="8" w:space="0" w:color="E84C22" w:themeColor="accent1"/>
          <w:bottom w:val="single" w:sz="8" w:space="0" w:color="E84C22" w:themeColor="accent1"/>
        </w:tcBorders>
      </w:tcPr>
    </w:tblStylePr>
    <w:tblStylePr w:type="band1Vert">
      <w:tblPr/>
      <w:tcPr>
        <w:shd w:val="clear" w:color="auto" w:fill="F9D2C8" w:themeFill="accent1" w:themeFillTint="3F"/>
      </w:tcPr>
    </w:tblStylePr>
    <w:tblStylePr w:type="band1Horz">
      <w:tblPr/>
      <w:tcPr>
        <w:shd w:val="clear" w:color="auto" w:fill="F9D2C8"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FFBD47" w:themeColor="accent2"/>
        <w:bottom w:val="single" w:sz="8" w:space="0" w:color="FFBD47" w:themeColor="accent2"/>
      </w:tblBorders>
    </w:tblPr>
    <w:tblStylePr w:type="firstRow">
      <w:rPr>
        <w:rFonts w:asciiTheme="majorHAnsi" w:eastAsiaTheme="majorEastAsia" w:hAnsiTheme="majorHAnsi" w:cstheme="majorBidi"/>
      </w:rPr>
      <w:tblPr/>
      <w:tcPr>
        <w:tcBorders>
          <w:top w:val="nil"/>
          <w:bottom w:val="single" w:sz="8" w:space="0" w:color="FFBD47" w:themeColor="accent2"/>
        </w:tcBorders>
      </w:tcPr>
    </w:tblStylePr>
    <w:tblStylePr w:type="lastRow">
      <w:rPr>
        <w:b/>
        <w:bCs/>
        <w:color w:val="505046" w:themeColor="text2"/>
      </w:rPr>
      <w:tblPr/>
      <w:tcPr>
        <w:tcBorders>
          <w:top w:val="single" w:sz="8" w:space="0" w:color="FFBD47" w:themeColor="accent2"/>
          <w:bottom w:val="single" w:sz="8" w:space="0" w:color="FFBD47" w:themeColor="accent2"/>
        </w:tcBorders>
      </w:tcPr>
    </w:tblStylePr>
    <w:tblStylePr w:type="firstCol">
      <w:rPr>
        <w:b/>
        <w:bCs/>
      </w:rPr>
    </w:tblStylePr>
    <w:tblStylePr w:type="lastCol">
      <w:rPr>
        <w:b/>
        <w:bCs/>
      </w:rPr>
      <w:tblPr/>
      <w:tcPr>
        <w:tcBorders>
          <w:top w:val="single" w:sz="8" w:space="0" w:color="FFBD47" w:themeColor="accent2"/>
          <w:bottom w:val="single" w:sz="8" w:space="0" w:color="FFBD47" w:themeColor="accent2"/>
        </w:tcBorders>
      </w:tcPr>
    </w:tblStylePr>
    <w:tblStylePr w:type="band1Vert">
      <w:tblPr/>
      <w:tcPr>
        <w:shd w:val="clear" w:color="auto" w:fill="FFEED1" w:themeFill="accent2" w:themeFillTint="3F"/>
      </w:tcPr>
    </w:tblStylePr>
    <w:tblStylePr w:type="band1Horz">
      <w:tblPr/>
      <w:tcPr>
        <w:shd w:val="clear" w:color="auto" w:fill="FFEED1"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B64926" w:themeColor="accent3"/>
        <w:bottom w:val="single" w:sz="8" w:space="0" w:color="B64926" w:themeColor="accent3"/>
      </w:tblBorders>
    </w:tblPr>
    <w:tblStylePr w:type="firstRow">
      <w:rPr>
        <w:rFonts w:asciiTheme="majorHAnsi" w:eastAsiaTheme="majorEastAsia" w:hAnsiTheme="majorHAnsi" w:cstheme="majorBidi"/>
      </w:rPr>
      <w:tblPr/>
      <w:tcPr>
        <w:tcBorders>
          <w:top w:val="nil"/>
          <w:bottom w:val="single" w:sz="8" w:space="0" w:color="B64926" w:themeColor="accent3"/>
        </w:tcBorders>
      </w:tcPr>
    </w:tblStylePr>
    <w:tblStylePr w:type="lastRow">
      <w:rPr>
        <w:b/>
        <w:bCs/>
        <w:color w:val="505046" w:themeColor="text2"/>
      </w:rPr>
      <w:tblPr/>
      <w:tcPr>
        <w:tcBorders>
          <w:top w:val="single" w:sz="8" w:space="0" w:color="B64926" w:themeColor="accent3"/>
          <w:bottom w:val="single" w:sz="8" w:space="0" w:color="B64926" w:themeColor="accent3"/>
        </w:tcBorders>
      </w:tcPr>
    </w:tblStylePr>
    <w:tblStylePr w:type="firstCol">
      <w:rPr>
        <w:b/>
        <w:bCs/>
      </w:rPr>
    </w:tblStylePr>
    <w:tblStylePr w:type="lastCol">
      <w:rPr>
        <w:b/>
        <w:bCs/>
      </w:rPr>
      <w:tblPr/>
      <w:tcPr>
        <w:tcBorders>
          <w:top w:val="single" w:sz="8" w:space="0" w:color="B64926" w:themeColor="accent3"/>
          <w:bottom w:val="single" w:sz="8" w:space="0" w:color="B64926" w:themeColor="accent3"/>
        </w:tcBorders>
      </w:tcPr>
    </w:tblStylePr>
    <w:tblStylePr w:type="band1Vert">
      <w:tblPr/>
      <w:tcPr>
        <w:shd w:val="clear" w:color="auto" w:fill="F2CEC3" w:themeFill="accent3" w:themeFillTint="3F"/>
      </w:tcPr>
    </w:tblStylePr>
    <w:tblStylePr w:type="band1Horz">
      <w:tblPr/>
      <w:tcPr>
        <w:shd w:val="clear" w:color="auto" w:fill="F2CEC3"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FF8427" w:themeColor="accent4"/>
        <w:bottom w:val="single" w:sz="8" w:space="0" w:color="FF8427" w:themeColor="accent4"/>
      </w:tblBorders>
    </w:tblPr>
    <w:tblStylePr w:type="firstRow">
      <w:rPr>
        <w:rFonts w:asciiTheme="majorHAnsi" w:eastAsiaTheme="majorEastAsia" w:hAnsiTheme="majorHAnsi" w:cstheme="majorBidi"/>
      </w:rPr>
      <w:tblPr/>
      <w:tcPr>
        <w:tcBorders>
          <w:top w:val="nil"/>
          <w:bottom w:val="single" w:sz="8" w:space="0" w:color="FF8427" w:themeColor="accent4"/>
        </w:tcBorders>
      </w:tcPr>
    </w:tblStylePr>
    <w:tblStylePr w:type="lastRow">
      <w:rPr>
        <w:b/>
        <w:bCs/>
        <w:color w:val="505046" w:themeColor="text2"/>
      </w:rPr>
      <w:tblPr/>
      <w:tcPr>
        <w:tcBorders>
          <w:top w:val="single" w:sz="8" w:space="0" w:color="FF8427" w:themeColor="accent4"/>
          <w:bottom w:val="single" w:sz="8" w:space="0" w:color="FF8427" w:themeColor="accent4"/>
        </w:tcBorders>
      </w:tcPr>
    </w:tblStylePr>
    <w:tblStylePr w:type="firstCol">
      <w:rPr>
        <w:b/>
        <w:bCs/>
      </w:rPr>
    </w:tblStylePr>
    <w:tblStylePr w:type="lastCol">
      <w:rPr>
        <w:b/>
        <w:bCs/>
      </w:rPr>
      <w:tblPr/>
      <w:tcPr>
        <w:tcBorders>
          <w:top w:val="single" w:sz="8" w:space="0" w:color="FF8427" w:themeColor="accent4"/>
          <w:bottom w:val="single" w:sz="8" w:space="0" w:color="FF8427" w:themeColor="accent4"/>
        </w:tcBorders>
      </w:tcPr>
    </w:tblStylePr>
    <w:tblStylePr w:type="band1Vert">
      <w:tblPr/>
      <w:tcPr>
        <w:shd w:val="clear" w:color="auto" w:fill="FFE0C9" w:themeFill="accent4" w:themeFillTint="3F"/>
      </w:tcPr>
    </w:tblStylePr>
    <w:tblStylePr w:type="band1Horz">
      <w:tblPr/>
      <w:tcPr>
        <w:shd w:val="clear" w:color="auto" w:fill="FFE0C9"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CC9900" w:themeColor="accent5"/>
        <w:bottom w:val="single" w:sz="8" w:space="0" w:color="CC9900" w:themeColor="accent5"/>
      </w:tblBorders>
    </w:tblPr>
    <w:tblStylePr w:type="firstRow">
      <w:rPr>
        <w:rFonts w:asciiTheme="majorHAnsi" w:eastAsiaTheme="majorEastAsia" w:hAnsiTheme="majorHAnsi" w:cstheme="majorBidi"/>
      </w:rPr>
      <w:tblPr/>
      <w:tcPr>
        <w:tcBorders>
          <w:top w:val="nil"/>
          <w:bottom w:val="single" w:sz="8" w:space="0" w:color="CC9900" w:themeColor="accent5"/>
        </w:tcBorders>
      </w:tcPr>
    </w:tblStylePr>
    <w:tblStylePr w:type="lastRow">
      <w:rPr>
        <w:b/>
        <w:bCs/>
        <w:color w:val="505046" w:themeColor="text2"/>
      </w:rPr>
      <w:tblPr/>
      <w:tcPr>
        <w:tcBorders>
          <w:top w:val="single" w:sz="8" w:space="0" w:color="CC9900" w:themeColor="accent5"/>
          <w:bottom w:val="single" w:sz="8" w:space="0" w:color="CC9900" w:themeColor="accent5"/>
        </w:tcBorders>
      </w:tcPr>
    </w:tblStylePr>
    <w:tblStylePr w:type="firstCol">
      <w:rPr>
        <w:b/>
        <w:bCs/>
      </w:rPr>
    </w:tblStylePr>
    <w:tblStylePr w:type="lastCol">
      <w:rPr>
        <w:b/>
        <w:bCs/>
      </w:rPr>
      <w:tblPr/>
      <w:tcPr>
        <w:tcBorders>
          <w:top w:val="single" w:sz="8" w:space="0" w:color="CC9900" w:themeColor="accent5"/>
          <w:bottom w:val="single" w:sz="8" w:space="0" w:color="CC9900" w:themeColor="accent5"/>
        </w:tcBorders>
      </w:tcPr>
    </w:tblStylePr>
    <w:tblStylePr w:type="band1Vert">
      <w:tblPr/>
      <w:tcPr>
        <w:shd w:val="clear" w:color="auto" w:fill="FFECB3" w:themeFill="accent5" w:themeFillTint="3F"/>
      </w:tcPr>
    </w:tblStylePr>
    <w:tblStylePr w:type="band1Horz">
      <w:tblPr/>
      <w:tcPr>
        <w:shd w:val="clear" w:color="auto" w:fill="FFECB3"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B22600" w:themeColor="accent6"/>
        <w:bottom w:val="single" w:sz="8" w:space="0" w:color="B22600" w:themeColor="accent6"/>
      </w:tblBorders>
    </w:tblPr>
    <w:tblStylePr w:type="firstRow">
      <w:rPr>
        <w:rFonts w:asciiTheme="majorHAnsi" w:eastAsiaTheme="majorEastAsia" w:hAnsiTheme="majorHAnsi" w:cstheme="majorBidi"/>
      </w:rPr>
      <w:tblPr/>
      <w:tcPr>
        <w:tcBorders>
          <w:top w:val="nil"/>
          <w:bottom w:val="single" w:sz="8" w:space="0" w:color="B22600" w:themeColor="accent6"/>
        </w:tcBorders>
      </w:tcPr>
    </w:tblStylePr>
    <w:tblStylePr w:type="lastRow">
      <w:rPr>
        <w:b/>
        <w:bCs/>
        <w:color w:val="505046" w:themeColor="text2"/>
      </w:rPr>
      <w:tblPr/>
      <w:tcPr>
        <w:tcBorders>
          <w:top w:val="single" w:sz="8" w:space="0" w:color="B22600" w:themeColor="accent6"/>
          <w:bottom w:val="single" w:sz="8" w:space="0" w:color="B22600" w:themeColor="accent6"/>
        </w:tcBorders>
      </w:tcPr>
    </w:tblStylePr>
    <w:tblStylePr w:type="firstCol">
      <w:rPr>
        <w:b/>
        <w:bCs/>
      </w:rPr>
    </w:tblStylePr>
    <w:tblStylePr w:type="lastCol">
      <w:rPr>
        <w:b/>
        <w:bCs/>
      </w:rPr>
      <w:tblPr/>
      <w:tcPr>
        <w:tcBorders>
          <w:top w:val="single" w:sz="8" w:space="0" w:color="B22600" w:themeColor="accent6"/>
          <w:bottom w:val="single" w:sz="8" w:space="0" w:color="B22600" w:themeColor="accent6"/>
        </w:tcBorders>
      </w:tcPr>
    </w:tblStylePr>
    <w:tblStylePr w:type="band1Vert">
      <w:tblPr/>
      <w:tcPr>
        <w:shd w:val="clear" w:color="auto" w:fill="FFBEAC" w:themeFill="accent6" w:themeFillTint="3F"/>
      </w:tcPr>
    </w:tblStylePr>
    <w:tblStylePr w:type="band1Horz">
      <w:tblPr/>
      <w:tcPr>
        <w:shd w:val="clear" w:color="auto" w:fill="FFBEAC"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84C22" w:themeColor="accent1"/>
        <w:left w:val="single" w:sz="8" w:space="0" w:color="E84C22" w:themeColor="accent1"/>
        <w:bottom w:val="single" w:sz="8" w:space="0" w:color="E84C22" w:themeColor="accent1"/>
        <w:right w:val="single" w:sz="8" w:space="0" w:color="E84C22" w:themeColor="accent1"/>
      </w:tblBorders>
    </w:tblPr>
    <w:tblStylePr w:type="firstRow">
      <w:rPr>
        <w:sz w:val="24"/>
        <w:szCs w:val="24"/>
      </w:rPr>
      <w:tblPr/>
      <w:tcPr>
        <w:tcBorders>
          <w:top w:val="nil"/>
          <w:left w:val="nil"/>
          <w:bottom w:val="single" w:sz="24" w:space="0" w:color="E84C22" w:themeColor="accent1"/>
          <w:right w:val="nil"/>
          <w:insideH w:val="nil"/>
          <w:insideV w:val="nil"/>
        </w:tcBorders>
        <w:shd w:val="clear" w:color="auto" w:fill="FFFFFF" w:themeFill="background1"/>
      </w:tcPr>
    </w:tblStylePr>
    <w:tblStylePr w:type="lastRow">
      <w:tblPr/>
      <w:tcPr>
        <w:tcBorders>
          <w:top w:val="single" w:sz="8" w:space="0" w:color="E84C2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84C22" w:themeColor="accent1"/>
          <w:insideH w:val="nil"/>
          <w:insideV w:val="nil"/>
        </w:tcBorders>
        <w:shd w:val="clear" w:color="auto" w:fill="FFFFFF" w:themeFill="background1"/>
      </w:tcPr>
    </w:tblStylePr>
    <w:tblStylePr w:type="lastCol">
      <w:tblPr/>
      <w:tcPr>
        <w:tcBorders>
          <w:top w:val="nil"/>
          <w:left w:val="single" w:sz="8" w:space="0" w:color="E84C2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2C8" w:themeFill="accent1" w:themeFillTint="3F"/>
      </w:tcPr>
    </w:tblStylePr>
    <w:tblStylePr w:type="band1Horz">
      <w:tblPr/>
      <w:tcPr>
        <w:tcBorders>
          <w:top w:val="nil"/>
          <w:bottom w:val="nil"/>
          <w:insideH w:val="nil"/>
          <w:insideV w:val="nil"/>
        </w:tcBorders>
        <w:shd w:val="clear" w:color="auto" w:fill="F9D2C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BD47" w:themeColor="accent2"/>
        <w:left w:val="single" w:sz="8" w:space="0" w:color="FFBD47" w:themeColor="accent2"/>
        <w:bottom w:val="single" w:sz="8" w:space="0" w:color="FFBD47" w:themeColor="accent2"/>
        <w:right w:val="single" w:sz="8" w:space="0" w:color="FFBD47" w:themeColor="accent2"/>
      </w:tblBorders>
    </w:tblPr>
    <w:tblStylePr w:type="firstRow">
      <w:rPr>
        <w:sz w:val="24"/>
        <w:szCs w:val="24"/>
      </w:rPr>
      <w:tblPr/>
      <w:tcPr>
        <w:tcBorders>
          <w:top w:val="nil"/>
          <w:left w:val="nil"/>
          <w:bottom w:val="single" w:sz="24" w:space="0" w:color="FFBD47" w:themeColor="accent2"/>
          <w:right w:val="nil"/>
          <w:insideH w:val="nil"/>
          <w:insideV w:val="nil"/>
        </w:tcBorders>
        <w:shd w:val="clear" w:color="auto" w:fill="FFFFFF" w:themeFill="background1"/>
      </w:tcPr>
    </w:tblStylePr>
    <w:tblStylePr w:type="lastRow">
      <w:tblPr/>
      <w:tcPr>
        <w:tcBorders>
          <w:top w:val="single" w:sz="8" w:space="0" w:color="FFBD47"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BD47" w:themeColor="accent2"/>
          <w:insideH w:val="nil"/>
          <w:insideV w:val="nil"/>
        </w:tcBorders>
        <w:shd w:val="clear" w:color="auto" w:fill="FFFFFF" w:themeFill="background1"/>
      </w:tcPr>
    </w:tblStylePr>
    <w:tblStylePr w:type="lastCol">
      <w:tblPr/>
      <w:tcPr>
        <w:tcBorders>
          <w:top w:val="nil"/>
          <w:left w:val="single" w:sz="8" w:space="0" w:color="FFBD4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ED1" w:themeFill="accent2" w:themeFillTint="3F"/>
      </w:tcPr>
    </w:tblStylePr>
    <w:tblStylePr w:type="band1Horz">
      <w:tblPr/>
      <w:tcPr>
        <w:tcBorders>
          <w:top w:val="nil"/>
          <w:bottom w:val="nil"/>
          <w:insideH w:val="nil"/>
          <w:insideV w:val="nil"/>
        </w:tcBorders>
        <w:shd w:val="clear" w:color="auto" w:fill="FFEE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64926" w:themeColor="accent3"/>
        <w:left w:val="single" w:sz="8" w:space="0" w:color="B64926" w:themeColor="accent3"/>
        <w:bottom w:val="single" w:sz="8" w:space="0" w:color="B64926" w:themeColor="accent3"/>
        <w:right w:val="single" w:sz="8" w:space="0" w:color="B64926" w:themeColor="accent3"/>
      </w:tblBorders>
    </w:tblPr>
    <w:tblStylePr w:type="firstRow">
      <w:rPr>
        <w:sz w:val="24"/>
        <w:szCs w:val="24"/>
      </w:rPr>
      <w:tblPr/>
      <w:tcPr>
        <w:tcBorders>
          <w:top w:val="nil"/>
          <w:left w:val="nil"/>
          <w:bottom w:val="single" w:sz="24" w:space="0" w:color="B64926" w:themeColor="accent3"/>
          <w:right w:val="nil"/>
          <w:insideH w:val="nil"/>
          <w:insideV w:val="nil"/>
        </w:tcBorders>
        <w:shd w:val="clear" w:color="auto" w:fill="FFFFFF" w:themeFill="background1"/>
      </w:tcPr>
    </w:tblStylePr>
    <w:tblStylePr w:type="lastRow">
      <w:tblPr/>
      <w:tcPr>
        <w:tcBorders>
          <w:top w:val="single" w:sz="8" w:space="0" w:color="B6492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64926" w:themeColor="accent3"/>
          <w:insideH w:val="nil"/>
          <w:insideV w:val="nil"/>
        </w:tcBorders>
        <w:shd w:val="clear" w:color="auto" w:fill="FFFFFF" w:themeFill="background1"/>
      </w:tcPr>
    </w:tblStylePr>
    <w:tblStylePr w:type="lastCol">
      <w:tblPr/>
      <w:tcPr>
        <w:tcBorders>
          <w:top w:val="nil"/>
          <w:left w:val="single" w:sz="8" w:space="0" w:color="B6492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CEC3" w:themeFill="accent3" w:themeFillTint="3F"/>
      </w:tcPr>
    </w:tblStylePr>
    <w:tblStylePr w:type="band1Horz">
      <w:tblPr/>
      <w:tcPr>
        <w:tcBorders>
          <w:top w:val="nil"/>
          <w:bottom w:val="nil"/>
          <w:insideH w:val="nil"/>
          <w:insideV w:val="nil"/>
        </w:tcBorders>
        <w:shd w:val="clear" w:color="auto" w:fill="F2CEC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427" w:themeColor="accent4"/>
        <w:left w:val="single" w:sz="8" w:space="0" w:color="FF8427" w:themeColor="accent4"/>
        <w:bottom w:val="single" w:sz="8" w:space="0" w:color="FF8427" w:themeColor="accent4"/>
        <w:right w:val="single" w:sz="8" w:space="0" w:color="FF8427" w:themeColor="accent4"/>
      </w:tblBorders>
    </w:tblPr>
    <w:tblStylePr w:type="firstRow">
      <w:rPr>
        <w:sz w:val="24"/>
        <w:szCs w:val="24"/>
      </w:rPr>
      <w:tblPr/>
      <w:tcPr>
        <w:tcBorders>
          <w:top w:val="nil"/>
          <w:left w:val="nil"/>
          <w:bottom w:val="single" w:sz="24" w:space="0" w:color="FF8427" w:themeColor="accent4"/>
          <w:right w:val="nil"/>
          <w:insideH w:val="nil"/>
          <w:insideV w:val="nil"/>
        </w:tcBorders>
        <w:shd w:val="clear" w:color="auto" w:fill="FFFFFF" w:themeFill="background1"/>
      </w:tcPr>
    </w:tblStylePr>
    <w:tblStylePr w:type="lastRow">
      <w:tblPr/>
      <w:tcPr>
        <w:tcBorders>
          <w:top w:val="single" w:sz="8" w:space="0" w:color="FF842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8427" w:themeColor="accent4"/>
          <w:insideH w:val="nil"/>
          <w:insideV w:val="nil"/>
        </w:tcBorders>
        <w:shd w:val="clear" w:color="auto" w:fill="FFFFFF" w:themeFill="background1"/>
      </w:tcPr>
    </w:tblStylePr>
    <w:tblStylePr w:type="lastCol">
      <w:tblPr/>
      <w:tcPr>
        <w:tcBorders>
          <w:top w:val="nil"/>
          <w:left w:val="single" w:sz="8" w:space="0" w:color="FF842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0C9" w:themeFill="accent4" w:themeFillTint="3F"/>
      </w:tcPr>
    </w:tblStylePr>
    <w:tblStylePr w:type="band1Horz">
      <w:tblPr/>
      <w:tcPr>
        <w:tcBorders>
          <w:top w:val="nil"/>
          <w:bottom w:val="nil"/>
          <w:insideH w:val="nil"/>
          <w:insideV w:val="nil"/>
        </w:tcBorders>
        <w:shd w:val="clear" w:color="auto" w:fill="FFE0C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9900" w:themeColor="accent5"/>
        <w:left w:val="single" w:sz="8" w:space="0" w:color="CC9900" w:themeColor="accent5"/>
        <w:bottom w:val="single" w:sz="8" w:space="0" w:color="CC9900" w:themeColor="accent5"/>
        <w:right w:val="single" w:sz="8" w:space="0" w:color="CC9900" w:themeColor="accent5"/>
      </w:tblBorders>
    </w:tblPr>
    <w:tblStylePr w:type="firstRow">
      <w:rPr>
        <w:sz w:val="24"/>
        <w:szCs w:val="24"/>
      </w:rPr>
      <w:tblPr/>
      <w:tcPr>
        <w:tcBorders>
          <w:top w:val="nil"/>
          <w:left w:val="nil"/>
          <w:bottom w:val="single" w:sz="24" w:space="0" w:color="CC9900" w:themeColor="accent5"/>
          <w:right w:val="nil"/>
          <w:insideH w:val="nil"/>
          <w:insideV w:val="nil"/>
        </w:tcBorders>
        <w:shd w:val="clear" w:color="auto" w:fill="FFFFFF" w:themeFill="background1"/>
      </w:tcPr>
    </w:tblStylePr>
    <w:tblStylePr w:type="lastRow">
      <w:tblPr/>
      <w:tcPr>
        <w:tcBorders>
          <w:top w:val="single" w:sz="8" w:space="0" w:color="CC99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C9900" w:themeColor="accent5"/>
          <w:insideH w:val="nil"/>
          <w:insideV w:val="nil"/>
        </w:tcBorders>
        <w:shd w:val="clear" w:color="auto" w:fill="FFFFFF" w:themeFill="background1"/>
      </w:tcPr>
    </w:tblStylePr>
    <w:tblStylePr w:type="lastCol">
      <w:tblPr/>
      <w:tcPr>
        <w:tcBorders>
          <w:top w:val="nil"/>
          <w:left w:val="single" w:sz="8" w:space="0" w:color="CC99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CB3" w:themeFill="accent5" w:themeFillTint="3F"/>
      </w:tcPr>
    </w:tblStylePr>
    <w:tblStylePr w:type="band1Horz">
      <w:tblPr/>
      <w:tcPr>
        <w:tcBorders>
          <w:top w:val="nil"/>
          <w:bottom w:val="nil"/>
          <w:insideH w:val="nil"/>
          <w:insideV w:val="nil"/>
        </w:tcBorders>
        <w:shd w:val="clear" w:color="auto" w:fill="FFECB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2600" w:themeColor="accent6"/>
        <w:left w:val="single" w:sz="8" w:space="0" w:color="B22600" w:themeColor="accent6"/>
        <w:bottom w:val="single" w:sz="8" w:space="0" w:color="B22600" w:themeColor="accent6"/>
        <w:right w:val="single" w:sz="8" w:space="0" w:color="B22600" w:themeColor="accent6"/>
      </w:tblBorders>
    </w:tblPr>
    <w:tblStylePr w:type="firstRow">
      <w:rPr>
        <w:sz w:val="24"/>
        <w:szCs w:val="24"/>
      </w:rPr>
      <w:tblPr/>
      <w:tcPr>
        <w:tcBorders>
          <w:top w:val="nil"/>
          <w:left w:val="nil"/>
          <w:bottom w:val="single" w:sz="24" w:space="0" w:color="B22600" w:themeColor="accent6"/>
          <w:right w:val="nil"/>
          <w:insideH w:val="nil"/>
          <w:insideV w:val="nil"/>
        </w:tcBorders>
        <w:shd w:val="clear" w:color="auto" w:fill="FFFFFF" w:themeFill="background1"/>
      </w:tcPr>
    </w:tblStylePr>
    <w:tblStylePr w:type="lastRow">
      <w:tblPr/>
      <w:tcPr>
        <w:tcBorders>
          <w:top w:val="single" w:sz="8" w:space="0" w:color="B226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2600" w:themeColor="accent6"/>
          <w:insideH w:val="nil"/>
          <w:insideV w:val="nil"/>
        </w:tcBorders>
        <w:shd w:val="clear" w:color="auto" w:fill="FFFFFF" w:themeFill="background1"/>
      </w:tcPr>
    </w:tblStylePr>
    <w:tblStylePr w:type="lastCol">
      <w:tblPr/>
      <w:tcPr>
        <w:tcBorders>
          <w:top w:val="nil"/>
          <w:left w:val="single" w:sz="8" w:space="0" w:color="B226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EAC" w:themeFill="accent6" w:themeFillTint="3F"/>
      </w:tcPr>
    </w:tblStylePr>
    <w:tblStylePr w:type="band1Horz">
      <w:tblPr/>
      <w:tcPr>
        <w:tcBorders>
          <w:top w:val="nil"/>
          <w:bottom w:val="nil"/>
          <w:insideH w:val="nil"/>
          <w:insideV w:val="nil"/>
        </w:tcBorders>
        <w:shd w:val="clear" w:color="auto" w:fill="FFBEA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D7859" w:themeColor="accent1" w:themeTint="BF"/>
        <w:left w:val="single" w:sz="8" w:space="0" w:color="ED7859" w:themeColor="accent1" w:themeTint="BF"/>
        <w:bottom w:val="single" w:sz="8" w:space="0" w:color="ED7859" w:themeColor="accent1" w:themeTint="BF"/>
        <w:right w:val="single" w:sz="8" w:space="0" w:color="ED7859" w:themeColor="accent1" w:themeTint="BF"/>
        <w:insideH w:val="single" w:sz="8" w:space="0" w:color="ED7859" w:themeColor="accent1" w:themeTint="BF"/>
        <w:insideV w:val="single" w:sz="8" w:space="0" w:color="ED7859" w:themeColor="accent1" w:themeTint="BF"/>
      </w:tblBorders>
    </w:tblPr>
    <w:tcPr>
      <w:shd w:val="clear" w:color="auto" w:fill="F9D2C8" w:themeFill="accent1" w:themeFillTint="3F"/>
    </w:tcPr>
    <w:tblStylePr w:type="firstRow">
      <w:rPr>
        <w:b/>
        <w:bCs/>
      </w:rPr>
    </w:tblStylePr>
    <w:tblStylePr w:type="lastRow">
      <w:rPr>
        <w:b/>
        <w:bCs/>
      </w:rPr>
      <w:tblPr/>
      <w:tcPr>
        <w:tcBorders>
          <w:top w:val="single" w:sz="18" w:space="0" w:color="ED7859" w:themeColor="accent1" w:themeTint="BF"/>
        </w:tcBorders>
      </w:tcPr>
    </w:tblStylePr>
    <w:tblStylePr w:type="firstCol">
      <w:rPr>
        <w:b/>
        <w:bCs/>
      </w:rPr>
    </w:tblStylePr>
    <w:tblStylePr w:type="lastCol">
      <w:rPr>
        <w:b/>
        <w:bCs/>
      </w:rPr>
    </w:tblStylePr>
    <w:tblStylePr w:type="band1Vert">
      <w:tblPr/>
      <w:tcPr>
        <w:shd w:val="clear" w:color="auto" w:fill="F3A590" w:themeFill="accent1" w:themeFillTint="7F"/>
      </w:tcPr>
    </w:tblStylePr>
    <w:tblStylePr w:type="band1Horz">
      <w:tblPr/>
      <w:tcPr>
        <w:shd w:val="clear" w:color="auto" w:fill="F3A590"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FCD75" w:themeColor="accent2" w:themeTint="BF"/>
        <w:left w:val="single" w:sz="8" w:space="0" w:color="FFCD75" w:themeColor="accent2" w:themeTint="BF"/>
        <w:bottom w:val="single" w:sz="8" w:space="0" w:color="FFCD75" w:themeColor="accent2" w:themeTint="BF"/>
        <w:right w:val="single" w:sz="8" w:space="0" w:color="FFCD75" w:themeColor="accent2" w:themeTint="BF"/>
        <w:insideH w:val="single" w:sz="8" w:space="0" w:color="FFCD75" w:themeColor="accent2" w:themeTint="BF"/>
        <w:insideV w:val="single" w:sz="8" w:space="0" w:color="FFCD75" w:themeColor="accent2" w:themeTint="BF"/>
      </w:tblBorders>
    </w:tblPr>
    <w:tcPr>
      <w:shd w:val="clear" w:color="auto" w:fill="FFEED1" w:themeFill="accent2" w:themeFillTint="3F"/>
    </w:tcPr>
    <w:tblStylePr w:type="firstRow">
      <w:rPr>
        <w:b/>
        <w:bCs/>
      </w:rPr>
    </w:tblStylePr>
    <w:tblStylePr w:type="lastRow">
      <w:rPr>
        <w:b/>
        <w:bCs/>
      </w:rPr>
      <w:tblPr/>
      <w:tcPr>
        <w:tcBorders>
          <w:top w:val="single" w:sz="18" w:space="0" w:color="FFCD75" w:themeColor="accent2" w:themeTint="BF"/>
        </w:tcBorders>
      </w:tcPr>
    </w:tblStylePr>
    <w:tblStylePr w:type="firstCol">
      <w:rPr>
        <w:b/>
        <w:bCs/>
      </w:rPr>
    </w:tblStylePr>
    <w:tblStylePr w:type="lastCol">
      <w:rPr>
        <w:b/>
        <w:bCs/>
      </w:rPr>
    </w:tblStylePr>
    <w:tblStylePr w:type="band1Vert">
      <w:tblPr/>
      <w:tcPr>
        <w:shd w:val="clear" w:color="auto" w:fill="FFDDA3" w:themeFill="accent2" w:themeFillTint="7F"/>
      </w:tcPr>
    </w:tblStylePr>
    <w:tblStylePr w:type="band1Horz">
      <w:tblPr/>
      <w:tcPr>
        <w:shd w:val="clear" w:color="auto" w:fill="FFDDA3"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D96D4B" w:themeColor="accent3" w:themeTint="BF"/>
        <w:left w:val="single" w:sz="8" w:space="0" w:color="D96D4B" w:themeColor="accent3" w:themeTint="BF"/>
        <w:bottom w:val="single" w:sz="8" w:space="0" w:color="D96D4B" w:themeColor="accent3" w:themeTint="BF"/>
        <w:right w:val="single" w:sz="8" w:space="0" w:color="D96D4B" w:themeColor="accent3" w:themeTint="BF"/>
        <w:insideH w:val="single" w:sz="8" w:space="0" w:color="D96D4B" w:themeColor="accent3" w:themeTint="BF"/>
        <w:insideV w:val="single" w:sz="8" w:space="0" w:color="D96D4B" w:themeColor="accent3" w:themeTint="BF"/>
      </w:tblBorders>
    </w:tblPr>
    <w:tcPr>
      <w:shd w:val="clear" w:color="auto" w:fill="F2CEC3" w:themeFill="accent3" w:themeFillTint="3F"/>
    </w:tcPr>
    <w:tblStylePr w:type="firstRow">
      <w:rPr>
        <w:b/>
        <w:bCs/>
      </w:rPr>
    </w:tblStylePr>
    <w:tblStylePr w:type="lastRow">
      <w:rPr>
        <w:b/>
        <w:bCs/>
      </w:rPr>
      <w:tblPr/>
      <w:tcPr>
        <w:tcBorders>
          <w:top w:val="single" w:sz="18" w:space="0" w:color="D96D4B" w:themeColor="accent3" w:themeTint="BF"/>
        </w:tcBorders>
      </w:tcPr>
    </w:tblStylePr>
    <w:tblStylePr w:type="firstCol">
      <w:rPr>
        <w:b/>
        <w:bCs/>
      </w:rPr>
    </w:tblStylePr>
    <w:tblStylePr w:type="lastCol">
      <w:rPr>
        <w:b/>
        <w:bCs/>
      </w:rPr>
    </w:tblStylePr>
    <w:tblStylePr w:type="band1Vert">
      <w:tblPr/>
      <w:tcPr>
        <w:shd w:val="clear" w:color="auto" w:fill="E69D87" w:themeFill="accent3" w:themeFillTint="7F"/>
      </w:tcPr>
    </w:tblStylePr>
    <w:tblStylePr w:type="band1Horz">
      <w:tblPr/>
      <w:tcPr>
        <w:shd w:val="clear" w:color="auto" w:fill="E69D87"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A25D" w:themeColor="accent4" w:themeTint="BF"/>
        <w:left w:val="single" w:sz="8" w:space="0" w:color="FFA25D" w:themeColor="accent4" w:themeTint="BF"/>
        <w:bottom w:val="single" w:sz="8" w:space="0" w:color="FFA25D" w:themeColor="accent4" w:themeTint="BF"/>
        <w:right w:val="single" w:sz="8" w:space="0" w:color="FFA25D" w:themeColor="accent4" w:themeTint="BF"/>
        <w:insideH w:val="single" w:sz="8" w:space="0" w:color="FFA25D" w:themeColor="accent4" w:themeTint="BF"/>
        <w:insideV w:val="single" w:sz="8" w:space="0" w:color="FFA25D" w:themeColor="accent4" w:themeTint="BF"/>
      </w:tblBorders>
    </w:tblPr>
    <w:tcPr>
      <w:shd w:val="clear" w:color="auto" w:fill="FFE0C9" w:themeFill="accent4" w:themeFillTint="3F"/>
    </w:tcPr>
    <w:tblStylePr w:type="firstRow">
      <w:rPr>
        <w:b/>
        <w:bCs/>
      </w:rPr>
    </w:tblStylePr>
    <w:tblStylePr w:type="lastRow">
      <w:rPr>
        <w:b/>
        <w:bCs/>
      </w:rPr>
      <w:tblPr/>
      <w:tcPr>
        <w:tcBorders>
          <w:top w:val="single" w:sz="18" w:space="0" w:color="FFA25D" w:themeColor="accent4" w:themeTint="BF"/>
        </w:tcBorders>
      </w:tcPr>
    </w:tblStylePr>
    <w:tblStylePr w:type="firstCol">
      <w:rPr>
        <w:b/>
        <w:bCs/>
      </w:rPr>
    </w:tblStylePr>
    <w:tblStylePr w:type="lastCol">
      <w:rPr>
        <w:b/>
        <w:bCs/>
      </w:rPr>
    </w:tblStylePr>
    <w:tblStylePr w:type="band1Vert">
      <w:tblPr/>
      <w:tcPr>
        <w:shd w:val="clear" w:color="auto" w:fill="FFC193" w:themeFill="accent4" w:themeFillTint="7F"/>
      </w:tcPr>
    </w:tblStylePr>
    <w:tblStylePr w:type="band1Horz">
      <w:tblPr/>
      <w:tcPr>
        <w:shd w:val="clear" w:color="auto" w:fill="FFC193"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FFC519" w:themeColor="accent5" w:themeTint="BF"/>
        <w:left w:val="single" w:sz="8" w:space="0" w:color="FFC519" w:themeColor="accent5" w:themeTint="BF"/>
        <w:bottom w:val="single" w:sz="8" w:space="0" w:color="FFC519" w:themeColor="accent5" w:themeTint="BF"/>
        <w:right w:val="single" w:sz="8" w:space="0" w:color="FFC519" w:themeColor="accent5" w:themeTint="BF"/>
        <w:insideH w:val="single" w:sz="8" w:space="0" w:color="FFC519" w:themeColor="accent5" w:themeTint="BF"/>
        <w:insideV w:val="single" w:sz="8" w:space="0" w:color="FFC519" w:themeColor="accent5" w:themeTint="BF"/>
      </w:tblBorders>
    </w:tblPr>
    <w:tcPr>
      <w:shd w:val="clear" w:color="auto" w:fill="FFECB3" w:themeFill="accent5" w:themeFillTint="3F"/>
    </w:tcPr>
    <w:tblStylePr w:type="firstRow">
      <w:rPr>
        <w:b/>
        <w:bCs/>
      </w:rPr>
    </w:tblStylePr>
    <w:tblStylePr w:type="lastRow">
      <w:rPr>
        <w:b/>
        <w:bCs/>
      </w:rPr>
      <w:tblPr/>
      <w:tcPr>
        <w:tcBorders>
          <w:top w:val="single" w:sz="18" w:space="0" w:color="FFC519" w:themeColor="accent5" w:themeTint="BF"/>
        </w:tcBorders>
      </w:tcPr>
    </w:tblStylePr>
    <w:tblStylePr w:type="firstCol">
      <w:rPr>
        <w:b/>
        <w:bCs/>
      </w:rPr>
    </w:tblStylePr>
    <w:tblStylePr w:type="lastCol">
      <w:rPr>
        <w:b/>
        <w:bCs/>
      </w:rPr>
    </w:tblStylePr>
    <w:tblStylePr w:type="band1Vert">
      <w:tblPr/>
      <w:tcPr>
        <w:shd w:val="clear" w:color="auto" w:fill="FFD866" w:themeFill="accent5" w:themeFillTint="7F"/>
      </w:tcPr>
    </w:tblStylePr>
    <w:tblStylePr w:type="band1Horz">
      <w:tblPr/>
      <w:tcPr>
        <w:shd w:val="clear" w:color="auto" w:fill="FFD866"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F3A06" w:themeColor="accent6" w:themeTint="BF"/>
        <w:left w:val="single" w:sz="8" w:space="0" w:color="FF3A06" w:themeColor="accent6" w:themeTint="BF"/>
        <w:bottom w:val="single" w:sz="8" w:space="0" w:color="FF3A06" w:themeColor="accent6" w:themeTint="BF"/>
        <w:right w:val="single" w:sz="8" w:space="0" w:color="FF3A06" w:themeColor="accent6" w:themeTint="BF"/>
        <w:insideH w:val="single" w:sz="8" w:space="0" w:color="FF3A06" w:themeColor="accent6" w:themeTint="BF"/>
        <w:insideV w:val="single" w:sz="8" w:space="0" w:color="FF3A06" w:themeColor="accent6" w:themeTint="BF"/>
      </w:tblBorders>
    </w:tblPr>
    <w:tcPr>
      <w:shd w:val="clear" w:color="auto" w:fill="FFBEAC" w:themeFill="accent6" w:themeFillTint="3F"/>
    </w:tcPr>
    <w:tblStylePr w:type="firstRow">
      <w:rPr>
        <w:b/>
        <w:bCs/>
      </w:rPr>
    </w:tblStylePr>
    <w:tblStylePr w:type="lastRow">
      <w:rPr>
        <w:b/>
        <w:bCs/>
      </w:rPr>
      <w:tblPr/>
      <w:tcPr>
        <w:tcBorders>
          <w:top w:val="single" w:sz="18" w:space="0" w:color="FF3A06" w:themeColor="accent6" w:themeTint="BF"/>
        </w:tcBorders>
      </w:tcPr>
    </w:tblStylePr>
    <w:tblStylePr w:type="firstCol">
      <w:rPr>
        <w:b/>
        <w:bCs/>
      </w:rPr>
    </w:tblStylePr>
    <w:tblStylePr w:type="lastCol">
      <w:rPr>
        <w:b/>
        <w:bCs/>
      </w:rPr>
    </w:tblStylePr>
    <w:tblStylePr w:type="band1Vert">
      <w:tblPr/>
      <w:tcPr>
        <w:shd w:val="clear" w:color="auto" w:fill="FF7C59" w:themeFill="accent6" w:themeFillTint="7F"/>
      </w:tcPr>
    </w:tblStylePr>
    <w:tblStylePr w:type="band1Horz">
      <w:tblPr/>
      <w:tcPr>
        <w:shd w:val="clear" w:color="auto" w:fill="FF7C59"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84C22" w:themeColor="accent1"/>
        <w:left w:val="single" w:sz="8" w:space="0" w:color="E84C22" w:themeColor="accent1"/>
        <w:bottom w:val="single" w:sz="8" w:space="0" w:color="E84C22" w:themeColor="accent1"/>
        <w:right w:val="single" w:sz="8" w:space="0" w:color="E84C22" w:themeColor="accent1"/>
        <w:insideH w:val="single" w:sz="8" w:space="0" w:color="E84C22" w:themeColor="accent1"/>
        <w:insideV w:val="single" w:sz="8" w:space="0" w:color="E84C22" w:themeColor="accent1"/>
      </w:tblBorders>
    </w:tblPr>
    <w:tcPr>
      <w:shd w:val="clear" w:color="auto" w:fill="F9D2C8" w:themeFill="accent1" w:themeFillTint="3F"/>
    </w:tcPr>
    <w:tblStylePr w:type="firstRow">
      <w:rPr>
        <w:b/>
        <w:bCs/>
        <w:color w:val="000000" w:themeColor="text1"/>
      </w:rPr>
      <w:tblPr/>
      <w:tcPr>
        <w:shd w:val="clear" w:color="auto" w:fill="FCEDE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AD2" w:themeFill="accent1" w:themeFillTint="33"/>
      </w:tcPr>
    </w:tblStylePr>
    <w:tblStylePr w:type="band1Vert">
      <w:tblPr/>
      <w:tcPr>
        <w:shd w:val="clear" w:color="auto" w:fill="F3A590" w:themeFill="accent1" w:themeFillTint="7F"/>
      </w:tcPr>
    </w:tblStylePr>
    <w:tblStylePr w:type="band1Horz">
      <w:tblPr/>
      <w:tcPr>
        <w:tcBorders>
          <w:insideH w:val="single" w:sz="6" w:space="0" w:color="E84C22" w:themeColor="accent1"/>
          <w:insideV w:val="single" w:sz="6" w:space="0" w:color="E84C22" w:themeColor="accent1"/>
        </w:tcBorders>
        <w:shd w:val="clear" w:color="auto" w:fill="F3A59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BD47" w:themeColor="accent2"/>
        <w:left w:val="single" w:sz="8" w:space="0" w:color="FFBD47" w:themeColor="accent2"/>
        <w:bottom w:val="single" w:sz="8" w:space="0" w:color="FFBD47" w:themeColor="accent2"/>
        <w:right w:val="single" w:sz="8" w:space="0" w:color="FFBD47" w:themeColor="accent2"/>
        <w:insideH w:val="single" w:sz="8" w:space="0" w:color="FFBD47" w:themeColor="accent2"/>
        <w:insideV w:val="single" w:sz="8" w:space="0" w:color="FFBD47" w:themeColor="accent2"/>
      </w:tblBorders>
    </w:tblPr>
    <w:tcPr>
      <w:shd w:val="clear" w:color="auto" w:fill="FFEED1" w:themeFill="accent2" w:themeFillTint="3F"/>
    </w:tcPr>
    <w:tblStylePr w:type="firstRow">
      <w:rPr>
        <w:b/>
        <w:bCs/>
        <w:color w:val="000000" w:themeColor="text1"/>
      </w:rPr>
      <w:tblPr/>
      <w:tcPr>
        <w:shd w:val="clear" w:color="auto" w:fill="FFF8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1DA" w:themeFill="accent2" w:themeFillTint="33"/>
      </w:tcPr>
    </w:tblStylePr>
    <w:tblStylePr w:type="band1Vert">
      <w:tblPr/>
      <w:tcPr>
        <w:shd w:val="clear" w:color="auto" w:fill="FFDDA3" w:themeFill="accent2" w:themeFillTint="7F"/>
      </w:tcPr>
    </w:tblStylePr>
    <w:tblStylePr w:type="band1Horz">
      <w:tblPr/>
      <w:tcPr>
        <w:tcBorders>
          <w:insideH w:val="single" w:sz="6" w:space="0" w:color="FFBD47" w:themeColor="accent2"/>
          <w:insideV w:val="single" w:sz="6" w:space="0" w:color="FFBD47" w:themeColor="accent2"/>
        </w:tcBorders>
        <w:shd w:val="clear" w:color="auto" w:fill="FFDDA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64926" w:themeColor="accent3"/>
        <w:left w:val="single" w:sz="8" w:space="0" w:color="B64926" w:themeColor="accent3"/>
        <w:bottom w:val="single" w:sz="8" w:space="0" w:color="B64926" w:themeColor="accent3"/>
        <w:right w:val="single" w:sz="8" w:space="0" w:color="B64926" w:themeColor="accent3"/>
        <w:insideH w:val="single" w:sz="8" w:space="0" w:color="B64926" w:themeColor="accent3"/>
        <w:insideV w:val="single" w:sz="8" w:space="0" w:color="B64926" w:themeColor="accent3"/>
      </w:tblBorders>
    </w:tblPr>
    <w:tcPr>
      <w:shd w:val="clear" w:color="auto" w:fill="F2CEC3" w:themeFill="accent3" w:themeFillTint="3F"/>
    </w:tcPr>
    <w:tblStylePr w:type="firstRow">
      <w:rPr>
        <w:b/>
        <w:bCs/>
        <w:color w:val="000000" w:themeColor="text1"/>
      </w:rPr>
      <w:tblPr/>
      <w:tcPr>
        <w:shd w:val="clear" w:color="auto" w:fill="FAEBE7"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D8CF" w:themeFill="accent3" w:themeFillTint="33"/>
      </w:tcPr>
    </w:tblStylePr>
    <w:tblStylePr w:type="band1Vert">
      <w:tblPr/>
      <w:tcPr>
        <w:shd w:val="clear" w:color="auto" w:fill="E69D87" w:themeFill="accent3" w:themeFillTint="7F"/>
      </w:tcPr>
    </w:tblStylePr>
    <w:tblStylePr w:type="band1Horz">
      <w:tblPr/>
      <w:tcPr>
        <w:tcBorders>
          <w:insideH w:val="single" w:sz="6" w:space="0" w:color="B64926" w:themeColor="accent3"/>
          <w:insideV w:val="single" w:sz="6" w:space="0" w:color="B64926" w:themeColor="accent3"/>
        </w:tcBorders>
        <w:shd w:val="clear" w:color="auto" w:fill="E69D8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8427" w:themeColor="accent4"/>
        <w:left w:val="single" w:sz="8" w:space="0" w:color="FF8427" w:themeColor="accent4"/>
        <w:bottom w:val="single" w:sz="8" w:space="0" w:color="FF8427" w:themeColor="accent4"/>
        <w:right w:val="single" w:sz="8" w:space="0" w:color="FF8427" w:themeColor="accent4"/>
        <w:insideH w:val="single" w:sz="8" w:space="0" w:color="FF8427" w:themeColor="accent4"/>
        <w:insideV w:val="single" w:sz="8" w:space="0" w:color="FF8427" w:themeColor="accent4"/>
      </w:tblBorders>
    </w:tblPr>
    <w:tcPr>
      <w:shd w:val="clear" w:color="auto" w:fill="FFE0C9" w:themeFill="accent4" w:themeFillTint="3F"/>
    </w:tcPr>
    <w:tblStylePr w:type="firstRow">
      <w:rPr>
        <w:b/>
        <w:bCs/>
        <w:color w:val="000000" w:themeColor="text1"/>
      </w:rPr>
      <w:tblPr/>
      <w:tcPr>
        <w:shd w:val="clear" w:color="auto" w:fill="FFF2E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6D3" w:themeFill="accent4" w:themeFillTint="33"/>
      </w:tcPr>
    </w:tblStylePr>
    <w:tblStylePr w:type="band1Vert">
      <w:tblPr/>
      <w:tcPr>
        <w:shd w:val="clear" w:color="auto" w:fill="FFC193" w:themeFill="accent4" w:themeFillTint="7F"/>
      </w:tcPr>
    </w:tblStylePr>
    <w:tblStylePr w:type="band1Horz">
      <w:tblPr/>
      <w:tcPr>
        <w:tcBorders>
          <w:insideH w:val="single" w:sz="6" w:space="0" w:color="FF8427" w:themeColor="accent4"/>
          <w:insideV w:val="single" w:sz="6" w:space="0" w:color="FF8427" w:themeColor="accent4"/>
        </w:tcBorders>
        <w:shd w:val="clear" w:color="auto" w:fill="FFC193"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9900" w:themeColor="accent5"/>
        <w:left w:val="single" w:sz="8" w:space="0" w:color="CC9900" w:themeColor="accent5"/>
        <w:bottom w:val="single" w:sz="8" w:space="0" w:color="CC9900" w:themeColor="accent5"/>
        <w:right w:val="single" w:sz="8" w:space="0" w:color="CC9900" w:themeColor="accent5"/>
        <w:insideH w:val="single" w:sz="8" w:space="0" w:color="CC9900" w:themeColor="accent5"/>
        <w:insideV w:val="single" w:sz="8" w:space="0" w:color="CC9900" w:themeColor="accent5"/>
      </w:tblBorders>
    </w:tblPr>
    <w:tcPr>
      <w:shd w:val="clear" w:color="auto" w:fill="FFECB3" w:themeFill="accent5" w:themeFillTint="3F"/>
    </w:tcPr>
    <w:tblStylePr w:type="firstRow">
      <w:rPr>
        <w:b/>
        <w:bCs/>
        <w:color w:val="000000" w:themeColor="text1"/>
      </w:rPr>
      <w:tblPr/>
      <w:tcPr>
        <w:shd w:val="clear" w:color="auto" w:fill="FFF7E1"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FC1" w:themeFill="accent5" w:themeFillTint="33"/>
      </w:tcPr>
    </w:tblStylePr>
    <w:tblStylePr w:type="band1Vert">
      <w:tblPr/>
      <w:tcPr>
        <w:shd w:val="clear" w:color="auto" w:fill="FFD866" w:themeFill="accent5" w:themeFillTint="7F"/>
      </w:tcPr>
    </w:tblStylePr>
    <w:tblStylePr w:type="band1Horz">
      <w:tblPr/>
      <w:tcPr>
        <w:tcBorders>
          <w:insideH w:val="single" w:sz="6" w:space="0" w:color="CC9900" w:themeColor="accent5"/>
          <w:insideV w:val="single" w:sz="6" w:space="0" w:color="CC9900" w:themeColor="accent5"/>
        </w:tcBorders>
        <w:shd w:val="clear" w:color="auto" w:fill="FFD86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2600" w:themeColor="accent6"/>
        <w:left w:val="single" w:sz="8" w:space="0" w:color="B22600" w:themeColor="accent6"/>
        <w:bottom w:val="single" w:sz="8" w:space="0" w:color="B22600" w:themeColor="accent6"/>
        <w:right w:val="single" w:sz="8" w:space="0" w:color="B22600" w:themeColor="accent6"/>
        <w:insideH w:val="single" w:sz="8" w:space="0" w:color="B22600" w:themeColor="accent6"/>
        <w:insideV w:val="single" w:sz="8" w:space="0" w:color="B22600" w:themeColor="accent6"/>
      </w:tblBorders>
    </w:tblPr>
    <w:tcPr>
      <w:shd w:val="clear" w:color="auto" w:fill="FFBEAC" w:themeFill="accent6" w:themeFillTint="3F"/>
    </w:tcPr>
    <w:tblStylePr w:type="firstRow">
      <w:rPr>
        <w:b/>
        <w:bCs/>
        <w:color w:val="000000" w:themeColor="text1"/>
      </w:rPr>
      <w:tblPr/>
      <w:tcPr>
        <w:shd w:val="clear" w:color="auto" w:fill="FFE5D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ABC" w:themeFill="accent6" w:themeFillTint="33"/>
      </w:tcPr>
    </w:tblStylePr>
    <w:tblStylePr w:type="band1Vert">
      <w:tblPr/>
      <w:tcPr>
        <w:shd w:val="clear" w:color="auto" w:fill="FF7C59" w:themeFill="accent6" w:themeFillTint="7F"/>
      </w:tcPr>
    </w:tblStylePr>
    <w:tblStylePr w:type="band1Horz">
      <w:tblPr/>
      <w:tcPr>
        <w:tcBorders>
          <w:insideH w:val="single" w:sz="6" w:space="0" w:color="B22600" w:themeColor="accent6"/>
          <w:insideV w:val="single" w:sz="6" w:space="0" w:color="B22600" w:themeColor="accent6"/>
        </w:tcBorders>
        <w:shd w:val="clear" w:color="auto" w:fill="FF7C5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2C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4C2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4C2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4C2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4C2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59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590"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E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BD4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BD4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BD4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BD4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D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DA3"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CEC3"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6492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6492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6492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6492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69D8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69D87"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0C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842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842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842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842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193"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193"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CB3"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C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C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C99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C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86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866"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EA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26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26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26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26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C5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7C59"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E84C2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7230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4341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43412" w:themeFill="accent1" w:themeFillShade="BF"/>
      </w:tcPr>
    </w:tblStylePr>
    <w:tblStylePr w:type="band1Vert">
      <w:tblPr/>
      <w:tcPr>
        <w:tcBorders>
          <w:top w:val="nil"/>
          <w:left w:val="nil"/>
          <w:bottom w:val="nil"/>
          <w:right w:val="nil"/>
          <w:insideH w:val="nil"/>
          <w:insideV w:val="nil"/>
        </w:tcBorders>
        <w:shd w:val="clear" w:color="auto" w:fill="B43412" w:themeFill="accent1" w:themeFillShade="BF"/>
      </w:tcPr>
    </w:tblStylePr>
    <w:tblStylePr w:type="band1Horz">
      <w:tblPr/>
      <w:tcPr>
        <w:tcBorders>
          <w:top w:val="nil"/>
          <w:left w:val="nil"/>
          <w:bottom w:val="nil"/>
          <w:right w:val="nil"/>
          <w:insideH w:val="nil"/>
          <w:insideV w:val="nil"/>
        </w:tcBorders>
        <w:shd w:val="clear" w:color="auto" w:fill="B43412"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FFBD4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267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49B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49B00" w:themeFill="accent2" w:themeFillShade="BF"/>
      </w:tcPr>
    </w:tblStylePr>
    <w:tblStylePr w:type="band1Vert">
      <w:tblPr/>
      <w:tcPr>
        <w:tcBorders>
          <w:top w:val="nil"/>
          <w:left w:val="nil"/>
          <w:bottom w:val="nil"/>
          <w:right w:val="nil"/>
          <w:insideH w:val="nil"/>
          <w:insideV w:val="nil"/>
        </w:tcBorders>
        <w:shd w:val="clear" w:color="auto" w:fill="F49B00" w:themeFill="accent2" w:themeFillShade="BF"/>
      </w:tcPr>
    </w:tblStylePr>
    <w:tblStylePr w:type="band1Horz">
      <w:tblPr/>
      <w:tcPr>
        <w:tcBorders>
          <w:top w:val="nil"/>
          <w:left w:val="nil"/>
          <w:bottom w:val="nil"/>
          <w:right w:val="nil"/>
          <w:insideH w:val="nil"/>
          <w:insideV w:val="nil"/>
        </w:tcBorders>
        <w:shd w:val="clear" w:color="auto" w:fill="F49B00"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B6492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A2413"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8361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8361C" w:themeFill="accent3" w:themeFillShade="BF"/>
      </w:tcPr>
    </w:tblStylePr>
    <w:tblStylePr w:type="band1Vert">
      <w:tblPr/>
      <w:tcPr>
        <w:tcBorders>
          <w:top w:val="nil"/>
          <w:left w:val="nil"/>
          <w:bottom w:val="nil"/>
          <w:right w:val="nil"/>
          <w:insideH w:val="nil"/>
          <w:insideV w:val="nil"/>
        </w:tcBorders>
        <w:shd w:val="clear" w:color="auto" w:fill="88361C" w:themeFill="accent3" w:themeFillShade="BF"/>
      </w:tcPr>
    </w:tblStylePr>
    <w:tblStylePr w:type="band1Horz">
      <w:tblPr/>
      <w:tcPr>
        <w:tcBorders>
          <w:top w:val="nil"/>
          <w:left w:val="nil"/>
          <w:bottom w:val="nil"/>
          <w:right w:val="nil"/>
          <w:insideH w:val="nil"/>
          <w:insideV w:val="nil"/>
        </w:tcBorders>
        <w:shd w:val="clear" w:color="auto" w:fill="88361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FF842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23E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C5E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C5E00" w:themeFill="accent4" w:themeFillShade="BF"/>
      </w:tcPr>
    </w:tblStylePr>
    <w:tblStylePr w:type="band1Vert">
      <w:tblPr/>
      <w:tcPr>
        <w:tcBorders>
          <w:top w:val="nil"/>
          <w:left w:val="nil"/>
          <w:bottom w:val="nil"/>
          <w:right w:val="nil"/>
          <w:insideH w:val="nil"/>
          <w:insideV w:val="nil"/>
        </w:tcBorders>
        <w:shd w:val="clear" w:color="auto" w:fill="DC5E00" w:themeFill="accent4" w:themeFillShade="BF"/>
      </w:tcPr>
    </w:tblStylePr>
    <w:tblStylePr w:type="band1Horz">
      <w:tblPr/>
      <w:tcPr>
        <w:tcBorders>
          <w:top w:val="nil"/>
          <w:left w:val="nil"/>
          <w:bottom w:val="nil"/>
          <w:right w:val="nil"/>
          <w:insideH w:val="nil"/>
          <w:insideV w:val="nil"/>
        </w:tcBorders>
        <w:shd w:val="clear" w:color="auto" w:fill="DC5E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CC99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4B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87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87200" w:themeFill="accent5" w:themeFillShade="BF"/>
      </w:tcPr>
    </w:tblStylePr>
    <w:tblStylePr w:type="band1Vert">
      <w:tblPr/>
      <w:tcPr>
        <w:tcBorders>
          <w:top w:val="nil"/>
          <w:left w:val="nil"/>
          <w:bottom w:val="nil"/>
          <w:right w:val="nil"/>
          <w:insideH w:val="nil"/>
          <w:insideV w:val="nil"/>
        </w:tcBorders>
        <w:shd w:val="clear" w:color="auto" w:fill="987200" w:themeFill="accent5" w:themeFillShade="BF"/>
      </w:tcPr>
    </w:tblStylePr>
    <w:tblStylePr w:type="band1Horz">
      <w:tblPr/>
      <w:tcPr>
        <w:tcBorders>
          <w:top w:val="nil"/>
          <w:left w:val="nil"/>
          <w:bottom w:val="nil"/>
          <w:right w:val="nil"/>
          <w:insideH w:val="nil"/>
          <w:insideV w:val="nil"/>
        </w:tcBorders>
        <w:shd w:val="clear" w:color="auto" w:fill="987200"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B226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12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51C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51C00" w:themeFill="accent6" w:themeFillShade="BF"/>
      </w:tcPr>
    </w:tblStylePr>
    <w:tblStylePr w:type="band1Vert">
      <w:tblPr/>
      <w:tcPr>
        <w:tcBorders>
          <w:top w:val="nil"/>
          <w:left w:val="nil"/>
          <w:bottom w:val="nil"/>
          <w:right w:val="nil"/>
          <w:insideH w:val="nil"/>
          <w:insideV w:val="nil"/>
        </w:tcBorders>
        <w:shd w:val="clear" w:color="auto" w:fill="851C00" w:themeFill="accent6" w:themeFillShade="BF"/>
      </w:tcPr>
    </w:tblStylePr>
    <w:tblStylePr w:type="band1Horz">
      <w:tblPr/>
      <w:tcPr>
        <w:tcBorders>
          <w:top w:val="nil"/>
          <w:left w:val="nil"/>
          <w:bottom w:val="nil"/>
          <w:right w:val="nil"/>
          <w:insideH w:val="nil"/>
          <w:insideV w:val="nil"/>
        </w:tcBorders>
        <w:shd w:val="clear" w:color="auto" w:fill="851C00"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FFBD4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BD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FFBD47" w:themeColor="accent2"/>
        <w:left w:val="single" w:sz="4" w:space="0" w:color="E84C22" w:themeColor="accent1"/>
        <w:bottom w:val="single" w:sz="4" w:space="0" w:color="E84C22" w:themeColor="accent1"/>
        <w:right w:val="single" w:sz="4" w:space="0" w:color="E84C22" w:themeColor="accent1"/>
        <w:insideH w:val="single" w:sz="4" w:space="0" w:color="FFFFFF" w:themeColor="background1"/>
        <w:insideV w:val="single" w:sz="4" w:space="0" w:color="FFFFFF" w:themeColor="background1"/>
      </w:tblBorders>
    </w:tblPr>
    <w:tcPr>
      <w:shd w:val="clear" w:color="auto" w:fill="FCEDE9" w:themeFill="accent1" w:themeFillTint="19"/>
    </w:tcPr>
    <w:tblStylePr w:type="firstRow">
      <w:rPr>
        <w:b/>
        <w:bCs/>
      </w:rPr>
      <w:tblPr/>
      <w:tcPr>
        <w:tcBorders>
          <w:top w:val="nil"/>
          <w:left w:val="nil"/>
          <w:bottom w:val="single" w:sz="24" w:space="0" w:color="FFBD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02A0F" w:themeFill="accent1" w:themeFillShade="99"/>
      </w:tcPr>
    </w:tblStylePr>
    <w:tblStylePr w:type="firstCol">
      <w:rPr>
        <w:color w:val="FFFFFF" w:themeColor="background1"/>
      </w:rPr>
      <w:tblPr/>
      <w:tcPr>
        <w:tcBorders>
          <w:top w:val="nil"/>
          <w:left w:val="nil"/>
          <w:bottom w:val="nil"/>
          <w:right w:val="nil"/>
          <w:insideH w:val="single" w:sz="4" w:space="0" w:color="902A0F" w:themeColor="accent1" w:themeShade="99"/>
          <w:insideV w:val="nil"/>
        </w:tcBorders>
        <w:shd w:val="clear" w:color="auto" w:fill="902A0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02A0F" w:themeFill="accent1" w:themeFillShade="99"/>
      </w:tcPr>
    </w:tblStylePr>
    <w:tblStylePr w:type="band1Vert">
      <w:tblPr/>
      <w:tcPr>
        <w:shd w:val="clear" w:color="auto" w:fill="F5B7A6" w:themeFill="accent1" w:themeFillTint="66"/>
      </w:tcPr>
    </w:tblStylePr>
    <w:tblStylePr w:type="band1Horz">
      <w:tblPr/>
      <w:tcPr>
        <w:shd w:val="clear" w:color="auto" w:fill="F3A590"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FFBD47" w:themeColor="accent2"/>
        <w:left w:val="single" w:sz="4" w:space="0" w:color="FFBD47" w:themeColor="accent2"/>
        <w:bottom w:val="single" w:sz="4" w:space="0" w:color="FFBD47" w:themeColor="accent2"/>
        <w:right w:val="single" w:sz="4" w:space="0" w:color="FFBD47" w:themeColor="accent2"/>
        <w:insideH w:val="single" w:sz="4" w:space="0" w:color="FFFFFF" w:themeColor="background1"/>
        <w:insideV w:val="single" w:sz="4" w:space="0" w:color="FFFFFF" w:themeColor="background1"/>
      </w:tblBorders>
    </w:tblPr>
    <w:tcPr>
      <w:shd w:val="clear" w:color="auto" w:fill="FFF8EC" w:themeFill="accent2" w:themeFillTint="19"/>
    </w:tcPr>
    <w:tblStylePr w:type="firstRow">
      <w:rPr>
        <w:b/>
        <w:bCs/>
      </w:rPr>
      <w:tblPr/>
      <w:tcPr>
        <w:tcBorders>
          <w:top w:val="nil"/>
          <w:left w:val="nil"/>
          <w:bottom w:val="single" w:sz="24" w:space="0" w:color="FFBD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37C00" w:themeFill="accent2" w:themeFillShade="99"/>
      </w:tcPr>
    </w:tblStylePr>
    <w:tblStylePr w:type="firstCol">
      <w:rPr>
        <w:color w:val="FFFFFF" w:themeColor="background1"/>
      </w:rPr>
      <w:tblPr/>
      <w:tcPr>
        <w:tcBorders>
          <w:top w:val="nil"/>
          <w:left w:val="nil"/>
          <w:bottom w:val="nil"/>
          <w:right w:val="nil"/>
          <w:insideH w:val="single" w:sz="4" w:space="0" w:color="C37C00" w:themeColor="accent2" w:themeShade="99"/>
          <w:insideV w:val="nil"/>
        </w:tcBorders>
        <w:shd w:val="clear" w:color="auto" w:fill="C37C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C37C00" w:themeFill="accent2" w:themeFillShade="99"/>
      </w:tcPr>
    </w:tblStylePr>
    <w:tblStylePr w:type="band1Vert">
      <w:tblPr/>
      <w:tcPr>
        <w:shd w:val="clear" w:color="auto" w:fill="FFE4B5" w:themeFill="accent2" w:themeFillTint="66"/>
      </w:tcPr>
    </w:tblStylePr>
    <w:tblStylePr w:type="band1Horz">
      <w:tblPr/>
      <w:tcPr>
        <w:shd w:val="clear" w:color="auto" w:fill="FFDDA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FF8427" w:themeColor="accent4"/>
        <w:left w:val="single" w:sz="4" w:space="0" w:color="B64926" w:themeColor="accent3"/>
        <w:bottom w:val="single" w:sz="4" w:space="0" w:color="B64926" w:themeColor="accent3"/>
        <w:right w:val="single" w:sz="4" w:space="0" w:color="B64926" w:themeColor="accent3"/>
        <w:insideH w:val="single" w:sz="4" w:space="0" w:color="FFFFFF" w:themeColor="background1"/>
        <w:insideV w:val="single" w:sz="4" w:space="0" w:color="FFFFFF" w:themeColor="background1"/>
      </w:tblBorders>
    </w:tblPr>
    <w:tcPr>
      <w:shd w:val="clear" w:color="auto" w:fill="FAEBE7" w:themeFill="accent3" w:themeFillTint="19"/>
    </w:tcPr>
    <w:tblStylePr w:type="firstRow">
      <w:rPr>
        <w:b/>
        <w:bCs/>
      </w:rPr>
      <w:tblPr/>
      <w:tcPr>
        <w:tcBorders>
          <w:top w:val="nil"/>
          <w:left w:val="nil"/>
          <w:bottom w:val="single" w:sz="24" w:space="0" w:color="FF842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D2B16" w:themeFill="accent3" w:themeFillShade="99"/>
      </w:tcPr>
    </w:tblStylePr>
    <w:tblStylePr w:type="firstCol">
      <w:rPr>
        <w:color w:val="FFFFFF" w:themeColor="background1"/>
      </w:rPr>
      <w:tblPr/>
      <w:tcPr>
        <w:tcBorders>
          <w:top w:val="nil"/>
          <w:left w:val="nil"/>
          <w:bottom w:val="nil"/>
          <w:right w:val="nil"/>
          <w:insideH w:val="single" w:sz="4" w:space="0" w:color="6D2B16" w:themeColor="accent3" w:themeShade="99"/>
          <w:insideV w:val="nil"/>
        </w:tcBorders>
        <w:shd w:val="clear" w:color="auto" w:fill="6D2B16"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D2B16" w:themeFill="accent3" w:themeFillShade="99"/>
      </w:tcPr>
    </w:tblStylePr>
    <w:tblStylePr w:type="band1Vert">
      <w:tblPr/>
      <w:tcPr>
        <w:shd w:val="clear" w:color="auto" w:fill="EBB19F" w:themeFill="accent3" w:themeFillTint="66"/>
      </w:tcPr>
    </w:tblStylePr>
    <w:tblStylePr w:type="band1Horz">
      <w:tblPr/>
      <w:tcPr>
        <w:shd w:val="clear" w:color="auto" w:fill="E69D87"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B64926" w:themeColor="accent3"/>
        <w:left w:val="single" w:sz="4" w:space="0" w:color="FF8427" w:themeColor="accent4"/>
        <w:bottom w:val="single" w:sz="4" w:space="0" w:color="FF8427" w:themeColor="accent4"/>
        <w:right w:val="single" w:sz="4" w:space="0" w:color="FF8427" w:themeColor="accent4"/>
        <w:insideH w:val="single" w:sz="4" w:space="0" w:color="FFFFFF" w:themeColor="background1"/>
        <w:insideV w:val="single" w:sz="4" w:space="0" w:color="FFFFFF" w:themeColor="background1"/>
      </w:tblBorders>
    </w:tblPr>
    <w:tcPr>
      <w:shd w:val="clear" w:color="auto" w:fill="FFF2E9" w:themeFill="accent4" w:themeFillTint="19"/>
    </w:tcPr>
    <w:tblStylePr w:type="firstRow">
      <w:rPr>
        <w:b/>
        <w:bCs/>
      </w:rPr>
      <w:tblPr/>
      <w:tcPr>
        <w:tcBorders>
          <w:top w:val="nil"/>
          <w:left w:val="nil"/>
          <w:bottom w:val="single" w:sz="24" w:space="0" w:color="B6492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04B00" w:themeFill="accent4" w:themeFillShade="99"/>
      </w:tcPr>
    </w:tblStylePr>
    <w:tblStylePr w:type="firstCol">
      <w:rPr>
        <w:color w:val="FFFFFF" w:themeColor="background1"/>
      </w:rPr>
      <w:tblPr/>
      <w:tcPr>
        <w:tcBorders>
          <w:top w:val="nil"/>
          <w:left w:val="nil"/>
          <w:bottom w:val="nil"/>
          <w:right w:val="nil"/>
          <w:insideH w:val="single" w:sz="4" w:space="0" w:color="B04B00" w:themeColor="accent4" w:themeShade="99"/>
          <w:insideV w:val="nil"/>
        </w:tcBorders>
        <w:shd w:val="clear" w:color="auto" w:fill="B04B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04B00" w:themeFill="accent4" w:themeFillShade="99"/>
      </w:tcPr>
    </w:tblStylePr>
    <w:tblStylePr w:type="band1Vert">
      <w:tblPr/>
      <w:tcPr>
        <w:shd w:val="clear" w:color="auto" w:fill="FFCDA8" w:themeFill="accent4" w:themeFillTint="66"/>
      </w:tcPr>
    </w:tblStylePr>
    <w:tblStylePr w:type="band1Horz">
      <w:tblPr/>
      <w:tcPr>
        <w:shd w:val="clear" w:color="auto" w:fill="FFC193"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B22600" w:themeColor="accent6"/>
        <w:left w:val="single" w:sz="4" w:space="0" w:color="CC9900" w:themeColor="accent5"/>
        <w:bottom w:val="single" w:sz="4" w:space="0" w:color="CC9900" w:themeColor="accent5"/>
        <w:right w:val="single" w:sz="4" w:space="0" w:color="CC9900" w:themeColor="accent5"/>
        <w:insideH w:val="single" w:sz="4" w:space="0" w:color="FFFFFF" w:themeColor="background1"/>
        <w:insideV w:val="single" w:sz="4" w:space="0" w:color="FFFFFF" w:themeColor="background1"/>
      </w:tblBorders>
    </w:tblPr>
    <w:tcPr>
      <w:shd w:val="clear" w:color="auto" w:fill="FFF7E1" w:themeFill="accent5" w:themeFillTint="19"/>
    </w:tcPr>
    <w:tblStylePr w:type="firstRow">
      <w:rPr>
        <w:b/>
        <w:bCs/>
      </w:rPr>
      <w:tblPr/>
      <w:tcPr>
        <w:tcBorders>
          <w:top w:val="nil"/>
          <w:left w:val="nil"/>
          <w:bottom w:val="single" w:sz="24" w:space="0" w:color="B226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5B00" w:themeFill="accent5" w:themeFillShade="99"/>
      </w:tcPr>
    </w:tblStylePr>
    <w:tblStylePr w:type="firstCol">
      <w:rPr>
        <w:color w:val="FFFFFF" w:themeColor="background1"/>
      </w:rPr>
      <w:tblPr/>
      <w:tcPr>
        <w:tcBorders>
          <w:top w:val="nil"/>
          <w:left w:val="nil"/>
          <w:bottom w:val="nil"/>
          <w:right w:val="nil"/>
          <w:insideH w:val="single" w:sz="4" w:space="0" w:color="7A5B00" w:themeColor="accent5" w:themeShade="99"/>
          <w:insideV w:val="nil"/>
        </w:tcBorders>
        <w:shd w:val="clear" w:color="auto" w:fill="7A5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A5B00" w:themeFill="accent5" w:themeFillShade="99"/>
      </w:tcPr>
    </w:tblStylePr>
    <w:tblStylePr w:type="band1Vert">
      <w:tblPr/>
      <w:tcPr>
        <w:shd w:val="clear" w:color="auto" w:fill="FFE084" w:themeFill="accent5" w:themeFillTint="66"/>
      </w:tcPr>
    </w:tblStylePr>
    <w:tblStylePr w:type="band1Horz">
      <w:tblPr/>
      <w:tcPr>
        <w:shd w:val="clear" w:color="auto" w:fill="FFD86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CC9900" w:themeColor="accent5"/>
        <w:left w:val="single" w:sz="4" w:space="0" w:color="B22600" w:themeColor="accent6"/>
        <w:bottom w:val="single" w:sz="4" w:space="0" w:color="B22600" w:themeColor="accent6"/>
        <w:right w:val="single" w:sz="4" w:space="0" w:color="B22600" w:themeColor="accent6"/>
        <w:insideH w:val="single" w:sz="4" w:space="0" w:color="FFFFFF" w:themeColor="background1"/>
        <w:insideV w:val="single" w:sz="4" w:space="0" w:color="FFFFFF" w:themeColor="background1"/>
      </w:tblBorders>
    </w:tblPr>
    <w:tcPr>
      <w:shd w:val="clear" w:color="auto" w:fill="FFE5DE" w:themeFill="accent6" w:themeFillTint="19"/>
    </w:tcPr>
    <w:tblStylePr w:type="firstRow">
      <w:rPr>
        <w:b/>
        <w:bCs/>
      </w:rPr>
      <w:tblPr/>
      <w:tcPr>
        <w:tcBorders>
          <w:top w:val="nil"/>
          <w:left w:val="nil"/>
          <w:bottom w:val="single" w:sz="24" w:space="0" w:color="CC99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600" w:themeFill="accent6" w:themeFillShade="99"/>
      </w:tcPr>
    </w:tblStylePr>
    <w:tblStylePr w:type="firstCol">
      <w:rPr>
        <w:color w:val="FFFFFF" w:themeColor="background1"/>
      </w:rPr>
      <w:tblPr/>
      <w:tcPr>
        <w:tcBorders>
          <w:top w:val="nil"/>
          <w:left w:val="nil"/>
          <w:bottom w:val="nil"/>
          <w:right w:val="nil"/>
          <w:insideH w:val="single" w:sz="4" w:space="0" w:color="6A1600" w:themeColor="accent6" w:themeShade="99"/>
          <w:insideV w:val="nil"/>
        </w:tcBorders>
        <w:shd w:val="clear" w:color="auto" w:fill="6A16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A1600" w:themeFill="accent6" w:themeFillShade="99"/>
      </w:tcPr>
    </w:tblStylePr>
    <w:tblStylePr w:type="band1Vert">
      <w:tblPr/>
      <w:tcPr>
        <w:shd w:val="clear" w:color="auto" w:fill="FF967A" w:themeFill="accent6" w:themeFillTint="66"/>
      </w:tcPr>
    </w:tblStylePr>
    <w:tblStylePr w:type="band1Horz">
      <w:tblPr/>
      <w:tcPr>
        <w:shd w:val="clear" w:color="auto" w:fill="FF7C59"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FFA505" w:themeFill="accent2" w:themeFillShade="CC"/>
      </w:tcPr>
    </w:tblStylePr>
    <w:tblStylePr w:type="lastRow">
      <w:rPr>
        <w:b/>
        <w:bCs/>
        <w:color w:val="FFA50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CEDE9" w:themeFill="accent1" w:themeFillTint="19"/>
    </w:tcPr>
    <w:tblStylePr w:type="firstRow">
      <w:rPr>
        <w:b/>
        <w:bCs/>
        <w:color w:val="FFFFFF" w:themeColor="background1"/>
      </w:rPr>
      <w:tblPr/>
      <w:tcPr>
        <w:tcBorders>
          <w:bottom w:val="single" w:sz="12" w:space="0" w:color="FFFFFF" w:themeColor="background1"/>
        </w:tcBorders>
        <w:shd w:val="clear" w:color="auto" w:fill="FFA505" w:themeFill="accent2" w:themeFillShade="CC"/>
      </w:tcPr>
    </w:tblStylePr>
    <w:tblStylePr w:type="lastRow">
      <w:rPr>
        <w:b/>
        <w:bCs/>
        <w:color w:val="FFA50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2C8" w:themeFill="accent1" w:themeFillTint="3F"/>
      </w:tcPr>
    </w:tblStylePr>
    <w:tblStylePr w:type="band1Horz">
      <w:tblPr/>
      <w:tcPr>
        <w:shd w:val="clear" w:color="auto" w:fill="FADAD2"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FF8EC" w:themeFill="accent2" w:themeFillTint="19"/>
    </w:tcPr>
    <w:tblStylePr w:type="firstRow">
      <w:rPr>
        <w:b/>
        <w:bCs/>
        <w:color w:val="FFFFFF" w:themeColor="background1"/>
      </w:rPr>
      <w:tblPr/>
      <w:tcPr>
        <w:tcBorders>
          <w:bottom w:val="single" w:sz="12" w:space="0" w:color="FFFFFF" w:themeColor="background1"/>
        </w:tcBorders>
        <w:shd w:val="clear" w:color="auto" w:fill="FFA505" w:themeFill="accent2" w:themeFillShade="CC"/>
      </w:tcPr>
    </w:tblStylePr>
    <w:tblStylePr w:type="lastRow">
      <w:rPr>
        <w:b/>
        <w:bCs/>
        <w:color w:val="FFA505"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ED1" w:themeFill="accent2" w:themeFillTint="3F"/>
      </w:tcPr>
    </w:tblStylePr>
    <w:tblStylePr w:type="band1Horz">
      <w:tblPr/>
      <w:tcPr>
        <w:shd w:val="clear" w:color="auto" w:fill="FFF1DA"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AEBE7" w:themeFill="accent3" w:themeFillTint="19"/>
    </w:tcPr>
    <w:tblStylePr w:type="firstRow">
      <w:rPr>
        <w:b/>
        <w:bCs/>
        <w:color w:val="FFFFFF" w:themeColor="background1"/>
      </w:rPr>
      <w:tblPr/>
      <w:tcPr>
        <w:tcBorders>
          <w:bottom w:val="single" w:sz="12" w:space="0" w:color="FFFFFF" w:themeColor="background1"/>
        </w:tcBorders>
        <w:shd w:val="clear" w:color="auto" w:fill="EB6400" w:themeFill="accent4" w:themeFillShade="CC"/>
      </w:tcPr>
    </w:tblStylePr>
    <w:tblStylePr w:type="lastRow">
      <w:rPr>
        <w:b/>
        <w:bCs/>
        <w:color w:val="EB64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CEC3" w:themeFill="accent3" w:themeFillTint="3F"/>
      </w:tcPr>
    </w:tblStylePr>
    <w:tblStylePr w:type="band1Horz">
      <w:tblPr/>
      <w:tcPr>
        <w:shd w:val="clear" w:color="auto" w:fill="F5D8CF"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FF2E9" w:themeFill="accent4" w:themeFillTint="19"/>
    </w:tcPr>
    <w:tblStylePr w:type="firstRow">
      <w:rPr>
        <w:b/>
        <w:bCs/>
        <w:color w:val="FFFFFF" w:themeColor="background1"/>
      </w:rPr>
      <w:tblPr/>
      <w:tcPr>
        <w:tcBorders>
          <w:bottom w:val="single" w:sz="12" w:space="0" w:color="FFFFFF" w:themeColor="background1"/>
        </w:tcBorders>
        <w:shd w:val="clear" w:color="auto" w:fill="913A1E" w:themeFill="accent3" w:themeFillShade="CC"/>
      </w:tcPr>
    </w:tblStylePr>
    <w:tblStylePr w:type="lastRow">
      <w:rPr>
        <w:b/>
        <w:bCs/>
        <w:color w:val="913A1E"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0C9" w:themeFill="accent4" w:themeFillTint="3F"/>
      </w:tcPr>
    </w:tblStylePr>
    <w:tblStylePr w:type="band1Horz">
      <w:tblPr/>
      <w:tcPr>
        <w:shd w:val="clear" w:color="auto" w:fill="FFE6D3"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FF7E1" w:themeFill="accent5" w:themeFillTint="19"/>
    </w:tcPr>
    <w:tblStylePr w:type="firstRow">
      <w:rPr>
        <w:b/>
        <w:bCs/>
        <w:color w:val="FFFFFF" w:themeColor="background1"/>
      </w:rPr>
      <w:tblPr/>
      <w:tcPr>
        <w:tcBorders>
          <w:bottom w:val="single" w:sz="12" w:space="0" w:color="FFFFFF" w:themeColor="background1"/>
        </w:tcBorders>
        <w:shd w:val="clear" w:color="auto" w:fill="8E1E00" w:themeFill="accent6" w:themeFillShade="CC"/>
      </w:tcPr>
    </w:tblStylePr>
    <w:tblStylePr w:type="lastRow">
      <w:rPr>
        <w:b/>
        <w:bCs/>
        <w:color w:val="8E1E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CB3" w:themeFill="accent5" w:themeFillTint="3F"/>
      </w:tcPr>
    </w:tblStylePr>
    <w:tblStylePr w:type="band1Horz">
      <w:tblPr/>
      <w:tcPr>
        <w:shd w:val="clear" w:color="auto" w:fill="FFEFC1"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FE5DE" w:themeFill="accent6" w:themeFillTint="19"/>
    </w:tcPr>
    <w:tblStylePr w:type="firstRow">
      <w:rPr>
        <w:b/>
        <w:bCs/>
        <w:color w:val="FFFFFF" w:themeColor="background1"/>
      </w:rPr>
      <w:tblPr/>
      <w:tcPr>
        <w:tcBorders>
          <w:bottom w:val="single" w:sz="12" w:space="0" w:color="FFFFFF" w:themeColor="background1"/>
        </w:tcBorders>
        <w:shd w:val="clear" w:color="auto" w:fill="A37A00" w:themeFill="accent5" w:themeFillShade="CC"/>
      </w:tcPr>
    </w:tblStylePr>
    <w:tblStylePr w:type="lastRow">
      <w:rPr>
        <w:b/>
        <w:bCs/>
        <w:color w:val="A3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EAC" w:themeFill="accent6" w:themeFillTint="3F"/>
      </w:tcPr>
    </w:tblStylePr>
    <w:tblStylePr w:type="band1Horz">
      <w:tblPr/>
      <w:tcPr>
        <w:shd w:val="clear" w:color="auto" w:fill="FFCABC"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DAD2" w:themeFill="accent1" w:themeFillTint="33"/>
    </w:tcPr>
    <w:tblStylePr w:type="firstRow">
      <w:rPr>
        <w:b/>
        <w:bCs/>
      </w:rPr>
      <w:tblPr/>
      <w:tcPr>
        <w:shd w:val="clear" w:color="auto" w:fill="F5B7A6" w:themeFill="accent1" w:themeFillTint="66"/>
      </w:tcPr>
    </w:tblStylePr>
    <w:tblStylePr w:type="lastRow">
      <w:rPr>
        <w:b/>
        <w:bCs/>
        <w:color w:val="000000" w:themeColor="text1"/>
      </w:rPr>
      <w:tblPr/>
      <w:tcPr>
        <w:shd w:val="clear" w:color="auto" w:fill="F5B7A6" w:themeFill="accent1" w:themeFillTint="66"/>
      </w:tcPr>
    </w:tblStylePr>
    <w:tblStylePr w:type="firstCol">
      <w:rPr>
        <w:color w:val="FFFFFF" w:themeColor="background1"/>
      </w:rPr>
      <w:tblPr/>
      <w:tcPr>
        <w:shd w:val="clear" w:color="auto" w:fill="B43412" w:themeFill="accent1" w:themeFillShade="BF"/>
      </w:tcPr>
    </w:tblStylePr>
    <w:tblStylePr w:type="lastCol">
      <w:rPr>
        <w:color w:val="FFFFFF" w:themeColor="background1"/>
      </w:rPr>
      <w:tblPr/>
      <w:tcPr>
        <w:shd w:val="clear" w:color="auto" w:fill="B43412" w:themeFill="accent1" w:themeFillShade="BF"/>
      </w:tcPr>
    </w:tblStylePr>
    <w:tblStylePr w:type="band1Vert">
      <w:tblPr/>
      <w:tcPr>
        <w:shd w:val="clear" w:color="auto" w:fill="F3A590" w:themeFill="accent1" w:themeFillTint="7F"/>
      </w:tcPr>
    </w:tblStylePr>
    <w:tblStylePr w:type="band1Horz">
      <w:tblPr/>
      <w:tcPr>
        <w:shd w:val="clear" w:color="auto" w:fill="F3A590"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1DA" w:themeFill="accent2" w:themeFillTint="33"/>
    </w:tcPr>
    <w:tblStylePr w:type="firstRow">
      <w:rPr>
        <w:b/>
        <w:bCs/>
      </w:rPr>
      <w:tblPr/>
      <w:tcPr>
        <w:shd w:val="clear" w:color="auto" w:fill="FFE4B5" w:themeFill="accent2" w:themeFillTint="66"/>
      </w:tcPr>
    </w:tblStylePr>
    <w:tblStylePr w:type="lastRow">
      <w:rPr>
        <w:b/>
        <w:bCs/>
        <w:color w:val="000000" w:themeColor="text1"/>
      </w:rPr>
      <w:tblPr/>
      <w:tcPr>
        <w:shd w:val="clear" w:color="auto" w:fill="FFE4B5" w:themeFill="accent2" w:themeFillTint="66"/>
      </w:tcPr>
    </w:tblStylePr>
    <w:tblStylePr w:type="firstCol">
      <w:rPr>
        <w:color w:val="FFFFFF" w:themeColor="background1"/>
      </w:rPr>
      <w:tblPr/>
      <w:tcPr>
        <w:shd w:val="clear" w:color="auto" w:fill="F49B00" w:themeFill="accent2" w:themeFillShade="BF"/>
      </w:tcPr>
    </w:tblStylePr>
    <w:tblStylePr w:type="lastCol">
      <w:rPr>
        <w:color w:val="FFFFFF" w:themeColor="background1"/>
      </w:rPr>
      <w:tblPr/>
      <w:tcPr>
        <w:shd w:val="clear" w:color="auto" w:fill="F49B00" w:themeFill="accent2" w:themeFillShade="BF"/>
      </w:tcPr>
    </w:tblStylePr>
    <w:tblStylePr w:type="band1Vert">
      <w:tblPr/>
      <w:tcPr>
        <w:shd w:val="clear" w:color="auto" w:fill="FFDDA3" w:themeFill="accent2" w:themeFillTint="7F"/>
      </w:tcPr>
    </w:tblStylePr>
    <w:tblStylePr w:type="band1Horz">
      <w:tblPr/>
      <w:tcPr>
        <w:shd w:val="clear" w:color="auto" w:fill="FFDDA3"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5D8CF" w:themeFill="accent3" w:themeFillTint="33"/>
    </w:tcPr>
    <w:tblStylePr w:type="firstRow">
      <w:rPr>
        <w:b/>
        <w:bCs/>
      </w:rPr>
      <w:tblPr/>
      <w:tcPr>
        <w:shd w:val="clear" w:color="auto" w:fill="EBB19F" w:themeFill="accent3" w:themeFillTint="66"/>
      </w:tcPr>
    </w:tblStylePr>
    <w:tblStylePr w:type="lastRow">
      <w:rPr>
        <w:b/>
        <w:bCs/>
        <w:color w:val="000000" w:themeColor="text1"/>
      </w:rPr>
      <w:tblPr/>
      <w:tcPr>
        <w:shd w:val="clear" w:color="auto" w:fill="EBB19F" w:themeFill="accent3" w:themeFillTint="66"/>
      </w:tcPr>
    </w:tblStylePr>
    <w:tblStylePr w:type="firstCol">
      <w:rPr>
        <w:color w:val="FFFFFF" w:themeColor="background1"/>
      </w:rPr>
      <w:tblPr/>
      <w:tcPr>
        <w:shd w:val="clear" w:color="auto" w:fill="88361C" w:themeFill="accent3" w:themeFillShade="BF"/>
      </w:tcPr>
    </w:tblStylePr>
    <w:tblStylePr w:type="lastCol">
      <w:rPr>
        <w:color w:val="FFFFFF" w:themeColor="background1"/>
      </w:rPr>
      <w:tblPr/>
      <w:tcPr>
        <w:shd w:val="clear" w:color="auto" w:fill="88361C" w:themeFill="accent3" w:themeFillShade="BF"/>
      </w:tcPr>
    </w:tblStylePr>
    <w:tblStylePr w:type="band1Vert">
      <w:tblPr/>
      <w:tcPr>
        <w:shd w:val="clear" w:color="auto" w:fill="E69D87" w:themeFill="accent3" w:themeFillTint="7F"/>
      </w:tcPr>
    </w:tblStylePr>
    <w:tblStylePr w:type="band1Horz">
      <w:tblPr/>
      <w:tcPr>
        <w:shd w:val="clear" w:color="auto" w:fill="E69D87"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6D3" w:themeFill="accent4" w:themeFillTint="33"/>
    </w:tcPr>
    <w:tblStylePr w:type="firstRow">
      <w:rPr>
        <w:b/>
        <w:bCs/>
      </w:rPr>
      <w:tblPr/>
      <w:tcPr>
        <w:shd w:val="clear" w:color="auto" w:fill="FFCDA8" w:themeFill="accent4" w:themeFillTint="66"/>
      </w:tcPr>
    </w:tblStylePr>
    <w:tblStylePr w:type="lastRow">
      <w:rPr>
        <w:b/>
        <w:bCs/>
        <w:color w:val="000000" w:themeColor="text1"/>
      </w:rPr>
      <w:tblPr/>
      <w:tcPr>
        <w:shd w:val="clear" w:color="auto" w:fill="FFCDA8" w:themeFill="accent4" w:themeFillTint="66"/>
      </w:tcPr>
    </w:tblStylePr>
    <w:tblStylePr w:type="firstCol">
      <w:rPr>
        <w:color w:val="FFFFFF" w:themeColor="background1"/>
      </w:rPr>
      <w:tblPr/>
      <w:tcPr>
        <w:shd w:val="clear" w:color="auto" w:fill="DC5E00" w:themeFill="accent4" w:themeFillShade="BF"/>
      </w:tcPr>
    </w:tblStylePr>
    <w:tblStylePr w:type="lastCol">
      <w:rPr>
        <w:color w:val="FFFFFF" w:themeColor="background1"/>
      </w:rPr>
      <w:tblPr/>
      <w:tcPr>
        <w:shd w:val="clear" w:color="auto" w:fill="DC5E00" w:themeFill="accent4" w:themeFillShade="BF"/>
      </w:tcPr>
    </w:tblStylePr>
    <w:tblStylePr w:type="band1Vert">
      <w:tblPr/>
      <w:tcPr>
        <w:shd w:val="clear" w:color="auto" w:fill="FFC193" w:themeFill="accent4" w:themeFillTint="7F"/>
      </w:tcPr>
    </w:tblStylePr>
    <w:tblStylePr w:type="band1Horz">
      <w:tblPr/>
      <w:tcPr>
        <w:shd w:val="clear" w:color="auto" w:fill="FFC193"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FC1" w:themeFill="accent5" w:themeFillTint="33"/>
    </w:tcPr>
    <w:tblStylePr w:type="firstRow">
      <w:rPr>
        <w:b/>
        <w:bCs/>
      </w:rPr>
      <w:tblPr/>
      <w:tcPr>
        <w:shd w:val="clear" w:color="auto" w:fill="FFE084" w:themeFill="accent5" w:themeFillTint="66"/>
      </w:tcPr>
    </w:tblStylePr>
    <w:tblStylePr w:type="lastRow">
      <w:rPr>
        <w:b/>
        <w:bCs/>
        <w:color w:val="000000" w:themeColor="text1"/>
      </w:rPr>
      <w:tblPr/>
      <w:tcPr>
        <w:shd w:val="clear" w:color="auto" w:fill="FFE084" w:themeFill="accent5" w:themeFillTint="66"/>
      </w:tcPr>
    </w:tblStylePr>
    <w:tblStylePr w:type="firstCol">
      <w:rPr>
        <w:color w:val="FFFFFF" w:themeColor="background1"/>
      </w:rPr>
      <w:tblPr/>
      <w:tcPr>
        <w:shd w:val="clear" w:color="auto" w:fill="987200" w:themeFill="accent5" w:themeFillShade="BF"/>
      </w:tcPr>
    </w:tblStylePr>
    <w:tblStylePr w:type="lastCol">
      <w:rPr>
        <w:color w:val="FFFFFF" w:themeColor="background1"/>
      </w:rPr>
      <w:tblPr/>
      <w:tcPr>
        <w:shd w:val="clear" w:color="auto" w:fill="987200" w:themeFill="accent5" w:themeFillShade="BF"/>
      </w:tcPr>
    </w:tblStylePr>
    <w:tblStylePr w:type="band1Vert">
      <w:tblPr/>
      <w:tcPr>
        <w:shd w:val="clear" w:color="auto" w:fill="FFD866" w:themeFill="accent5" w:themeFillTint="7F"/>
      </w:tcPr>
    </w:tblStylePr>
    <w:tblStylePr w:type="band1Horz">
      <w:tblPr/>
      <w:tcPr>
        <w:shd w:val="clear" w:color="auto" w:fill="FFD866"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ABC" w:themeFill="accent6" w:themeFillTint="33"/>
    </w:tcPr>
    <w:tblStylePr w:type="firstRow">
      <w:rPr>
        <w:b/>
        <w:bCs/>
      </w:rPr>
      <w:tblPr/>
      <w:tcPr>
        <w:shd w:val="clear" w:color="auto" w:fill="FF967A" w:themeFill="accent6" w:themeFillTint="66"/>
      </w:tcPr>
    </w:tblStylePr>
    <w:tblStylePr w:type="lastRow">
      <w:rPr>
        <w:b/>
        <w:bCs/>
        <w:color w:val="000000" w:themeColor="text1"/>
      </w:rPr>
      <w:tblPr/>
      <w:tcPr>
        <w:shd w:val="clear" w:color="auto" w:fill="FF967A" w:themeFill="accent6" w:themeFillTint="66"/>
      </w:tcPr>
    </w:tblStylePr>
    <w:tblStylePr w:type="firstCol">
      <w:rPr>
        <w:color w:val="FFFFFF" w:themeColor="background1"/>
      </w:rPr>
      <w:tblPr/>
      <w:tcPr>
        <w:shd w:val="clear" w:color="auto" w:fill="851C00" w:themeFill="accent6" w:themeFillShade="BF"/>
      </w:tcPr>
    </w:tblStylePr>
    <w:tblStylePr w:type="lastCol">
      <w:rPr>
        <w:color w:val="FFFFFF" w:themeColor="background1"/>
      </w:rPr>
      <w:tblPr/>
      <w:tcPr>
        <w:shd w:val="clear" w:color="auto" w:fill="851C00" w:themeFill="accent6" w:themeFillShade="BF"/>
      </w:tcPr>
    </w:tblStylePr>
    <w:tblStylePr w:type="band1Vert">
      <w:tblPr/>
      <w:tcPr>
        <w:shd w:val="clear" w:color="auto" w:fill="FF7C59" w:themeFill="accent6" w:themeFillTint="7F"/>
      </w:tcPr>
    </w:tblStylePr>
    <w:tblStylePr w:type="band1Horz">
      <w:tblPr/>
      <w:tcPr>
        <w:shd w:val="clear" w:color="auto" w:fill="FF7C59"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Facet">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medi</cp:lastModifiedBy>
  <cp:revision>2</cp:revision>
  <dcterms:created xsi:type="dcterms:W3CDTF">2013-12-23T23:15:00Z</dcterms:created>
  <dcterms:modified xsi:type="dcterms:W3CDTF">2026-01-08T01:59:00Z</dcterms:modified>
  <cp:category/>
</cp:coreProperties>
</file>