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Recipe Creator and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application allows users to create, organize and manage recipes This will provide users a platform where they can create detailed recipes and categorize them based on meal types (e.g., desserts, main courses) or primary ingredients (e.g., chicken, beef, soups, pies).</w:t>
      </w:r>
    </w:p>
    <w:p w:rsidR="00000000" w:rsidDel="00000000" w:rsidP="00000000" w:rsidRDefault="00000000" w:rsidRPr="00000000" w14:paraId="00000004">
      <w:pPr>
        <w:rPr/>
      </w:pPr>
      <w:r w:rsidDel="00000000" w:rsidR="00000000" w:rsidRPr="00000000">
        <w:rPr>
          <w:rtl w:val="0"/>
        </w:rPr>
        <w:t xml:space="preserve">This application will help users with meal planning while minimizing food waste.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Use Cases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Users can input ingredients, quantities, and step-by-step instructions to generate personalized recipes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Users can search the recipe by main ingredients  (e.g., chicken, beef, soups, pies).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Users can search the recipe by categories (e.g., desserts, main courses, breakfast, lunch, appetizer)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Users can add/modify/delete the recipe.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ind w:left="-283.46456692913375" w:right="-466.062992125984" w:firstLine="0"/>
        <w:rPr>
          <w:color w:val="2d2d2d"/>
        </w:rPr>
      </w:pPr>
      <w:r w:rsidDel="00000000" w:rsidR="00000000" w:rsidRPr="00000000">
        <w:rPr>
          <w:b w:val="1"/>
          <w:color w:val="2d2d2d"/>
          <w:rtl w:val="0"/>
        </w:rPr>
        <w:t xml:space="preserve">Recipe Creator and Manager Application</w:t>
      </w:r>
      <w:r w:rsidDel="00000000" w:rsidR="00000000" w:rsidRPr="00000000">
        <w:rPr>
          <w:rtl w:val="0"/>
        </w:rPr>
      </w:r>
    </w:p>
    <w:p w:rsidR="00000000" w:rsidDel="00000000" w:rsidP="00000000" w:rsidRDefault="00000000" w:rsidRPr="00000000" w14:paraId="00000011">
      <w:pPr>
        <w:spacing w:line="331.2" w:lineRule="auto"/>
        <w:ind w:left="-283.46456692913375" w:right="-466.062992125984" w:firstLine="0"/>
        <w:rPr>
          <w:color w:val="2d2d2d"/>
        </w:rPr>
      </w:pPr>
      <w:r w:rsidDel="00000000" w:rsidR="00000000" w:rsidRPr="00000000">
        <w:rPr>
          <w:color w:val="2d2d2d"/>
          <w:rtl w:val="0"/>
        </w:rPr>
        <w:t xml:space="preserve">The Recipe Creator and Manager application is designed to be user-friendly and make creating, organizing, and managing recipes easy. This application allows users to easily create detailed recipes and organize them neatly by categories or ingredients. It serves as a valuable tool for simplifying the organization of recipes, planning meals with ease, minimizing food wastage, creating customized recipes, encouraging collaborative cooking, saving time and energy, and allowing for recipe modification and personalization.</w:t>
      </w:r>
    </w:p>
    <w:p w:rsidR="00000000" w:rsidDel="00000000" w:rsidP="00000000" w:rsidRDefault="00000000" w:rsidRPr="00000000" w14:paraId="00000012">
      <w:pPr>
        <w:spacing w:line="331.2" w:lineRule="auto"/>
        <w:ind w:left="-283.46456692913375" w:right="-466.062992125984" w:firstLine="0"/>
        <w:rPr>
          <w:color w:val="2d2d2d"/>
        </w:rPr>
      </w:pPr>
      <w:r w:rsidDel="00000000" w:rsidR="00000000" w:rsidRPr="00000000">
        <w:rPr>
          <w:rtl w:val="0"/>
        </w:rPr>
      </w:r>
    </w:p>
    <w:p w:rsidR="00000000" w:rsidDel="00000000" w:rsidP="00000000" w:rsidRDefault="00000000" w:rsidRPr="00000000" w14:paraId="00000013">
      <w:pPr>
        <w:spacing w:line="331.2" w:lineRule="auto"/>
        <w:ind w:left="-283.46456692913375" w:right="-466.062992125984" w:firstLine="0"/>
        <w:rPr>
          <w:color w:val="2d2d2d"/>
        </w:rPr>
      </w:pPr>
      <w:r w:rsidDel="00000000" w:rsidR="00000000" w:rsidRPr="00000000">
        <w:rPr>
          <w:color w:val="2d2d2d"/>
          <w:rtl w:val="0"/>
        </w:rPr>
        <w:t xml:space="preserve">Some use cases are:</w:t>
      </w:r>
    </w:p>
    <w:p w:rsidR="00000000" w:rsidDel="00000000" w:rsidP="00000000" w:rsidRDefault="00000000" w:rsidRPr="00000000" w14:paraId="00000014">
      <w:pPr>
        <w:spacing w:line="331.2" w:lineRule="auto"/>
        <w:ind w:left="-283.46456692913375" w:right="-466.062992125984" w:firstLine="0"/>
        <w:rPr>
          <w:b w:val="1"/>
          <w:color w:val="2d2d2d"/>
        </w:rPr>
      </w:pPr>
      <w:r w:rsidDel="00000000" w:rsidR="00000000" w:rsidRPr="00000000">
        <w:rPr>
          <w:b w:val="1"/>
          <w:color w:val="2d2d2d"/>
          <w:rtl w:val="0"/>
        </w:rPr>
        <w:t xml:space="preserve">Recipe Creator:</w:t>
      </w:r>
    </w:p>
    <w:p w:rsidR="00000000" w:rsidDel="00000000" w:rsidP="00000000" w:rsidRDefault="00000000" w:rsidRPr="00000000" w14:paraId="00000015">
      <w:pPr>
        <w:spacing w:line="331.2" w:lineRule="auto"/>
        <w:ind w:left="-283.46456692913375" w:right="-466.062992125984" w:firstLine="0"/>
        <w:rPr>
          <w:color w:val="2d2d2d"/>
        </w:rPr>
      </w:pPr>
      <w:r w:rsidDel="00000000" w:rsidR="00000000" w:rsidRPr="00000000">
        <w:rPr>
          <w:color w:val="2d2d2d"/>
          <w:rtl w:val="0"/>
        </w:rPr>
        <w:t xml:space="preserve">Recipe Creator can add/modify/delete a recipe.</w:t>
      </w:r>
    </w:p>
    <w:p w:rsidR="00000000" w:rsidDel="00000000" w:rsidP="00000000" w:rsidRDefault="00000000" w:rsidRPr="00000000" w14:paraId="00000016">
      <w:pPr>
        <w:numPr>
          <w:ilvl w:val="0"/>
          <w:numId w:val="2"/>
        </w:numPr>
        <w:spacing w:line="331.2" w:lineRule="auto"/>
        <w:ind w:left="720" w:right="-466.062992125984" w:hanging="360"/>
        <w:rPr>
          <w:color w:val="2d2d2d"/>
        </w:rPr>
      </w:pPr>
      <w:r w:rsidDel="00000000" w:rsidR="00000000" w:rsidRPr="00000000">
        <w:rPr>
          <w:color w:val="2d2d2d"/>
          <w:rtl w:val="0"/>
        </w:rPr>
        <w:t xml:space="preserve">Create a recipe: Recipe Creators can create new recipes by providing a recipe name, category, and ingredients (comma-separated).</w:t>
      </w:r>
    </w:p>
    <w:p w:rsidR="00000000" w:rsidDel="00000000" w:rsidP="00000000" w:rsidRDefault="00000000" w:rsidRPr="00000000" w14:paraId="00000017">
      <w:pPr>
        <w:numPr>
          <w:ilvl w:val="0"/>
          <w:numId w:val="2"/>
        </w:numPr>
        <w:spacing w:line="331.2" w:lineRule="auto"/>
        <w:ind w:left="720" w:right="-466.062992125984" w:hanging="360"/>
        <w:rPr>
          <w:color w:val="2d2d2d"/>
        </w:rPr>
      </w:pPr>
      <w:r w:rsidDel="00000000" w:rsidR="00000000" w:rsidRPr="00000000">
        <w:rPr>
          <w:color w:val="2d2d2d"/>
          <w:rtl w:val="0"/>
        </w:rPr>
        <w:t xml:space="preserve">​​Modify a Recipe: Recipe Creators can update or modify existing recipes to make improvements or changes.</w:t>
      </w:r>
    </w:p>
    <w:p w:rsidR="00000000" w:rsidDel="00000000" w:rsidP="00000000" w:rsidRDefault="00000000" w:rsidRPr="00000000" w14:paraId="00000018">
      <w:pPr>
        <w:numPr>
          <w:ilvl w:val="0"/>
          <w:numId w:val="2"/>
        </w:numPr>
        <w:spacing w:line="331.2" w:lineRule="auto"/>
        <w:ind w:left="720" w:right="-466.062992125984" w:hanging="360"/>
        <w:rPr>
          <w:color w:val="2d2d2d"/>
        </w:rPr>
      </w:pPr>
      <w:r w:rsidDel="00000000" w:rsidR="00000000" w:rsidRPr="00000000">
        <w:rPr>
          <w:color w:val="2d2d2d"/>
          <w:rtl w:val="0"/>
        </w:rPr>
        <w:t xml:space="preserve">Delete a Recipe: Recipe Creators can delete no longer-needed recipes.</w:t>
      </w:r>
    </w:p>
    <w:p w:rsidR="00000000" w:rsidDel="00000000" w:rsidP="00000000" w:rsidRDefault="00000000" w:rsidRPr="00000000" w14:paraId="00000019">
      <w:pPr>
        <w:spacing w:line="331.2" w:lineRule="auto"/>
        <w:ind w:left="720" w:right="-466.062992125984" w:firstLine="0"/>
        <w:rPr>
          <w:color w:val="2d2d2d"/>
        </w:rPr>
      </w:pPr>
      <w:r w:rsidDel="00000000" w:rsidR="00000000" w:rsidRPr="00000000">
        <w:rPr>
          <w:rtl w:val="0"/>
        </w:rPr>
      </w:r>
    </w:p>
    <w:p w:rsidR="00000000" w:rsidDel="00000000" w:rsidP="00000000" w:rsidRDefault="00000000" w:rsidRPr="00000000" w14:paraId="0000001A">
      <w:pPr>
        <w:spacing w:line="331.2" w:lineRule="auto"/>
        <w:ind w:left="-283.46456692913375" w:right="-466.062992125984" w:firstLine="0"/>
        <w:rPr>
          <w:b w:val="1"/>
          <w:color w:val="2d2d2d"/>
        </w:rPr>
      </w:pPr>
      <w:r w:rsidDel="00000000" w:rsidR="00000000" w:rsidRPr="00000000">
        <w:rPr>
          <w:b w:val="1"/>
          <w:color w:val="2d2d2d"/>
          <w:rtl w:val="0"/>
        </w:rPr>
        <w:t xml:space="preserve">Recipe Manager:</w:t>
      </w:r>
    </w:p>
    <w:p w:rsidR="00000000" w:rsidDel="00000000" w:rsidP="00000000" w:rsidRDefault="00000000" w:rsidRPr="00000000" w14:paraId="0000001B">
      <w:pPr>
        <w:spacing w:line="331.2" w:lineRule="auto"/>
        <w:ind w:left="-283.46456692913375" w:right="-466.062992125984" w:firstLine="0"/>
        <w:rPr>
          <w:color w:val="2d2d2d"/>
        </w:rPr>
      </w:pPr>
      <w:r w:rsidDel="00000000" w:rsidR="00000000" w:rsidRPr="00000000">
        <w:rPr>
          <w:color w:val="2d2d2d"/>
          <w:rtl w:val="0"/>
        </w:rPr>
        <w:t xml:space="preserve">Recipe Manager can view recipes by category/ingredients.</w:t>
      </w:r>
    </w:p>
    <w:p w:rsidR="00000000" w:rsidDel="00000000" w:rsidP="00000000" w:rsidRDefault="00000000" w:rsidRPr="00000000" w14:paraId="0000001C">
      <w:pPr>
        <w:numPr>
          <w:ilvl w:val="0"/>
          <w:numId w:val="1"/>
        </w:numPr>
        <w:spacing w:line="331.2" w:lineRule="auto"/>
        <w:ind w:left="720" w:right="-466.062992125984" w:hanging="360"/>
        <w:rPr>
          <w:color w:val="2d2d2d"/>
        </w:rPr>
      </w:pPr>
      <w:r w:rsidDel="00000000" w:rsidR="00000000" w:rsidRPr="00000000">
        <w:rPr>
          <w:color w:val="2d2d2d"/>
          <w:rtl w:val="0"/>
        </w:rPr>
        <w:t xml:space="preserve">View recipes by category: Recipe Manager can view recipes by providing a category.</w:t>
      </w:r>
    </w:p>
    <w:p w:rsidR="00000000" w:rsidDel="00000000" w:rsidP="00000000" w:rsidRDefault="00000000" w:rsidRPr="00000000" w14:paraId="0000001D">
      <w:pPr>
        <w:numPr>
          <w:ilvl w:val="0"/>
          <w:numId w:val="1"/>
        </w:numPr>
        <w:spacing w:line="331.2" w:lineRule="auto"/>
        <w:ind w:left="720" w:right="-466.062992125984" w:hanging="360"/>
        <w:rPr>
          <w:color w:val="2d2d2d"/>
        </w:rPr>
      </w:pPr>
      <w:r w:rsidDel="00000000" w:rsidR="00000000" w:rsidRPr="00000000">
        <w:rPr>
          <w:color w:val="2d2d2d"/>
          <w:rtl w:val="0"/>
        </w:rPr>
        <w:t xml:space="preserve">View recipes by ingredient: Recipe Manager can view recipes by providing an ingredient.</w:t>
      </w:r>
    </w:p>
    <w:p w:rsidR="00000000" w:rsidDel="00000000" w:rsidP="00000000" w:rsidRDefault="00000000" w:rsidRPr="00000000" w14:paraId="0000001E">
      <w:pPr>
        <w:spacing w:line="331.2" w:lineRule="auto"/>
        <w:ind w:right="-466.062992125984" w:hanging="283.46456692913375"/>
        <w:rPr>
          <w:color w:val="2d2d2d"/>
        </w:rPr>
      </w:pPr>
      <w:r w:rsidDel="00000000" w:rsidR="00000000" w:rsidRPr="00000000">
        <w:rPr>
          <w:b w:val="1"/>
          <w:color w:val="2d2d2d"/>
          <w:rtl w:val="0"/>
        </w:rPr>
        <w:t xml:space="preserve">ERD:</w:t>
      </w:r>
      <w:r w:rsidDel="00000000" w:rsidR="00000000" w:rsidRPr="00000000">
        <w:rPr>
          <w:rtl w:val="0"/>
        </w:rPr>
      </w:r>
    </w:p>
    <w:p w:rsidR="00000000" w:rsidDel="00000000" w:rsidP="00000000" w:rsidRDefault="00000000" w:rsidRPr="00000000" w14:paraId="0000001F">
      <w:pPr>
        <w:spacing w:line="331.2" w:lineRule="auto"/>
        <w:ind w:left="-283.46456692913375" w:right="-466.062992125984" w:firstLine="0"/>
        <w:rPr/>
      </w:pPr>
      <w:r w:rsidDel="00000000" w:rsidR="00000000" w:rsidRPr="00000000">
        <w:rPr>
          <w:color w:val="2d2d2d"/>
          <w:sz w:val="21"/>
          <w:szCs w:val="21"/>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