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Educational Organization Using </w:t>
      </w:r>
      <w:r>
        <w:rPr>
          <w:spacing w:val="-2"/>
        </w:rPr>
        <w:t>ServiceNow</w:t>
      </w:r>
    </w:p>
    <w:p>
      <w:pPr>
        <w:pStyle w:val="BodyText"/>
        <w:spacing w:before="207"/>
        <w:rPr>
          <w:rFonts w:ascii="Arial"/>
          <w:b/>
          <w:sz w:val="36"/>
        </w:rPr>
      </w:pPr>
    </w:p>
    <w:p>
      <w:pPr>
        <w:pStyle w:val="Heading1"/>
      </w:pPr>
      <w:r>
        <w:rPr/>
        <w:t>Abstract / </w:t>
      </w:r>
      <w:r>
        <w:rPr>
          <w:spacing w:val="-2"/>
        </w:rPr>
        <w:t>Summary</w:t>
      </w:r>
    </w:p>
    <w:p>
      <w:pPr>
        <w:pStyle w:val="BodyText"/>
        <w:spacing w:line="376" w:lineRule="auto"/>
        <w:ind w:left="70" w:right="77"/>
      </w:pPr>
      <w:r>
        <w:rPr/>
        <w:t>In</w:t>
      </w:r>
      <w:r>
        <w:rPr>
          <w:spacing w:val="-3"/>
        </w:rPr>
        <w:t> </w:t>
      </w:r>
      <w:r>
        <w:rPr/>
        <w:t>today’s</w:t>
      </w:r>
      <w:r>
        <w:rPr>
          <w:spacing w:val="-3"/>
        </w:rPr>
        <w:t> </w:t>
      </w:r>
      <w:r>
        <w:rPr/>
        <w:t>digital</w:t>
      </w:r>
      <w:r>
        <w:rPr>
          <w:spacing w:val="-3"/>
        </w:rPr>
        <w:t> </w:t>
      </w:r>
      <w:r>
        <w:rPr/>
        <w:t>era,</w:t>
      </w:r>
      <w:r>
        <w:rPr>
          <w:spacing w:val="-3"/>
        </w:rPr>
        <w:t> </w:t>
      </w:r>
      <w:r>
        <w:rPr/>
        <w:t>educational</w:t>
      </w:r>
      <w:r>
        <w:rPr>
          <w:spacing w:val="-3"/>
        </w:rPr>
        <w:t> </w:t>
      </w:r>
      <w:r>
        <w:rPr/>
        <w:t>institutions</w:t>
      </w:r>
      <w:r>
        <w:rPr>
          <w:spacing w:val="-3"/>
        </w:rPr>
        <w:t> </w:t>
      </w:r>
      <w:r>
        <w:rPr/>
        <w:t>handle</w:t>
      </w:r>
      <w:r>
        <w:rPr>
          <w:spacing w:val="-3"/>
        </w:rPr>
        <w:t> </w:t>
      </w:r>
      <w:r>
        <w:rPr/>
        <w:t>a</w:t>
      </w:r>
      <w:r>
        <w:rPr>
          <w:spacing w:val="-3"/>
        </w:rPr>
        <w:t> </w:t>
      </w:r>
      <w:r>
        <w:rPr/>
        <w:t>large</w:t>
      </w:r>
      <w:r>
        <w:rPr>
          <w:spacing w:val="-3"/>
        </w:rPr>
        <w:t> </w:t>
      </w:r>
      <w:r>
        <w:rPr/>
        <w:t>number</w:t>
      </w:r>
      <w:r>
        <w:rPr>
          <w:spacing w:val="-3"/>
        </w:rPr>
        <w:t> </w:t>
      </w:r>
      <w:r>
        <w:rPr/>
        <w:t>of</w:t>
      </w:r>
      <w:r>
        <w:rPr>
          <w:spacing w:val="-3"/>
        </w:rPr>
        <w:t> </w:t>
      </w:r>
      <w:r>
        <w:rPr/>
        <w:t>administrative</w:t>
      </w:r>
      <w:r>
        <w:rPr>
          <w:spacing w:val="-3"/>
        </w:rPr>
        <w:t> </w:t>
      </w:r>
      <w:r>
        <w:rPr/>
        <w:t>and</w:t>
      </w:r>
      <w:r>
        <w:rPr>
          <w:spacing w:val="-3"/>
        </w:rPr>
        <w:t> </w:t>
      </w:r>
      <w:r>
        <w:rPr/>
        <w:t>academic</w:t>
      </w:r>
      <w:r>
        <w:rPr>
          <w:spacing w:val="-3"/>
        </w:rPr>
        <w:t> </w:t>
      </w:r>
      <w:r>
        <w:rPr/>
        <w:t>processes such as admissions, attendance, leave management, timetable scheduling, and student support services.</w:t>
      </w:r>
    </w:p>
    <w:p>
      <w:pPr>
        <w:pStyle w:val="BodyText"/>
        <w:spacing w:line="376" w:lineRule="auto" w:before="0"/>
        <w:ind w:left="70"/>
      </w:pPr>
      <w:r>
        <w:rPr/>
        <w:t>Managing these processes manually is time-consuming and prone to human error. The Educational Organization Using</w:t>
      </w:r>
      <w:r>
        <w:rPr>
          <w:spacing w:val="-3"/>
        </w:rPr>
        <w:t> </w:t>
      </w:r>
      <w:r>
        <w:rPr/>
        <w:t>ServiceNow</w:t>
      </w:r>
      <w:r>
        <w:rPr>
          <w:spacing w:val="-3"/>
        </w:rPr>
        <w:t> </w:t>
      </w:r>
      <w:r>
        <w:rPr/>
        <w:t>project</w:t>
      </w:r>
      <w:r>
        <w:rPr>
          <w:spacing w:val="-3"/>
        </w:rPr>
        <w:t> </w:t>
      </w:r>
      <w:r>
        <w:rPr/>
        <w:t>aims</w:t>
      </w:r>
      <w:r>
        <w:rPr>
          <w:spacing w:val="-3"/>
        </w:rPr>
        <w:t> </w:t>
      </w:r>
      <w:r>
        <w:rPr/>
        <w:t>to</w:t>
      </w:r>
      <w:r>
        <w:rPr>
          <w:spacing w:val="-3"/>
        </w:rPr>
        <w:t> </w:t>
      </w:r>
      <w:r>
        <w:rPr/>
        <w:t>automate</w:t>
      </w:r>
      <w:r>
        <w:rPr>
          <w:spacing w:val="-3"/>
        </w:rPr>
        <w:t> </w:t>
      </w:r>
      <w:r>
        <w:rPr/>
        <w:t>and</w:t>
      </w:r>
      <w:r>
        <w:rPr>
          <w:spacing w:val="-3"/>
        </w:rPr>
        <w:t> </w:t>
      </w:r>
      <w:r>
        <w:rPr/>
        <w:t>streamline</w:t>
      </w:r>
      <w:r>
        <w:rPr>
          <w:spacing w:val="-3"/>
        </w:rPr>
        <w:t> </w:t>
      </w:r>
      <w:r>
        <w:rPr/>
        <w:t>these</w:t>
      </w:r>
      <w:r>
        <w:rPr>
          <w:spacing w:val="-3"/>
        </w:rPr>
        <w:t> </w:t>
      </w:r>
      <w:r>
        <w:rPr/>
        <w:t>operations</w:t>
      </w:r>
      <w:r>
        <w:rPr>
          <w:spacing w:val="-3"/>
        </w:rPr>
        <w:t> </w:t>
      </w:r>
      <w:r>
        <w:rPr/>
        <w:t>by</w:t>
      </w:r>
      <w:r>
        <w:rPr>
          <w:spacing w:val="-3"/>
        </w:rPr>
        <w:t> </w:t>
      </w:r>
      <w:r>
        <w:rPr/>
        <w:t>utilizing</w:t>
      </w:r>
      <w:r>
        <w:rPr>
          <w:spacing w:val="-3"/>
        </w:rPr>
        <w:t> </w:t>
      </w:r>
      <w:r>
        <w:rPr/>
        <w:t>the</w:t>
      </w:r>
      <w:r>
        <w:rPr>
          <w:spacing w:val="-3"/>
        </w:rPr>
        <w:t> </w:t>
      </w:r>
      <w:r>
        <w:rPr/>
        <w:t>ServiceNow</w:t>
      </w:r>
      <w:r>
        <w:rPr>
          <w:spacing w:val="-3"/>
        </w:rPr>
        <w:t> </w:t>
      </w:r>
      <w:r>
        <w:rPr/>
        <w:t>platform, which provides cloud-based IT service management ... This project focuses on creating an integrated system for educational organizations where students, faculty, and administrators can access a centralized portal for service requests, issue tracking, notifications, and approvals. By implementing this solution, the institution can improve efficiency, transparency, and communication across departments, leading to better management and enhanced user experience.</w:t>
      </w:r>
    </w:p>
    <w:p>
      <w:pPr>
        <w:pStyle w:val="BodyText"/>
        <w:spacing w:before="0"/>
      </w:pPr>
    </w:p>
    <w:p>
      <w:pPr>
        <w:pStyle w:val="BodyText"/>
        <w:spacing w:before="16"/>
      </w:pPr>
    </w:p>
    <w:p>
      <w:pPr>
        <w:pStyle w:val="Heading1"/>
      </w:pPr>
      <w:r>
        <w:rPr/>
        <w:t>Problem </w:t>
      </w:r>
      <w:r>
        <w:rPr>
          <w:spacing w:val="-2"/>
        </w:rPr>
        <w:t>Statement</w:t>
      </w:r>
    </w:p>
    <w:p>
      <w:pPr>
        <w:pStyle w:val="BodyText"/>
        <w:spacing w:line="376" w:lineRule="auto"/>
        <w:ind w:left="70" w:right="194"/>
      </w:pPr>
      <w:r>
        <w:rPr/>
        <w:t>Most educational organizations still rely on manual processes for handling day-to-day operations such as leave requests, document verification, student queries, and staff coordination. These processes are time-consuming, error-prone, and lack real-time visibility. Due to the absence of a centralized automated system, students face delays in responses, staff spend excessive time on repetitive tasks, and administrators struggle to monitor performance</w:t>
      </w:r>
      <w:r>
        <w:rPr>
          <w:spacing w:val="-2"/>
        </w:rPr>
        <w:t> </w:t>
      </w:r>
      <w:r>
        <w:rPr/>
        <w:t>efficiently.</w:t>
      </w:r>
      <w:r>
        <w:rPr>
          <w:spacing w:val="-2"/>
        </w:rPr>
        <w:t> </w:t>
      </w:r>
      <w:r>
        <w:rPr/>
        <w:t>Hence,</w:t>
      </w:r>
      <w:r>
        <w:rPr>
          <w:spacing w:val="-2"/>
        </w:rPr>
        <w:t> </w:t>
      </w:r>
      <w:r>
        <w:rPr/>
        <w:t>there</w:t>
      </w:r>
      <w:r>
        <w:rPr>
          <w:spacing w:val="-2"/>
        </w:rPr>
        <w:t> </w:t>
      </w:r>
      <w:r>
        <w:rPr/>
        <w:t>is</w:t>
      </w:r>
      <w:r>
        <w:rPr>
          <w:spacing w:val="-2"/>
        </w:rPr>
        <w:t> </w:t>
      </w:r>
      <w:r>
        <w:rPr/>
        <w:t>a</w:t>
      </w:r>
      <w:r>
        <w:rPr>
          <w:spacing w:val="-2"/>
        </w:rPr>
        <w:t> </w:t>
      </w:r>
      <w:r>
        <w:rPr/>
        <w:t>need...</w:t>
      </w:r>
      <w:r>
        <w:rPr>
          <w:spacing w:val="-2"/>
        </w:rPr>
        <w:t> </w:t>
      </w:r>
      <w:r>
        <w:rPr/>
        <w:t>Hence,</w:t>
      </w:r>
      <w:r>
        <w:rPr>
          <w:spacing w:val="-2"/>
        </w:rPr>
        <w:t> </w:t>
      </w:r>
      <w:r>
        <w:rPr/>
        <w:t>there</w:t>
      </w:r>
      <w:r>
        <w:rPr>
          <w:spacing w:val="-2"/>
        </w:rPr>
        <w:t> </w:t>
      </w:r>
      <w:r>
        <w:rPr/>
        <w:t>is</w:t>
      </w:r>
      <w:r>
        <w:rPr>
          <w:spacing w:val="-2"/>
        </w:rPr>
        <w:t> </w:t>
      </w:r>
      <w:r>
        <w:rPr/>
        <w:t>a</w:t>
      </w:r>
      <w:r>
        <w:rPr>
          <w:spacing w:val="-2"/>
        </w:rPr>
        <w:t> </w:t>
      </w:r>
      <w:r>
        <w:rPr/>
        <w:t>need</w:t>
      </w:r>
      <w:r>
        <w:rPr>
          <w:spacing w:val="-2"/>
        </w:rPr>
        <w:t> </w:t>
      </w:r>
      <w:r>
        <w:rPr/>
        <w:t>for</w:t>
      </w:r>
      <w:r>
        <w:rPr>
          <w:spacing w:val="-2"/>
        </w:rPr>
        <w:t> </w:t>
      </w:r>
      <w:r>
        <w:rPr/>
        <w:t>a</w:t>
      </w:r>
      <w:r>
        <w:rPr>
          <w:spacing w:val="-2"/>
        </w:rPr>
        <w:t> </w:t>
      </w:r>
      <w:r>
        <w:rPr/>
        <w:t>centralized</w:t>
      </w:r>
      <w:r>
        <w:rPr>
          <w:spacing w:val="-2"/>
        </w:rPr>
        <w:t> </w:t>
      </w:r>
      <w:r>
        <w:rPr/>
        <w:t>digital</w:t>
      </w:r>
      <w:r>
        <w:rPr>
          <w:spacing w:val="-2"/>
        </w:rPr>
        <w:t> </w:t>
      </w:r>
      <w:r>
        <w:rPr/>
        <w:t>solution</w:t>
      </w:r>
      <w:r>
        <w:rPr>
          <w:spacing w:val="-2"/>
        </w:rPr>
        <w:t> </w:t>
      </w:r>
      <w:r>
        <w:rPr/>
        <w:t>that</w:t>
      </w:r>
      <w:r>
        <w:rPr>
          <w:spacing w:val="-2"/>
        </w:rPr>
        <w:t> </w:t>
      </w:r>
      <w:r>
        <w:rPr/>
        <w:t>can automate workflows, reduce manual workload, and ensure smooth communication among students, faculty, and administrative departments using ServiceNow.</w:t>
      </w:r>
    </w:p>
    <w:p>
      <w:pPr>
        <w:pStyle w:val="BodyText"/>
        <w:spacing w:before="0"/>
      </w:pPr>
    </w:p>
    <w:p>
      <w:pPr>
        <w:pStyle w:val="BodyText"/>
        <w:spacing w:before="17"/>
      </w:pPr>
    </w:p>
    <w:p>
      <w:pPr>
        <w:pStyle w:val="Heading1"/>
      </w:pPr>
      <w:r>
        <w:rPr/>
        <w:t>Problem </w:t>
      </w:r>
      <w:r>
        <w:rPr>
          <w:spacing w:val="-2"/>
        </w:rPr>
        <w:t>Explanation</w:t>
      </w:r>
    </w:p>
    <w:p>
      <w:pPr>
        <w:pStyle w:val="BodyText"/>
        <w:spacing w:line="376" w:lineRule="auto"/>
        <w:ind w:left="70" w:right="77"/>
      </w:pPr>
      <w:r>
        <w:rPr/>
        <w:t>Educational institutions manage a wide range of services including student admissions, academic records, fee management, scheduling, examination support, and grievance handling. Without automation, these services depend heavily on manual operations, spreadsheets, and email communication. This leads to issues such as delayed</w:t>
      </w:r>
      <w:r>
        <w:rPr>
          <w:spacing w:val="-3"/>
        </w:rPr>
        <w:t> </w:t>
      </w:r>
      <w:r>
        <w:rPr/>
        <w:t>approvals,</w:t>
      </w:r>
      <w:r>
        <w:rPr>
          <w:spacing w:val="-3"/>
        </w:rPr>
        <w:t> </w:t>
      </w:r>
      <w:r>
        <w:rPr/>
        <w:t>lack</w:t>
      </w:r>
      <w:r>
        <w:rPr>
          <w:spacing w:val="-3"/>
        </w:rPr>
        <w:t> </w:t>
      </w:r>
      <w:r>
        <w:rPr/>
        <w:t>of</w:t>
      </w:r>
      <w:r>
        <w:rPr>
          <w:spacing w:val="-3"/>
        </w:rPr>
        <w:t> </w:t>
      </w:r>
      <w:r>
        <w:rPr/>
        <w:t>data</w:t>
      </w:r>
      <w:r>
        <w:rPr>
          <w:spacing w:val="-3"/>
        </w:rPr>
        <w:t> </w:t>
      </w:r>
      <w:r>
        <w:rPr/>
        <w:t>transparency,</w:t>
      </w:r>
      <w:r>
        <w:rPr>
          <w:spacing w:val="-3"/>
        </w:rPr>
        <w:t> </w:t>
      </w:r>
      <w:r>
        <w:rPr/>
        <w:t>miscommunication,</w:t>
      </w:r>
      <w:r>
        <w:rPr>
          <w:spacing w:val="-3"/>
        </w:rPr>
        <w:t> </w:t>
      </w:r>
      <w:r>
        <w:rPr/>
        <w:t>inconsistent</w:t>
      </w:r>
      <w:r>
        <w:rPr>
          <w:spacing w:val="-3"/>
        </w:rPr>
        <w:t> </w:t>
      </w:r>
      <w:r>
        <w:rPr/>
        <w:t>service</w:t>
      </w:r>
      <w:r>
        <w:rPr>
          <w:spacing w:val="-3"/>
        </w:rPr>
        <w:t> </w:t>
      </w:r>
      <w:r>
        <w:rPr/>
        <w:t>delivery,</w:t>
      </w:r>
      <w:r>
        <w:rPr>
          <w:spacing w:val="-3"/>
        </w:rPr>
        <w:t> </w:t>
      </w:r>
      <w:r>
        <w:rPr/>
        <w:t>and</w:t>
      </w:r>
      <w:r>
        <w:rPr>
          <w:spacing w:val="-3"/>
        </w:rPr>
        <w:t> </w:t>
      </w:r>
      <w:r>
        <w:rPr/>
        <w:t>difficulty</w:t>
      </w:r>
      <w:r>
        <w:rPr>
          <w:spacing w:val="-3"/>
        </w:rPr>
        <w:t> </w:t>
      </w:r>
      <w:r>
        <w:rPr/>
        <w:t>in tracking requests. By implementing ServiceNow, institution... This ensures accountability, saves time, and provides detailed analytics for better decision-making.</w:t>
      </w:r>
    </w:p>
    <w:p>
      <w:pPr>
        <w:pStyle w:val="BodyText"/>
        <w:spacing w:before="0"/>
      </w:pPr>
    </w:p>
    <w:p>
      <w:pPr>
        <w:pStyle w:val="BodyText"/>
        <w:spacing w:before="19"/>
      </w:pPr>
    </w:p>
    <w:p>
      <w:pPr>
        <w:pStyle w:val="Heading1"/>
      </w:pPr>
      <w:r>
        <w:rPr>
          <w:spacing w:val="-2"/>
        </w:rPr>
        <w:t>Objectives</w:t>
      </w:r>
    </w:p>
    <w:p>
      <w:pPr>
        <w:pStyle w:val="BodyText"/>
        <w:spacing w:line="376" w:lineRule="auto"/>
        <w:ind w:left="70"/>
      </w:pPr>
      <w:r>
        <w:rPr/>
        <w:t>1. To automate educational organization services using the ServiceNow platform. 2. To improve operational efficiency by reducing manual intervention. 3. To enhance communication between students, faculty, and administrators.</w:t>
      </w:r>
      <w:r>
        <w:rPr>
          <w:spacing w:val="-3"/>
        </w:rPr>
        <w:t> </w:t>
      </w:r>
      <w:r>
        <w:rPr/>
        <w:t>4.</w:t>
      </w:r>
      <w:r>
        <w:rPr>
          <w:spacing w:val="-3"/>
        </w:rPr>
        <w:t> </w:t>
      </w:r>
      <w:r>
        <w:rPr/>
        <w:t>To</w:t>
      </w:r>
      <w:r>
        <w:rPr>
          <w:spacing w:val="-3"/>
        </w:rPr>
        <w:t> </w:t>
      </w:r>
      <w:r>
        <w:rPr/>
        <w:t>provide</w:t>
      </w:r>
      <w:r>
        <w:rPr>
          <w:spacing w:val="-3"/>
        </w:rPr>
        <w:t> </w:t>
      </w:r>
      <w:r>
        <w:rPr/>
        <w:t>real-time</w:t>
      </w:r>
      <w:r>
        <w:rPr>
          <w:spacing w:val="-3"/>
        </w:rPr>
        <w:t> </w:t>
      </w:r>
      <w:r>
        <w:rPr/>
        <w:t>tracking</w:t>
      </w:r>
      <w:r>
        <w:rPr>
          <w:spacing w:val="-3"/>
        </w:rPr>
        <w:t> </w:t>
      </w:r>
      <w:r>
        <w:rPr/>
        <w:t>and</w:t>
      </w:r>
      <w:r>
        <w:rPr>
          <w:spacing w:val="-3"/>
        </w:rPr>
        <w:t> </w:t>
      </w:r>
      <w:r>
        <w:rPr/>
        <w:t>reporting</w:t>
      </w:r>
      <w:r>
        <w:rPr>
          <w:spacing w:val="-3"/>
        </w:rPr>
        <w:t> </w:t>
      </w:r>
      <w:r>
        <w:rPr/>
        <w:t>of</w:t>
      </w:r>
      <w:r>
        <w:rPr>
          <w:spacing w:val="-3"/>
        </w:rPr>
        <w:t> </w:t>
      </w:r>
      <w:r>
        <w:rPr/>
        <w:t>service</w:t>
      </w:r>
      <w:r>
        <w:rPr>
          <w:spacing w:val="-3"/>
        </w:rPr>
        <w:t> </w:t>
      </w:r>
      <w:r>
        <w:rPr/>
        <w:t>requests.</w:t>
      </w:r>
      <w:r>
        <w:rPr>
          <w:spacing w:val="-3"/>
        </w:rPr>
        <w:t> </w:t>
      </w:r>
      <w:r>
        <w:rPr/>
        <w:t>5.</w:t>
      </w:r>
      <w:r>
        <w:rPr>
          <w:spacing w:val="-3"/>
        </w:rPr>
        <w:t> </w:t>
      </w:r>
      <w:r>
        <w:rPr/>
        <w:t>To</w:t>
      </w:r>
      <w:r>
        <w:rPr>
          <w:spacing w:val="-3"/>
        </w:rPr>
        <w:t> </w:t>
      </w:r>
      <w:r>
        <w:rPr/>
        <w:t>ensure</w:t>
      </w:r>
      <w:r>
        <w:rPr>
          <w:spacing w:val="-3"/>
        </w:rPr>
        <w:t> </w:t>
      </w:r>
      <w:r>
        <w:rPr/>
        <w:t>transparency</w:t>
      </w:r>
      <w:r>
        <w:rPr>
          <w:spacing w:val="-3"/>
        </w:rPr>
        <w:t> </w:t>
      </w:r>
      <w:r>
        <w:rPr/>
        <w:t>and accountability in educational processes. 6. To develop a user-friendly interface for easy access to services.</w:t>
      </w:r>
    </w:p>
    <w:p>
      <w:pPr>
        <w:pStyle w:val="BodyText"/>
        <w:spacing w:after="0" w:line="376" w:lineRule="auto"/>
        <w:sectPr>
          <w:type w:val="continuous"/>
          <w:pgSz w:w="11910" w:h="16840"/>
          <w:pgMar w:top="1260" w:bottom="280" w:left="850" w:right="850"/>
        </w:sectPr>
      </w:pPr>
    </w:p>
    <w:p>
      <w:pPr>
        <w:pStyle w:val="Heading1"/>
        <w:spacing w:before="79"/>
      </w:pPr>
      <w:r>
        <w:rPr/>
        <w:t>Methodology / System </w:t>
      </w:r>
      <w:r>
        <w:rPr>
          <w:spacing w:val="-2"/>
        </w:rPr>
        <w:t>Design</w:t>
      </w:r>
    </w:p>
    <w:p>
      <w:pPr>
        <w:pStyle w:val="BodyText"/>
        <w:spacing w:line="376" w:lineRule="auto"/>
        <w:ind w:left="70" w:right="78"/>
      </w:pPr>
      <w:r>
        <w:rPr/>
        <w:t>1. Platform Selection – ServiceNow is chosen for its low-code/no-code environment enabling rapid workflow development. 2. Requirement Analysis – Data collected from institutions on existing processes (admissions, leave, helpdesk, etc.). 3. System Architecture – Roles: Students (request), Faculty (approve/manage), Admin (monitor/workflow). 4. Module Design – Student Portal, Faculty Dashboard, Admin Panel, Knowledge Base. 5. Implementation</w:t>
      </w:r>
      <w:r>
        <w:rPr>
          <w:spacing w:val="-6"/>
        </w:rPr>
        <w:t> </w:t>
      </w:r>
      <w:r>
        <w:rPr/>
        <w:t>–</w:t>
      </w:r>
      <w:r>
        <w:rPr>
          <w:spacing w:val="-6"/>
        </w:rPr>
        <w:t> </w:t>
      </w:r>
      <w:r>
        <w:rPr/>
        <w:t>Using</w:t>
      </w:r>
      <w:r>
        <w:rPr>
          <w:spacing w:val="-6"/>
        </w:rPr>
        <w:t> </w:t>
      </w:r>
      <w:r>
        <w:rPr/>
        <w:t>Service</w:t>
      </w:r>
      <w:r>
        <w:rPr>
          <w:spacing w:val="-6"/>
        </w:rPr>
        <w:t> </w:t>
      </w:r>
      <w:r>
        <w:rPr/>
        <w:t>Catalog,</w:t>
      </w:r>
      <w:r>
        <w:rPr>
          <w:spacing w:val="-6"/>
        </w:rPr>
        <w:t> </w:t>
      </w:r>
      <w:r>
        <w:rPr/>
        <w:t>Workflow</w:t>
      </w:r>
      <w:r>
        <w:rPr>
          <w:spacing w:val="-6"/>
        </w:rPr>
        <w:t> </w:t>
      </w:r>
      <w:r>
        <w:rPr/>
        <w:t>Editor,</w:t>
      </w:r>
      <w:r>
        <w:rPr>
          <w:spacing w:val="-6"/>
        </w:rPr>
        <w:t> </w:t>
      </w:r>
      <w:r>
        <w:rPr/>
        <w:t>Incident</w:t>
      </w:r>
      <w:r>
        <w:rPr>
          <w:spacing w:val="-6"/>
        </w:rPr>
        <w:t> </w:t>
      </w:r>
      <w:r>
        <w:rPr/>
        <w:t>Management,</w:t>
      </w:r>
      <w:r>
        <w:rPr>
          <w:spacing w:val="-6"/>
        </w:rPr>
        <w:t> </w:t>
      </w:r>
      <w:r>
        <w:rPr/>
        <w:t>Notification</w:t>
      </w:r>
      <w:r>
        <w:rPr>
          <w:spacing w:val="-6"/>
        </w:rPr>
        <w:t> </w:t>
      </w:r>
      <w:r>
        <w:rPr/>
        <w:t>Engine,</w:t>
      </w:r>
      <w:r>
        <w:rPr>
          <w:spacing w:val="-6"/>
        </w:rPr>
        <w:t> </w:t>
      </w:r>
      <w:r>
        <w:rPr/>
        <w:t>and</w:t>
      </w:r>
      <w:r>
        <w:rPr>
          <w:spacing w:val="-6"/>
        </w:rPr>
        <w:t> </w:t>
      </w:r>
      <w:r>
        <w:rPr/>
        <w:t>Reports in ServiceNow.</w:t>
      </w:r>
    </w:p>
    <w:p>
      <w:pPr>
        <w:pStyle w:val="BodyText"/>
        <w:spacing w:before="0"/>
      </w:pPr>
    </w:p>
    <w:p>
      <w:pPr>
        <w:pStyle w:val="BodyText"/>
        <w:spacing w:before="19"/>
      </w:pPr>
    </w:p>
    <w:p>
      <w:pPr>
        <w:pStyle w:val="Heading1"/>
      </w:pPr>
      <w:r>
        <w:rPr>
          <w:spacing w:val="-2"/>
        </w:rPr>
        <w:t>Implementation</w:t>
      </w:r>
    </w:p>
    <w:p>
      <w:pPr>
        <w:pStyle w:val="BodyText"/>
        <w:spacing w:line="376" w:lineRule="auto"/>
        <w:ind w:left="70" w:right="55"/>
      </w:pPr>
      <w:r>
        <w:rPr/>
        <w:t>The</w:t>
      </w:r>
      <w:r>
        <w:rPr>
          <w:spacing w:val="-3"/>
        </w:rPr>
        <w:t> </w:t>
      </w:r>
      <w:r>
        <w:rPr/>
        <w:t>implementation</w:t>
      </w:r>
      <w:r>
        <w:rPr>
          <w:spacing w:val="-3"/>
        </w:rPr>
        <w:t> </w:t>
      </w:r>
      <w:r>
        <w:rPr/>
        <w:t>involves</w:t>
      </w:r>
      <w:r>
        <w:rPr>
          <w:spacing w:val="-3"/>
        </w:rPr>
        <w:t> </w:t>
      </w:r>
      <w:r>
        <w:rPr/>
        <w:t>configuring</w:t>
      </w:r>
      <w:r>
        <w:rPr>
          <w:spacing w:val="-3"/>
        </w:rPr>
        <w:t> </w:t>
      </w:r>
      <w:r>
        <w:rPr/>
        <w:t>ServiceNow</w:t>
      </w:r>
      <w:r>
        <w:rPr>
          <w:spacing w:val="-3"/>
        </w:rPr>
        <w:t> </w:t>
      </w:r>
      <w:r>
        <w:rPr/>
        <w:t>workflows</w:t>
      </w:r>
      <w:r>
        <w:rPr>
          <w:spacing w:val="-3"/>
        </w:rPr>
        <w:t> </w:t>
      </w:r>
      <w:r>
        <w:rPr/>
        <w:t>for</w:t>
      </w:r>
      <w:r>
        <w:rPr>
          <w:spacing w:val="-3"/>
        </w:rPr>
        <w:t> </w:t>
      </w:r>
      <w:r>
        <w:rPr/>
        <w:t>requests,</w:t>
      </w:r>
      <w:r>
        <w:rPr>
          <w:spacing w:val="-3"/>
        </w:rPr>
        <w:t> </w:t>
      </w:r>
      <w:r>
        <w:rPr/>
        <w:t>approvals,</w:t>
      </w:r>
      <w:r>
        <w:rPr>
          <w:spacing w:val="-3"/>
        </w:rPr>
        <w:t> </w:t>
      </w:r>
      <w:r>
        <w:rPr/>
        <w:t>and</w:t>
      </w:r>
      <w:r>
        <w:rPr>
          <w:spacing w:val="-3"/>
        </w:rPr>
        <w:t> </w:t>
      </w:r>
      <w:r>
        <w:rPr/>
        <w:t>query</w:t>
      </w:r>
      <w:r>
        <w:rPr>
          <w:spacing w:val="-3"/>
        </w:rPr>
        <w:t> </w:t>
      </w:r>
      <w:r>
        <w:rPr/>
        <w:t>management. Modules like Student Request Workflow, Leave Approval Workflow, Query Management System, and Performance Dashboard are developed. Access control ensures security and data integrity.</w:t>
      </w:r>
    </w:p>
    <w:p>
      <w:pPr>
        <w:pStyle w:val="BodyText"/>
        <w:spacing w:before="0"/>
      </w:pPr>
    </w:p>
    <w:p>
      <w:pPr>
        <w:pStyle w:val="BodyText"/>
        <w:spacing w:before="22"/>
      </w:pPr>
    </w:p>
    <w:p>
      <w:pPr>
        <w:pStyle w:val="Heading1"/>
      </w:pPr>
      <w:r>
        <w:rPr/>
        <w:t>Results and </w:t>
      </w:r>
      <w:r>
        <w:rPr>
          <w:spacing w:val="-2"/>
        </w:rPr>
        <w:t>Discussion</w:t>
      </w:r>
    </w:p>
    <w:p>
      <w:pPr>
        <w:pStyle w:val="BodyText"/>
        <w:spacing w:line="376" w:lineRule="auto"/>
        <w:ind w:left="70" w:right="77"/>
      </w:pPr>
      <w:r>
        <w:rPr/>
        <w:t>After implementing the proposed solution, institutions can experience faster responses, centralized data management,</w:t>
      </w:r>
      <w:r>
        <w:rPr>
          <w:spacing w:val="-4"/>
        </w:rPr>
        <w:t> </w:t>
      </w:r>
      <w:r>
        <w:rPr/>
        <w:t>transparency,</w:t>
      </w:r>
      <w:r>
        <w:rPr>
          <w:spacing w:val="-4"/>
        </w:rPr>
        <w:t> </w:t>
      </w:r>
      <w:r>
        <w:rPr/>
        <w:t>improved</w:t>
      </w:r>
      <w:r>
        <w:rPr>
          <w:spacing w:val="-4"/>
        </w:rPr>
        <w:t> </w:t>
      </w:r>
      <w:r>
        <w:rPr/>
        <w:t>satisfaction,</w:t>
      </w:r>
      <w:r>
        <w:rPr>
          <w:spacing w:val="-4"/>
        </w:rPr>
        <w:t> </w:t>
      </w:r>
      <w:r>
        <w:rPr/>
        <w:t>and</w:t>
      </w:r>
      <w:r>
        <w:rPr>
          <w:spacing w:val="-4"/>
        </w:rPr>
        <w:t> </w:t>
      </w:r>
      <w:r>
        <w:rPr/>
        <w:t>detailed</w:t>
      </w:r>
      <w:r>
        <w:rPr>
          <w:spacing w:val="-4"/>
        </w:rPr>
        <w:t> </w:t>
      </w:r>
      <w:r>
        <w:rPr/>
        <w:t>analytics.</w:t>
      </w:r>
      <w:r>
        <w:rPr>
          <w:spacing w:val="-4"/>
        </w:rPr>
        <w:t> </w:t>
      </w:r>
      <w:r>
        <w:rPr/>
        <w:t>The</w:t>
      </w:r>
      <w:r>
        <w:rPr>
          <w:spacing w:val="-4"/>
        </w:rPr>
        <w:t> </w:t>
      </w:r>
      <w:r>
        <w:rPr/>
        <w:t>system</w:t>
      </w:r>
      <w:r>
        <w:rPr>
          <w:spacing w:val="-4"/>
        </w:rPr>
        <w:t> </w:t>
      </w:r>
      <w:r>
        <w:rPr/>
        <w:t>supports</w:t>
      </w:r>
      <w:r>
        <w:rPr>
          <w:spacing w:val="-4"/>
        </w:rPr>
        <w:t> </w:t>
      </w:r>
      <w:r>
        <w:rPr/>
        <w:t>scalability</w:t>
      </w:r>
      <w:r>
        <w:rPr>
          <w:spacing w:val="-4"/>
        </w:rPr>
        <w:t> </w:t>
      </w:r>
      <w:r>
        <w:rPr/>
        <w:t>and easy integration with future modules.</w:t>
      </w:r>
    </w:p>
    <w:p>
      <w:pPr>
        <w:pStyle w:val="BodyText"/>
        <w:spacing w:before="0"/>
      </w:pPr>
    </w:p>
    <w:p>
      <w:pPr>
        <w:pStyle w:val="BodyText"/>
        <w:spacing w:before="21"/>
      </w:pPr>
    </w:p>
    <w:p>
      <w:pPr>
        <w:pStyle w:val="Heading1"/>
        <w:spacing w:before="1"/>
      </w:pPr>
      <w:r>
        <w:rPr>
          <w:spacing w:val="-2"/>
        </w:rPr>
        <w:t>Conclusion</w:t>
      </w:r>
    </w:p>
    <w:p>
      <w:pPr>
        <w:pStyle w:val="BodyText"/>
        <w:spacing w:line="376" w:lineRule="auto"/>
        <w:ind w:left="70" w:right="77"/>
      </w:pPr>
      <w:r>
        <w:rPr/>
        <w:t>The Educational Organization Using ServiceNow project demonstrates how workflow automation transforms traditional</w:t>
      </w:r>
      <w:r>
        <w:rPr>
          <w:spacing w:val="-3"/>
        </w:rPr>
        <w:t> </w:t>
      </w:r>
      <w:r>
        <w:rPr/>
        <w:t>educational</w:t>
      </w:r>
      <w:r>
        <w:rPr>
          <w:spacing w:val="-3"/>
        </w:rPr>
        <w:t> </w:t>
      </w:r>
      <w:r>
        <w:rPr/>
        <w:t>management.</w:t>
      </w:r>
      <w:r>
        <w:rPr>
          <w:spacing w:val="-3"/>
        </w:rPr>
        <w:t> </w:t>
      </w:r>
      <w:r>
        <w:rPr/>
        <w:t>ServiceNow</w:t>
      </w:r>
      <w:r>
        <w:rPr>
          <w:spacing w:val="-3"/>
        </w:rPr>
        <w:t> </w:t>
      </w:r>
      <w:r>
        <w:rPr/>
        <w:t>enables</w:t>
      </w:r>
      <w:r>
        <w:rPr>
          <w:spacing w:val="-3"/>
        </w:rPr>
        <w:t> </w:t>
      </w:r>
      <w:r>
        <w:rPr/>
        <w:t>institutions</w:t>
      </w:r>
      <w:r>
        <w:rPr>
          <w:spacing w:val="-3"/>
        </w:rPr>
        <w:t> </w:t>
      </w:r>
      <w:r>
        <w:rPr/>
        <w:t>to</w:t>
      </w:r>
      <w:r>
        <w:rPr>
          <w:spacing w:val="-3"/>
        </w:rPr>
        <w:t> </w:t>
      </w:r>
      <w:r>
        <w:rPr/>
        <w:t>move</w:t>
      </w:r>
      <w:r>
        <w:rPr>
          <w:spacing w:val="-3"/>
        </w:rPr>
        <w:t> </w:t>
      </w:r>
      <w:r>
        <w:rPr/>
        <w:t>from</w:t>
      </w:r>
      <w:r>
        <w:rPr>
          <w:spacing w:val="-3"/>
        </w:rPr>
        <w:t> </w:t>
      </w:r>
      <w:r>
        <w:rPr/>
        <w:t>manual</w:t>
      </w:r>
      <w:r>
        <w:rPr>
          <w:spacing w:val="-3"/>
        </w:rPr>
        <w:t> </w:t>
      </w:r>
      <w:r>
        <w:rPr/>
        <w:t>processes</w:t>
      </w:r>
      <w:r>
        <w:rPr>
          <w:spacing w:val="-3"/>
        </w:rPr>
        <w:t> </w:t>
      </w:r>
      <w:r>
        <w:rPr/>
        <w:t>to</w:t>
      </w:r>
      <w:r>
        <w:rPr>
          <w:spacing w:val="-3"/>
        </w:rPr>
        <w:t> </w:t>
      </w:r>
      <w:r>
        <w:rPr/>
        <w:t>a</w:t>
      </w:r>
      <w:r>
        <w:rPr>
          <w:spacing w:val="-3"/>
        </w:rPr>
        <w:t> </w:t>
      </w:r>
      <w:r>
        <w:rPr/>
        <w:t>digital environment, improving productivity and service quality. The project provides a foundation for digital transformation in academics.</w:t>
      </w:r>
    </w:p>
    <w:p>
      <w:pPr>
        <w:pStyle w:val="BodyText"/>
        <w:spacing w:before="0"/>
      </w:pPr>
    </w:p>
    <w:p>
      <w:pPr>
        <w:pStyle w:val="BodyText"/>
        <w:spacing w:before="20"/>
      </w:pPr>
    </w:p>
    <w:p>
      <w:pPr>
        <w:pStyle w:val="Heading1"/>
      </w:pPr>
      <w:r>
        <w:rPr/>
        <w:t>Future </w:t>
      </w:r>
      <w:r>
        <w:rPr>
          <w:spacing w:val="-2"/>
        </w:rPr>
        <w:t>Enhancement</w:t>
      </w:r>
    </w:p>
    <w:p>
      <w:pPr>
        <w:pStyle w:val="BodyText"/>
        <w:spacing w:line="376" w:lineRule="auto"/>
        <w:ind w:left="70"/>
      </w:pPr>
      <w:r>
        <w:rPr/>
        <w:t>1.</w:t>
      </w:r>
      <w:r>
        <w:rPr>
          <w:spacing w:val="-2"/>
        </w:rPr>
        <w:t> </w:t>
      </w:r>
      <w:r>
        <w:rPr/>
        <w:t>Integration</w:t>
      </w:r>
      <w:r>
        <w:rPr>
          <w:spacing w:val="-2"/>
        </w:rPr>
        <w:t> </w:t>
      </w:r>
      <w:r>
        <w:rPr/>
        <w:t>with</w:t>
      </w:r>
      <w:r>
        <w:rPr>
          <w:spacing w:val="-2"/>
        </w:rPr>
        <w:t> </w:t>
      </w:r>
      <w:r>
        <w:rPr/>
        <w:t>LMS</w:t>
      </w:r>
      <w:r>
        <w:rPr>
          <w:spacing w:val="-2"/>
        </w:rPr>
        <w:t> </w:t>
      </w:r>
      <w:r>
        <w:rPr/>
        <w:t>for</w:t>
      </w:r>
      <w:r>
        <w:rPr>
          <w:spacing w:val="-2"/>
        </w:rPr>
        <w:t> </w:t>
      </w:r>
      <w:r>
        <w:rPr/>
        <w:t>academic</w:t>
      </w:r>
      <w:r>
        <w:rPr>
          <w:spacing w:val="-2"/>
        </w:rPr>
        <w:t> </w:t>
      </w:r>
      <w:r>
        <w:rPr/>
        <w:t>progress</w:t>
      </w:r>
      <w:r>
        <w:rPr>
          <w:spacing w:val="-2"/>
        </w:rPr>
        <w:t> </w:t>
      </w:r>
      <w:r>
        <w:rPr/>
        <w:t>tracking.</w:t>
      </w:r>
      <w:r>
        <w:rPr>
          <w:spacing w:val="-2"/>
        </w:rPr>
        <w:t> </w:t>
      </w:r>
      <w:r>
        <w:rPr/>
        <w:t>2.</w:t>
      </w:r>
      <w:r>
        <w:rPr>
          <w:spacing w:val="-2"/>
        </w:rPr>
        <w:t> </w:t>
      </w:r>
      <w:r>
        <w:rPr/>
        <w:t>Mobile</w:t>
      </w:r>
      <w:r>
        <w:rPr>
          <w:spacing w:val="-2"/>
        </w:rPr>
        <w:t> </w:t>
      </w:r>
      <w:r>
        <w:rPr/>
        <w:t>app</w:t>
      </w:r>
      <w:r>
        <w:rPr>
          <w:spacing w:val="-2"/>
        </w:rPr>
        <w:t> </w:t>
      </w:r>
      <w:r>
        <w:rPr/>
        <w:t>access</w:t>
      </w:r>
      <w:r>
        <w:rPr>
          <w:spacing w:val="-2"/>
        </w:rPr>
        <w:t> </w:t>
      </w:r>
      <w:r>
        <w:rPr/>
        <w:t>for</w:t>
      </w:r>
      <w:r>
        <w:rPr>
          <w:spacing w:val="-2"/>
        </w:rPr>
        <w:t> </w:t>
      </w:r>
      <w:r>
        <w:rPr/>
        <w:t>students</w:t>
      </w:r>
      <w:r>
        <w:rPr>
          <w:spacing w:val="-2"/>
        </w:rPr>
        <w:t> </w:t>
      </w:r>
      <w:r>
        <w:rPr/>
        <w:t>and</w:t>
      </w:r>
      <w:r>
        <w:rPr>
          <w:spacing w:val="-2"/>
        </w:rPr>
        <w:t> </w:t>
      </w:r>
      <w:r>
        <w:rPr/>
        <w:t>staff.</w:t>
      </w:r>
      <w:r>
        <w:rPr>
          <w:spacing w:val="-2"/>
        </w:rPr>
        <w:t> </w:t>
      </w:r>
      <w:r>
        <w:rPr/>
        <w:t>3.</w:t>
      </w:r>
      <w:r>
        <w:rPr>
          <w:spacing w:val="-2"/>
        </w:rPr>
        <w:t> </w:t>
      </w:r>
      <w:r>
        <w:rPr/>
        <w:t>AI-</w:t>
      </w:r>
      <w:r>
        <w:rPr/>
        <w:t>based chatbots for instant query handling. 4. Automated feedback collection for service improvement.</w:t>
      </w:r>
    </w:p>
    <w:sectPr>
      <w:pgSz w:w="11910" w:h="16840"/>
      <w:pgMar w:top="1240" w:bottom="280" w:left="850"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spacing w:before="153"/>
    </w:pPr>
    <w:rPr>
      <w:rFonts w:ascii="Arial MT" w:hAnsi="Arial MT" w:eastAsia="Arial MT" w:cs="Arial MT"/>
      <w:sz w:val="20"/>
      <w:szCs w:val="20"/>
      <w:lang w:val="en-US" w:eastAsia="en-US" w:bidi="ar-SA"/>
    </w:rPr>
  </w:style>
  <w:style w:styleId="Heading1" w:type="paragraph">
    <w:name w:val="Heading 1"/>
    <w:basedOn w:val="Normal"/>
    <w:uiPriority w:val="1"/>
    <w:qFormat/>
    <w:pPr>
      <w:ind w:left="70"/>
      <w:outlineLvl w:val="1"/>
    </w:pPr>
    <w:rPr>
      <w:rFonts w:ascii="Arial" w:hAnsi="Arial" w:eastAsia="Arial" w:cs="Arial"/>
      <w:b/>
      <w:bCs/>
      <w:sz w:val="28"/>
      <w:szCs w:val="28"/>
      <w:lang w:val="en-US" w:eastAsia="en-US" w:bidi="ar-SA"/>
    </w:rPr>
  </w:style>
  <w:style w:styleId="Title" w:type="paragraph">
    <w:name w:val="Title"/>
    <w:basedOn w:val="Normal"/>
    <w:uiPriority w:val="1"/>
    <w:qFormat/>
    <w:pPr>
      <w:spacing w:before="64"/>
      <w:ind w:left="70"/>
    </w:pPr>
    <w:rPr>
      <w:rFonts w:ascii="Arial" w:hAnsi="Arial" w:eastAsia="Arial" w:cs="Arial"/>
      <w:b/>
      <w:bCs/>
      <w:sz w:val="36"/>
      <w:szCs w:val="3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dc:subject>(unspecified)</dc:subject>
  <dc:title>(anonymous)</dc:title>
  <dcterms:created xsi:type="dcterms:W3CDTF">2025-10-29T11:51:42Z</dcterms:created>
  <dcterms:modified xsi:type="dcterms:W3CDTF">2025-10-29T11:51:42Z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2025-10-29T00:00:00Z</vt:filetime>
  </property>
  <property fmtid="{D5CDD505-2E9C-101B-9397-08002B2CF9AE}" pid="3" name="Creator">
    <vt:lpwstr>(unspecified)</vt:lpwstr>
  </property>
  <property fmtid="{D5CDD505-2E9C-101B-9397-08002B2CF9AE}" pid="4" name="LastSaved">
    <vt:filetime>2025-10-29T00:00:00Z</vt:filetime>
  </property>
  <property fmtid="{D5CDD505-2E9C-101B-9397-08002B2CF9AE}" pid="5" name="Producer">
    <vt:lpwstr>ReportLab PDF Library - www.reportlab.com</vt:lpwstr>
  </property>
</Properties>
</file>