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67" w:rsidRPr="006071B7" w:rsidRDefault="00D74303" w:rsidP="00E66720">
      <w:pPr>
        <w:jc w:val="center"/>
        <w:rPr>
          <w:b/>
        </w:rPr>
      </w:pPr>
      <w:r w:rsidRPr="006071B7">
        <w:rPr>
          <w:b/>
        </w:rPr>
        <w:t>Session 1 -</w:t>
      </w:r>
      <w:r w:rsidR="00E66720" w:rsidRPr="006071B7">
        <w:rPr>
          <w:b/>
        </w:rPr>
        <w:t xml:space="preserve"> Assignment 1</w:t>
      </w:r>
    </w:p>
    <w:p w:rsidR="00E66720" w:rsidRPr="006071B7" w:rsidRDefault="00E66720" w:rsidP="00E66720">
      <w:pPr>
        <w:jc w:val="center"/>
        <w:rPr>
          <w:b/>
        </w:rPr>
      </w:pPr>
    </w:p>
    <w:p w:rsidR="00E66720" w:rsidRPr="006071B7" w:rsidRDefault="00E66720" w:rsidP="00D74303">
      <w:pPr>
        <w:pStyle w:val="ListParagraph"/>
        <w:numPr>
          <w:ilvl w:val="0"/>
          <w:numId w:val="2"/>
        </w:numPr>
        <w:jc w:val="both"/>
        <w:rPr>
          <w:b/>
        </w:rPr>
      </w:pPr>
      <w:r w:rsidRPr="006071B7">
        <w:rPr>
          <w:b/>
        </w:rPr>
        <w:t xml:space="preserve">Say True or False for the below statements: </w:t>
      </w:r>
    </w:p>
    <w:p w:rsidR="00E66720" w:rsidRPr="006071B7" w:rsidRDefault="00E66720" w:rsidP="001B7742">
      <w:pPr>
        <w:ind w:firstLine="720"/>
        <w:jc w:val="both"/>
        <w:rPr>
          <w:b/>
        </w:rPr>
      </w:pPr>
      <w:r w:rsidRPr="006071B7">
        <w:rPr>
          <w:b/>
        </w:rPr>
        <w:t xml:space="preserve">• Prescriptive Analytics used to predict the future outcomes? </w:t>
      </w:r>
    </w:p>
    <w:p w:rsidR="00E66720" w:rsidRPr="001B7742" w:rsidRDefault="00E66720" w:rsidP="00E66720">
      <w:pPr>
        <w:jc w:val="both"/>
      </w:pPr>
      <w:r w:rsidRPr="006071B7">
        <w:rPr>
          <w:b/>
        </w:rPr>
        <w:t>Answer</w:t>
      </w:r>
      <w:r w:rsidRPr="006071B7">
        <w:rPr>
          <w:b/>
        </w:rPr>
        <w:tab/>
        <w:t>:</w:t>
      </w:r>
      <w:r w:rsidRPr="006071B7">
        <w:rPr>
          <w:b/>
        </w:rPr>
        <w:tab/>
      </w:r>
      <w:r w:rsidR="004F3231">
        <w:t>FALSE.</w:t>
      </w:r>
      <w:r w:rsidRPr="001B7742">
        <w:t xml:space="preserve"> </w:t>
      </w:r>
    </w:p>
    <w:p w:rsidR="00E66720" w:rsidRPr="001B7742" w:rsidRDefault="00E66720" w:rsidP="00E66720">
      <w:pPr>
        <w:ind w:left="1440"/>
        <w:jc w:val="both"/>
        <w:rPr>
          <w:rFonts w:ascii="Arial" w:hAnsi="Arial" w:cs="Arial"/>
        </w:rPr>
      </w:pPr>
      <w:r w:rsidRPr="001B7742">
        <w:rPr>
          <w:rStyle w:val="Strong"/>
          <w:rFonts w:ascii="Arial" w:hAnsi="Arial" w:cs="Arial"/>
          <w:b w:val="0"/>
        </w:rPr>
        <w:t>Prescriptive</w:t>
      </w:r>
      <w:r w:rsidRPr="001B7742">
        <w:rPr>
          <w:rFonts w:ascii="Arial" w:hAnsi="Arial" w:cs="Arial"/>
        </w:rPr>
        <w:t> Analytics use optimization and simulation algorithms to advice on possible outcomes and answer: “What should we do?”</w:t>
      </w:r>
    </w:p>
    <w:p w:rsidR="00E66720" w:rsidRPr="001B7742" w:rsidRDefault="00E66720" w:rsidP="00E66720">
      <w:pPr>
        <w:ind w:left="1440"/>
        <w:jc w:val="both"/>
        <w:rPr>
          <w:rFonts w:ascii="Arial" w:hAnsi="Arial" w:cs="Arial"/>
        </w:rPr>
      </w:pPr>
      <w:r w:rsidRPr="001B7742">
        <w:t xml:space="preserve">Whereas </w:t>
      </w:r>
      <w:r w:rsidRPr="001B7742">
        <w:rPr>
          <w:rStyle w:val="Strong"/>
          <w:rFonts w:ascii="Arial" w:hAnsi="Arial" w:cs="Arial"/>
          <w:b w:val="0"/>
        </w:rPr>
        <w:t>Predictive</w:t>
      </w:r>
      <w:r w:rsidRPr="001B7742">
        <w:rPr>
          <w:rFonts w:ascii="Arial" w:hAnsi="Arial" w:cs="Arial"/>
        </w:rPr>
        <w:t> Analytics use statistical models and forecasts techniques to understand the future and answer: “What could happen?”</w:t>
      </w:r>
    </w:p>
    <w:p w:rsidR="00E66720" w:rsidRPr="006071B7" w:rsidRDefault="00E66720" w:rsidP="001B7742">
      <w:pPr>
        <w:ind w:left="720"/>
        <w:jc w:val="both"/>
        <w:rPr>
          <w:b/>
        </w:rPr>
      </w:pPr>
      <w:r w:rsidRPr="006071B7">
        <w:rPr>
          <w:b/>
        </w:rPr>
        <w:t xml:space="preserve">• Base R packages installed automatically? </w:t>
      </w:r>
    </w:p>
    <w:p w:rsidR="00E66720" w:rsidRPr="001B7742" w:rsidRDefault="00E66720" w:rsidP="00E66720">
      <w:pPr>
        <w:jc w:val="both"/>
      </w:pPr>
      <w:r w:rsidRPr="006071B7">
        <w:rPr>
          <w:b/>
        </w:rPr>
        <w:t>Answer:</w:t>
      </w:r>
      <w:r w:rsidRPr="006071B7">
        <w:rPr>
          <w:b/>
        </w:rPr>
        <w:tab/>
      </w:r>
      <w:r w:rsidR="004F3231">
        <w:t>TRUE.</w:t>
      </w:r>
    </w:p>
    <w:p w:rsidR="006B040A" w:rsidRPr="001B7742" w:rsidRDefault="006B040A" w:rsidP="00E66720">
      <w:pPr>
        <w:jc w:val="both"/>
      </w:pPr>
      <w:r w:rsidRPr="001B7742">
        <w:tab/>
      </w:r>
      <w:r w:rsidRPr="001B7742">
        <w:tab/>
        <w:t>Base packages can be seen with “</w:t>
      </w:r>
      <w:proofErr w:type="spellStart"/>
      <w:proofErr w:type="gramStart"/>
      <w:r w:rsidRPr="001B7742">
        <w:t>installed.packages</w:t>
      </w:r>
      <w:proofErr w:type="spellEnd"/>
      <w:r w:rsidRPr="001B7742">
        <w:t>(</w:t>
      </w:r>
      <w:proofErr w:type="gramEnd"/>
      <w:r w:rsidRPr="001B7742">
        <w:t>)”.</w:t>
      </w:r>
    </w:p>
    <w:p w:rsidR="006B040A" w:rsidRPr="006071B7" w:rsidRDefault="006B040A" w:rsidP="00E66720">
      <w:pPr>
        <w:jc w:val="both"/>
        <w:rPr>
          <w:b/>
        </w:rPr>
      </w:pPr>
    </w:p>
    <w:p w:rsidR="00D74303" w:rsidRPr="001B7742" w:rsidRDefault="00D74303" w:rsidP="00D74303">
      <w:pPr>
        <w:pStyle w:val="Default"/>
        <w:numPr>
          <w:ilvl w:val="0"/>
          <w:numId w:val="2"/>
        </w:numPr>
        <w:rPr>
          <w:b/>
          <w:color w:val="auto"/>
          <w:sz w:val="23"/>
          <w:szCs w:val="23"/>
        </w:rPr>
      </w:pPr>
      <w:r w:rsidRPr="001B7742">
        <w:rPr>
          <w:b/>
          <w:color w:val="auto"/>
          <w:sz w:val="23"/>
          <w:szCs w:val="23"/>
        </w:rPr>
        <w:t xml:space="preserve">What is Recycling of elements in a vector? </w:t>
      </w:r>
    </w:p>
    <w:p w:rsidR="00D74303" w:rsidRPr="006071B7" w:rsidRDefault="00D74303" w:rsidP="00D74303">
      <w:pPr>
        <w:pStyle w:val="Default"/>
        <w:rPr>
          <w:color w:val="auto"/>
          <w:sz w:val="23"/>
          <w:szCs w:val="23"/>
        </w:rPr>
      </w:pPr>
    </w:p>
    <w:p w:rsidR="00D74303" w:rsidRPr="006071B7" w:rsidRDefault="006071B7" w:rsidP="006071B7">
      <w:pPr>
        <w:pStyle w:val="Default"/>
        <w:ind w:left="1440" w:hanging="1440"/>
        <w:rPr>
          <w:color w:val="auto"/>
          <w:sz w:val="23"/>
          <w:szCs w:val="23"/>
        </w:rPr>
      </w:pPr>
      <w:r w:rsidRPr="006071B7">
        <w:rPr>
          <w:rFonts w:asciiTheme="minorHAnsi" w:hAnsiTheme="minorHAnsi" w:cstheme="minorBidi"/>
          <w:b/>
          <w:iCs/>
          <w:color w:val="auto"/>
          <w:sz w:val="22"/>
          <w:szCs w:val="22"/>
        </w:rPr>
        <w:t>Answer:</w:t>
      </w:r>
      <w:r w:rsidRPr="006071B7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 </w:t>
      </w:r>
      <w:r w:rsidRPr="006071B7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ab/>
        <w:t>Recycling</w:t>
      </w:r>
      <w:r w:rsidRPr="006071B7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 occurs when vector arithmetic is performed on multiple vectors of different sizes. R takes the shorter vector and repeats them until it becomes long enough to match the longer one.</w:t>
      </w:r>
    </w:p>
    <w:p w:rsidR="006071B7" w:rsidRDefault="006071B7" w:rsidP="006071B7">
      <w:pPr>
        <w:jc w:val="both"/>
        <w:rPr>
          <w:rFonts w:ascii="Calibri" w:hAnsi="Calibri" w:cs="Calibri"/>
          <w:sz w:val="23"/>
          <w:szCs w:val="23"/>
        </w:rPr>
      </w:pPr>
    </w:p>
    <w:p w:rsidR="006B040A" w:rsidRPr="001B7742" w:rsidRDefault="00D74303" w:rsidP="001B7742">
      <w:pPr>
        <w:pStyle w:val="ListParagraph"/>
        <w:numPr>
          <w:ilvl w:val="0"/>
          <w:numId w:val="2"/>
        </w:numPr>
        <w:jc w:val="both"/>
        <w:rPr>
          <w:b/>
        </w:rPr>
      </w:pPr>
      <w:r w:rsidRPr="001B7742">
        <w:rPr>
          <w:b/>
          <w:sz w:val="23"/>
          <w:szCs w:val="23"/>
        </w:rPr>
        <w:t>Give an example of recycling of elements.</w:t>
      </w:r>
    </w:p>
    <w:p w:rsidR="00406BB1" w:rsidRPr="00406BB1" w:rsidRDefault="006071B7" w:rsidP="00406BB1">
      <w:pPr>
        <w:pStyle w:val="Default"/>
        <w:ind w:left="1440" w:hanging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6071B7">
        <w:rPr>
          <w:rFonts w:asciiTheme="minorHAnsi" w:hAnsiTheme="minorHAnsi" w:cstheme="minorBidi"/>
          <w:b/>
          <w:iCs/>
          <w:color w:val="auto"/>
          <w:sz w:val="22"/>
          <w:szCs w:val="22"/>
        </w:rPr>
        <w:t>Answer:</w:t>
      </w:r>
      <w:r w:rsidRPr="006071B7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 </w:t>
      </w:r>
      <w:r w:rsid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ab/>
      </w:r>
      <w:r w:rsidR="00406BB1"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If two vectors are of unequal length, the shorter one will be recycled in order to match the longer vector. For example, the following vectors u and v have different lengths, and their sum is computed by recycling values of the shorter vector u.</w:t>
      </w:r>
    </w:p>
    <w:p w:rsidR="00406BB1" w:rsidRPr="00406BB1" w:rsidRDefault="00406BB1" w:rsidP="00406BB1">
      <w:pPr>
        <w:pStyle w:val="Default"/>
        <w:ind w:left="1440" w:hanging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406BB1" w:rsidRPr="00406BB1" w:rsidRDefault="00406BB1" w:rsidP="00406BB1">
      <w:pPr>
        <w:pStyle w:val="Default"/>
        <w:ind w:left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&gt; u = </w:t>
      </w:r>
      <w:proofErr w:type="gramStart"/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c(</w:t>
      </w:r>
      <w:proofErr w:type="gramEnd"/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10, 20, 30) </w:t>
      </w: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br/>
        <w:t>&gt; v = c(1, 2, 3, 4, 5, 6, 7, 8, 9) </w:t>
      </w: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br/>
        <w:t>&gt; u + v </w:t>
      </w:r>
      <w:r w:rsidRPr="00406BB1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br/>
        <w:t>[1] 11 22 33 14 25 36 17 28 39</w:t>
      </w:r>
    </w:p>
    <w:p w:rsidR="00406BB1" w:rsidRDefault="00406BB1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406BB1" w:rsidRDefault="00406BB1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406BB1" w:rsidRDefault="00406BB1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B64A33" w:rsidRPr="00B64A33" w:rsidRDefault="00B64A33" w:rsidP="00406BB1">
      <w:pPr>
        <w:pStyle w:val="Default"/>
        <w:ind w:left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x &lt;- </w:t>
      </w:r>
      <w:proofErr w:type="gramStart"/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>c(</w:t>
      </w:r>
      <w:proofErr w:type="gramEnd"/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>10.4, 5.6, 3.1, 6.4, 21.7)</w:t>
      </w:r>
    </w:p>
    <w:p w:rsidR="00B64A33" w:rsidRPr="00B64A33" w:rsidRDefault="00B64A33" w:rsidP="00B64A33">
      <w:pPr>
        <w:pStyle w:val="Default"/>
        <w:ind w:left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  <w:t>y &lt;- c(x, 0, x)</w:t>
      </w:r>
    </w:p>
    <w:p w:rsidR="00B64A33" w:rsidRPr="00B64A33" w:rsidRDefault="00B64A33" w:rsidP="00B64A33">
      <w:pPr>
        <w:pStyle w:val="Default"/>
        <w:ind w:left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B64A33">
        <w:rPr>
          <w:rStyle w:val="HTMLDefinition"/>
          <w:rFonts w:ascii="Helvetica" w:hAnsi="Helvetica" w:cs="Helvetica"/>
          <w:color w:val="auto"/>
          <w:sz w:val="21"/>
          <w:szCs w:val="21"/>
          <w:highlight w:val="yellow"/>
          <w:shd w:val="clear" w:color="auto" w:fill="FFFFFF"/>
        </w:rPr>
        <w:t>v &lt;- 2*x + y + 1</w:t>
      </w:r>
    </w:p>
    <w:p w:rsidR="00B64A33" w:rsidRDefault="00B64A33" w:rsidP="00B64A33">
      <w:pPr>
        <w:pStyle w:val="Default"/>
        <w:ind w:left="1440" w:hanging="1440"/>
        <w:rPr>
          <w:rStyle w:val="HTMLDefinition"/>
          <w:rFonts w:ascii="Helvetica" w:hAnsi="Helvetica" w:cs="Helvetica"/>
          <w:color w:val="auto"/>
          <w:sz w:val="21"/>
          <w:szCs w:val="21"/>
          <w:shd w:val="clear" w:color="auto" w:fill="FFFFFF"/>
        </w:rPr>
      </w:pPr>
    </w:p>
    <w:p w:rsidR="00B64A33" w:rsidRPr="00D00EBA" w:rsidRDefault="00B64A33" w:rsidP="00D00EBA">
      <w:pPr>
        <w:pStyle w:val="Default"/>
        <w:ind w:left="1440"/>
        <w:rPr>
          <w:rFonts w:ascii="Helvetica" w:hAnsi="Helvetica" w:cs="Helvetica"/>
          <w:color w:val="auto"/>
          <w:sz w:val="21"/>
          <w:szCs w:val="21"/>
          <w:shd w:val="clear" w:color="auto" w:fill="FFFFFF"/>
        </w:rPr>
      </w:pPr>
      <w:r w:rsidRPr="00D00EBA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 xml:space="preserve">A constant is simply repeated. So with the above assignments the command </w:t>
      </w:r>
    </w:p>
    <w:p w:rsidR="006071B7" w:rsidRDefault="00B64A33" w:rsidP="00D00EBA">
      <w:pPr>
        <w:pStyle w:val="Default"/>
        <w:ind w:left="1440"/>
      </w:pPr>
      <w:r w:rsidRPr="00D00EBA">
        <w:rPr>
          <w:rFonts w:ascii="Helvetica" w:hAnsi="Helvetica" w:cs="Helvetica"/>
          <w:color w:val="auto"/>
          <w:sz w:val="21"/>
          <w:szCs w:val="21"/>
          <w:shd w:val="clear" w:color="auto" w:fill="FFFFFF"/>
        </w:rPr>
        <w:t>&gt; v &lt;- 2*x + y + 1 generates a new vector v of length 11 constructed by adding together, element by element, 2*x repeated 2.2 times, y repeated just once, and 1 repeated 11 times</w:t>
      </w:r>
      <w:r>
        <w:t>.</w:t>
      </w:r>
    </w:p>
    <w:p w:rsidR="00B64A33" w:rsidRDefault="00B64A33" w:rsidP="006071B7">
      <w:pPr>
        <w:pStyle w:val="Default"/>
        <w:ind w:left="1440" w:hanging="1440"/>
        <w:rPr>
          <w:color w:val="auto"/>
          <w:sz w:val="23"/>
          <w:szCs w:val="23"/>
        </w:rPr>
      </w:pPr>
    </w:p>
    <w:p w:rsidR="00E66720" w:rsidRPr="006071B7" w:rsidRDefault="00B64A33" w:rsidP="008A4576">
      <w:pPr>
        <w:pStyle w:val="Default"/>
        <w:ind w:left="1440" w:hanging="1440"/>
        <w:rPr>
          <w:b/>
        </w:rPr>
      </w:pPr>
      <w:r>
        <w:rPr>
          <w:color w:val="auto"/>
          <w:sz w:val="23"/>
          <w:szCs w:val="23"/>
        </w:rPr>
        <w:tab/>
      </w:r>
      <w:bookmarkStart w:id="0" w:name="_GoBack"/>
      <w:bookmarkEnd w:id="0"/>
    </w:p>
    <w:sectPr w:rsidR="00E66720" w:rsidRPr="006071B7" w:rsidSect="00855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A3D61"/>
    <w:multiLevelType w:val="hybridMultilevel"/>
    <w:tmpl w:val="F15F6F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DA25244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A073C"/>
    <w:multiLevelType w:val="hybridMultilevel"/>
    <w:tmpl w:val="C76C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B9C"/>
    <w:rsid w:val="001B7742"/>
    <w:rsid w:val="00406BB1"/>
    <w:rsid w:val="004D3B9C"/>
    <w:rsid w:val="004F3231"/>
    <w:rsid w:val="006071B7"/>
    <w:rsid w:val="006B040A"/>
    <w:rsid w:val="0085555A"/>
    <w:rsid w:val="008A4576"/>
    <w:rsid w:val="00B64A33"/>
    <w:rsid w:val="00CD459E"/>
    <w:rsid w:val="00D00EBA"/>
    <w:rsid w:val="00D74303"/>
    <w:rsid w:val="00DC3F67"/>
    <w:rsid w:val="00DE6882"/>
    <w:rsid w:val="00E6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720"/>
    <w:rPr>
      <w:b/>
      <w:bCs/>
    </w:rPr>
  </w:style>
  <w:style w:type="paragraph" w:styleId="ListParagraph">
    <w:name w:val="List Paragraph"/>
    <w:basedOn w:val="Normal"/>
    <w:uiPriority w:val="34"/>
    <w:qFormat/>
    <w:rsid w:val="00D74303"/>
    <w:pPr>
      <w:ind w:left="720"/>
      <w:contextualSpacing/>
    </w:pPr>
  </w:style>
  <w:style w:type="paragraph" w:customStyle="1" w:styleId="Default">
    <w:name w:val="Default"/>
    <w:rsid w:val="00D74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6071B7"/>
    <w:rPr>
      <w:i/>
      <w:iCs/>
    </w:rPr>
  </w:style>
  <w:style w:type="paragraph" w:customStyle="1" w:styleId="noindent">
    <w:name w:val="noindent"/>
    <w:basedOn w:val="Normal"/>
    <w:rsid w:val="0040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406B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444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mypc</cp:lastModifiedBy>
  <cp:revision>2</cp:revision>
  <dcterms:created xsi:type="dcterms:W3CDTF">2018-07-17T11:22:00Z</dcterms:created>
  <dcterms:modified xsi:type="dcterms:W3CDTF">2018-07-17T11:22:00Z</dcterms:modified>
</cp:coreProperties>
</file>