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7DE0" w14:textId="363E5612" w:rsidR="00D37266" w:rsidRPr="00BB0432" w:rsidRDefault="00BB0432" w:rsidP="00C76FDF">
      <w:pPr>
        <w:pStyle w:val="Title"/>
        <w:jc w:val="both"/>
        <w:rPr>
          <w:rFonts w:ascii="Times New Roman" w:hAnsi="Times New Roman" w:cs="Times New Roman"/>
          <w:b/>
          <w:bCs/>
          <w:sz w:val="40"/>
          <w:szCs w:val="40"/>
        </w:rPr>
      </w:pPr>
      <w:r>
        <w:rPr>
          <w:rFonts w:ascii="Times New Roman" w:hAnsi="Times New Roman" w:cs="Times New Roman"/>
          <w:b/>
          <w:bCs/>
          <w:sz w:val="40"/>
          <w:szCs w:val="40"/>
        </w:rPr>
        <w:t>MOVIE SUCCESS PREDICTION USING MACHINE LEARNING TECHNIQUES</w:t>
      </w:r>
    </w:p>
    <w:p w14:paraId="75F09EB3" w14:textId="2B053E1A" w:rsidR="00D37266" w:rsidRDefault="00D37266" w:rsidP="00C76FDF">
      <w:pPr>
        <w:jc w:val="both"/>
      </w:pPr>
    </w:p>
    <w:p w14:paraId="1E8F4BB9" w14:textId="19D2BBF8" w:rsidR="00DF7446" w:rsidRDefault="00DF7446" w:rsidP="00DF7446">
      <w:pPr>
        <w:rPr>
          <w:rFonts w:ascii="Times New Roman" w:hAnsi="Times New Roman" w:cs="Times New Roman"/>
          <w:sz w:val="18"/>
          <w:szCs w:val="18"/>
        </w:rPr>
      </w:pPr>
      <w:r>
        <w:rPr>
          <w:rFonts w:ascii="Times New Roman" w:hAnsi="Times New Roman" w:cs="Times New Roman"/>
          <w:sz w:val="18"/>
          <w:szCs w:val="18"/>
        </w:rPr>
        <w:t xml:space="preserve">1 SWETHA </w:t>
      </w:r>
      <w:r w:rsidR="007034EB">
        <w:rPr>
          <w:rFonts w:ascii="Times New Roman" w:hAnsi="Times New Roman" w:cs="Times New Roman"/>
          <w:sz w:val="18"/>
          <w:szCs w:val="18"/>
        </w:rPr>
        <w:t>S*</w:t>
      </w:r>
      <w:r>
        <w:rPr>
          <w:rFonts w:ascii="Times New Roman" w:hAnsi="Times New Roman" w:cs="Times New Roman"/>
          <w:sz w:val="18"/>
          <w:szCs w:val="18"/>
        </w:rPr>
        <w:t xml:space="preserve">, 2 TEJASWINI </w:t>
      </w:r>
      <w:r w:rsidR="007034EB">
        <w:rPr>
          <w:rFonts w:ascii="Times New Roman" w:hAnsi="Times New Roman" w:cs="Times New Roman"/>
          <w:sz w:val="18"/>
          <w:szCs w:val="18"/>
        </w:rPr>
        <w:t xml:space="preserve">M, SONIYA </w:t>
      </w:r>
      <w:r w:rsidR="00B27990">
        <w:rPr>
          <w:rFonts w:ascii="Times New Roman" w:hAnsi="Times New Roman" w:cs="Times New Roman"/>
          <w:sz w:val="18"/>
          <w:szCs w:val="18"/>
        </w:rPr>
        <w:t>PRIYATHARSHINI G</w:t>
      </w:r>
      <w:r>
        <w:rPr>
          <w:rFonts w:ascii="Times New Roman" w:hAnsi="Times New Roman" w:cs="Times New Roman"/>
          <w:sz w:val="18"/>
          <w:szCs w:val="18"/>
        </w:rPr>
        <w:t xml:space="preserve"> </w:t>
      </w:r>
    </w:p>
    <w:p w14:paraId="7A58B293" w14:textId="4481E0F3" w:rsidR="00DF7446" w:rsidRDefault="00DF7446" w:rsidP="00DF7446">
      <w:pPr>
        <w:rPr>
          <w:rFonts w:ascii="Times New Roman" w:hAnsi="Times New Roman" w:cs="Times New Roman"/>
          <w:sz w:val="20"/>
          <w:szCs w:val="20"/>
        </w:rPr>
      </w:pPr>
      <w:r>
        <w:rPr>
          <w:rFonts w:ascii="Times New Roman" w:hAnsi="Times New Roman" w:cs="Times New Roman"/>
          <w:sz w:val="20"/>
          <w:szCs w:val="20"/>
        </w:rPr>
        <w:t xml:space="preserve">1,2 Students, Department of Computer science and Engineering, </w:t>
      </w:r>
      <w:proofErr w:type="spellStart"/>
      <w:r>
        <w:rPr>
          <w:rFonts w:ascii="Times New Roman" w:hAnsi="Times New Roman" w:cs="Times New Roman"/>
          <w:sz w:val="20"/>
          <w:szCs w:val="20"/>
        </w:rPr>
        <w:t>Dr.M.G.R</w:t>
      </w:r>
      <w:proofErr w:type="spellEnd"/>
      <w:r>
        <w:rPr>
          <w:rFonts w:ascii="Times New Roman" w:hAnsi="Times New Roman" w:cs="Times New Roman"/>
          <w:sz w:val="20"/>
          <w:szCs w:val="20"/>
        </w:rPr>
        <w:t xml:space="preserve"> Educational and Research Institute of Technology, </w:t>
      </w:r>
      <w:proofErr w:type="spellStart"/>
      <w:r>
        <w:rPr>
          <w:rFonts w:ascii="Times New Roman" w:hAnsi="Times New Roman" w:cs="Times New Roman"/>
          <w:sz w:val="20"/>
          <w:szCs w:val="20"/>
        </w:rPr>
        <w:t>Madhuravoyal</w:t>
      </w:r>
      <w:proofErr w:type="spellEnd"/>
      <w:r>
        <w:rPr>
          <w:rFonts w:ascii="Times New Roman" w:hAnsi="Times New Roman" w:cs="Times New Roman"/>
          <w:sz w:val="20"/>
          <w:szCs w:val="20"/>
        </w:rPr>
        <w:t>, chennai-95,TamilNadu, India.</w:t>
      </w:r>
    </w:p>
    <w:p w14:paraId="459FAB89" w14:textId="1B0FE6B4" w:rsidR="00B27990" w:rsidRDefault="00B27990" w:rsidP="00DF7446">
      <w:pPr>
        <w:rPr>
          <w:rFonts w:ascii="Times New Roman" w:hAnsi="Times New Roman" w:cs="Times New Roman"/>
          <w:sz w:val="20"/>
          <w:szCs w:val="20"/>
        </w:rPr>
      </w:pPr>
      <w:r>
        <w:rPr>
          <w:rFonts w:ascii="Times New Roman" w:hAnsi="Times New Roman" w:cs="Times New Roman"/>
          <w:sz w:val="20"/>
          <w:szCs w:val="20"/>
        </w:rPr>
        <w:t xml:space="preserve">3, Faculty, </w:t>
      </w:r>
      <w:r w:rsidR="0038580F">
        <w:rPr>
          <w:rFonts w:ascii="Times New Roman" w:hAnsi="Times New Roman" w:cs="Times New Roman"/>
          <w:sz w:val="20"/>
          <w:szCs w:val="20"/>
        </w:rPr>
        <w:t xml:space="preserve">Department of Computer science and Engineering, </w:t>
      </w:r>
      <w:proofErr w:type="spellStart"/>
      <w:r w:rsidR="0038580F">
        <w:rPr>
          <w:rFonts w:ascii="Times New Roman" w:hAnsi="Times New Roman" w:cs="Times New Roman"/>
          <w:sz w:val="20"/>
          <w:szCs w:val="20"/>
        </w:rPr>
        <w:t>Dr.M.G.R</w:t>
      </w:r>
      <w:proofErr w:type="spellEnd"/>
      <w:r w:rsidR="0038580F">
        <w:rPr>
          <w:rFonts w:ascii="Times New Roman" w:hAnsi="Times New Roman" w:cs="Times New Roman"/>
          <w:sz w:val="20"/>
          <w:szCs w:val="20"/>
        </w:rPr>
        <w:t xml:space="preserve"> Educational and Research Institute of Technology, </w:t>
      </w:r>
      <w:proofErr w:type="spellStart"/>
      <w:r w:rsidR="0038580F">
        <w:rPr>
          <w:rFonts w:ascii="Times New Roman" w:hAnsi="Times New Roman" w:cs="Times New Roman"/>
          <w:sz w:val="20"/>
          <w:szCs w:val="20"/>
        </w:rPr>
        <w:t>Madhuravoyal</w:t>
      </w:r>
      <w:proofErr w:type="spellEnd"/>
      <w:r w:rsidR="0038580F">
        <w:rPr>
          <w:rFonts w:ascii="Times New Roman" w:hAnsi="Times New Roman" w:cs="Times New Roman"/>
          <w:sz w:val="20"/>
          <w:szCs w:val="20"/>
        </w:rPr>
        <w:t>, chennai-95,TamilNadu, India.</w:t>
      </w:r>
    </w:p>
    <w:p w14:paraId="2B9CAF91" w14:textId="588DFCCF" w:rsidR="00DF7446" w:rsidRPr="00FF0AB3" w:rsidRDefault="00DF7446" w:rsidP="00DF7446">
      <w:pPr>
        <w:pStyle w:val="Heading3"/>
        <w:shd w:val="clear" w:color="auto" w:fill="FFFFFF"/>
        <w:spacing w:line="300" w:lineRule="atLeast"/>
        <w:rPr>
          <w:rFonts w:ascii="Times New Roman" w:eastAsia="Times New Roman" w:hAnsi="Times New Roman" w:cs="Times New Roman"/>
          <w:color w:val="auto"/>
          <w:sz w:val="20"/>
          <w:szCs w:val="20"/>
          <w:lang w:val="en-IN" w:eastAsia="en-IN"/>
        </w:rPr>
      </w:pPr>
      <w:r w:rsidRPr="00FF0AB3">
        <w:rPr>
          <w:rFonts w:ascii="Times New Roman" w:hAnsi="Times New Roman" w:cs="Times New Roman"/>
          <w:color w:val="auto"/>
          <w:sz w:val="20"/>
          <w:szCs w:val="20"/>
        </w:rPr>
        <w:t xml:space="preserve">Corresponding Author, Mail ID: * </w:t>
      </w:r>
      <w:r>
        <w:rPr>
          <w:rFonts w:ascii="Times New Roman" w:eastAsia="Times New Roman" w:hAnsi="Times New Roman" w:cs="Times New Roman"/>
          <w:color w:val="auto"/>
          <w:sz w:val="20"/>
          <w:szCs w:val="20"/>
          <w:lang w:val="en-IN" w:eastAsia="en-IN"/>
        </w:rPr>
        <w:t>swe</w:t>
      </w:r>
      <w:r w:rsidR="0038580F">
        <w:rPr>
          <w:rFonts w:ascii="Times New Roman" w:eastAsia="Times New Roman" w:hAnsi="Times New Roman" w:cs="Times New Roman"/>
          <w:color w:val="auto"/>
          <w:sz w:val="20"/>
          <w:szCs w:val="20"/>
          <w:lang w:val="en-IN" w:eastAsia="en-IN"/>
        </w:rPr>
        <w:t>thadsai0</w:t>
      </w:r>
      <w:r w:rsidRPr="00FF0AB3">
        <w:rPr>
          <w:rFonts w:ascii="Times New Roman" w:eastAsia="Times New Roman" w:hAnsi="Times New Roman" w:cs="Times New Roman"/>
          <w:color w:val="auto"/>
          <w:sz w:val="20"/>
          <w:szCs w:val="20"/>
          <w:lang w:val="en-IN" w:eastAsia="en-IN"/>
        </w:rPr>
        <w:t>@gmail.com</w:t>
      </w:r>
    </w:p>
    <w:p w14:paraId="7607FDB3" w14:textId="77777777" w:rsidR="00DF7446" w:rsidRDefault="00DF7446" w:rsidP="00DF7446">
      <w:pPr>
        <w:rPr>
          <w:rFonts w:ascii="Times New Roman" w:hAnsi="Times New Roman" w:cs="Times New Roman"/>
          <w:sz w:val="20"/>
          <w:szCs w:val="20"/>
        </w:rPr>
      </w:pPr>
    </w:p>
    <w:p w14:paraId="032C35B4" w14:textId="6C669DD6" w:rsidR="00D37266" w:rsidRDefault="00D37266" w:rsidP="00C76FDF">
      <w:pPr>
        <w:jc w:val="both"/>
      </w:pPr>
    </w:p>
    <w:p w14:paraId="442E5DB0" w14:textId="17419F4D" w:rsidR="00B45F30" w:rsidRDefault="00B45F30" w:rsidP="00C76FDF">
      <w:pPr>
        <w:jc w:val="both"/>
      </w:pPr>
    </w:p>
    <w:p w14:paraId="07FECEF0" w14:textId="55558ADA" w:rsidR="00D37266" w:rsidRDefault="00D37266" w:rsidP="00C76FDF">
      <w:pPr>
        <w:jc w:val="both"/>
      </w:pPr>
    </w:p>
    <w:p w14:paraId="4DBCB9D7" w14:textId="5C32557B" w:rsidR="00D37266" w:rsidRDefault="00D37266" w:rsidP="00C76FDF">
      <w:pPr>
        <w:jc w:val="both"/>
      </w:pPr>
    </w:p>
    <w:p w14:paraId="1078B5B3" w14:textId="77777777" w:rsidR="00BB0432" w:rsidRDefault="00BB0432" w:rsidP="00C76FDF">
      <w:pPr>
        <w:jc w:val="both"/>
        <w:rPr>
          <w:rFonts w:ascii="Times New Roman" w:hAnsi="Times New Roman" w:cs="Times New Roman"/>
          <w:sz w:val="20"/>
          <w:szCs w:val="20"/>
        </w:rPr>
        <w:sectPr w:rsidR="00BB0432" w:rsidSect="00BB0432">
          <w:pgSz w:w="11906" w:h="16838"/>
          <w:pgMar w:top="1440" w:right="1440" w:bottom="1440" w:left="1440" w:header="708" w:footer="708" w:gutter="0"/>
          <w:cols w:space="708"/>
          <w:docGrid w:linePitch="360"/>
        </w:sectPr>
      </w:pPr>
    </w:p>
    <w:p w14:paraId="38FD4E4A" w14:textId="19298F67" w:rsidR="00297C08" w:rsidRPr="00655F89" w:rsidRDefault="00D37266" w:rsidP="00C76FDF">
      <w:pPr>
        <w:jc w:val="both"/>
        <w:rPr>
          <w:rFonts w:ascii="Times New Roman" w:hAnsi="Times New Roman" w:cs="Times New Roman"/>
          <w:b/>
          <w:bCs/>
          <w:i/>
          <w:iCs/>
          <w:sz w:val="20"/>
          <w:szCs w:val="20"/>
        </w:rPr>
      </w:pPr>
      <w:r w:rsidRPr="00655F89">
        <w:rPr>
          <w:rFonts w:ascii="Times New Roman" w:hAnsi="Times New Roman" w:cs="Times New Roman"/>
          <w:b/>
          <w:bCs/>
          <w:i/>
          <w:iCs/>
          <w:sz w:val="20"/>
          <w:szCs w:val="20"/>
        </w:rPr>
        <w:t xml:space="preserve">Abstract: </w:t>
      </w:r>
    </w:p>
    <w:p w14:paraId="011EDB87" w14:textId="0C39451A" w:rsidR="00B954EF" w:rsidRPr="00DF7446" w:rsidRDefault="004774B7" w:rsidP="00C76FDF">
      <w:pPr>
        <w:ind w:firstLine="720"/>
        <w:jc w:val="both"/>
        <w:rPr>
          <w:rFonts w:ascii="Times New Roman" w:hAnsi="Times New Roman" w:cs="Times New Roman"/>
          <w:i/>
          <w:iCs/>
          <w:sz w:val="20"/>
          <w:szCs w:val="20"/>
        </w:rPr>
      </w:pPr>
      <w:r w:rsidRPr="00DF7446">
        <w:rPr>
          <w:rFonts w:ascii="Times New Roman" w:hAnsi="Times New Roman" w:cs="Times New Roman"/>
          <w:i/>
          <w:iCs/>
          <w:sz w:val="20"/>
          <w:szCs w:val="20"/>
        </w:rPr>
        <w:t>Predicting a movie’s success is crucial now as people tend to have less time spending for entertainment</w:t>
      </w:r>
      <w:r w:rsidR="005309C2" w:rsidRPr="00DF7446">
        <w:rPr>
          <w:rFonts w:ascii="Times New Roman" w:hAnsi="Times New Roman" w:cs="Times New Roman"/>
          <w:i/>
          <w:iCs/>
          <w:sz w:val="20"/>
          <w:szCs w:val="20"/>
        </w:rPr>
        <w:t xml:space="preserve"> in their busy schedule</w:t>
      </w:r>
      <w:r w:rsidRPr="00DF7446">
        <w:rPr>
          <w:rFonts w:ascii="Times New Roman" w:hAnsi="Times New Roman" w:cs="Times New Roman"/>
          <w:i/>
          <w:iCs/>
          <w:sz w:val="20"/>
          <w:szCs w:val="20"/>
        </w:rPr>
        <w:t>.</w:t>
      </w:r>
      <w:r w:rsidR="00297C08" w:rsidRPr="00DF7446">
        <w:rPr>
          <w:rFonts w:ascii="Times New Roman" w:hAnsi="Times New Roman" w:cs="Times New Roman"/>
          <w:i/>
          <w:iCs/>
          <w:sz w:val="20"/>
          <w:szCs w:val="20"/>
        </w:rPr>
        <w:t xml:space="preserve"> there are many methods to predict the success of a movie, the goal is to predict the success of a pre-released movie.</w:t>
      </w:r>
      <w:r w:rsidRPr="00DF7446">
        <w:rPr>
          <w:rFonts w:ascii="Times New Roman" w:hAnsi="Times New Roman" w:cs="Times New Roman"/>
          <w:i/>
          <w:iCs/>
          <w:sz w:val="20"/>
          <w:szCs w:val="20"/>
        </w:rPr>
        <w:t xml:space="preserve"> </w:t>
      </w:r>
      <w:r w:rsidR="00297C08" w:rsidRPr="00DF7446">
        <w:rPr>
          <w:rFonts w:ascii="Times New Roman" w:hAnsi="Times New Roman" w:cs="Times New Roman"/>
          <w:i/>
          <w:iCs/>
          <w:sz w:val="20"/>
          <w:szCs w:val="20"/>
        </w:rPr>
        <w:t xml:space="preserve">A predictive model is trained and tested using IMDb and social media sources. </w:t>
      </w:r>
      <w:r w:rsidRPr="00DF7446">
        <w:rPr>
          <w:rFonts w:ascii="Times New Roman" w:hAnsi="Times New Roman" w:cs="Times New Roman"/>
          <w:i/>
          <w:iCs/>
          <w:sz w:val="20"/>
          <w:szCs w:val="20"/>
        </w:rPr>
        <w:t xml:space="preserve">The prediction result can be hit, average, and flop </w:t>
      </w:r>
      <w:r w:rsidR="00297C08" w:rsidRPr="00DF7446">
        <w:rPr>
          <w:rFonts w:ascii="Times New Roman" w:hAnsi="Times New Roman" w:cs="Times New Roman"/>
          <w:i/>
          <w:iCs/>
          <w:sz w:val="20"/>
          <w:szCs w:val="20"/>
        </w:rPr>
        <w:t>so that</w:t>
      </w:r>
      <w:r w:rsidRPr="00DF7446">
        <w:rPr>
          <w:rFonts w:ascii="Times New Roman" w:hAnsi="Times New Roman" w:cs="Times New Roman"/>
          <w:i/>
          <w:iCs/>
          <w:sz w:val="20"/>
          <w:szCs w:val="20"/>
        </w:rPr>
        <w:t xml:space="preserve"> audience would act according to it. This paper explains the movie success prediction using machine learning techniques such as random forest classifier, logistic regression, decision tree and support vector machine</w:t>
      </w:r>
      <w:r w:rsidR="00B954EF" w:rsidRPr="00DF7446">
        <w:rPr>
          <w:rFonts w:ascii="Times New Roman" w:hAnsi="Times New Roman" w:cs="Times New Roman"/>
          <w:i/>
          <w:iCs/>
          <w:sz w:val="20"/>
          <w:szCs w:val="20"/>
        </w:rPr>
        <w:t xml:space="preserve"> and their accuracy</w:t>
      </w:r>
      <w:r w:rsidR="00297C08" w:rsidRPr="00DF7446">
        <w:rPr>
          <w:rFonts w:ascii="Times New Roman" w:hAnsi="Times New Roman" w:cs="Times New Roman"/>
          <w:i/>
          <w:iCs/>
          <w:sz w:val="20"/>
          <w:szCs w:val="20"/>
        </w:rPr>
        <w:t>.</w:t>
      </w:r>
      <w:r w:rsidRPr="00DF7446">
        <w:rPr>
          <w:rFonts w:ascii="Times New Roman" w:hAnsi="Times New Roman" w:cs="Times New Roman"/>
          <w:i/>
          <w:iCs/>
          <w:sz w:val="20"/>
          <w:szCs w:val="20"/>
        </w:rPr>
        <w:t xml:space="preserve"> Also, the paper describes about the topics: </w:t>
      </w:r>
      <w:r w:rsidR="00297C08" w:rsidRPr="00DF7446">
        <w:rPr>
          <w:rFonts w:ascii="Times New Roman" w:hAnsi="Times New Roman" w:cs="Times New Roman"/>
          <w:i/>
          <w:iCs/>
          <w:sz w:val="20"/>
          <w:szCs w:val="20"/>
        </w:rPr>
        <w:t xml:space="preserve">(i) sentiment analysis (ii) IMDb (iii) feature selection. The purpose of this paper to describe the various techniques to </w:t>
      </w:r>
      <w:r w:rsidR="00B954EF" w:rsidRPr="00DF7446">
        <w:rPr>
          <w:rFonts w:ascii="Times New Roman" w:hAnsi="Times New Roman" w:cs="Times New Roman"/>
          <w:i/>
          <w:iCs/>
          <w:sz w:val="20"/>
          <w:szCs w:val="20"/>
        </w:rPr>
        <w:t>predict the success and to understand clearly about those techniques.</w:t>
      </w:r>
    </w:p>
    <w:p w14:paraId="34F97C9E" w14:textId="77777777" w:rsidR="00B954EF" w:rsidRPr="00B954EF" w:rsidRDefault="00B954EF" w:rsidP="00C76FDF">
      <w:pPr>
        <w:jc w:val="both"/>
        <w:rPr>
          <w:rFonts w:ascii="Times New Roman" w:hAnsi="Times New Roman" w:cs="Times New Roman"/>
          <w:sz w:val="20"/>
          <w:szCs w:val="20"/>
        </w:rPr>
      </w:pPr>
    </w:p>
    <w:p w14:paraId="6A90852D" w14:textId="77777777" w:rsidR="00B954EF" w:rsidRPr="00655F89" w:rsidRDefault="00B954EF" w:rsidP="00C76FDF">
      <w:pPr>
        <w:jc w:val="both"/>
        <w:rPr>
          <w:rFonts w:ascii="Times New Roman" w:hAnsi="Times New Roman" w:cs="Times New Roman"/>
          <w:b/>
          <w:bCs/>
          <w:sz w:val="20"/>
          <w:szCs w:val="20"/>
        </w:rPr>
      </w:pPr>
      <w:r w:rsidRPr="00655F89">
        <w:rPr>
          <w:rFonts w:ascii="Times New Roman" w:hAnsi="Times New Roman" w:cs="Times New Roman"/>
          <w:b/>
          <w:bCs/>
          <w:sz w:val="20"/>
          <w:szCs w:val="20"/>
        </w:rPr>
        <w:t>Keywords:</w:t>
      </w:r>
    </w:p>
    <w:p w14:paraId="5150AEEF" w14:textId="77777777" w:rsidR="00B954EF" w:rsidRPr="00B954EF" w:rsidRDefault="00B954EF" w:rsidP="00C76FDF">
      <w:pPr>
        <w:jc w:val="both"/>
        <w:rPr>
          <w:rFonts w:ascii="Times New Roman" w:hAnsi="Times New Roman" w:cs="Times New Roman"/>
          <w:sz w:val="20"/>
          <w:szCs w:val="20"/>
        </w:rPr>
      </w:pPr>
      <w:r w:rsidRPr="00B954EF">
        <w:rPr>
          <w:rFonts w:ascii="Times New Roman" w:hAnsi="Times New Roman" w:cs="Times New Roman"/>
          <w:sz w:val="20"/>
          <w:szCs w:val="20"/>
        </w:rPr>
        <w:tab/>
        <w:t>Movie success prediction, predictive analysis, Machine learning, accuracy, IMDb</w:t>
      </w:r>
    </w:p>
    <w:p w14:paraId="6EE496AE" w14:textId="77777777" w:rsidR="00B954EF" w:rsidRPr="00B954EF" w:rsidRDefault="00B954EF" w:rsidP="00C76FDF">
      <w:pPr>
        <w:jc w:val="both"/>
        <w:rPr>
          <w:rFonts w:ascii="Times New Roman" w:hAnsi="Times New Roman" w:cs="Times New Roman"/>
          <w:sz w:val="20"/>
          <w:szCs w:val="20"/>
        </w:rPr>
      </w:pPr>
    </w:p>
    <w:p w14:paraId="75836B43" w14:textId="77777777" w:rsidR="00B954EF" w:rsidRPr="00655F89" w:rsidRDefault="00B954EF" w:rsidP="00C76FDF">
      <w:pPr>
        <w:jc w:val="both"/>
        <w:rPr>
          <w:rFonts w:ascii="Times New Roman" w:hAnsi="Times New Roman" w:cs="Times New Roman"/>
          <w:b/>
          <w:bCs/>
          <w:sz w:val="20"/>
          <w:szCs w:val="20"/>
        </w:rPr>
      </w:pPr>
      <w:r w:rsidRPr="00655F89">
        <w:rPr>
          <w:rFonts w:ascii="Times New Roman" w:hAnsi="Times New Roman" w:cs="Times New Roman"/>
          <w:b/>
          <w:bCs/>
          <w:sz w:val="20"/>
          <w:szCs w:val="20"/>
        </w:rPr>
        <w:t>1. Introduction:</w:t>
      </w:r>
    </w:p>
    <w:p w14:paraId="0E552744" w14:textId="44F992AE" w:rsidR="00D37266" w:rsidRDefault="00B954EF" w:rsidP="00C76FDF">
      <w:pPr>
        <w:jc w:val="both"/>
        <w:rPr>
          <w:rFonts w:ascii="Times New Roman" w:hAnsi="Times New Roman" w:cs="Times New Roman"/>
          <w:sz w:val="20"/>
          <w:szCs w:val="20"/>
        </w:rPr>
      </w:pPr>
      <w:r w:rsidRPr="00B954EF">
        <w:rPr>
          <w:rFonts w:ascii="Times New Roman" w:hAnsi="Times New Roman" w:cs="Times New Roman"/>
          <w:sz w:val="20"/>
          <w:szCs w:val="20"/>
        </w:rPr>
        <w:tab/>
        <w:t xml:space="preserve">A movie's revenue is determined by a variety of factors, including the cast's acting in the film, the budget for the film's production, film critics' reviews, the film's rating, the release year, and so on. However, by analysing previous films' </w:t>
      </w:r>
      <w:r w:rsidRPr="00B954EF">
        <w:rPr>
          <w:rFonts w:ascii="Times New Roman" w:hAnsi="Times New Roman" w:cs="Times New Roman"/>
          <w:sz w:val="20"/>
          <w:szCs w:val="20"/>
        </w:rPr>
        <w:t xml:space="preserve">revenues, we can build a model that can help us predict the expected revenue for a specific film. Such a forecast might be extremely helpful for the </w:t>
      </w:r>
    </w:p>
    <w:p w14:paraId="16B3F8AC" w14:textId="77777777" w:rsidR="00BB0432" w:rsidRPr="00B954EF" w:rsidRDefault="00BB0432" w:rsidP="00C76FDF">
      <w:pPr>
        <w:jc w:val="both"/>
        <w:rPr>
          <w:rFonts w:ascii="Times New Roman" w:hAnsi="Times New Roman" w:cs="Times New Roman"/>
          <w:sz w:val="20"/>
          <w:szCs w:val="20"/>
        </w:rPr>
      </w:pPr>
      <w:r w:rsidRPr="00B954EF">
        <w:rPr>
          <w:rFonts w:ascii="Times New Roman" w:hAnsi="Times New Roman" w:cs="Times New Roman"/>
          <w:sz w:val="20"/>
          <w:szCs w:val="20"/>
        </w:rPr>
        <w:t>film companies that will be producing the film, allowing them to plan different expenses such as artist compensations, movie advertising, promotions in various cities, and so on.</w:t>
      </w:r>
    </w:p>
    <w:p w14:paraId="1157A166" w14:textId="1415CF2D" w:rsidR="00BB0432" w:rsidRDefault="00BB0432" w:rsidP="00C76FDF">
      <w:pPr>
        <w:jc w:val="both"/>
        <w:rPr>
          <w:rFonts w:ascii="Times New Roman" w:hAnsi="Times New Roman" w:cs="Times New Roman"/>
          <w:sz w:val="20"/>
          <w:szCs w:val="20"/>
        </w:rPr>
      </w:pPr>
      <w:r w:rsidRPr="00B954EF">
        <w:rPr>
          <w:rFonts w:ascii="Times New Roman" w:hAnsi="Times New Roman" w:cs="Times New Roman"/>
          <w:sz w:val="20"/>
          <w:szCs w:val="20"/>
        </w:rPr>
        <w:t>This project will generate predictive models based on machine learning tools and statistic analytical models to classify movies into hit, average, or flop.</w:t>
      </w:r>
    </w:p>
    <w:p w14:paraId="12367786" w14:textId="54BF47C7" w:rsidR="00784100" w:rsidRDefault="00BB0432" w:rsidP="00C76FDF">
      <w:pPr>
        <w:ind w:firstLine="720"/>
        <w:jc w:val="both"/>
        <w:rPr>
          <w:rFonts w:ascii="Times New Roman" w:hAnsi="Times New Roman" w:cs="Times New Roman"/>
          <w:sz w:val="20"/>
          <w:szCs w:val="20"/>
        </w:rPr>
      </w:pPr>
      <w:r>
        <w:rPr>
          <w:rFonts w:ascii="Times New Roman" w:hAnsi="Times New Roman" w:cs="Times New Roman"/>
          <w:sz w:val="20"/>
          <w:szCs w:val="20"/>
        </w:rPr>
        <w:t>B</w:t>
      </w:r>
      <w:r w:rsidRPr="00BB0432">
        <w:rPr>
          <w:rFonts w:ascii="Times New Roman" w:hAnsi="Times New Roman" w:cs="Times New Roman"/>
          <w:sz w:val="20"/>
          <w:szCs w:val="20"/>
        </w:rPr>
        <w:t>y picking the appropriate components</w:t>
      </w:r>
      <w:r>
        <w:rPr>
          <w:rFonts w:ascii="Times New Roman" w:hAnsi="Times New Roman" w:cs="Times New Roman"/>
          <w:sz w:val="20"/>
          <w:szCs w:val="20"/>
        </w:rPr>
        <w:t xml:space="preserve"> </w:t>
      </w:r>
      <w:r w:rsidR="00784100">
        <w:rPr>
          <w:rFonts w:ascii="Times New Roman" w:hAnsi="Times New Roman" w:cs="Times New Roman"/>
          <w:sz w:val="20"/>
          <w:szCs w:val="20"/>
        </w:rPr>
        <w:t xml:space="preserve">like </w:t>
      </w:r>
      <w:r w:rsidRPr="00BB0432">
        <w:rPr>
          <w:rFonts w:ascii="Times New Roman" w:hAnsi="Times New Roman" w:cs="Times New Roman"/>
          <w:sz w:val="20"/>
          <w:szCs w:val="20"/>
        </w:rPr>
        <w:t xml:space="preserve">IMDb ratings, IMDb </w:t>
      </w:r>
      <w:r w:rsidR="000F7EBF" w:rsidRPr="00BB0432">
        <w:rPr>
          <w:rFonts w:ascii="Times New Roman" w:hAnsi="Times New Roman" w:cs="Times New Roman"/>
          <w:sz w:val="20"/>
          <w:szCs w:val="20"/>
        </w:rPr>
        <w:t>meta scores</w:t>
      </w:r>
      <w:r w:rsidRPr="00BB0432">
        <w:rPr>
          <w:rFonts w:ascii="Times New Roman" w:hAnsi="Times New Roman" w:cs="Times New Roman"/>
          <w:sz w:val="20"/>
          <w:szCs w:val="20"/>
        </w:rPr>
        <w:t>, IMDb vote counts, Rotten Tomatoes tomatometer, actors and directors' social fan followings, Wikipedia views, trailer views, etc. are just a few variables that might help forecast a movie's success</w:t>
      </w:r>
      <w:r>
        <w:rPr>
          <w:rFonts w:ascii="Times New Roman" w:hAnsi="Times New Roman" w:cs="Times New Roman"/>
          <w:sz w:val="20"/>
          <w:szCs w:val="20"/>
        </w:rPr>
        <w:t xml:space="preserve"> mainly IMDb sources. Whatever the film industry, IMDb data will be appropriate to use as the dataset of IMDb contains </w:t>
      </w:r>
      <w:r w:rsidR="00F06BC8">
        <w:rPr>
          <w:rFonts w:ascii="Times New Roman" w:hAnsi="Times New Roman" w:cs="Times New Roman"/>
          <w:sz w:val="20"/>
          <w:szCs w:val="20"/>
        </w:rPr>
        <w:t xml:space="preserve">a wide range of multilingual movies for better prediction. Various attempts were made and some of the techniques yielded excellent accuracy rate. Other than machine learning, Data mining, business analytics techniques can also </w:t>
      </w:r>
      <w:r w:rsidR="000F7EBF">
        <w:rPr>
          <w:rFonts w:ascii="Times New Roman" w:hAnsi="Times New Roman" w:cs="Times New Roman"/>
          <w:sz w:val="20"/>
          <w:szCs w:val="20"/>
        </w:rPr>
        <w:t>use</w:t>
      </w:r>
      <w:r w:rsidR="00F06BC8">
        <w:rPr>
          <w:rFonts w:ascii="Times New Roman" w:hAnsi="Times New Roman" w:cs="Times New Roman"/>
          <w:sz w:val="20"/>
          <w:szCs w:val="20"/>
        </w:rPr>
        <w:t xml:space="preserve"> to predict the success</w:t>
      </w:r>
      <w:r w:rsidR="00784100">
        <w:rPr>
          <w:rFonts w:ascii="Times New Roman" w:hAnsi="Times New Roman" w:cs="Times New Roman"/>
          <w:sz w:val="20"/>
          <w:szCs w:val="20"/>
        </w:rPr>
        <w:t xml:space="preserve"> rate of a pre released movie</w:t>
      </w:r>
      <w:r w:rsidR="00F06BC8">
        <w:rPr>
          <w:rFonts w:ascii="Times New Roman" w:hAnsi="Times New Roman" w:cs="Times New Roman"/>
          <w:sz w:val="20"/>
          <w:szCs w:val="20"/>
        </w:rPr>
        <w:t xml:space="preserve">. This paper describes and compare few ML techniques like decision tree, random forest, </w:t>
      </w:r>
      <w:r w:rsidR="000F7EBF">
        <w:rPr>
          <w:rFonts w:ascii="Times New Roman" w:hAnsi="Times New Roman" w:cs="Times New Roman"/>
          <w:sz w:val="20"/>
          <w:szCs w:val="20"/>
        </w:rPr>
        <w:t>SVM (</w:t>
      </w:r>
      <w:r w:rsidR="00F06BC8">
        <w:rPr>
          <w:rFonts w:ascii="Times New Roman" w:hAnsi="Times New Roman" w:cs="Times New Roman"/>
          <w:sz w:val="20"/>
          <w:szCs w:val="20"/>
        </w:rPr>
        <w:t xml:space="preserve">support vector machine) and logistic regression. </w:t>
      </w:r>
      <w:r w:rsidR="00784100" w:rsidRPr="00784100">
        <w:rPr>
          <w:rFonts w:ascii="Times New Roman" w:hAnsi="Times New Roman" w:cs="Times New Roman"/>
          <w:sz w:val="20"/>
          <w:szCs w:val="20"/>
        </w:rPr>
        <w:t>A developing technology called machine learning makes it possible for computers to learn autonomously from historical data. Machine learning employs a variety of methods to create mathematical models and make predictions using knowledge or historical data.</w:t>
      </w:r>
    </w:p>
    <w:p w14:paraId="23B9C08D" w14:textId="766EC2DC" w:rsidR="00BB0432" w:rsidRPr="00B954EF" w:rsidRDefault="00784100" w:rsidP="00C76FDF">
      <w:pPr>
        <w:ind w:firstLine="720"/>
        <w:jc w:val="both"/>
        <w:rPr>
          <w:rFonts w:ascii="Times New Roman" w:hAnsi="Times New Roman" w:cs="Times New Roman"/>
          <w:sz w:val="20"/>
          <w:szCs w:val="20"/>
        </w:rPr>
      </w:pPr>
      <w:r w:rsidRPr="00784100">
        <w:rPr>
          <w:rFonts w:ascii="Times New Roman" w:hAnsi="Times New Roman" w:cs="Times New Roman"/>
          <w:sz w:val="20"/>
          <w:szCs w:val="20"/>
        </w:rPr>
        <w:lastRenderedPageBreak/>
        <w:t>In the context of uncertainty, supervised machine learning creates a model that makes predictions using data. A supervised learning technique trains a model to produce accurate predictions for the reaction to incoming data using a known set of input information and recognized response to the output.</w:t>
      </w:r>
      <w:r w:rsidR="00F06BC8">
        <w:rPr>
          <w:rFonts w:ascii="Times New Roman" w:hAnsi="Times New Roman" w:cs="Times New Roman"/>
          <w:sz w:val="20"/>
          <w:szCs w:val="20"/>
        </w:rPr>
        <w:t xml:space="preserve"> </w:t>
      </w:r>
    </w:p>
    <w:p w14:paraId="776A7B85" w14:textId="0BE99972" w:rsidR="00784100" w:rsidRPr="003A7F40" w:rsidRDefault="00BB0432" w:rsidP="00C76FDF">
      <w:pPr>
        <w:jc w:val="both"/>
        <w:rPr>
          <w:rFonts w:ascii="Times New Roman" w:hAnsi="Times New Roman" w:cs="Times New Roman"/>
          <w:sz w:val="20"/>
          <w:szCs w:val="20"/>
        </w:rPr>
      </w:pPr>
      <w:r>
        <w:rPr>
          <w:rFonts w:ascii="Times New Roman" w:hAnsi="Times New Roman" w:cs="Times New Roman"/>
        </w:rPr>
        <w:tab/>
        <w:t xml:space="preserve">  </w:t>
      </w:r>
      <w:r w:rsidR="00784100" w:rsidRPr="003A7F40">
        <w:rPr>
          <w:rFonts w:ascii="Times New Roman" w:hAnsi="Times New Roman" w:cs="Times New Roman"/>
          <w:sz w:val="20"/>
          <w:szCs w:val="20"/>
        </w:rPr>
        <w:t xml:space="preserve">This paper guides you to the ML techniques mentioned above and gives a clear idea how it works. important </w:t>
      </w:r>
      <w:r w:rsidR="003A7F40">
        <w:rPr>
          <w:rFonts w:ascii="Times New Roman" w:hAnsi="Times New Roman" w:cs="Times New Roman"/>
          <w:sz w:val="20"/>
          <w:szCs w:val="20"/>
        </w:rPr>
        <w:t>source</w:t>
      </w:r>
      <w:r w:rsidR="00784100" w:rsidRPr="003A7F40">
        <w:rPr>
          <w:rFonts w:ascii="Times New Roman" w:hAnsi="Times New Roman" w:cs="Times New Roman"/>
          <w:sz w:val="20"/>
          <w:szCs w:val="20"/>
        </w:rPr>
        <w:t xml:space="preserve"> for prediction, IMDb is explained briefly</w:t>
      </w:r>
      <w:r w:rsidR="003A7F40">
        <w:rPr>
          <w:rFonts w:ascii="Times New Roman" w:hAnsi="Times New Roman" w:cs="Times New Roman"/>
          <w:sz w:val="20"/>
          <w:szCs w:val="20"/>
        </w:rPr>
        <w:t xml:space="preserve"> along with the process of data extraction and sentiment analysis</w:t>
      </w:r>
      <w:r w:rsidR="00784100" w:rsidRPr="003A7F40">
        <w:rPr>
          <w:rFonts w:ascii="Times New Roman" w:hAnsi="Times New Roman" w:cs="Times New Roman"/>
          <w:sz w:val="20"/>
          <w:szCs w:val="20"/>
        </w:rPr>
        <w:t xml:space="preserve">. also, some of the related works on this topic is discussed further. </w:t>
      </w:r>
    </w:p>
    <w:p w14:paraId="7B39E710" w14:textId="77777777" w:rsidR="00784100" w:rsidRDefault="00784100" w:rsidP="00C76FDF">
      <w:pPr>
        <w:jc w:val="both"/>
        <w:rPr>
          <w:rFonts w:ascii="Times New Roman" w:hAnsi="Times New Roman" w:cs="Times New Roman"/>
        </w:rPr>
      </w:pPr>
    </w:p>
    <w:p w14:paraId="68425DDC" w14:textId="41097667" w:rsidR="00784100" w:rsidRPr="00655F89" w:rsidRDefault="003A7F40" w:rsidP="00C76FDF">
      <w:pPr>
        <w:jc w:val="both"/>
        <w:rPr>
          <w:rFonts w:ascii="Times New Roman" w:hAnsi="Times New Roman" w:cs="Times New Roman"/>
          <w:b/>
          <w:bCs/>
          <w:sz w:val="20"/>
          <w:szCs w:val="20"/>
        </w:rPr>
      </w:pPr>
      <w:r w:rsidRPr="00655F89">
        <w:rPr>
          <w:rFonts w:ascii="Times New Roman" w:hAnsi="Times New Roman" w:cs="Times New Roman"/>
          <w:b/>
          <w:bCs/>
          <w:sz w:val="20"/>
          <w:szCs w:val="20"/>
        </w:rPr>
        <w:t>2. Literature Survey:</w:t>
      </w:r>
    </w:p>
    <w:p w14:paraId="780C7CE7" w14:textId="7E26203B" w:rsidR="005D4553" w:rsidRPr="002B40FD" w:rsidRDefault="003A7F40" w:rsidP="00C76FDF">
      <w:pPr>
        <w:jc w:val="both"/>
        <w:rPr>
          <w:rFonts w:ascii="Times New Roman" w:hAnsi="Times New Roman" w:cs="Times New Roman"/>
          <w:sz w:val="20"/>
          <w:szCs w:val="20"/>
        </w:rPr>
      </w:pPr>
      <w:r w:rsidRPr="002B40FD">
        <w:rPr>
          <w:rFonts w:ascii="Times New Roman" w:hAnsi="Times New Roman" w:cs="Times New Roman"/>
          <w:sz w:val="20"/>
          <w:szCs w:val="20"/>
        </w:rPr>
        <w:tab/>
        <w:t xml:space="preserve">A mathematical model was developed by Javaria Ahmad et al. to determine the likelihood that upcoming films will be successful. The purpose of this numerical method was to give </w:t>
      </w:r>
      <w:r w:rsidR="000F7EBF" w:rsidRPr="002B40FD">
        <w:rPr>
          <w:rFonts w:ascii="Times New Roman" w:hAnsi="Times New Roman" w:cs="Times New Roman"/>
          <w:sz w:val="20"/>
          <w:szCs w:val="20"/>
        </w:rPr>
        <w:t>investors’</w:t>
      </w:r>
      <w:r w:rsidRPr="002B40FD">
        <w:rPr>
          <w:rFonts w:ascii="Times New Roman" w:hAnsi="Times New Roman" w:cs="Times New Roman"/>
          <w:sz w:val="20"/>
          <w:szCs w:val="20"/>
        </w:rPr>
        <w:t xml:space="preserve"> confidence in their investments by making an accurate prediction of success. This analysis made use of simulation data, and it cleaned, integrated, and altered hundreds of records. For each series of analyses, a randomly selected subset of this dataset was used. With the purpose of predicting the success of the movie, several criteria were examined. Budget, cast, director, producer, setting locales, plot writer, movie release date, concurrent movie releases, music, release site, and target demographic were a few of the variables. Their suggested model was an algorithm that used X2 analysis to discover correlations between these distinct attributes.</w:t>
      </w:r>
      <w:r w:rsidR="005D4553" w:rsidRPr="002B40FD">
        <w:rPr>
          <w:rFonts w:ascii="Times New Roman" w:hAnsi="Times New Roman" w:cs="Times New Roman"/>
          <w:sz w:val="20"/>
          <w:szCs w:val="20"/>
        </w:rPr>
        <w:t xml:space="preserve"> With a degree of freedom of 8, the predicted frequency for the connection between genres and reviews was calculated to be 64.39</w:t>
      </w:r>
      <w:r w:rsidR="00F63BC0">
        <w:rPr>
          <w:rFonts w:ascii="Times New Roman" w:hAnsi="Times New Roman" w:cs="Times New Roman"/>
          <w:sz w:val="20"/>
          <w:szCs w:val="20"/>
        </w:rPr>
        <w:t xml:space="preserve"> [10]</w:t>
      </w:r>
      <w:r w:rsidR="005D4553" w:rsidRPr="002B40FD">
        <w:rPr>
          <w:rFonts w:ascii="Times New Roman" w:hAnsi="Times New Roman" w:cs="Times New Roman"/>
          <w:sz w:val="20"/>
          <w:szCs w:val="20"/>
        </w:rPr>
        <w:t>.</w:t>
      </w:r>
    </w:p>
    <w:p w14:paraId="23102DDA" w14:textId="327F9D6F" w:rsidR="003A7F40" w:rsidRPr="002B40FD" w:rsidRDefault="005D4553" w:rsidP="00C76FDF">
      <w:pPr>
        <w:ind w:firstLine="720"/>
        <w:jc w:val="both"/>
        <w:rPr>
          <w:rFonts w:ascii="Times New Roman" w:hAnsi="Times New Roman" w:cs="Times New Roman"/>
          <w:sz w:val="20"/>
          <w:szCs w:val="20"/>
        </w:rPr>
      </w:pPr>
      <w:r w:rsidRPr="002B40FD">
        <w:rPr>
          <w:rFonts w:ascii="Times New Roman" w:hAnsi="Times New Roman" w:cs="Times New Roman"/>
          <w:sz w:val="20"/>
          <w:szCs w:val="20"/>
        </w:rPr>
        <w:t>While the correlation and degree of freedom between actors and genre were discovered to be 20.6 and 1 respectively, the correlation and degree of freedom between actors and ratings were found to be 11.57 and 1.</w:t>
      </w:r>
    </w:p>
    <w:p w14:paraId="1D77F25D" w14:textId="00741B65" w:rsidR="005D4553" w:rsidRPr="002B40FD" w:rsidRDefault="005D4553" w:rsidP="00C76FDF">
      <w:pPr>
        <w:ind w:firstLine="720"/>
        <w:jc w:val="both"/>
        <w:rPr>
          <w:rFonts w:ascii="Times New Roman" w:hAnsi="Times New Roman" w:cs="Times New Roman"/>
          <w:sz w:val="20"/>
          <w:szCs w:val="20"/>
        </w:rPr>
      </w:pPr>
      <w:r w:rsidRPr="002B40FD">
        <w:rPr>
          <w:rFonts w:ascii="Times New Roman" w:hAnsi="Times New Roman" w:cs="Times New Roman"/>
          <w:sz w:val="20"/>
          <w:szCs w:val="20"/>
        </w:rPr>
        <w:t>In order to do multi-class classification using a variety of machine learning techniques, Nahid Quader used their own movie dataset</w:t>
      </w:r>
      <w:r w:rsidR="00F63BC0">
        <w:rPr>
          <w:rFonts w:ascii="Times New Roman" w:hAnsi="Times New Roman" w:cs="Times New Roman"/>
          <w:sz w:val="20"/>
          <w:szCs w:val="20"/>
        </w:rPr>
        <w:t xml:space="preserve"> [6]</w:t>
      </w:r>
      <w:r w:rsidRPr="002B40FD">
        <w:rPr>
          <w:rFonts w:ascii="Times New Roman" w:hAnsi="Times New Roman" w:cs="Times New Roman"/>
          <w:sz w:val="20"/>
          <w:szCs w:val="20"/>
        </w:rPr>
        <w:t>. The primary objective of this research is to compare several machine learning techniques.</w:t>
      </w:r>
    </w:p>
    <w:p w14:paraId="64C76A7D" w14:textId="493D1150" w:rsidR="005D4553" w:rsidRPr="002B40FD" w:rsidRDefault="005D4553" w:rsidP="00C76FDF">
      <w:pPr>
        <w:ind w:firstLine="720"/>
        <w:jc w:val="both"/>
        <w:rPr>
          <w:rFonts w:ascii="Times New Roman" w:hAnsi="Times New Roman" w:cs="Times New Roman"/>
          <w:sz w:val="20"/>
          <w:szCs w:val="20"/>
        </w:rPr>
      </w:pPr>
      <w:r w:rsidRPr="002B40FD">
        <w:rPr>
          <w:rFonts w:ascii="Times New Roman" w:hAnsi="Times New Roman" w:cs="Times New Roman"/>
          <w:sz w:val="20"/>
          <w:szCs w:val="20"/>
        </w:rPr>
        <w:t>The Scikit Learn Python module was used to implement most of the algorithms. The seven machine learning tools that they employed are: Multilayer Perceptron Neural Network, Support Vector Machine, Gaussian Naive Bayes, Adaboost, Random Forest, and Logistics Regression</w:t>
      </w:r>
      <w:r w:rsidR="00F63BC0">
        <w:rPr>
          <w:rFonts w:ascii="Times New Roman" w:hAnsi="Times New Roman" w:cs="Times New Roman"/>
          <w:sz w:val="20"/>
          <w:szCs w:val="20"/>
        </w:rPr>
        <w:t xml:space="preserve"> [10]</w:t>
      </w:r>
      <w:r w:rsidRPr="002B40FD">
        <w:rPr>
          <w:rFonts w:ascii="Times New Roman" w:hAnsi="Times New Roman" w:cs="Times New Roman"/>
          <w:sz w:val="20"/>
          <w:szCs w:val="20"/>
        </w:rPr>
        <w:t xml:space="preserve">. Of all these machine learning techniques, the Multilayer Perceptron Neural Network has the </w:t>
      </w:r>
      <w:r w:rsidRPr="002B40FD">
        <w:rPr>
          <w:rFonts w:ascii="Times New Roman" w:hAnsi="Times New Roman" w:cs="Times New Roman"/>
          <w:sz w:val="20"/>
          <w:szCs w:val="20"/>
        </w:rPr>
        <w:t>highest accuracy (58.53%). MLP is an excellent prediction model because it can handle very complicated data patterns that other models are unable to recognise.</w:t>
      </w:r>
    </w:p>
    <w:p w14:paraId="23475698" w14:textId="77777777" w:rsidR="005D4553" w:rsidRPr="002B40FD" w:rsidRDefault="005D4553" w:rsidP="00C76FDF">
      <w:pPr>
        <w:ind w:firstLine="720"/>
        <w:jc w:val="both"/>
        <w:rPr>
          <w:rFonts w:ascii="Times New Roman" w:hAnsi="Times New Roman" w:cs="Times New Roman"/>
          <w:sz w:val="20"/>
          <w:szCs w:val="20"/>
        </w:rPr>
      </w:pPr>
      <w:r w:rsidRPr="002B40FD">
        <w:rPr>
          <w:rFonts w:ascii="Times New Roman" w:hAnsi="Times New Roman" w:cs="Times New Roman"/>
          <w:sz w:val="20"/>
          <w:szCs w:val="20"/>
        </w:rPr>
        <w:t>Every one of these methods forecast a movie's approximate net profit value by analysing historical data from various sources such as IMDb, Rotten Tomatoes, Box Office Mojo, and Meta Critic.</w:t>
      </w:r>
    </w:p>
    <w:p w14:paraId="02BA5275" w14:textId="77777777" w:rsidR="005373C8" w:rsidRPr="002B40FD" w:rsidRDefault="005D4553" w:rsidP="00C76FDF">
      <w:pPr>
        <w:ind w:firstLine="720"/>
        <w:jc w:val="both"/>
        <w:rPr>
          <w:rFonts w:ascii="Times New Roman" w:hAnsi="Times New Roman" w:cs="Times New Roman"/>
          <w:sz w:val="20"/>
          <w:szCs w:val="20"/>
        </w:rPr>
      </w:pPr>
      <w:r w:rsidRPr="002B40FD">
        <w:rPr>
          <w:rFonts w:ascii="Times New Roman" w:hAnsi="Times New Roman" w:cs="Times New Roman"/>
          <w:sz w:val="20"/>
          <w:szCs w:val="20"/>
        </w:rPr>
        <w:t>The methodology estimates a film box office profit for all seven approaches based on a few pre-released and post-released elements. Based on our own dataset of 755 movies, this study evaluates the performance of all seven machine learning algorithms. Among the seven algorithms utilised, the Multilayer Perceptron Neural Network produces the best results.</w:t>
      </w:r>
    </w:p>
    <w:p w14:paraId="1265EDC2" w14:textId="292EC7F9" w:rsidR="005D4553" w:rsidRPr="002B40FD" w:rsidRDefault="00B45F30" w:rsidP="00C76FDF">
      <w:pPr>
        <w:ind w:firstLine="720"/>
        <w:jc w:val="both"/>
        <w:rPr>
          <w:rFonts w:ascii="Times New Roman" w:hAnsi="Times New Roman" w:cs="Times New Roman"/>
          <w:sz w:val="20"/>
          <w:szCs w:val="20"/>
        </w:rPr>
      </w:pPr>
      <w:r w:rsidRPr="002B40FD">
        <w:rPr>
          <w:rFonts w:ascii="Times New Roman" w:hAnsi="Times New Roman" w:cs="Times New Roman"/>
          <w:sz w:val="20"/>
          <w:szCs w:val="20"/>
        </w:rPr>
        <w:t>There were many that could not be covered here and t</w:t>
      </w:r>
      <w:r w:rsidR="005D4553" w:rsidRPr="002B40FD">
        <w:rPr>
          <w:rFonts w:ascii="Times New Roman" w:hAnsi="Times New Roman" w:cs="Times New Roman"/>
          <w:sz w:val="20"/>
          <w:szCs w:val="20"/>
        </w:rPr>
        <w:t xml:space="preserve">hese are some of the works that has been done regarding this topic. </w:t>
      </w:r>
    </w:p>
    <w:p w14:paraId="2C39E23F" w14:textId="43A95C26" w:rsidR="00784100" w:rsidRPr="002B40FD" w:rsidRDefault="00784100" w:rsidP="00C76FDF">
      <w:pPr>
        <w:jc w:val="both"/>
        <w:rPr>
          <w:rFonts w:ascii="Times New Roman" w:hAnsi="Times New Roman" w:cs="Times New Roman"/>
          <w:sz w:val="20"/>
          <w:szCs w:val="20"/>
        </w:rPr>
      </w:pPr>
      <w:r w:rsidRPr="002B40FD">
        <w:rPr>
          <w:rFonts w:ascii="Times New Roman" w:hAnsi="Times New Roman" w:cs="Times New Roman"/>
          <w:sz w:val="20"/>
          <w:szCs w:val="20"/>
        </w:rPr>
        <w:tab/>
      </w:r>
    </w:p>
    <w:p w14:paraId="69D78165" w14:textId="49D0EC24" w:rsidR="00BB0432" w:rsidRPr="00655F89" w:rsidRDefault="00784100" w:rsidP="00C76FDF">
      <w:pPr>
        <w:jc w:val="both"/>
        <w:rPr>
          <w:rFonts w:ascii="Times New Roman" w:hAnsi="Times New Roman" w:cs="Times New Roman"/>
          <w:b/>
          <w:bCs/>
          <w:sz w:val="20"/>
          <w:szCs w:val="20"/>
        </w:rPr>
      </w:pPr>
      <w:r w:rsidRPr="00655F89">
        <w:rPr>
          <w:rFonts w:ascii="Times New Roman" w:hAnsi="Times New Roman" w:cs="Times New Roman"/>
          <w:b/>
          <w:bCs/>
          <w:sz w:val="20"/>
          <w:szCs w:val="20"/>
        </w:rPr>
        <w:t xml:space="preserve"> </w:t>
      </w:r>
      <w:r w:rsidR="00B45F30" w:rsidRPr="00655F89">
        <w:rPr>
          <w:rFonts w:ascii="Times New Roman" w:hAnsi="Times New Roman" w:cs="Times New Roman"/>
          <w:b/>
          <w:bCs/>
          <w:sz w:val="20"/>
          <w:szCs w:val="20"/>
        </w:rPr>
        <w:t>3. Proposed System:</w:t>
      </w:r>
    </w:p>
    <w:p w14:paraId="6EFFEF60" w14:textId="5C71C9E4" w:rsidR="00B45F30" w:rsidRPr="002B40FD" w:rsidRDefault="00B45F30" w:rsidP="00C76FDF">
      <w:pPr>
        <w:jc w:val="both"/>
        <w:rPr>
          <w:rFonts w:ascii="Times New Roman" w:hAnsi="Times New Roman" w:cs="Times New Roman"/>
          <w:sz w:val="20"/>
          <w:szCs w:val="20"/>
        </w:rPr>
      </w:pPr>
      <w:r w:rsidRPr="002B40FD">
        <w:rPr>
          <w:rFonts w:ascii="Times New Roman" w:hAnsi="Times New Roman" w:cs="Times New Roman"/>
          <w:sz w:val="20"/>
          <w:szCs w:val="20"/>
        </w:rPr>
        <w:tab/>
        <w:t>The initial step in this work is to collect, extract and transform the data that is relevant for the prediction. So</w:t>
      </w:r>
      <w:r w:rsidR="006C19C6" w:rsidRPr="002B40FD">
        <w:rPr>
          <w:rFonts w:ascii="Times New Roman" w:hAnsi="Times New Roman" w:cs="Times New Roman"/>
          <w:sz w:val="20"/>
          <w:szCs w:val="20"/>
        </w:rPr>
        <w:t>,</w:t>
      </w:r>
      <w:r w:rsidRPr="002B40FD">
        <w:rPr>
          <w:rFonts w:ascii="Times New Roman" w:hAnsi="Times New Roman" w:cs="Times New Roman"/>
          <w:sz w:val="20"/>
          <w:szCs w:val="20"/>
        </w:rPr>
        <w:t xml:space="preserve"> collection of data is the first step for the process. Most of the data used here is of IMDb.</w:t>
      </w:r>
    </w:p>
    <w:p w14:paraId="69497B3A" w14:textId="0934AF8F" w:rsidR="00B45F30" w:rsidRPr="002B40FD" w:rsidRDefault="00B45F30" w:rsidP="00C76FDF">
      <w:pPr>
        <w:jc w:val="both"/>
        <w:rPr>
          <w:rFonts w:ascii="Times New Roman" w:hAnsi="Times New Roman" w:cs="Times New Roman"/>
          <w:sz w:val="20"/>
          <w:szCs w:val="20"/>
        </w:rPr>
      </w:pPr>
      <w:r w:rsidRPr="002B40FD">
        <w:rPr>
          <w:rFonts w:ascii="Times New Roman" w:hAnsi="Times New Roman" w:cs="Times New Roman"/>
          <w:sz w:val="20"/>
          <w:szCs w:val="20"/>
        </w:rPr>
        <w:t>The steps are as follows:</w:t>
      </w:r>
    </w:p>
    <w:p w14:paraId="453FA7EA" w14:textId="43359FDD" w:rsidR="00B45F30" w:rsidRPr="002B40FD" w:rsidRDefault="00B45F30" w:rsidP="00C76FDF">
      <w:pPr>
        <w:jc w:val="both"/>
        <w:rPr>
          <w:rFonts w:ascii="Times New Roman" w:hAnsi="Times New Roman" w:cs="Times New Roman"/>
          <w:sz w:val="20"/>
          <w:szCs w:val="20"/>
        </w:rPr>
      </w:pPr>
      <w:r w:rsidRPr="002B40FD">
        <w:rPr>
          <w:rFonts w:ascii="Times New Roman" w:hAnsi="Times New Roman" w:cs="Times New Roman"/>
          <w:sz w:val="20"/>
          <w:szCs w:val="20"/>
        </w:rPr>
        <w:tab/>
      </w:r>
      <w:r w:rsidR="00E17707" w:rsidRPr="00655F89">
        <w:rPr>
          <w:rFonts w:ascii="Times New Roman" w:hAnsi="Times New Roman" w:cs="Times New Roman"/>
          <w:i/>
          <w:iCs/>
          <w:sz w:val="20"/>
          <w:szCs w:val="20"/>
        </w:rPr>
        <w:t>(i) Dataset Gathering</w:t>
      </w:r>
      <w:r w:rsidR="00E17707" w:rsidRPr="002B40FD">
        <w:rPr>
          <w:rFonts w:ascii="Times New Roman" w:hAnsi="Times New Roman" w:cs="Times New Roman"/>
          <w:sz w:val="20"/>
          <w:szCs w:val="20"/>
        </w:rPr>
        <w:t>:  IMDb will be utilised to collect the initial dataset. We chose movies that are in English and have reviews that are likewise in English in the hopes of generating a dataset for exact forecasting also deleted movies that did not include any box office data.</w:t>
      </w:r>
    </w:p>
    <w:p w14:paraId="25A07B8A" w14:textId="291293D2" w:rsidR="00B45F30" w:rsidRPr="005309C2" w:rsidRDefault="00E17707" w:rsidP="00C76FDF">
      <w:pPr>
        <w:jc w:val="both"/>
        <w:rPr>
          <w:rFonts w:ascii="Times New Roman" w:hAnsi="Times New Roman" w:cs="Times New Roman"/>
          <w:sz w:val="20"/>
          <w:szCs w:val="20"/>
        </w:rPr>
      </w:pPr>
      <w:r w:rsidRPr="002B40FD">
        <w:rPr>
          <w:rFonts w:ascii="Times New Roman" w:hAnsi="Times New Roman" w:cs="Times New Roman"/>
          <w:sz w:val="20"/>
          <w:szCs w:val="20"/>
        </w:rPr>
        <w:tab/>
      </w:r>
      <w:r w:rsidRPr="00655F89">
        <w:rPr>
          <w:rFonts w:ascii="Times New Roman" w:hAnsi="Times New Roman" w:cs="Times New Roman"/>
          <w:i/>
          <w:iCs/>
          <w:sz w:val="20"/>
          <w:szCs w:val="20"/>
        </w:rPr>
        <w:t xml:space="preserve">(ii) Data </w:t>
      </w:r>
      <w:r w:rsidR="000F7EBF" w:rsidRPr="00655F89">
        <w:rPr>
          <w:rFonts w:ascii="Times New Roman" w:hAnsi="Times New Roman" w:cs="Times New Roman"/>
          <w:i/>
          <w:iCs/>
          <w:sz w:val="20"/>
          <w:szCs w:val="20"/>
        </w:rPr>
        <w:t>Pre-processing</w:t>
      </w:r>
      <w:r w:rsidRPr="00655F89">
        <w:rPr>
          <w:rFonts w:ascii="Times New Roman" w:hAnsi="Times New Roman" w:cs="Times New Roman"/>
          <w:i/>
          <w:iCs/>
          <w:sz w:val="20"/>
          <w:szCs w:val="20"/>
        </w:rPr>
        <w:t>:</w:t>
      </w:r>
      <w:r w:rsidRPr="002B40FD">
        <w:rPr>
          <w:rFonts w:ascii="Times New Roman" w:hAnsi="Times New Roman" w:cs="Times New Roman"/>
          <w:sz w:val="20"/>
          <w:szCs w:val="20"/>
        </w:rPr>
        <w:t xml:space="preserve">  Because of their large size and likely origin from various, heterogeneous sources, the data we gathered are very sensitive to noise, missing, and</w:t>
      </w:r>
      <w:r w:rsidRPr="00E17707">
        <w:rPr>
          <w:rFonts w:ascii="Times New Roman" w:hAnsi="Times New Roman" w:cs="Times New Roman"/>
        </w:rPr>
        <w:t xml:space="preserve"> inconsistent data</w:t>
      </w:r>
      <w:r w:rsidRPr="005309C2">
        <w:rPr>
          <w:rFonts w:ascii="Times New Roman" w:hAnsi="Times New Roman" w:cs="Times New Roman"/>
          <w:sz w:val="20"/>
          <w:szCs w:val="20"/>
        </w:rPr>
        <w:t>. The primary issue with datasets was incomplete fields</w:t>
      </w:r>
      <w:r w:rsidRPr="00E17707">
        <w:rPr>
          <w:rFonts w:ascii="Times New Roman" w:hAnsi="Times New Roman" w:cs="Times New Roman"/>
        </w:rPr>
        <w:t xml:space="preserve">. </w:t>
      </w:r>
      <w:r w:rsidRPr="005309C2">
        <w:rPr>
          <w:rFonts w:ascii="Times New Roman" w:hAnsi="Times New Roman" w:cs="Times New Roman"/>
          <w:sz w:val="20"/>
          <w:szCs w:val="20"/>
        </w:rPr>
        <w:t xml:space="preserve">To address the missing field issue, </w:t>
      </w:r>
      <w:r w:rsidR="00362CFA" w:rsidRPr="005309C2">
        <w:rPr>
          <w:rFonts w:ascii="Times New Roman" w:hAnsi="Times New Roman" w:cs="Times New Roman"/>
          <w:sz w:val="20"/>
          <w:szCs w:val="20"/>
        </w:rPr>
        <w:t xml:space="preserve">A </w:t>
      </w:r>
      <w:r w:rsidRPr="005309C2">
        <w:rPr>
          <w:rFonts w:ascii="Times New Roman" w:hAnsi="Times New Roman" w:cs="Times New Roman"/>
          <w:sz w:val="20"/>
          <w:szCs w:val="20"/>
        </w:rPr>
        <w:t xml:space="preserve">strategy </w:t>
      </w:r>
      <w:r w:rsidR="00362CFA" w:rsidRPr="005309C2">
        <w:rPr>
          <w:rFonts w:ascii="Times New Roman" w:hAnsi="Times New Roman" w:cs="Times New Roman"/>
          <w:sz w:val="20"/>
          <w:szCs w:val="20"/>
        </w:rPr>
        <w:t>is used to</w:t>
      </w:r>
      <w:r w:rsidRPr="005309C2">
        <w:rPr>
          <w:rFonts w:ascii="Times New Roman" w:hAnsi="Times New Roman" w:cs="Times New Roman"/>
          <w:sz w:val="20"/>
          <w:szCs w:val="20"/>
        </w:rPr>
        <w:t xml:space="preserve"> employ a central tendency scale for the characteristic. As measures of central tendency,</w:t>
      </w:r>
      <w:r w:rsidR="00362CFA" w:rsidRPr="005309C2">
        <w:rPr>
          <w:rFonts w:ascii="Times New Roman" w:hAnsi="Times New Roman" w:cs="Times New Roman"/>
          <w:sz w:val="20"/>
          <w:szCs w:val="20"/>
        </w:rPr>
        <w:t xml:space="preserve"> mean and median is employed</w:t>
      </w:r>
      <w:r w:rsidRPr="005309C2">
        <w:rPr>
          <w:rFonts w:ascii="Times New Roman" w:hAnsi="Times New Roman" w:cs="Times New Roman"/>
          <w:sz w:val="20"/>
          <w:szCs w:val="20"/>
        </w:rPr>
        <w:t>.</w:t>
      </w:r>
      <w:r w:rsidRPr="00E17707">
        <w:rPr>
          <w:rFonts w:ascii="Times New Roman" w:hAnsi="Times New Roman" w:cs="Times New Roman"/>
        </w:rPr>
        <w:t xml:space="preserve"> </w:t>
      </w:r>
      <w:r w:rsidRPr="005309C2">
        <w:rPr>
          <w:rFonts w:ascii="Times New Roman" w:hAnsi="Times New Roman" w:cs="Times New Roman"/>
          <w:sz w:val="20"/>
          <w:szCs w:val="20"/>
        </w:rPr>
        <w:t>Then, duplicate items were deleted</w:t>
      </w:r>
      <w:r w:rsidR="0021619B">
        <w:rPr>
          <w:rFonts w:ascii="Times New Roman" w:hAnsi="Times New Roman" w:cs="Times New Roman"/>
          <w:sz w:val="20"/>
          <w:szCs w:val="20"/>
        </w:rPr>
        <w:t xml:space="preserve"> [2]</w:t>
      </w:r>
      <w:r w:rsidRPr="005309C2">
        <w:rPr>
          <w:rFonts w:ascii="Times New Roman" w:hAnsi="Times New Roman" w:cs="Times New Roman"/>
          <w:sz w:val="20"/>
          <w:szCs w:val="20"/>
        </w:rPr>
        <w:t>.</w:t>
      </w:r>
    </w:p>
    <w:p w14:paraId="23F320FB" w14:textId="4B982669" w:rsidR="000B7F0F" w:rsidRPr="002B40FD" w:rsidRDefault="000B7F0F" w:rsidP="00C76FDF">
      <w:pPr>
        <w:jc w:val="both"/>
        <w:rPr>
          <w:rFonts w:ascii="Times New Roman" w:hAnsi="Times New Roman" w:cs="Times New Roman"/>
          <w:sz w:val="20"/>
          <w:szCs w:val="20"/>
        </w:rPr>
      </w:pPr>
      <w:r w:rsidRPr="005309C2">
        <w:rPr>
          <w:rFonts w:ascii="Times New Roman" w:hAnsi="Times New Roman" w:cs="Times New Roman"/>
          <w:sz w:val="20"/>
          <w:szCs w:val="20"/>
        </w:rPr>
        <w:tab/>
      </w:r>
      <w:r w:rsidRPr="00655F89">
        <w:rPr>
          <w:rFonts w:ascii="Times New Roman" w:hAnsi="Times New Roman" w:cs="Times New Roman"/>
          <w:i/>
          <w:iCs/>
          <w:sz w:val="20"/>
          <w:szCs w:val="20"/>
        </w:rPr>
        <w:t>(iii) Feature Selection:</w:t>
      </w:r>
      <w:r w:rsidRPr="005309C2">
        <w:rPr>
          <w:rFonts w:ascii="Times New Roman" w:hAnsi="Times New Roman" w:cs="Times New Roman"/>
          <w:sz w:val="20"/>
          <w:szCs w:val="20"/>
        </w:rPr>
        <w:t xml:space="preserve"> To choose whichever elements from a pre-processed datasets can be included in a </w:t>
      </w:r>
      <w:r w:rsidR="000F7EBF" w:rsidRPr="005309C2">
        <w:rPr>
          <w:rFonts w:ascii="Times New Roman" w:hAnsi="Times New Roman" w:cs="Times New Roman"/>
          <w:sz w:val="20"/>
          <w:szCs w:val="20"/>
        </w:rPr>
        <w:t>model;</w:t>
      </w:r>
      <w:r w:rsidRPr="005309C2">
        <w:rPr>
          <w:rFonts w:ascii="Times New Roman" w:hAnsi="Times New Roman" w:cs="Times New Roman"/>
          <w:sz w:val="20"/>
          <w:szCs w:val="20"/>
        </w:rPr>
        <w:t xml:space="preserve"> feature selection is carried out. Trial and error </w:t>
      </w:r>
      <w:r w:rsidR="000F7EBF" w:rsidRPr="005309C2">
        <w:rPr>
          <w:rFonts w:ascii="Times New Roman" w:hAnsi="Times New Roman" w:cs="Times New Roman"/>
          <w:sz w:val="20"/>
          <w:szCs w:val="20"/>
        </w:rPr>
        <w:t>are</w:t>
      </w:r>
      <w:r w:rsidRPr="005309C2">
        <w:rPr>
          <w:rFonts w:ascii="Times New Roman" w:hAnsi="Times New Roman" w:cs="Times New Roman"/>
          <w:sz w:val="20"/>
          <w:szCs w:val="20"/>
        </w:rPr>
        <w:t xml:space="preserve"> a key component of this process, although there are formal approaches to address it, such like Pearson correlation and the Variance Inflation Factor (VIF). </w:t>
      </w:r>
      <w:r w:rsidRPr="002B40FD">
        <w:rPr>
          <w:rFonts w:ascii="Times New Roman" w:hAnsi="Times New Roman" w:cs="Times New Roman"/>
          <w:sz w:val="20"/>
          <w:szCs w:val="20"/>
        </w:rPr>
        <w:t xml:space="preserve">Trial and error </w:t>
      </w:r>
      <w:r w:rsidR="000F7EBF" w:rsidRPr="002B40FD">
        <w:rPr>
          <w:rFonts w:ascii="Times New Roman" w:hAnsi="Times New Roman" w:cs="Times New Roman"/>
          <w:sz w:val="20"/>
          <w:szCs w:val="20"/>
        </w:rPr>
        <w:t>are</w:t>
      </w:r>
      <w:r w:rsidRPr="002B40FD">
        <w:rPr>
          <w:rFonts w:ascii="Times New Roman" w:hAnsi="Times New Roman" w:cs="Times New Roman"/>
          <w:sz w:val="20"/>
          <w:szCs w:val="20"/>
        </w:rPr>
        <w:t xml:space="preserve"> </w:t>
      </w:r>
      <w:r w:rsidRPr="002B40FD">
        <w:rPr>
          <w:rFonts w:ascii="Times New Roman" w:hAnsi="Times New Roman" w:cs="Times New Roman"/>
          <w:sz w:val="20"/>
          <w:szCs w:val="20"/>
        </w:rPr>
        <w:lastRenderedPageBreak/>
        <w:t>used to establish the subset of qualities that must be included in the VIF analysis.</w:t>
      </w:r>
    </w:p>
    <w:p w14:paraId="3B22C12A" w14:textId="2C331255" w:rsidR="00B45F30" w:rsidRPr="002B40FD" w:rsidRDefault="00E17707" w:rsidP="00C76FDF">
      <w:pPr>
        <w:jc w:val="both"/>
        <w:rPr>
          <w:rFonts w:ascii="Times New Roman" w:hAnsi="Times New Roman" w:cs="Times New Roman"/>
          <w:sz w:val="20"/>
          <w:szCs w:val="20"/>
        </w:rPr>
      </w:pPr>
      <w:r w:rsidRPr="002B40FD">
        <w:rPr>
          <w:rFonts w:ascii="Times New Roman" w:hAnsi="Times New Roman" w:cs="Times New Roman"/>
          <w:sz w:val="20"/>
          <w:szCs w:val="20"/>
        </w:rPr>
        <w:tab/>
      </w:r>
      <w:r w:rsidRPr="00655F89">
        <w:rPr>
          <w:rFonts w:ascii="Times New Roman" w:hAnsi="Times New Roman" w:cs="Times New Roman"/>
          <w:i/>
          <w:iCs/>
          <w:sz w:val="20"/>
          <w:szCs w:val="20"/>
        </w:rPr>
        <w:t>(i</w:t>
      </w:r>
      <w:r w:rsidR="000B7F0F" w:rsidRPr="00655F89">
        <w:rPr>
          <w:rFonts w:ascii="Times New Roman" w:hAnsi="Times New Roman" w:cs="Times New Roman"/>
          <w:i/>
          <w:iCs/>
          <w:sz w:val="20"/>
          <w:szCs w:val="20"/>
        </w:rPr>
        <w:t>v</w:t>
      </w:r>
      <w:r w:rsidRPr="00655F89">
        <w:rPr>
          <w:rFonts w:ascii="Times New Roman" w:hAnsi="Times New Roman" w:cs="Times New Roman"/>
          <w:i/>
          <w:iCs/>
          <w:sz w:val="20"/>
          <w:szCs w:val="20"/>
        </w:rPr>
        <w:t>)</w:t>
      </w:r>
      <w:r w:rsidR="00362CFA" w:rsidRPr="00655F89">
        <w:rPr>
          <w:rFonts w:ascii="Times New Roman" w:hAnsi="Times New Roman" w:cs="Times New Roman"/>
          <w:i/>
          <w:iCs/>
          <w:sz w:val="20"/>
          <w:szCs w:val="20"/>
        </w:rPr>
        <w:t xml:space="preserve"> Data integration and transformation: </w:t>
      </w:r>
      <w:r w:rsidRPr="00655F89">
        <w:rPr>
          <w:rFonts w:ascii="Times New Roman" w:hAnsi="Times New Roman" w:cs="Times New Roman"/>
          <w:i/>
          <w:iCs/>
          <w:sz w:val="20"/>
          <w:szCs w:val="20"/>
        </w:rPr>
        <w:t xml:space="preserve"> </w:t>
      </w:r>
      <w:r w:rsidR="00362CFA" w:rsidRPr="002B40FD">
        <w:rPr>
          <w:rFonts w:ascii="Times New Roman" w:hAnsi="Times New Roman" w:cs="Times New Roman"/>
          <w:sz w:val="20"/>
          <w:szCs w:val="20"/>
        </w:rPr>
        <w:t>D</w:t>
      </w:r>
      <w:r w:rsidRPr="002B40FD">
        <w:rPr>
          <w:rFonts w:ascii="Times New Roman" w:hAnsi="Times New Roman" w:cs="Times New Roman"/>
          <w:sz w:val="20"/>
          <w:szCs w:val="20"/>
        </w:rPr>
        <w:t>ata gathered from distinct sources were combined into a single database. Integrated data are changed in this step to make the regression procedure more efficient. The dataset contains both nominal and numerical properties, but in the regression process, all attributes should be numerical. To convert matching nominal qualities to numerical, a central tendency measure of Box office income is applied.</w:t>
      </w:r>
    </w:p>
    <w:p w14:paraId="5D6954D7" w14:textId="3E531FE5" w:rsidR="00B45F30" w:rsidRPr="002B40FD" w:rsidRDefault="00362CFA" w:rsidP="00C76FDF">
      <w:pPr>
        <w:jc w:val="both"/>
        <w:rPr>
          <w:rFonts w:ascii="Times New Roman" w:hAnsi="Times New Roman" w:cs="Times New Roman"/>
          <w:sz w:val="20"/>
          <w:szCs w:val="20"/>
        </w:rPr>
      </w:pPr>
      <w:r w:rsidRPr="002B40FD">
        <w:rPr>
          <w:rFonts w:ascii="Times New Roman" w:hAnsi="Times New Roman" w:cs="Times New Roman"/>
          <w:sz w:val="20"/>
          <w:szCs w:val="20"/>
        </w:rPr>
        <w:tab/>
      </w:r>
      <w:r w:rsidRPr="00655F89">
        <w:rPr>
          <w:rFonts w:ascii="Times New Roman" w:hAnsi="Times New Roman" w:cs="Times New Roman"/>
          <w:i/>
          <w:iCs/>
          <w:sz w:val="20"/>
          <w:szCs w:val="20"/>
        </w:rPr>
        <w:t>(v) Selecting feature subset:</w:t>
      </w:r>
      <w:r w:rsidRPr="002B40FD">
        <w:rPr>
          <w:rFonts w:ascii="Times New Roman" w:hAnsi="Times New Roman" w:cs="Times New Roman"/>
          <w:sz w:val="20"/>
          <w:szCs w:val="20"/>
        </w:rPr>
        <w:t xml:space="preserve"> We search for correlations between factors and the target variable to obtain the best feature subset, removing the top-most irrelevant attribute after each iteration and finding the poorest attribute for each iteration.</w:t>
      </w:r>
    </w:p>
    <w:p w14:paraId="4BA5A61A" w14:textId="4C8C7E92" w:rsidR="006C19C6" w:rsidRPr="002B40FD" w:rsidRDefault="006C19C6" w:rsidP="00C76FDF">
      <w:pPr>
        <w:jc w:val="both"/>
        <w:rPr>
          <w:rFonts w:ascii="Times New Roman" w:hAnsi="Times New Roman" w:cs="Times New Roman"/>
          <w:sz w:val="20"/>
          <w:szCs w:val="20"/>
        </w:rPr>
      </w:pPr>
      <w:r w:rsidRPr="002B40FD">
        <w:rPr>
          <w:rFonts w:ascii="Times New Roman" w:hAnsi="Times New Roman" w:cs="Times New Roman"/>
          <w:sz w:val="20"/>
          <w:szCs w:val="20"/>
        </w:rPr>
        <w:t xml:space="preserve"> </w:t>
      </w:r>
      <w:r w:rsidR="005373C8" w:rsidRPr="002B40FD">
        <w:rPr>
          <w:rFonts w:ascii="Times New Roman" w:hAnsi="Times New Roman" w:cs="Times New Roman"/>
          <w:sz w:val="20"/>
          <w:szCs w:val="20"/>
        </w:rPr>
        <w:tab/>
      </w:r>
      <w:r w:rsidR="00362CFA" w:rsidRPr="002B40FD">
        <w:rPr>
          <w:rFonts w:ascii="Times New Roman" w:hAnsi="Times New Roman" w:cs="Times New Roman"/>
          <w:sz w:val="20"/>
          <w:szCs w:val="20"/>
        </w:rPr>
        <w:t xml:space="preserve">This is an overall </w:t>
      </w:r>
      <w:r w:rsidRPr="002B40FD">
        <w:rPr>
          <w:rFonts w:ascii="Times New Roman" w:hAnsi="Times New Roman" w:cs="Times New Roman"/>
          <w:sz w:val="20"/>
          <w:szCs w:val="20"/>
        </w:rPr>
        <w:t xml:space="preserve">general </w:t>
      </w:r>
      <w:r w:rsidR="00362CFA" w:rsidRPr="002B40FD">
        <w:rPr>
          <w:rFonts w:ascii="Times New Roman" w:hAnsi="Times New Roman" w:cs="Times New Roman"/>
          <w:sz w:val="20"/>
          <w:szCs w:val="20"/>
        </w:rPr>
        <w:t xml:space="preserve">explanation of how every technique processes the data. After this data collection and transformation, the dataset is trained and tested </w:t>
      </w:r>
      <w:r w:rsidR="003E66AF" w:rsidRPr="002B40FD">
        <w:rPr>
          <w:rFonts w:ascii="Times New Roman" w:hAnsi="Times New Roman" w:cs="Times New Roman"/>
          <w:sz w:val="20"/>
          <w:szCs w:val="20"/>
        </w:rPr>
        <w:t xml:space="preserve">to obtain the desired </w:t>
      </w:r>
      <w:r w:rsidRPr="002B40FD">
        <w:rPr>
          <w:rFonts w:ascii="Times New Roman" w:hAnsi="Times New Roman" w:cs="Times New Roman"/>
          <w:sz w:val="20"/>
          <w:szCs w:val="20"/>
        </w:rPr>
        <w:t>accuracy. Generally, accuracy from 70% to 90% are considered the best and attaining 90% is not that easy to achieve but researches are made to overcome that</w:t>
      </w:r>
      <w:r w:rsidR="006F05BA">
        <w:rPr>
          <w:rFonts w:ascii="Times New Roman" w:hAnsi="Times New Roman" w:cs="Times New Roman"/>
          <w:sz w:val="20"/>
          <w:szCs w:val="20"/>
        </w:rPr>
        <w:t xml:space="preserve"> [9]</w:t>
      </w:r>
      <w:r w:rsidRPr="002B40FD">
        <w:rPr>
          <w:rFonts w:ascii="Times New Roman" w:hAnsi="Times New Roman" w:cs="Times New Roman"/>
          <w:sz w:val="20"/>
          <w:szCs w:val="20"/>
        </w:rPr>
        <w:t>.</w:t>
      </w:r>
    </w:p>
    <w:p w14:paraId="5E72CBDB" w14:textId="75037F60" w:rsidR="000B7F0F" w:rsidRPr="002B40FD" w:rsidRDefault="000B7F0F" w:rsidP="00C76FDF">
      <w:pPr>
        <w:jc w:val="both"/>
        <w:rPr>
          <w:rFonts w:ascii="Times New Roman" w:hAnsi="Times New Roman" w:cs="Times New Roman"/>
          <w:sz w:val="20"/>
          <w:szCs w:val="20"/>
        </w:rPr>
      </w:pPr>
    </w:p>
    <w:p w14:paraId="223A7884" w14:textId="792963D3" w:rsidR="000B7F0F" w:rsidRPr="00A86A53" w:rsidRDefault="000B7F0F" w:rsidP="00C76FDF">
      <w:pPr>
        <w:jc w:val="both"/>
        <w:rPr>
          <w:rFonts w:ascii="Times New Roman" w:hAnsi="Times New Roman" w:cs="Times New Roman"/>
          <w:sz w:val="20"/>
          <w:szCs w:val="20"/>
        </w:rPr>
      </w:pPr>
      <w:r w:rsidRPr="00A86A53">
        <w:rPr>
          <w:rFonts w:ascii="Times New Roman" w:hAnsi="Times New Roman" w:cs="Times New Roman"/>
          <w:sz w:val="20"/>
          <w:szCs w:val="20"/>
        </w:rPr>
        <w:t>ALGORITHM:</w:t>
      </w:r>
    </w:p>
    <w:p w14:paraId="189E96C2" w14:textId="60FB12CA" w:rsidR="00532BC7" w:rsidRPr="00A86A53" w:rsidRDefault="000B7F0F" w:rsidP="00C76FDF">
      <w:pPr>
        <w:jc w:val="both"/>
        <w:rPr>
          <w:rFonts w:ascii="Times New Roman" w:hAnsi="Times New Roman" w:cs="Times New Roman"/>
          <w:sz w:val="20"/>
          <w:szCs w:val="20"/>
        </w:rPr>
      </w:pPr>
      <w:r w:rsidRPr="00A86A53">
        <w:rPr>
          <w:rFonts w:ascii="Times New Roman" w:hAnsi="Times New Roman" w:cs="Times New Roman"/>
          <w:sz w:val="20"/>
          <w:szCs w:val="20"/>
        </w:rPr>
        <w:t>STEP 1: Acquire the dataset suitable for the prediction.</w:t>
      </w:r>
    </w:p>
    <w:p w14:paraId="03B4290E" w14:textId="193885FA" w:rsidR="000B7F0F" w:rsidRPr="00A86A53" w:rsidRDefault="000B7F0F" w:rsidP="00C76FDF">
      <w:pPr>
        <w:jc w:val="both"/>
        <w:rPr>
          <w:rFonts w:ascii="Times New Roman" w:hAnsi="Times New Roman" w:cs="Times New Roman"/>
          <w:sz w:val="20"/>
          <w:szCs w:val="20"/>
        </w:rPr>
      </w:pPr>
      <w:r w:rsidRPr="00A86A53">
        <w:rPr>
          <w:rFonts w:ascii="Times New Roman" w:hAnsi="Times New Roman" w:cs="Times New Roman"/>
          <w:sz w:val="20"/>
          <w:szCs w:val="20"/>
        </w:rPr>
        <w:t xml:space="preserve">STEP 2: </w:t>
      </w:r>
    </w:p>
    <w:p w14:paraId="4D96C27D" w14:textId="77777777" w:rsidR="000B7F0F" w:rsidRPr="00A86A53" w:rsidRDefault="000B7F0F" w:rsidP="00C76FDF">
      <w:pPr>
        <w:pStyle w:val="ListParagraph"/>
        <w:numPr>
          <w:ilvl w:val="0"/>
          <w:numId w:val="4"/>
        </w:numPr>
        <w:jc w:val="both"/>
        <w:rPr>
          <w:rFonts w:ascii="Times New Roman" w:hAnsi="Times New Roman" w:cs="Times New Roman"/>
          <w:sz w:val="20"/>
          <w:szCs w:val="20"/>
        </w:rPr>
      </w:pPr>
      <w:r w:rsidRPr="00A86A53">
        <w:rPr>
          <w:rFonts w:ascii="Times New Roman" w:hAnsi="Times New Roman" w:cs="Times New Roman"/>
          <w:sz w:val="20"/>
          <w:szCs w:val="20"/>
        </w:rPr>
        <w:t>Data pre-processing</w:t>
      </w:r>
    </w:p>
    <w:p w14:paraId="4B36CD26" w14:textId="77777777" w:rsidR="000B7F0F" w:rsidRPr="00A86A53" w:rsidRDefault="000B7F0F" w:rsidP="00C76FDF">
      <w:pPr>
        <w:pStyle w:val="ListParagraph"/>
        <w:numPr>
          <w:ilvl w:val="0"/>
          <w:numId w:val="4"/>
        </w:numPr>
        <w:jc w:val="both"/>
        <w:rPr>
          <w:rFonts w:ascii="Times New Roman" w:hAnsi="Times New Roman" w:cs="Times New Roman"/>
          <w:sz w:val="20"/>
          <w:szCs w:val="20"/>
        </w:rPr>
      </w:pPr>
      <w:r w:rsidRPr="00A86A53">
        <w:rPr>
          <w:rFonts w:ascii="Times New Roman" w:hAnsi="Times New Roman" w:cs="Times New Roman"/>
          <w:sz w:val="20"/>
          <w:szCs w:val="20"/>
        </w:rPr>
        <w:t xml:space="preserve"> Data cleaning </w:t>
      </w:r>
    </w:p>
    <w:p w14:paraId="033EF264" w14:textId="7D4EEB39" w:rsidR="00532BC7" w:rsidRPr="00A86A53" w:rsidRDefault="000B7F0F" w:rsidP="00C76FDF">
      <w:pPr>
        <w:pStyle w:val="ListParagraph"/>
        <w:numPr>
          <w:ilvl w:val="0"/>
          <w:numId w:val="4"/>
        </w:numPr>
        <w:jc w:val="both"/>
        <w:rPr>
          <w:rFonts w:ascii="Times New Roman" w:hAnsi="Times New Roman" w:cs="Times New Roman"/>
          <w:sz w:val="20"/>
          <w:szCs w:val="20"/>
        </w:rPr>
      </w:pPr>
      <w:r w:rsidRPr="00A86A53">
        <w:rPr>
          <w:rFonts w:ascii="Times New Roman" w:hAnsi="Times New Roman" w:cs="Times New Roman"/>
          <w:sz w:val="20"/>
          <w:szCs w:val="20"/>
        </w:rPr>
        <w:t xml:space="preserve"> Fill in the missing values</w:t>
      </w:r>
      <w:r w:rsidR="00532BC7" w:rsidRPr="00A86A53">
        <w:rPr>
          <w:rFonts w:ascii="Times New Roman" w:hAnsi="Times New Roman" w:cs="Times New Roman"/>
          <w:sz w:val="20"/>
          <w:szCs w:val="20"/>
        </w:rPr>
        <w:t>.</w:t>
      </w:r>
    </w:p>
    <w:p w14:paraId="57A2D261" w14:textId="77777777" w:rsidR="00532BC7" w:rsidRPr="00A86A53" w:rsidRDefault="00532BC7" w:rsidP="00C76FDF">
      <w:pPr>
        <w:pStyle w:val="ListParagraph"/>
        <w:jc w:val="both"/>
        <w:rPr>
          <w:rFonts w:ascii="Times New Roman" w:hAnsi="Times New Roman" w:cs="Times New Roman"/>
        </w:rPr>
      </w:pPr>
    </w:p>
    <w:p w14:paraId="3AEB3805" w14:textId="63CF71A5" w:rsidR="00532BC7" w:rsidRPr="00A86A53" w:rsidRDefault="000B7F0F" w:rsidP="00C76FDF">
      <w:pPr>
        <w:jc w:val="both"/>
        <w:rPr>
          <w:rFonts w:ascii="Times New Roman" w:hAnsi="Times New Roman" w:cs="Times New Roman"/>
          <w:sz w:val="20"/>
          <w:szCs w:val="20"/>
        </w:rPr>
      </w:pPr>
      <w:r w:rsidRPr="00A86A53">
        <w:rPr>
          <w:rFonts w:ascii="Times New Roman" w:hAnsi="Times New Roman" w:cs="Times New Roman"/>
        </w:rPr>
        <w:t xml:space="preserve"> </w:t>
      </w:r>
      <w:r w:rsidRPr="00A86A53">
        <w:rPr>
          <w:rFonts w:ascii="Times New Roman" w:hAnsi="Times New Roman" w:cs="Times New Roman"/>
          <w:sz w:val="20"/>
          <w:szCs w:val="20"/>
        </w:rPr>
        <w:t>STEP 3: Drawing out important features based on the feature elimination technique.</w:t>
      </w:r>
    </w:p>
    <w:p w14:paraId="24162B43" w14:textId="2847AE6B" w:rsidR="00532BC7" w:rsidRPr="00A86A53" w:rsidRDefault="000B7F0F" w:rsidP="00C76FDF">
      <w:pPr>
        <w:jc w:val="both"/>
        <w:rPr>
          <w:rFonts w:ascii="Times New Roman" w:hAnsi="Times New Roman" w:cs="Times New Roman"/>
          <w:sz w:val="20"/>
          <w:szCs w:val="20"/>
        </w:rPr>
      </w:pPr>
      <w:r w:rsidRPr="00A86A53">
        <w:rPr>
          <w:rFonts w:ascii="Times New Roman" w:hAnsi="Times New Roman" w:cs="Times New Roman"/>
          <w:sz w:val="20"/>
          <w:szCs w:val="20"/>
        </w:rPr>
        <w:t xml:space="preserve">  STEP 4: Apply machine learning algorithms (Decision Trees, Random Forest, Regression, SVM) and calculate the prediction score. </w:t>
      </w:r>
    </w:p>
    <w:p w14:paraId="1BCE8226" w14:textId="1B0CBA02" w:rsidR="00532BC7" w:rsidRPr="00A86A53" w:rsidRDefault="000B7F0F" w:rsidP="00C76FDF">
      <w:pPr>
        <w:jc w:val="both"/>
        <w:rPr>
          <w:rFonts w:ascii="Times New Roman" w:hAnsi="Times New Roman" w:cs="Times New Roman"/>
          <w:sz w:val="20"/>
          <w:szCs w:val="20"/>
        </w:rPr>
      </w:pPr>
      <w:r w:rsidRPr="00A86A53">
        <w:rPr>
          <w:rFonts w:ascii="Times New Roman" w:hAnsi="Times New Roman" w:cs="Times New Roman"/>
          <w:sz w:val="20"/>
          <w:szCs w:val="20"/>
        </w:rPr>
        <w:t xml:space="preserve"> STEP 5: Implement models with scoring tools to carry out the prediction score and feasibility of the following model.</w:t>
      </w:r>
    </w:p>
    <w:p w14:paraId="1D3EE6E9" w14:textId="39E45C30" w:rsidR="000B7F0F" w:rsidRPr="00A86A53" w:rsidRDefault="000B7F0F" w:rsidP="00C76FDF">
      <w:pPr>
        <w:jc w:val="both"/>
        <w:rPr>
          <w:rFonts w:ascii="Times New Roman" w:hAnsi="Times New Roman" w:cs="Times New Roman"/>
          <w:sz w:val="20"/>
          <w:szCs w:val="20"/>
        </w:rPr>
      </w:pPr>
      <w:r w:rsidRPr="00A86A53">
        <w:rPr>
          <w:rFonts w:ascii="Times New Roman" w:hAnsi="Times New Roman" w:cs="Times New Roman"/>
          <w:sz w:val="20"/>
          <w:szCs w:val="20"/>
        </w:rPr>
        <w:t xml:space="preserve"> STEP 6: </w:t>
      </w:r>
      <w:r w:rsidR="00532BC7" w:rsidRPr="00A86A53">
        <w:rPr>
          <w:rFonts w:ascii="Times New Roman" w:hAnsi="Times New Roman" w:cs="Times New Roman"/>
          <w:sz w:val="20"/>
          <w:szCs w:val="20"/>
        </w:rPr>
        <w:t>Use the model for business decision-making or forecast using the best applicable instrument.</w:t>
      </w:r>
    </w:p>
    <w:p w14:paraId="08B16320" w14:textId="458786BE" w:rsidR="005373C8" w:rsidRPr="00A86A53" w:rsidRDefault="005373C8" w:rsidP="00C76FDF">
      <w:pPr>
        <w:jc w:val="both"/>
        <w:rPr>
          <w:rFonts w:ascii="Times New Roman" w:hAnsi="Times New Roman" w:cs="Times New Roman"/>
          <w:sz w:val="20"/>
          <w:szCs w:val="20"/>
        </w:rPr>
      </w:pPr>
      <w:r w:rsidRPr="00A86A53">
        <w:rPr>
          <w:rFonts w:ascii="Times New Roman" w:hAnsi="Times New Roman" w:cs="Times New Roman"/>
          <w:sz w:val="20"/>
          <w:szCs w:val="20"/>
        </w:rPr>
        <w:tab/>
        <w:t xml:space="preserve">The Data processing method is depicted in flowchart below: </w:t>
      </w:r>
    </w:p>
    <w:p w14:paraId="43E794CE" w14:textId="77777777" w:rsidR="000B7F0F" w:rsidRPr="002B40FD" w:rsidRDefault="000B7F0F" w:rsidP="00C76FDF">
      <w:pPr>
        <w:jc w:val="both"/>
        <w:rPr>
          <w:rFonts w:ascii="Times New Roman" w:hAnsi="Times New Roman" w:cs="Times New Roman"/>
          <w:sz w:val="20"/>
          <w:szCs w:val="20"/>
        </w:rPr>
      </w:pPr>
    </w:p>
    <w:p w14:paraId="79971EFF" w14:textId="7B490714" w:rsidR="006C19C6" w:rsidRPr="002B40FD" w:rsidRDefault="005373C8" w:rsidP="00C76FDF">
      <w:pPr>
        <w:jc w:val="both"/>
        <w:rPr>
          <w:rFonts w:ascii="Times New Roman" w:hAnsi="Times New Roman" w:cs="Times New Roman"/>
          <w:sz w:val="20"/>
          <w:szCs w:val="20"/>
        </w:rPr>
      </w:pPr>
      <w:r w:rsidRPr="002B40FD">
        <w:rPr>
          <w:rFonts w:ascii="Times New Roman" w:hAnsi="Times New Roman" w:cs="Times New Roman"/>
          <w:noProof/>
          <w:sz w:val="20"/>
          <w:szCs w:val="20"/>
        </w:rPr>
        <w:drawing>
          <wp:inline distT="0" distB="0" distL="0" distR="0" wp14:anchorId="1D478466" wp14:editId="40E35FA9">
            <wp:extent cx="2430780" cy="3032760"/>
            <wp:effectExtent l="0" t="0" r="0" b="152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BA18539" w14:textId="4C18D87F" w:rsidR="005373C8" w:rsidRDefault="00FA11A4" w:rsidP="00C76FDF">
      <w:pPr>
        <w:jc w:val="both"/>
        <w:rPr>
          <w:rFonts w:ascii="Times New Roman" w:hAnsi="Times New Roman" w:cs="Times New Roman"/>
          <w:sz w:val="20"/>
          <w:szCs w:val="20"/>
        </w:rPr>
      </w:pPr>
      <w:r>
        <w:rPr>
          <w:rFonts w:ascii="Times New Roman" w:hAnsi="Times New Roman" w:cs="Times New Roman"/>
          <w:sz w:val="20"/>
          <w:szCs w:val="20"/>
        </w:rPr>
        <w:t>Figure</w:t>
      </w:r>
      <w:r w:rsidR="005373C8" w:rsidRPr="002B40FD">
        <w:rPr>
          <w:rFonts w:ascii="Times New Roman" w:hAnsi="Times New Roman" w:cs="Times New Roman"/>
          <w:sz w:val="20"/>
          <w:szCs w:val="20"/>
        </w:rPr>
        <w:t xml:space="preserve"> 1: Flowchart depicting data processing</w:t>
      </w:r>
    </w:p>
    <w:p w14:paraId="47D82723" w14:textId="4A623F22" w:rsidR="002B40FD" w:rsidRDefault="002B40FD" w:rsidP="00C76FDF">
      <w:pPr>
        <w:jc w:val="both"/>
        <w:rPr>
          <w:rFonts w:ascii="Times New Roman" w:hAnsi="Times New Roman" w:cs="Times New Roman"/>
          <w:sz w:val="20"/>
          <w:szCs w:val="20"/>
        </w:rPr>
      </w:pPr>
    </w:p>
    <w:p w14:paraId="361CD7E4" w14:textId="77777777" w:rsidR="002B40FD" w:rsidRPr="002B40FD" w:rsidRDefault="002B40FD" w:rsidP="00C76FDF">
      <w:pPr>
        <w:jc w:val="both"/>
        <w:rPr>
          <w:rFonts w:ascii="Times New Roman" w:hAnsi="Times New Roman" w:cs="Times New Roman"/>
          <w:sz w:val="20"/>
          <w:szCs w:val="20"/>
        </w:rPr>
      </w:pPr>
    </w:p>
    <w:p w14:paraId="5A4C25FF" w14:textId="73984ABC" w:rsidR="006C19C6" w:rsidRPr="00655F89" w:rsidRDefault="005373C8" w:rsidP="00C76FDF">
      <w:pPr>
        <w:jc w:val="both"/>
        <w:rPr>
          <w:rFonts w:ascii="Times New Roman" w:hAnsi="Times New Roman" w:cs="Times New Roman"/>
          <w:b/>
          <w:bCs/>
          <w:sz w:val="20"/>
          <w:szCs w:val="20"/>
        </w:rPr>
      </w:pPr>
      <w:r w:rsidRPr="00655F89">
        <w:rPr>
          <w:rFonts w:ascii="Times New Roman" w:hAnsi="Times New Roman" w:cs="Times New Roman"/>
          <w:b/>
          <w:bCs/>
          <w:sz w:val="20"/>
          <w:szCs w:val="20"/>
        </w:rPr>
        <w:t>4. IMDb:</w:t>
      </w:r>
    </w:p>
    <w:p w14:paraId="3478123F" w14:textId="058D59C0" w:rsidR="005373C8" w:rsidRPr="00A86A53" w:rsidRDefault="005373C8" w:rsidP="00C76FDF">
      <w:pPr>
        <w:jc w:val="both"/>
        <w:rPr>
          <w:rFonts w:ascii="Times New Roman" w:hAnsi="Times New Roman" w:cs="Times New Roman"/>
          <w:sz w:val="20"/>
          <w:szCs w:val="20"/>
        </w:rPr>
      </w:pPr>
      <w:r w:rsidRPr="002B40FD">
        <w:rPr>
          <w:sz w:val="20"/>
          <w:szCs w:val="20"/>
        </w:rPr>
        <w:tab/>
      </w:r>
      <w:r w:rsidR="002B1F04" w:rsidRPr="00A86A53">
        <w:rPr>
          <w:rFonts w:ascii="Times New Roman" w:hAnsi="Times New Roman" w:cs="Times New Roman"/>
          <w:sz w:val="20"/>
          <w:szCs w:val="20"/>
        </w:rPr>
        <w:t>IMDb stands for “Internet Movie Database” and it is an online database system containing information of movies, TV shows, Dramas, TV series, podcasts etc… which is considered as a standard platform for reviewing the shows</w:t>
      </w:r>
      <w:r w:rsidR="006F05BA">
        <w:rPr>
          <w:rFonts w:ascii="Times New Roman" w:hAnsi="Times New Roman" w:cs="Times New Roman"/>
          <w:sz w:val="20"/>
          <w:szCs w:val="20"/>
        </w:rPr>
        <w:t xml:space="preserve"> [2]</w:t>
      </w:r>
      <w:r w:rsidR="002B1F04" w:rsidRPr="00A86A53">
        <w:rPr>
          <w:rFonts w:ascii="Times New Roman" w:hAnsi="Times New Roman" w:cs="Times New Roman"/>
          <w:sz w:val="20"/>
          <w:szCs w:val="20"/>
        </w:rPr>
        <w:t>. People leave critical reviews and ratings about the movie which can be helpful for other users who wanted to watch a quality content. It also contains the statistics of the actors, director, production team, media popularity and so on. it is available as a website and the</w:t>
      </w:r>
      <w:r w:rsidR="002B40FD" w:rsidRPr="00A86A53">
        <w:rPr>
          <w:rFonts w:ascii="Times New Roman" w:hAnsi="Times New Roman" w:cs="Times New Roman"/>
          <w:sz w:val="20"/>
          <w:szCs w:val="20"/>
        </w:rPr>
        <w:t xml:space="preserve"> iOS, Android, and Amazon Kindle fire devices. This paper uses IMDb ratings and </w:t>
      </w:r>
      <w:r w:rsidR="000F7EBF" w:rsidRPr="00A86A53">
        <w:rPr>
          <w:rFonts w:ascii="Times New Roman" w:hAnsi="Times New Roman" w:cs="Times New Roman"/>
          <w:sz w:val="20"/>
          <w:szCs w:val="20"/>
        </w:rPr>
        <w:t>meta scores</w:t>
      </w:r>
      <w:r w:rsidR="002B40FD" w:rsidRPr="00A86A53">
        <w:rPr>
          <w:rFonts w:ascii="Times New Roman" w:hAnsi="Times New Roman" w:cs="Times New Roman"/>
          <w:sz w:val="20"/>
          <w:szCs w:val="20"/>
        </w:rPr>
        <w:t xml:space="preserve"> mainly for the dataset.</w:t>
      </w:r>
    </w:p>
    <w:p w14:paraId="23DC3B55" w14:textId="131F6A04" w:rsidR="00362CFA" w:rsidRPr="00A86A53" w:rsidRDefault="006C19C6" w:rsidP="00C76FDF">
      <w:pPr>
        <w:jc w:val="both"/>
        <w:rPr>
          <w:rFonts w:ascii="Times New Roman" w:hAnsi="Times New Roman" w:cs="Times New Roman"/>
          <w:sz w:val="20"/>
          <w:szCs w:val="20"/>
        </w:rPr>
      </w:pPr>
      <w:r w:rsidRPr="00A86A53">
        <w:rPr>
          <w:rFonts w:ascii="Times New Roman" w:hAnsi="Times New Roman" w:cs="Times New Roman"/>
          <w:sz w:val="20"/>
          <w:szCs w:val="20"/>
        </w:rPr>
        <w:t xml:space="preserve"> </w:t>
      </w:r>
    </w:p>
    <w:p w14:paraId="3732D7D9" w14:textId="29B7639D" w:rsidR="002B40FD" w:rsidRPr="00655F89" w:rsidRDefault="002B40FD" w:rsidP="00C76FDF">
      <w:pPr>
        <w:jc w:val="both"/>
        <w:rPr>
          <w:rFonts w:ascii="Times New Roman" w:hAnsi="Times New Roman" w:cs="Times New Roman"/>
          <w:b/>
          <w:bCs/>
          <w:sz w:val="20"/>
          <w:szCs w:val="20"/>
        </w:rPr>
      </w:pPr>
      <w:r w:rsidRPr="00655F89">
        <w:rPr>
          <w:rFonts w:ascii="Times New Roman" w:hAnsi="Times New Roman" w:cs="Times New Roman"/>
          <w:b/>
          <w:bCs/>
          <w:sz w:val="20"/>
          <w:szCs w:val="20"/>
        </w:rPr>
        <w:t>5. TECHNIQUES OF MOVIE SUCCESS PREDICTION:</w:t>
      </w:r>
    </w:p>
    <w:p w14:paraId="7B75559F" w14:textId="77777777" w:rsidR="004B5C70" w:rsidRDefault="004B5C70" w:rsidP="00C76FDF">
      <w:pPr>
        <w:jc w:val="both"/>
        <w:rPr>
          <w:rFonts w:ascii="Times New Roman" w:hAnsi="Times New Roman" w:cs="Times New Roman"/>
          <w:sz w:val="20"/>
          <w:szCs w:val="20"/>
        </w:rPr>
      </w:pPr>
    </w:p>
    <w:p w14:paraId="1936BA68" w14:textId="0D31717B" w:rsidR="004B5C70" w:rsidRPr="00655F89" w:rsidRDefault="004B5C70" w:rsidP="00C76FDF">
      <w:pPr>
        <w:jc w:val="both"/>
        <w:rPr>
          <w:rFonts w:ascii="Times New Roman" w:hAnsi="Times New Roman" w:cs="Times New Roman"/>
          <w:i/>
          <w:iCs/>
        </w:rPr>
      </w:pPr>
      <w:r w:rsidRPr="00655F89">
        <w:rPr>
          <w:rFonts w:ascii="Times New Roman" w:hAnsi="Times New Roman" w:cs="Times New Roman"/>
          <w:i/>
          <w:iCs/>
        </w:rPr>
        <w:t>5.</w:t>
      </w:r>
      <w:r w:rsidR="00A86A53" w:rsidRPr="00655F89">
        <w:rPr>
          <w:rFonts w:ascii="Times New Roman" w:hAnsi="Times New Roman" w:cs="Times New Roman"/>
          <w:i/>
          <w:iCs/>
        </w:rPr>
        <w:t>1</w:t>
      </w:r>
      <w:r w:rsidRPr="00655F89">
        <w:rPr>
          <w:rFonts w:ascii="Times New Roman" w:hAnsi="Times New Roman" w:cs="Times New Roman"/>
          <w:i/>
          <w:iCs/>
        </w:rPr>
        <w:t xml:space="preserve"> Decision Tree:</w:t>
      </w:r>
    </w:p>
    <w:p w14:paraId="6399E4B2" w14:textId="19A9011D" w:rsidR="004B5C70" w:rsidRPr="00A86A53" w:rsidRDefault="004B5C70" w:rsidP="00C76FDF">
      <w:pPr>
        <w:jc w:val="both"/>
        <w:rPr>
          <w:rFonts w:ascii="Times New Roman" w:hAnsi="Times New Roman" w:cs="Times New Roman"/>
          <w:sz w:val="20"/>
          <w:szCs w:val="20"/>
        </w:rPr>
      </w:pPr>
      <w:r>
        <w:rPr>
          <w:rFonts w:ascii="Times New Roman" w:hAnsi="Times New Roman" w:cs="Times New Roman"/>
        </w:rPr>
        <w:tab/>
      </w:r>
      <w:r w:rsidRPr="00A86A53">
        <w:rPr>
          <w:rFonts w:ascii="Times New Roman" w:hAnsi="Times New Roman" w:cs="Times New Roman"/>
          <w:sz w:val="20"/>
          <w:szCs w:val="20"/>
        </w:rPr>
        <w:t>A decision tree divides the nodes of a decisional tree into all possible splits, and it chooses the split that produces the most homogeneous sub-nodes.</w:t>
      </w:r>
    </w:p>
    <w:p w14:paraId="649357A4" w14:textId="37B65D99" w:rsidR="00B450B8" w:rsidRPr="00B450B8" w:rsidRDefault="00B450B8" w:rsidP="00C76FDF">
      <w:pPr>
        <w:jc w:val="both"/>
        <w:rPr>
          <w:rFonts w:ascii="Times New Roman" w:hAnsi="Times New Roman" w:cs="Times New Roman"/>
          <w:sz w:val="20"/>
          <w:szCs w:val="20"/>
        </w:rPr>
      </w:pPr>
      <w:r w:rsidRPr="00B450B8">
        <w:rPr>
          <w:rFonts w:ascii="Times New Roman" w:hAnsi="Times New Roman" w:cs="Times New Roman"/>
          <w:sz w:val="20"/>
          <w:szCs w:val="20"/>
        </w:rPr>
        <w:t>A movie's success can be determined in a variety of ways, although it is often gauged by its box office performance or critical reception.</w:t>
      </w:r>
    </w:p>
    <w:p w14:paraId="76273F7E" w14:textId="1FD5C40E" w:rsidR="00A86A53" w:rsidRDefault="00B450B8" w:rsidP="00C76FDF">
      <w:pPr>
        <w:jc w:val="both"/>
        <w:rPr>
          <w:rFonts w:ascii="Times New Roman" w:hAnsi="Times New Roman" w:cs="Times New Roman"/>
          <w:sz w:val="20"/>
          <w:szCs w:val="20"/>
        </w:rPr>
      </w:pPr>
      <w:r w:rsidRPr="00B450B8">
        <w:rPr>
          <w:rFonts w:ascii="Times New Roman" w:hAnsi="Times New Roman" w:cs="Times New Roman"/>
          <w:sz w:val="20"/>
          <w:szCs w:val="20"/>
        </w:rPr>
        <w:lastRenderedPageBreak/>
        <w:t>A decision tree algorithm would first need to be trained on a dataset of historical movie data, which would contain details like the genre, budget, cast, release date, and other pertinent aspects that may affect a movie's success. The dataset would also contain details about each film's performance, such as box office receipts or critic reviews</w:t>
      </w:r>
      <w:r w:rsidR="006F05BA">
        <w:rPr>
          <w:rFonts w:ascii="Times New Roman" w:hAnsi="Times New Roman" w:cs="Times New Roman"/>
          <w:sz w:val="20"/>
          <w:szCs w:val="20"/>
        </w:rPr>
        <w:t xml:space="preserve"> [9]</w:t>
      </w:r>
      <w:r w:rsidRPr="00B450B8">
        <w:rPr>
          <w:rFonts w:ascii="Times New Roman" w:hAnsi="Times New Roman" w:cs="Times New Roman"/>
          <w:sz w:val="20"/>
          <w:szCs w:val="20"/>
        </w:rPr>
        <w:t>.</w:t>
      </w:r>
    </w:p>
    <w:p w14:paraId="67217837" w14:textId="61E0357A" w:rsidR="00B450B8" w:rsidRPr="00B450B8" w:rsidRDefault="00B450B8" w:rsidP="00C76FDF">
      <w:pPr>
        <w:jc w:val="both"/>
        <w:rPr>
          <w:rFonts w:ascii="Times New Roman" w:hAnsi="Times New Roman" w:cs="Times New Roman"/>
          <w:sz w:val="20"/>
          <w:szCs w:val="20"/>
        </w:rPr>
      </w:pPr>
      <w:r w:rsidRPr="00B450B8">
        <w:rPr>
          <w:rFonts w:ascii="Times New Roman" w:hAnsi="Times New Roman" w:cs="Times New Roman"/>
          <w:sz w:val="20"/>
          <w:szCs w:val="20"/>
        </w:rPr>
        <w:t>The dataset would then be used by the decision tree algorithm to discover patterns and connections between the various elements and the box office success of the films. It would produce a tree-like model that divides the data according to the most important considerations, like the genre or the price range. Each split would separate the data into subsets with related characteristics and forecast the commercial performance of the films in each subset based on prior experience</w:t>
      </w:r>
      <w:r w:rsidR="006F05BA">
        <w:rPr>
          <w:rFonts w:ascii="Times New Roman" w:hAnsi="Times New Roman" w:cs="Times New Roman"/>
          <w:sz w:val="20"/>
          <w:szCs w:val="20"/>
        </w:rPr>
        <w:t xml:space="preserve"> [5]</w:t>
      </w:r>
      <w:r w:rsidRPr="00B450B8">
        <w:rPr>
          <w:rFonts w:ascii="Times New Roman" w:hAnsi="Times New Roman" w:cs="Times New Roman"/>
          <w:sz w:val="20"/>
          <w:szCs w:val="20"/>
        </w:rPr>
        <w:t>.</w:t>
      </w:r>
    </w:p>
    <w:p w14:paraId="2D59177F" w14:textId="03F39D1A" w:rsidR="00B450B8" w:rsidRDefault="00B450B8" w:rsidP="00C76FDF">
      <w:pPr>
        <w:jc w:val="both"/>
        <w:rPr>
          <w:rFonts w:ascii="Times New Roman" w:hAnsi="Times New Roman" w:cs="Times New Roman"/>
          <w:sz w:val="20"/>
          <w:szCs w:val="20"/>
        </w:rPr>
      </w:pPr>
      <w:r w:rsidRPr="00B450B8">
        <w:rPr>
          <w:rFonts w:ascii="Times New Roman" w:hAnsi="Times New Roman" w:cs="Times New Roman"/>
          <w:sz w:val="20"/>
          <w:szCs w:val="20"/>
        </w:rPr>
        <w:t>The decision tree model can be used to forecast the success of new films based on its traits once it has been trained. The algorithm would use the traits of the upcoming film as input and iterate through the decision tree to forecast how successful the film will be.</w:t>
      </w:r>
    </w:p>
    <w:p w14:paraId="33DE909D" w14:textId="4583B61D" w:rsidR="006648C0" w:rsidRDefault="006648C0" w:rsidP="00C76FDF">
      <w:pPr>
        <w:jc w:val="both"/>
        <w:rPr>
          <w:rFonts w:ascii="Times New Roman" w:hAnsi="Times New Roman" w:cs="Times New Roman"/>
          <w:sz w:val="20"/>
          <w:szCs w:val="20"/>
        </w:rPr>
      </w:pPr>
    </w:p>
    <w:p w14:paraId="2F5FB2EE" w14:textId="2DE9A8CD" w:rsidR="002B40FD" w:rsidRPr="00291DE1" w:rsidRDefault="002B40FD" w:rsidP="00C76FDF">
      <w:pPr>
        <w:jc w:val="both"/>
        <w:rPr>
          <w:rFonts w:ascii="Times New Roman" w:hAnsi="Times New Roman" w:cs="Times New Roman"/>
          <w:i/>
          <w:iCs/>
          <w:sz w:val="20"/>
          <w:szCs w:val="20"/>
        </w:rPr>
      </w:pPr>
      <w:r w:rsidRPr="00291DE1">
        <w:rPr>
          <w:rFonts w:ascii="Times New Roman" w:hAnsi="Times New Roman" w:cs="Times New Roman"/>
          <w:i/>
          <w:iCs/>
          <w:sz w:val="20"/>
          <w:szCs w:val="20"/>
        </w:rPr>
        <w:t>5.</w:t>
      </w:r>
      <w:r w:rsidR="00A86A53" w:rsidRPr="00291DE1">
        <w:rPr>
          <w:rFonts w:ascii="Times New Roman" w:hAnsi="Times New Roman" w:cs="Times New Roman"/>
          <w:i/>
          <w:iCs/>
          <w:sz w:val="20"/>
          <w:szCs w:val="20"/>
        </w:rPr>
        <w:t>2</w:t>
      </w:r>
      <w:r w:rsidRPr="00291DE1">
        <w:rPr>
          <w:rFonts w:ascii="Times New Roman" w:hAnsi="Times New Roman" w:cs="Times New Roman"/>
          <w:i/>
          <w:iCs/>
          <w:sz w:val="20"/>
          <w:szCs w:val="20"/>
        </w:rPr>
        <w:t xml:space="preserve"> Random Forest:</w:t>
      </w:r>
    </w:p>
    <w:p w14:paraId="16D1F5C0" w14:textId="77777777" w:rsidR="005C46A8" w:rsidRDefault="002B40FD" w:rsidP="00C76FDF">
      <w:pPr>
        <w:jc w:val="both"/>
        <w:rPr>
          <w:rFonts w:ascii="Times New Roman" w:hAnsi="Times New Roman" w:cs="Times New Roman"/>
          <w:sz w:val="20"/>
          <w:szCs w:val="20"/>
        </w:rPr>
      </w:pPr>
      <w:r>
        <w:rPr>
          <w:rFonts w:ascii="Times New Roman" w:hAnsi="Times New Roman" w:cs="Times New Roman"/>
          <w:sz w:val="20"/>
          <w:szCs w:val="20"/>
        </w:rPr>
        <w:tab/>
      </w:r>
      <w:r w:rsidR="005C46A8" w:rsidRPr="005C46A8">
        <w:rPr>
          <w:rFonts w:ascii="Times New Roman" w:hAnsi="Times New Roman" w:cs="Times New Roman"/>
          <w:sz w:val="20"/>
          <w:szCs w:val="20"/>
        </w:rPr>
        <w:t>Leo Breiman and Adele Cutler are the creators of the widely used machine learning technique known as random forest, which mixes the output of various decision trees to produce a single outcome. Its widespread use is motivated by its adaptability and usability because it can solve classification and regression issues.</w:t>
      </w:r>
    </w:p>
    <w:p w14:paraId="4CA5F8AE" w14:textId="7D26435B" w:rsidR="002B40FD" w:rsidRDefault="002B40FD" w:rsidP="00C76FDF">
      <w:pPr>
        <w:ind w:firstLine="720"/>
        <w:jc w:val="both"/>
        <w:rPr>
          <w:rFonts w:ascii="Times New Roman" w:hAnsi="Times New Roman" w:cs="Times New Roman"/>
        </w:rPr>
      </w:pPr>
      <w:r w:rsidRPr="005C46A8">
        <w:rPr>
          <w:rFonts w:ascii="Times New Roman" w:hAnsi="Times New Roman" w:cs="Times New Roman"/>
          <w:sz w:val="20"/>
          <w:szCs w:val="20"/>
        </w:rPr>
        <w:t xml:space="preserve">By choosing a dataset at random from the pool of available datasets, creating a decision tree, and then voting on the outcome of the predictions, the suggested methodology increases the success rate of movie </w:t>
      </w:r>
      <w:r w:rsidR="000F7EBF" w:rsidRPr="005C46A8">
        <w:rPr>
          <w:rFonts w:ascii="Times New Roman" w:hAnsi="Times New Roman" w:cs="Times New Roman"/>
          <w:sz w:val="20"/>
          <w:szCs w:val="20"/>
        </w:rPr>
        <w:t>success</w:t>
      </w:r>
      <w:r w:rsidR="000F7EBF">
        <w:rPr>
          <w:rFonts w:ascii="Times New Roman" w:hAnsi="Times New Roman" w:cs="Times New Roman"/>
          <w:sz w:val="20"/>
          <w:szCs w:val="20"/>
        </w:rPr>
        <w:t xml:space="preserve"> [</w:t>
      </w:r>
      <w:r w:rsidR="00F63BC0">
        <w:rPr>
          <w:rFonts w:ascii="Times New Roman" w:hAnsi="Times New Roman" w:cs="Times New Roman"/>
          <w:sz w:val="20"/>
          <w:szCs w:val="20"/>
        </w:rPr>
        <w:t>8]</w:t>
      </w:r>
      <w:r w:rsidRPr="005C46A8">
        <w:rPr>
          <w:rFonts w:ascii="Times New Roman" w:hAnsi="Times New Roman" w:cs="Times New Roman"/>
          <w:sz w:val="20"/>
          <w:szCs w:val="20"/>
        </w:rPr>
        <w:t>. Using parameters like Score, accuracy, precision, recall value, F1 score, mean absolute error, and mean square error, the performance of the proposed methodology is evaluated</w:t>
      </w:r>
      <w:r w:rsidR="00531B0B">
        <w:rPr>
          <w:rFonts w:ascii="Times New Roman" w:hAnsi="Times New Roman" w:cs="Times New Roman"/>
          <w:sz w:val="20"/>
          <w:szCs w:val="20"/>
        </w:rPr>
        <w:t xml:space="preserve"> [4]</w:t>
      </w:r>
      <w:r w:rsidRPr="005C46A8">
        <w:rPr>
          <w:rFonts w:ascii="Times New Roman" w:hAnsi="Times New Roman" w:cs="Times New Roman"/>
          <w:sz w:val="20"/>
          <w:szCs w:val="20"/>
        </w:rPr>
        <w:t>. the accuracy of Random Forest is higher</w:t>
      </w:r>
      <w:r w:rsidR="005C46A8">
        <w:rPr>
          <w:rFonts w:ascii="Times New Roman" w:hAnsi="Times New Roman" w:cs="Times New Roman"/>
        </w:rPr>
        <w:t xml:space="preserve"> </w:t>
      </w:r>
      <w:r w:rsidR="005C46A8" w:rsidRPr="005C46A8">
        <w:rPr>
          <w:rFonts w:ascii="Times New Roman" w:hAnsi="Times New Roman" w:cs="Times New Roman"/>
          <w:sz w:val="20"/>
          <w:szCs w:val="20"/>
        </w:rPr>
        <w:t>compared to some techniques like BernoulliNB and GaussianNB</w:t>
      </w:r>
      <w:r w:rsidR="005C46A8">
        <w:rPr>
          <w:rFonts w:ascii="Times New Roman" w:hAnsi="Times New Roman" w:cs="Times New Roman"/>
        </w:rPr>
        <w:t xml:space="preserve">. </w:t>
      </w:r>
    </w:p>
    <w:p w14:paraId="0DCD03C6" w14:textId="0D167EA7" w:rsidR="00A86A53" w:rsidRDefault="00A86A53" w:rsidP="00C76FDF">
      <w:pPr>
        <w:ind w:firstLine="720"/>
        <w:jc w:val="both"/>
        <w:rPr>
          <w:rFonts w:ascii="Times New Roman" w:hAnsi="Times New Roman" w:cs="Times New Roman"/>
        </w:rPr>
      </w:pPr>
    </w:p>
    <w:p w14:paraId="3305773A" w14:textId="3CDB414B" w:rsidR="00A86A53" w:rsidRPr="00291DE1" w:rsidRDefault="00A86A53" w:rsidP="00C76FDF">
      <w:pPr>
        <w:jc w:val="both"/>
        <w:rPr>
          <w:rFonts w:ascii="Times New Roman" w:hAnsi="Times New Roman" w:cs="Times New Roman"/>
          <w:i/>
          <w:iCs/>
        </w:rPr>
      </w:pPr>
      <w:r w:rsidRPr="00291DE1">
        <w:rPr>
          <w:rFonts w:ascii="Times New Roman" w:hAnsi="Times New Roman" w:cs="Times New Roman"/>
          <w:i/>
          <w:iCs/>
        </w:rPr>
        <w:t>5.3 Logistic Regression:</w:t>
      </w:r>
    </w:p>
    <w:p w14:paraId="1F7E2E43" w14:textId="6FE5F0A5" w:rsidR="003034BB" w:rsidRPr="003034BB" w:rsidRDefault="003034BB" w:rsidP="00C76FDF">
      <w:pPr>
        <w:jc w:val="both"/>
        <w:rPr>
          <w:rFonts w:ascii="Times New Roman" w:hAnsi="Times New Roman" w:cs="Times New Roman"/>
          <w:sz w:val="20"/>
          <w:szCs w:val="20"/>
        </w:rPr>
      </w:pPr>
      <w:r w:rsidRPr="003034BB">
        <w:rPr>
          <w:rFonts w:ascii="Times New Roman" w:hAnsi="Times New Roman" w:cs="Times New Roman"/>
          <w:sz w:val="20"/>
          <w:szCs w:val="20"/>
        </w:rPr>
        <w:t>Based on the examination of independent variables, logistic regression produces a dependent variable as an output that is dichotomous and only accepts the values 0 or 1</w:t>
      </w:r>
      <w:r w:rsidR="0021619B">
        <w:rPr>
          <w:rFonts w:ascii="Times New Roman" w:hAnsi="Times New Roman" w:cs="Times New Roman"/>
          <w:sz w:val="20"/>
          <w:szCs w:val="20"/>
        </w:rPr>
        <w:t xml:space="preserve"> [1]</w:t>
      </w:r>
      <w:r w:rsidRPr="003034BB">
        <w:rPr>
          <w:rFonts w:ascii="Times New Roman" w:hAnsi="Times New Roman" w:cs="Times New Roman"/>
          <w:sz w:val="20"/>
          <w:szCs w:val="20"/>
        </w:rPr>
        <w:t xml:space="preserve">. The objective is to forecast the film's commercial viability if it is released. Before selecting variables and factors, </w:t>
      </w:r>
      <w:r w:rsidR="005309C2" w:rsidRPr="003034BB">
        <w:rPr>
          <w:rFonts w:ascii="Times New Roman" w:hAnsi="Times New Roman" w:cs="Times New Roman"/>
          <w:sz w:val="20"/>
          <w:szCs w:val="20"/>
        </w:rPr>
        <w:t>a few</w:t>
      </w:r>
      <w:r w:rsidRPr="003034BB">
        <w:rPr>
          <w:rFonts w:ascii="Times New Roman" w:hAnsi="Times New Roman" w:cs="Times New Roman"/>
          <w:sz w:val="20"/>
          <w:szCs w:val="20"/>
        </w:rPr>
        <w:t xml:space="preserve"> experiments were conducted on which these judgements were </w:t>
      </w:r>
      <w:r w:rsidRPr="003034BB">
        <w:rPr>
          <w:rFonts w:ascii="Times New Roman" w:hAnsi="Times New Roman" w:cs="Times New Roman"/>
          <w:sz w:val="20"/>
          <w:szCs w:val="20"/>
        </w:rPr>
        <w:t>based. We first analyse the issue at hand to determine whether logistic regression or linear regression should be employed. Continuous values, which may include more than one, are the result of a linear regression. In contrast to using a logistic regression to determine the likelihood that a film would be a hit, a linear regression could be applied to determine a film's sales.</w:t>
      </w:r>
    </w:p>
    <w:p w14:paraId="4E999BCA" w14:textId="33A16F47" w:rsidR="003034BB" w:rsidRPr="003034BB" w:rsidRDefault="003034BB" w:rsidP="00C76FDF">
      <w:pPr>
        <w:jc w:val="both"/>
        <w:rPr>
          <w:rFonts w:ascii="Times New Roman" w:hAnsi="Times New Roman" w:cs="Times New Roman"/>
          <w:sz w:val="20"/>
          <w:szCs w:val="20"/>
        </w:rPr>
      </w:pPr>
      <w:r w:rsidRPr="003034BB">
        <w:rPr>
          <w:rFonts w:ascii="Times New Roman" w:hAnsi="Times New Roman" w:cs="Times New Roman"/>
          <w:sz w:val="20"/>
          <w:szCs w:val="20"/>
        </w:rPr>
        <w:t>To determine if the variables we are considering for a logistic regression are adequate, we do a model fitting test by applying log likelihood. A value is predicted via classification, which produces a few little discrete values. The sigmoid function, which provides us with the chance at a certain moment, is used to predict using logistic regression. Calculations in elementary mathematics are used to get the sigmoid</w:t>
      </w:r>
      <w:r w:rsidR="0021619B">
        <w:rPr>
          <w:rFonts w:ascii="Times New Roman" w:hAnsi="Times New Roman" w:cs="Times New Roman"/>
          <w:sz w:val="20"/>
          <w:szCs w:val="20"/>
        </w:rPr>
        <w:t xml:space="preserve"> [11]</w:t>
      </w:r>
      <w:r w:rsidRPr="003034BB">
        <w:rPr>
          <w:rFonts w:ascii="Times New Roman" w:hAnsi="Times New Roman" w:cs="Times New Roman"/>
          <w:sz w:val="20"/>
          <w:szCs w:val="20"/>
        </w:rPr>
        <w:t>.</w:t>
      </w:r>
    </w:p>
    <w:p w14:paraId="35C3DE2D" w14:textId="362F45E8" w:rsidR="003034BB" w:rsidRPr="003034BB" w:rsidRDefault="003034BB" w:rsidP="00C76FDF">
      <w:pPr>
        <w:jc w:val="both"/>
        <w:rPr>
          <w:rFonts w:ascii="Times New Roman" w:hAnsi="Times New Roman" w:cs="Times New Roman"/>
          <w:sz w:val="20"/>
          <w:szCs w:val="20"/>
        </w:rPr>
      </w:pPr>
      <w:r w:rsidRPr="003034BB">
        <w:rPr>
          <w:rFonts w:ascii="Times New Roman" w:hAnsi="Times New Roman" w:cs="Times New Roman"/>
          <w:sz w:val="20"/>
          <w:szCs w:val="20"/>
        </w:rPr>
        <w:t xml:space="preserve"> As seen below, h provides the value of the hypothesis, which ranges from 0 to 1, and g(z) computes the sigmoid of z,</w:t>
      </w:r>
    </w:p>
    <w:p w14:paraId="3847D0B7" w14:textId="6812E71A" w:rsidR="003034BB" w:rsidRPr="003034BB" w:rsidRDefault="003034BB" w:rsidP="00C76FDF">
      <w:pPr>
        <w:jc w:val="both"/>
        <w:rPr>
          <w:rFonts w:ascii="Times New Roman" w:hAnsi="Times New Roman" w:cs="Times New Roman"/>
          <w:sz w:val="20"/>
          <w:szCs w:val="20"/>
        </w:rPr>
      </w:pPr>
      <w:r w:rsidRPr="003034BB">
        <w:rPr>
          <w:rFonts w:ascii="Times New Roman" w:hAnsi="Times New Roman" w:cs="Times New Roman"/>
          <w:sz w:val="20"/>
          <w:szCs w:val="20"/>
        </w:rPr>
        <w:t xml:space="preserve"> </w:t>
      </w:r>
      <w:r w:rsidR="000F7EBF" w:rsidRPr="003034BB">
        <w:rPr>
          <w:rFonts w:ascii="Times New Roman" w:hAnsi="Times New Roman" w:cs="Times New Roman"/>
          <w:sz w:val="20"/>
          <w:szCs w:val="20"/>
        </w:rPr>
        <w:t>Were</w:t>
      </w:r>
      <w:r w:rsidRPr="003034BB">
        <w:rPr>
          <w:rFonts w:ascii="Times New Roman" w:hAnsi="Times New Roman" w:cs="Times New Roman"/>
          <w:sz w:val="20"/>
          <w:szCs w:val="20"/>
        </w:rPr>
        <w:t>,</w:t>
      </w:r>
    </w:p>
    <w:p w14:paraId="3EDE76E5" w14:textId="77840BF3" w:rsidR="003034BB" w:rsidRPr="003034BB" w:rsidRDefault="003034BB" w:rsidP="00C76FDF">
      <w:pPr>
        <w:jc w:val="both"/>
        <w:rPr>
          <w:rFonts w:ascii="Times New Roman" w:hAnsi="Times New Roman" w:cs="Times New Roman"/>
          <w:sz w:val="20"/>
          <w:szCs w:val="20"/>
        </w:rPr>
      </w:pPr>
      <w:r w:rsidRPr="003034BB">
        <w:rPr>
          <w:rFonts w:ascii="Times New Roman" w:hAnsi="Times New Roman" w:cs="Times New Roman"/>
          <w:sz w:val="20"/>
          <w:szCs w:val="20"/>
        </w:rPr>
        <w:t xml:space="preserve"> h = sigmoid(X*theta).</w:t>
      </w:r>
    </w:p>
    <w:p w14:paraId="049EF041" w14:textId="2A51A399" w:rsidR="003034BB" w:rsidRDefault="003034BB" w:rsidP="00C76FDF">
      <w:pPr>
        <w:jc w:val="both"/>
        <w:rPr>
          <w:rFonts w:ascii="Times New Roman" w:hAnsi="Times New Roman" w:cs="Times New Roman"/>
          <w:sz w:val="20"/>
          <w:szCs w:val="20"/>
        </w:rPr>
      </w:pPr>
      <w:r w:rsidRPr="003034BB">
        <w:rPr>
          <w:rFonts w:ascii="Times New Roman" w:hAnsi="Times New Roman" w:cs="Times New Roman"/>
          <w:sz w:val="20"/>
          <w:szCs w:val="20"/>
        </w:rPr>
        <w:t xml:space="preserve"> Finding the ideal model to explain the connection between dependent variable and independent factors was the goal of employing logistic regression. It produced coefficients to forecast a signiﬁcant changes of the likelihood that a movie will succeed if it was released.</w:t>
      </w:r>
    </w:p>
    <w:p w14:paraId="03F1AB5A" w14:textId="694755FD" w:rsidR="00FA11A4" w:rsidRDefault="00205488" w:rsidP="00C76FDF">
      <w:pPr>
        <w:jc w:val="both"/>
        <w:rPr>
          <w:rFonts w:ascii="Times New Roman" w:hAnsi="Times New Roman" w:cs="Times New Roman"/>
          <w:sz w:val="20"/>
          <w:szCs w:val="20"/>
        </w:rPr>
      </w:pPr>
      <w:r w:rsidRPr="00205488">
        <w:rPr>
          <w:rFonts w:ascii="Times New Roman" w:hAnsi="Times New Roman" w:cs="Times New Roman"/>
          <w:sz w:val="20"/>
          <w:szCs w:val="20"/>
        </w:rPr>
        <w:t>Smaller training sets have a clear distinction between critic reviews, awards, and genre, while larger sets have a larger gap between cost and gradient.</w:t>
      </w:r>
      <w:r>
        <w:rPr>
          <w:rFonts w:ascii="Times New Roman" w:hAnsi="Times New Roman" w:cs="Times New Roman"/>
          <w:sz w:val="20"/>
          <w:szCs w:val="20"/>
        </w:rPr>
        <w:t xml:space="preserve"> This may cause crucial difference in predicting the success of a movie and to be noted while training the model.</w:t>
      </w:r>
    </w:p>
    <w:p w14:paraId="28E58E79" w14:textId="732EBA92" w:rsidR="00FA11A4" w:rsidRDefault="00FA11A4" w:rsidP="00C76FDF">
      <w:pPr>
        <w:jc w:val="both"/>
        <w:rPr>
          <w:rFonts w:ascii="Times New Roman" w:hAnsi="Times New Roman" w:cs="Times New Roman"/>
          <w:sz w:val="20"/>
          <w:szCs w:val="20"/>
        </w:rPr>
      </w:pPr>
      <w:r>
        <w:rPr>
          <w:rFonts w:ascii="Times New Roman" w:hAnsi="Times New Roman" w:cs="Times New Roman"/>
          <w:noProof/>
          <w:sz w:val="20"/>
          <w:szCs w:val="20"/>
        </w:rPr>
        <w:t>Figure 2: Logistic regression diagram</w:t>
      </w:r>
      <w:r>
        <w:rPr>
          <w:rFonts w:ascii="Times New Roman" w:hAnsi="Times New Roman" w:cs="Times New Roman"/>
          <w:noProof/>
          <w:sz w:val="20"/>
          <w:szCs w:val="20"/>
        </w:rPr>
        <w:drawing>
          <wp:inline distT="0" distB="0" distL="0" distR="0" wp14:anchorId="2C299B66" wp14:editId="4BCA7A32">
            <wp:extent cx="2640965" cy="228663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2286635"/>
                    </a:xfrm>
                    <a:prstGeom prst="rect">
                      <a:avLst/>
                    </a:prstGeom>
                  </pic:spPr>
                </pic:pic>
              </a:graphicData>
            </a:graphic>
          </wp:inline>
        </w:drawing>
      </w:r>
    </w:p>
    <w:p w14:paraId="17004DF0" w14:textId="61A04AD1" w:rsidR="00FA11A4" w:rsidRDefault="00FA11A4" w:rsidP="00C76FDF">
      <w:pPr>
        <w:jc w:val="both"/>
        <w:rPr>
          <w:rFonts w:ascii="Times New Roman" w:hAnsi="Times New Roman" w:cs="Times New Roman"/>
          <w:sz w:val="20"/>
          <w:szCs w:val="20"/>
        </w:rPr>
      </w:pPr>
    </w:p>
    <w:p w14:paraId="6493D093" w14:textId="28AD3036" w:rsidR="00AF5A20" w:rsidRDefault="00AF5A20" w:rsidP="00C76FDF">
      <w:pPr>
        <w:jc w:val="both"/>
        <w:rPr>
          <w:rFonts w:ascii="Times New Roman" w:hAnsi="Times New Roman" w:cs="Times New Roman"/>
          <w:sz w:val="20"/>
          <w:szCs w:val="20"/>
        </w:rPr>
      </w:pPr>
    </w:p>
    <w:p w14:paraId="726EE803" w14:textId="18F7281B" w:rsidR="00AF5A20" w:rsidRPr="00291DE1" w:rsidRDefault="00AF5A20" w:rsidP="00C76FDF">
      <w:pPr>
        <w:jc w:val="both"/>
        <w:rPr>
          <w:rFonts w:ascii="Times New Roman" w:hAnsi="Times New Roman" w:cs="Times New Roman"/>
          <w:i/>
          <w:iCs/>
          <w:sz w:val="20"/>
          <w:szCs w:val="20"/>
        </w:rPr>
      </w:pPr>
      <w:r w:rsidRPr="00291DE1">
        <w:rPr>
          <w:rFonts w:ascii="Times New Roman" w:hAnsi="Times New Roman" w:cs="Times New Roman"/>
          <w:i/>
          <w:iCs/>
          <w:sz w:val="20"/>
          <w:szCs w:val="20"/>
        </w:rPr>
        <w:lastRenderedPageBreak/>
        <w:t>5.4 Support Vector Machine:</w:t>
      </w:r>
    </w:p>
    <w:p w14:paraId="6E9F11D6" w14:textId="3A510359" w:rsidR="008B0782" w:rsidRDefault="00AF5A20" w:rsidP="00C76FDF">
      <w:pPr>
        <w:jc w:val="both"/>
        <w:rPr>
          <w:rFonts w:ascii="Times New Roman" w:hAnsi="Times New Roman" w:cs="Times New Roman"/>
          <w:sz w:val="20"/>
          <w:szCs w:val="20"/>
        </w:rPr>
      </w:pPr>
      <w:r>
        <w:rPr>
          <w:rFonts w:ascii="Times New Roman" w:hAnsi="Times New Roman" w:cs="Times New Roman"/>
          <w:sz w:val="20"/>
          <w:szCs w:val="20"/>
        </w:rPr>
        <w:tab/>
      </w:r>
      <w:r w:rsidR="008B0782">
        <w:rPr>
          <w:rFonts w:ascii="Times New Roman" w:hAnsi="Times New Roman" w:cs="Times New Roman"/>
          <w:sz w:val="20"/>
          <w:szCs w:val="20"/>
        </w:rPr>
        <w:t>It is a</w:t>
      </w:r>
      <w:r w:rsidR="008B0782" w:rsidRPr="008B0782">
        <w:rPr>
          <w:rFonts w:ascii="Times New Roman" w:hAnsi="Times New Roman" w:cs="Times New Roman"/>
          <w:sz w:val="20"/>
          <w:szCs w:val="20"/>
        </w:rPr>
        <w:t xml:space="preserve"> supervised machine learning model </w:t>
      </w:r>
      <w:r w:rsidR="008B0782">
        <w:rPr>
          <w:rFonts w:ascii="Times New Roman" w:hAnsi="Times New Roman" w:cs="Times New Roman"/>
          <w:sz w:val="20"/>
          <w:szCs w:val="20"/>
        </w:rPr>
        <w:t>which</w:t>
      </w:r>
      <w:r w:rsidR="008B0782" w:rsidRPr="008B0782">
        <w:rPr>
          <w:rFonts w:ascii="Times New Roman" w:hAnsi="Times New Roman" w:cs="Times New Roman"/>
          <w:sz w:val="20"/>
          <w:szCs w:val="20"/>
        </w:rPr>
        <w:t xml:space="preserve"> employs classification techniques to solve two-group classification problems.</w:t>
      </w:r>
      <w:r w:rsidR="008B0782">
        <w:rPr>
          <w:rFonts w:ascii="Times New Roman" w:hAnsi="Times New Roman" w:cs="Times New Roman"/>
          <w:sz w:val="20"/>
          <w:szCs w:val="20"/>
        </w:rPr>
        <w:t xml:space="preserve"> </w:t>
      </w:r>
      <w:r w:rsidR="008B0782" w:rsidRPr="008B0782">
        <w:rPr>
          <w:rFonts w:ascii="Times New Roman" w:hAnsi="Times New Roman" w:cs="Times New Roman"/>
          <w:sz w:val="20"/>
          <w:szCs w:val="20"/>
        </w:rPr>
        <w:t>Support vectors are data points that are closer to the hyperplane and have an impact on the hyperplane's position and orientation. By utilising these support vectors, we increase the classifier's margin</w:t>
      </w:r>
      <w:r w:rsidR="0021619B">
        <w:rPr>
          <w:rFonts w:ascii="Times New Roman" w:hAnsi="Times New Roman" w:cs="Times New Roman"/>
          <w:sz w:val="20"/>
          <w:szCs w:val="20"/>
        </w:rPr>
        <w:t xml:space="preserve"> [12]</w:t>
      </w:r>
      <w:r w:rsidR="008B0782" w:rsidRPr="008B0782">
        <w:rPr>
          <w:rFonts w:ascii="Times New Roman" w:hAnsi="Times New Roman" w:cs="Times New Roman"/>
          <w:sz w:val="20"/>
          <w:szCs w:val="20"/>
        </w:rPr>
        <w:t>.</w:t>
      </w:r>
    </w:p>
    <w:p w14:paraId="0B2E561E" w14:textId="24265BDE" w:rsidR="00AF5A20" w:rsidRPr="00AF5A20" w:rsidRDefault="00AF5A20" w:rsidP="00291DE1">
      <w:pPr>
        <w:ind w:firstLine="720"/>
        <w:jc w:val="both"/>
        <w:rPr>
          <w:rFonts w:ascii="Times New Roman" w:hAnsi="Times New Roman" w:cs="Times New Roman"/>
          <w:sz w:val="20"/>
          <w:szCs w:val="20"/>
        </w:rPr>
      </w:pPr>
      <w:r w:rsidRPr="00AF5A20">
        <w:rPr>
          <w:rFonts w:ascii="Times New Roman" w:hAnsi="Times New Roman" w:cs="Times New Roman"/>
          <w:sz w:val="20"/>
          <w:szCs w:val="20"/>
        </w:rPr>
        <w:t>An example of a classification job that may be performed using Support Vector Machines (SVM) is forecasting the box office performance of a film.</w:t>
      </w:r>
    </w:p>
    <w:p w14:paraId="0BAA6F8E" w14:textId="0314CB7A" w:rsidR="00AF5A20" w:rsidRDefault="00291DE1" w:rsidP="00291DE1">
      <w:pPr>
        <w:ind w:firstLine="720"/>
        <w:jc w:val="both"/>
        <w:rPr>
          <w:rFonts w:ascii="Times New Roman" w:hAnsi="Times New Roman" w:cs="Times New Roman"/>
          <w:sz w:val="20"/>
          <w:szCs w:val="20"/>
        </w:rPr>
      </w:pPr>
      <w:r>
        <w:rPr>
          <w:rFonts w:ascii="Times New Roman" w:hAnsi="Times New Roman" w:cs="Times New Roman"/>
          <w:sz w:val="20"/>
          <w:szCs w:val="20"/>
        </w:rPr>
        <w:t>We</w:t>
      </w:r>
      <w:r w:rsidR="00AF5A20" w:rsidRPr="00AF5A20">
        <w:rPr>
          <w:rFonts w:ascii="Times New Roman" w:hAnsi="Times New Roman" w:cs="Times New Roman"/>
          <w:sz w:val="20"/>
          <w:szCs w:val="20"/>
        </w:rPr>
        <w:t xml:space="preserve"> would need to initially gather a dataset of movies with different attributes, such as the movie's genre, cast, director, budget, release date, and more, in order to forecast the success of a film using SVM. Each movie in the dataset would also need to be classified as either successful or unsuccessful depending on several factors, such as how well it did at the box office or how well it was received by critics.</w:t>
      </w:r>
    </w:p>
    <w:p w14:paraId="405389CE" w14:textId="48A49880" w:rsidR="00AF5A20" w:rsidRPr="00AF5A20" w:rsidRDefault="00291DE1" w:rsidP="00291DE1">
      <w:pPr>
        <w:ind w:firstLine="720"/>
        <w:jc w:val="both"/>
        <w:rPr>
          <w:rFonts w:ascii="Times New Roman" w:hAnsi="Times New Roman" w:cs="Times New Roman"/>
          <w:sz w:val="20"/>
          <w:szCs w:val="20"/>
        </w:rPr>
      </w:pPr>
      <w:r>
        <w:rPr>
          <w:rFonts w:ascii="Times New Roman" w:hAnsi="Times New Roman" w:cs="Times New Roman"/>
          <w:sz w:val="20"/>
          <w:szCs w:val="20"/>
        </w:rPr>
        <w:t xml:space="preserve">We </w:t>
      </w:r>
      <w:r w:rsidR="00AF5A20" w:rsidRPr="00AF5A20">
        <w:rPr>
          <w:rFonts w:ascii="Times New Roman" w:hAnsi="Times New Roman" w:cs="Times New Roman"/>
          <w:sz w:val="20"/>
          <w:szCs w:val="20"/>
        </w:rPr>
        <w:t xml:space="preserve">can train an SVM model on a labelled dataset once </w:t>
      </w:r>
      <w:r>
        <w:rPr>
          <w:rFonts w:ascii="Times New Roman" w:hAnsi="Times New Roman" w:cs="Times New Roman"/>
          <w:sz w:val="20"/>
          <w:szCs w:val="20"/>
        </w:rPr>
        <w:t>we</w:t>
      </w:r>
      <w:r w:rsidR="00AF5A20" w:rsidRPr="00AF5A20">
        <w:rPr>
          <w:rFonts w:ascii="Times New Roman" w:hAnsi="Times New Roman" w:cs="Times New Roman"/>
          <w:sz w:val="20"/>
          <w:szCs w:val="20"/>
        </w:rPr>
        <w:t xml:space="preserve"> have one. By locating a hyperplane that optimises the margin between the two classes, the SVM model will be taught to distinguish between successful and failed films. Every new film may be categorised based on which side of the decision boundary it lies on since the hyperplane serves as a decision boundary.</w:t>
      </w:r>
    </w:p>
    <w:p w14:paraId="3DEC9747" w14:textId="5FDA7FD9" w:rsidR="00AF5A20" w:rsidRPr="00AF5A20" w:rsidRDefault="00AF5A20" w:rsidP="00291DE1">
      <w:pPr>
        <w:ind w:firstLine="720"/>
        <w:jc w:val="both"/>
        <w:rPr>
          <w:rFonts w:ascii="Times New Roman" w:hAnsi="Times New Roman" w:cs="Times New Roman"/>
          <w:sz w:val="20"/>
          <w:szCs w:val="20"/>
        </w:rPr>
      </w:pPr>
      <w:r w:rsidRPr="00AF5A20">
        <w:rPr>
          <w:rFonts w:ascii="Times New Roman" w:hAnsi="Times New Roman" w:cs="Times New Roman"/>
          <w:sz w:val="20"/>
          <w:szCs w:val="20"/>
        </w:rPr>
        <w:t>In order to categorise a new film, its attributes would be extracted and fed into the trained SVM model, which would then provide a prediction about the film's likelihood of success based on the decision boundary it had learnt during training.</w:t>
      </w:r>
    </w:p>
    <w:p w14:paraId="42852D0C" w14:textId="77777777" w:rsidR="008B0782" w:rsidRDefault="008B0782" w:rsidP="00C76FDF">
      <w:pPr>
        <w:jc w:val="both"/>
        <w:rPr>
          <w:rFonts w:ascii="Times New Roman" w:hAnsi="Times New Roman" w:cs="Times New Roman"/>
          <w:sz w:val="20"/>
          <w:szCs w:val="20"/>
        </w:rPr>
      </w:pPr>
    </w:p>
    <w:p w14:paraId="15915DD6" w14:textId="55ECE64B" w:rsidR="002B40FD" w:rsidRDefault="006648C0" w:rsidP="00C76FDF">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67316D5" wp14:editId="460F9F1B">
            <wp:extent cx="2640965" cy="223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2235200"/>
                    </a:xfrm>
                    <a:prstGeom prst="rect">
                      <a:avLst/>
                    </a:prstGeom>
                  </pic:spPr>
                </pic:pic>
              </a:graphicData>
            </a:graphic>
          </wp:inline>
        </w:drawing>
      </w:r>
      <w:r>
        <w:rPr>
          <w:rFonts w:ascii="Times New Roman" w:hAnsi="Times New Roman" w:cs="Times New Roman"/>
          <w:sz w:val="20"/>
          <w:szCs w:val="20"/>
        </w:rPr>
        <w:t xml:space="preserve">Figure </w:t>
      </w:r>
      <w:r w:rsidR="006B115C">
        <w:rPr>
          <w:rFonts w:ascii="Times New Roman" w:hAnsi="Times New Roman" w:cs="Times New Roman"/>
          <w:sz w:val="20"/>
          <w:szCs w:val="20"/>
        </w:rPr>
        <w:t>3</w:t>
      </w:r>
      <w:r>
        <w:rPr>
          <w:rFonts w:ascii="Times New Roman" w:hAnsi="Times New Roman" w:cs="Times New Roman"/>
          <w:sz w:val="20"/>
          <w:szCs w:val="20"/>
        </w:rPr>
        <w:t>: SVM representation graph</w:t>
      </w:r>
    </w:p>
    <w:p w14:paraId="3C7DB192" w14:textId="3D11FA77" w:rsidR="008B0782" w:rsidRDefault="008B0782" w:rsidP="00C76FDF">
      <w:pPr>
        <w:jc w:val="both"/>
        <w:rPr>
          <w:rFonts w:ascii="Times New Roman" w:hAnsi="Times New Roman" w:cs="Times New Roman"/>
          <w:sz w:val="20"/>
          <w:szCs w:val="20"/>
        </w:rPr>
      </w:pPr>
    </w:p>
    <w:p w14:paraId="75C28B8E" w14:textId="08A16C1B" w:rsidR="008B0782" w:rsidRPr="00291DE1" w:rsidRDefault="008B0782" w:rsidP="00C76FDF">
      <w:pPr>
        <w:jc w:val="both"/>
        <w:rPr>
          <w:rFonts w:ascii="Times New Roman" w:hAnsi="Times New Roman" w:cs="Times New Roman"/>
          <w:b/>
          <w:bCs/>
          <w:sz w:val="20"/>
          <w:szCs w:val="20"/>
        </w:rPr>
      </w:pPr>
      <w:r w:rsidRPr="00291DE1">
        <w:rPr>
          <w:rFonts w:ascii="Times New Roman" w:hAnsi="Times New Roman" w:cs="Times New Roman"/>
          <w:b/>
          <w:bCs/>
          <w:sz w:val="20"/>
          <w:szCs w:val="20"/>
        </w:rPr>
        <w:t>6. Sentiment Analysis:</w:t>
      </w:r>
    </w:p>
    <w:p w14:paraId="0852CD5E" w14:textId="77777777" w:rsidR="008B0782" w:rsidRPr="008B0782" w:rsidRDefault="008B0782" w:rsidP="00C76FDF">
      <w:pPr>
        <w:jc w:val="both"/>
        <w:rPr>
          <w:rFonts w:ascii="Times New Roman" w:hAnsi="Times New Roman" w:cs="Times New Roman"/>
          <w:sz w:val="20"/>
          <w:szCs w:val="20"/>
        </w:rPr>
      </w:pPr>
      <w:r>
        <w:rPr>
          <w:rFonts w:ascii="Times New Roman" w:hAnsi="Times New Roman" w:cs="Times New Roman"/>
          <w:sz w:val="20"/>
          <w:szCs w:val="20"/>
        </w:rPr>
        <w:tab/>
      </w:r>
      <w:r w:rsidRPr="008B0782">
        <w:rPr>
          <w:rFonts w:ascii="Times New Roman" w:hAnsi="Times New Roman" w:cs="Times New Roman"/>
          <w:sz w:val="20"/>
          <w:szCs w:val="20"/>
        </w:rPr>
        <w:t>Sentiment analysis is the process of identifying and extracting the sentiment or emotion expressed in a piece of text using natural language processing (NLP) and machine learning techniques. Finding out whether a text has a good, negative, or neutral sentiment is the aim of sentiment analysis.</w:t>
      </w:r>
    </w:p>
    <w:p w14:paraId="33BD088C" w14:textId="2E258A35" w:rsidR="008B0782" w:rsidRPr="008B0782" w:rsidRDefault="008B0782" w:rsidP="00291DE1">
      <w:pPr>
        <w:ind w:firstLine="720"/>
        <w:jc w:val="both"/>
        <w:rPr>
          <w:rFonts w:ascii="Times New Roman" w:hAnsi="Times New Roman" w:cs="Times New Roman"/>
        </w:rPr>
      </w:pPr>
      <w:r w:rsidRPr="008B0782">
        <w:rPr>
          <w:rFonts w:ascii="Times New Roman" w:hAnsi="Times New Roman" w:cs="Times New Roman"/>
          <w:sz w:val="20"/>
          <w:szCs w:val="20"/>
        </w:rPr>
        <w:t>Large amounts of text data, including posts on social media, consumer reviews, news stories, and feedback forms, can be analysed using sentiment analysis. Understanding public attitude towards a good, service, or topic is widely employed in a variety of industries, including marketing, customer service, and politics.</w:t>
      </w:r>
      <w:r w:rsidR="009968B9">
        <w:rPr>
          <w:rFonts w:ascii="Times New Roman" w:hAnsi="Times New Roman" w:cs="Times New Roman"/>
          <w:sz w:val="20"/>
          <w:szCs w:val="20"/>
        </w:rPr>
        <w:t xml:space="preserve"> </w:t>
      </w:r>
      <w:r w:rsidR="009968B9" w:rsidRPr="009968B9">
        <w:rPr>
          <w:rFonts w:ascii="Times New Roman" w:hAnsi="Times New Roman" w:cs="Times New Roman"/>
          <w:sz w:val="20"/>
          <w:szCs w:val="20"/>
        </w:rPr>
        <w:t>In machine learning methods, it is employed. it entails using a labelled dataset to train a machine learning model to predict the sentiment of new text.</w:t>
      </w:r>
    </w:p>
    <w:p w14:paraId="6D7A4DC9" w14:textId="61EB5D4A" w:rsidR="009968B9" w:rsidRDefault="009968B9" w:rsidP="00291DE1">
      <w:pPr>
        <w:ind w:firstLine="720"/>
        <w:jc w:val="both"/>
        <w:rPr>
          <w:rFonts w:ascii="Times New Roman" w:hAnsi="Times New Roman" w:cs="Times New Roman"/>
          <w:sz w:val="20"/>
          <w:szCs w:val="20"/>
        </w:rPr>
      </w:pPr>
      <w:r>
        <w:rPr>
          <w:rFonts w:ascii="Times New Roman" w:hAnsi="Times New Roman" w:cs="Times New Roman"/>
          <w:sz w:val="20"/>
          <w:szCs w:val="20"/>
        </w:rPr>
        <w:t>This approach is useful in this prediction as we can get information and analytics from social media reviews and comments about the particular actor, director, production crew or the trailer of a pre-released movie. This helps in increasing the accuracy rate as it is a real time data that we can get directly from the masses.</w:t>
      </w:r>
    </w:p>
    <w:p w14:paraId="1D66D705" w14:textId="29B12DA9" w:rsidR="009968B9" w:rsidRDefault="009968B9" w:rsidP="00C76FDF">
      <w:pPr>
        <w:jc w:val="both"/>
        <w:rPr>
          <w:rFonts w:ascii="Times New Roman" w:hAnsi="Times New Roman" w:cs="Times New Roman"/>
          <w:sz w:val="20"/>
          <w:szCs w:val="20"/>
        </w:rPr>
      </w:pPr>
    </w:p>
    <w:p w14:paraId="0B6A2AB4" w14:textId="46AB7E21" w:rsidR="00B45F30" w:rsidRPr="00291DE1" w:rsidRDefault="009968B9" w:rsidP="00C76FDF">
      <w:pPr>
        <w:jc w:val="both"/>
        <w:rPr>
          <w:rFonts w:ascii="Times New Roman" w:hAnsi="Times New Roman" w:cs="Times New Roman"/>
          <w:b/>
          <w:bCs/>
          <w:sz w:val="20"/>
          <w:szCs w:val="20"/>
        </w:rPr>
      </w:pPr>
      <w:r w:rsidRPr="00291DE1">
        <w:rPr>
          <w:rFonts w:ascii="Times New Roman" w:hAnsi="Times New Roman" w:cs="Times New Roman"/>
          <w:b/>
          <w:bCs/>
          <w:sz w:val="20"/>
          <w:szCs w:val="20"/>
        </w:rPr>
        <w:t xml:space="preserve">  </w:t>
      </w:r>
      <w:r w:rsidR="00742336" w:rsidRPr="00291DE1">
        <w:rPr>
          <w:rFonts w:ascii="Times New Roman" w:hAnsi="Times New Roman" w:cs="Times New Roman"/>
          <w:b/>
          <w:bCs/>
          <w:sz w:val="20"/>
          <w:szCs w:val="20"/>
        </w:rPr>
        <w:t>7. Result:</w:t>
      </w:r>
    </w:p>
    <w:p w14:paraId="6D2E293B" w14:textId="08F79A29" w:rsidR="00EF1D40" w:rsidRDefault="00742336" w:rsidP="00C76FDF">
      <w:pPr>
        <w:jc w:val="both"/>
        <w:rPr>
          <w:rFonts w:ascii="Times New Roman" w:hAnsi="Times New Roman" w:cs="Times New Roman"/>
          <w:sz w:val="20"/>
          <w:szCs w:val="20"/>
        </w:rPr>
      </w:pPr>
      <w:r>
        <w:rPr>
          <w:rFonts w:ascii="Times New Roman" w:hAnsi="Times New Roman" w:cs="Times New Roman"/>
          <w:sz w:val="20"/>
          <w:szCs w:val="20"/>
        </w:rPr>
        <w:tab/>
      </w:r>
      <w:r w:rsidR="00291DE1">
        <w:rPr>
          <w:rFonts w:ascii="Times New Roman" w:hAnsi="Times New Roman" w:cs="Times New Roman"/>
          <w:sz w:val="20"/>
          <w:szCs w:val="20"/>
        </w:rPr>
        <w:t>F</w:t>
      </w:r>
      <w:r>
        <w:rPr>
          <w:rFonts w:ascii="Times New Roman" w:hAnsi="Times New Roman" w:cs="Times New Roman"/>
          <w:sz w:val="20"/>
          <w:szCs w:val="20"/>
        </w:rPr>
        <w:t xml:space="preserve">rom </w:t>
      </w:r>
      <w:r w:rsidR="00EF1D40">
        <w:rPr>
          <w:rFonts w:ascii="Times New Roman" w:hAnsi="Times New Roman" w:cs="Times New Roman"/>
          <w:sz w:val="20"/>
          <w:szCs w:val="20"/>
        </w:rPr>
        <w:t>analysing</w:t>
      </w:r>
      <w:r w:rsidR="002261E3">
        <w:rPr>
          <w:rFonts w:ascii="Times New Roman" w:hAnsi="Times New Roman" w:cs="Times New Roman"/>
          <w:sz w:val="20"/>
          <w:szCs w:val="20"/>
        </w:rPr>
        <w:t xml:space="preserve">, </w:t>
      </w:r>
      <w:r>
        <w:rPr>
          <w:rFonts w:ascii="Times New Roman" w:hAnsi="Times New Roman" w:cs="Times New Roman"/>
          <w:sz w:val="20"/>
          <w:szCs w:val="20"/>
        </w:rPr>
        <w:t xml:space="preserve">there are some points to be noted before drawing a conclusion. First, </w:t>
      </w:r>
      <w:r w:rsidR="005E735E">
        <w:rPr>
          <w:rFonts w:ascii="Times New Roman" w:hAnsi="Times New Roman" w:cs="Times New Roman"/>
          <w:sz w:val="20"/>
          <w:szCs w:val="20"/>
        </w:rPr>
        <w:t xml:space="preserve">selecting an algorithm according </w:t>
      </w:r>
      <w:r w:rsidR="00647936">
        <w:rPr>
          <w:rFonts w:ascii="Times New Roman" w:hAnsi="Times New Roman" w:cs="Times New Roman"/>
          <w:sz w:val="20"/>
          <w:szCs w:val="20"/>
        </w:rPr>
        <w:t xml:space="preserve">your </w:t>
      </w:r>
      <w:r w:rsidR="005E735E">
        <w:rPr>
          <w:rFonts w:ascii="Times New Roman" w:hAnsi="Times New Roman" w:cs="Times New Roman"/>
          <w:sz w:val="20"/>
          <w:szCs w:val="20"/>
        </w:rPr>
        <w:t>prefe</w:t>
      </w:r>
      <w:r w:rsidR="00EF1D40">
        <w:rPr>
          <w:rFonts w:ascii="Times New Roman" w:hAnsi="Times New Roman" w:cs="Times New Roman"/>
          <w:sz w:val="20"/>
          <w:szCs w:val="20"/>
        </w:rPr>
        <w:t>re</w:t>
      </w:r>
      <w:r w:rsidR="005E735E">
        <w:rPr>
          <w:rFonts w:ascii="Times New Roman" w:hAnsi="Times New Roman" w:cs="Times New Roman"/>
          <w:sz w:val="20"/>
          <w:szCs w:val="20"/>
        </w:rPr>
        <w:t>nces is im</w:t>
      </w:r>
      <w:r w:rsidR="00EF1D40">
        <w:rPr>
          <w:rFonts w:ascii="Times New Roman" w:hAnsi="Times New Roman" w:cs="Times New Roman"/>
          <w:sz w:val="20"/>
          <w:szCs w:val="20"/>
        </w:rPr>
        <w:t xml:space="preserve">portant. By considering the size of the dataset and sources, we should choose an algorithm that produces higher accuracy. </w:t>
      </w:r>
      <w:r w:rsidR="00CC671A">
        <w:rPr>
          <w:rFonts w:ascii="Times New Roman" w:hAnsi="Times New Roman" w:cs="Times New Roman"/>
          <w:sz w:val="20"/>
          <w:szCs w:val="20"/>
        </w:rPr>
        <w:t xml:space="preserve">But these ML techniques yield better accuracy than some numerical methods. </w:t>
      </w:r>
      <w:r w:rsidR="00EF1D40">
        <w:rPr>
          <w:rFonts w:ascii="Times New Roman" w:hAnsi="Times New Roman" w:cs="Times New Roman"/>
          <w:sz w:val="20"/>
          <w:szCs w:val="20"/>
        </w:rPr>
        <w:t xml:space="preserve">From above points, we can see </w:t>
      </w:r>
      <w:r w:rsidR="00EF1D40" w:rsidRPr="00EF1D40">
        <w:rPr>
          <w:rFonts w:ascii="Times New Roman" w:hAnsi="Times New Roman" w:cs="Times New Roman"/>
          <w:sz w:val="20"/>
          <w:szCs w:val="20"/>
        </w:rPr>
        <w:t>that Support Vector Machines have a substantially higher computational complexity than Random Forests. As a result, when the size of the training data is larger, training an SVM will take longer than training a R</w:t>
      </w:r>
      <w:r w:rsidR="002261E3">
        <w:rPr>
          <w:rFonts w:ascii="Times New Roman" w:hAnsi="Times New Roman" w:cs="Times New Roman"/>
          <w:sz w:val="20"/>
          <w:szCs w:val="20"/>
        </w:rPr>
        <w:t>andom Forest</w:t>
      </w:r>
      <w:r w:rsidR="00EF1D40" w:rsidRPr="00EF1D40">
        <w:rPr>
          <w:rFonts w:ascii="Times New Roman" w:hAnsi="Times New Roman" w:cs="Times New Roman"/>
          <w:sz w:val="20"/>
          <w:szCs w:val="20"/>
        </w:rPr>
        <w:t xml:space="preserve">. This must be considered when choosing the algorithm. </w:t>
      </w:r>
      <w:r w:rsidR="00EF1D40">
        <w:rPr>
          <w:rFonts w:ascii="Times New Roman" w:hAnsi="Times New Roman" w:cs="Times New Roman"/>
          <w:sz w:val="20"/>
          <w:szCs w:val="20"/>
        </w:rPr>
        <w:t xml:space="preserve">Also, larger dataset will take longer time in </w:t>
      </w:r>
      <w:r w:rsidR="002261E3">
        <w:rPr>
          <w:rFonts w:ascii="Times New Roman" w:hAnsi="Times New Roman" w:cs="Times New Roman"/>
          <w:sz w:val="20"/>
          <w:szCs w:val="20"/>
        </w:rPr>
        <w:t>l</w:t>
      </w:r>
      <w:r w:rsidR="00EF1D40">
        <w:rPr>
          <w:rFonts w:ascii="Times New Roman" w:hAnsi="Times New Roman" w:cs="Times New Roman"/>
          <w:sz w:val="20"/>
          <w:szCs w:val="20"/>
        </w:rPr>
        <w:t>ogistic regression also causes large gap between cost and gradient.</w:t>
      </w:r>
      <w:r w:rsidR="00CC671A">
        <w:rPr>
          <w:rFonts w:ascii="Times New Roman" w:hAnsi="Times New Roman" w:cs="Times New Roman"/>
          <w:sz w:val="20"/>
          <w:szCs w:val="20"/>
        </w:rPr>
        <w:t xml:space="preserve"> Random Forest and SVM gives higher accuracy than other methods by using these huge sources. </w:t>
      </w:r>
      <w:r w:rsidR="0075066A">
        <w:rPr>
          <w:rFonts w:ascii="Times New Roman" w:hAnsi="Times New Roman" w:cs="Times New Roman"/>
          <w:sz w:val="20"/>
          <w:szCs w:val="20"/>
        </w:rPr>
        <w:t xml:space="preserve"> The accuracy is found out to be approximately </w:t>
      </w:r>
      <w:r w:rsidR="00E0638C">
        <w:rPr>
          <w:rFonts w:ascii="Times New Roman" w:hAnsi="Times New Roman" w:cs="Times New Roman"/>
          <w:sz w:val="20"/>
          <w:szCs w:val="20"/>
        </w:rPr>
        <w:t>80%.</w:t>
      </w:r>
    </w:p>
    <w:p w14:paraId="37E68B24" w14:textId="2274BCB8" w:rsidR="0068673B" w:rsidRDefault="0068673B" w:rsidP="00C76FDF">
      <w:pPr>
        <w:jc w:val="both"/>
        <w:rPr>
          <w:rFonts w:ascii="Times New Roman" w:hAnsi="Times New Roman" w:cs="Times New Roman"/>
          <w:sz w:val="20"/>
          <w:szCs w:val="20"/>
        </w:rPr>
      </w:pPr>
    </w:p>
    <w:p w14:paraId="7378B41C" w14:textId="2A9E9855" w:rsidR="0068673B" w:rsidRPr="00291DE1" w:rsidRDefault="0068673B" w:rsidP="00C76FDF">
      <w:pPr>
        <w:jc w:val="both"/>
        <w:rPr>
          <w:rFonts w:ascii="Times New Roman" w:hAnsi="Times New Roman" w:cs="Times New Roman"/>
          <w:b/>
          <w:bCs/>
          <w:sz w:val="20"/>
          <w:szCs w:val="20"/>
        </w:rPr>
      </w:pPr>
      <w:r w:rsidRPr="00291DE1">
        <w:rPr>
          <w:rFonts w:ascii="Times New Roman" w:hAnsi="Times New Roman" w:cs="Times New Roman"/>
          <w:b/>
          <w:bCs/>
          <w:sz w:val="20"/>
          <w:szCs w:val="20"/>
        </w:rPr>
        <w:t>8. Conclusion:</w:t>
      </w:r>
    </w:p>
    <w:p w14:paraId="2146B8B1" w14:textId="6DB5B26B" w:rsidR="0068673B" w:rsidRDefault="0068673B" w:rsidP="00C76FDF">
      <w:pPr>
        <w:ind w:firstLine="720"/>
        <w:jc w:val="both"/>
        <w:rPr>
          <w:rFonts w:ascii="Times New Roman" w:hAnsi="Times New Roman" w:cs="Times New Roman"/>
          <w:sz w:val="20"/>
          <w:szCs w:val="20"/>
        </w:rPr>
      </w:pPr>
      <w:r>
        <w:rPr>
          <w:rFonts w:ascii="Times New Roman" w:hAnsi="Times New Roman" w:cs="Times New Roman"/>
          <w:sz w:val="20"/>
          <w:szCs w:val="20"/>
        </w:rPr>
        <w:t xml:space="preserve">Machine learning is a powerful AI tool used for various purposes. Use of ML in prediction is indispensable </w:t>
      </w:r>
      <w:r w:rsidR="004221F2">
        <w:rPr>
          <w:rFonts w:ascii="Times New Roman" w:hAnsi="Times New Roman" w:cs="Times New Roman"/>
          <w:sz w:val="20"/>
          <w:szCs w:val="20"/>
        </w:rPr>
        <w:t xml:space="preserve">and gives better results in our case, movie success prediction. IMDb is the main database system implied here and the data extraction </w:t>
      </w:r>
      <w:r w:rsidR="004221F2">
        <w:rPr>
          <w:rFonts w:ascii="Times New Roman" w:hAnsi="Times New Roman" w:cs="Times New Roman"/>
          <w:sz w:val="20"/>
          <w:szCs w:val="20"/>
        </w:rPr>
        <w:lastRenderedPageBreak/>
        <w:t>process paves a clearer way to process the filtered data. The techniques which are used here are SVM, Random Forest, Decision tree and logistic regression. Random Forest works better on larger datasets and model than others. Logistic regression can be used for smaller datasets but the accuracy will be lower. Sentiment analysis is NLP tool which converts emotions to text for processing and it is useful in prediction of the movie success.</w:t>
      </w:r>
    </w:p>
    <w:p w14:paraId="36F20DB6" w14:textId="7F04C3F9" w:rsidR="002261E3" w:rsidRDefault="002261E3" w:rsidP="00C76FDF">
      <w:pPr>
        <w:jc w:val="both"/>
        <w:rPr>
          <w:rFonts w:ascii="Times New Roman" w:hAnsi="Times New Roman" w:cs="Times New Roman"/>
          <w:sz w:val="20"/>
          <w:szCs w:val="20"/>
        </w:rPr>
      </w:pPr>
    </w:p>
    <w:p w14:paraId="74DF24E2" w14:textId="5DDDAD56" w:rsidR="002261E3" w:rsidRPr="00291DE1" w:rsidRDefault="0068673B" w:rsidP="00C76FDF">
      <w:pPr>
        <w:jc w:val="both"/>
        <w:rPr>
          <w:rFonts w:ascii="Times New Roman" w:hAnsi="Times New Roman" w:cs="Times New Roman"/>
          <w:b/>
          <w:bCs/>
          <w:sz w:val="20"/>
          <w:szCs w:val="20"/>
        </w:rPr>
      </w:pPr>
      <w:r w:rsidRPr="00291DE1">
        <w:rPr>
          <w:rFonts w:ascii="Times New Roman" w:hAnsi="Times New Roman" w:cs="Times New Roman"/>
          <w:b/>
          <w:bCs/>
          <w:sz w:val="20"/>
          <w:szCs w:val="20"/>
        </w:rPr>
        <w:t>9</w:t>
      </w:r>
      <w:r w:rsidR="002261E3" w:rsidRPr="00291DE1">
        <w:rPr>
          <w:rFonts w:ascii="Times New Roman" w:hAnsi="Times New Roman" w:cs="Times New Roman"/>
          <w:b/>
          <w:bCs/>
          <w:sz w:val="20"/>
          <w:szCs w:val="20"/>
        </w:rPr>
        <w:t>.</w:t>
      </w:r>
      <w:r w:rsidRPr="00291DE1">
        <w:rPr>
          <w:rFonts w:ascii="Times New Roman" w:hAnsi="Times New Roman" w:cs="Times New Roman"/>
          <w:b/>
          <w:bCs/>
          <w:sz w:val="20"/>
          <w:szCs w:val="20"/>
        </w:rPr>
        <w:t xml:space="preserve"> Future work</w:t>
      </w:r>
      <w:r w:rsidR="00CC671A" w:rsidRPr="00291DE1">
        <w:rPr>
          <w:rFonts w:ascii="Times New Roman" w:hAnsi="Times New Roman" w:cs="Times New Roman"/>
          <w:b/>
          <w:bCs/>
          <w:sz w:val="20"/>
          <w:szCs w:val="20"/>
        </w:rPr>
        <w:t>:</w:t>
      </w:r>
    </w:p>
    <w:p w14:paraId="02F74B14" w14:textId="229096C0" w:rsidR="00CC671A" w:rsidRDefault="00CC671A" w:rsidP="00C76FDF">
      <w:pPr>
        <w:jc w:val="both"/>
        <w:rPr>
          <w:rFonts w:ascii="Times New Roman" w:hAnsi="Times New Roman" w:cs="Times New Roman"/>
          <w:sz w:val="20"/>
          <w:szCs w:val="20"/>
        </w:rPr>
      </w:pPr>
      <w:r>
        <w:rPr>
          <w:rFonts w:ascii="Times New Roman" w:hAnsi="Times New Roman" w:cs="Times New Roman"/>
          <w:sz w:val="20"/>
          <w:szCs w:val="20"/>
        </w:rPr>
        <w:tab/>
        <w:t xml:space="preserve">This paper explained about Machine Learning techniques to predict success of a movie and in future work, it will be ideal to consider more real time factors such as </w:t>
      </w:r>
      <w:r w:rsidR="00291DE1">
        <w:rPr>
          <w:rFonts w:ascii="Times New Roman" w:hAnsi="Times New Roman" w:cs="Times New Roman"/>
          <w:sz w:val="20"/>
          <w:szCs w:val="20"/>
        </w:rPr>
        <w:t>YouT</w:t>
      </w:r>
      <w:r>
        <w:rPr>
          <w:rFonts w:ascii="Times New Roman" w:hAnsi="Times New Roman" w:cs="Times New Roman"/>
          <w:sz w:val="20"/>
          <w:szCs w:val="20"/>
        </w:rPr>
        <w:t xml:space="preserve">ube reviews, ground data about the movie actors and also </w:t>
      </w:r>
      <w:r w:rsidR="0068673B">
        <w:rPr>
          <w:rFonts w:ascii="Times New Roman" w:hAnsi="Times New Roman" w:cs="Times New Roman"/>
          <w:sz w:val="20"/>
          <w:szCs w:val="20"/>
        </w:rPr>
        <w:t xml:space="preserve">data </w:t>
      </w:r>
      <w:r>
        <w:rPr>
          <w:rFonts w:ascii="Times New Roman" w:hAnsi="Times New Roman" w:cs="Times New Roman"/>
          <w:sz w:val="20"/>
          <w:szCs w:val="20"/>
        </w:rPr>
        <w:t xml:space="preserve">from OTT platforms such as </w:t>
      </w:r>
      <w:r w:rsidR="0068673B">
        <w:rPr>
          <w:rFonts w:ascii="Times New Roman" w:hAnsi="Times New Roman" w:cs="Times New Roman"/>
          <w:sz w:val="20"/>
          <w:szCs w:val="20"/>
        </w:rPr>
        <w:t>Amazon Prime Video, Hulu, Disney+ for a more accurate result. Wider research should be done as most of the prediction is targeted on US or their regional area movies. Adding more language movies in the dataset would be useful to diverse public.</w:t>
      </w:r>
    </w:p>
    <w:p w14:paraId="3C129FD7" w14:textId="114E37BF" w:rsidR="00742336" w:rsidRPr="00EF1D40" w:rsidRDefault="00EF1D40" w:rsidP="00C76FDF">
      <w:pPr>
        <w:jc w:val="both"/>
        <w:rPr>
          <w:rFonts w:ascii="Times New Roman" w:hAnsi="Times New Roman" w:cs="Times New Roman"/>
          <w:sz w:val="20"/>
          <w:szCs w:val="20"/>
        </w:rPr>
      </w:pPr>
      <w:r>
        <w:rPr>
          <w:rFonts w:ascii="Times New Roman" w:hAnsi="Times New Roman" w:cs="Times New Roman"/>
          <w:sz w:val="20"/>
          <w:szCs w:val="20"/>
        </w:rPr>
        <w:t xml:space="preserve"> </w:t>
      </w:r>
    </w:p>
    <w:p w14:paraId="54AA33EF" w14:textId="42BBACAF" w:rsidR="00FB0863" w:rsidRPr="00291DE1" w:rsidRDefault="004221F2" w:rsidP="00C76FDF">
      <w:pPr>
        <w:jc w:val="both"/>
        <w:rPr>
          <w:rFonts w:ascii="Times New Roman" w:hAnsi="Times New Roman" w:cs="Times New Roman"/>
          <w:b/>
          <w:bCs/>
        </w:rPr>
      </w:pPr>
      <w:r w:rsidRPr="00291DE1">
        <w:rPr>
          <w:rFonts w:ascii="Times New Roman" w:hAnsi="Times New Roman" w:cs="Times New Roman"/>
          <w:b/>
          <w:bCs/>
          <w:sz w:val="20"/>
          <w:szCs w:val="20"/>
        </w:rPr>
        <w:t>References</w:t>
      </w:r>
      <w:r w:rsidRPr="00291DE1">
        <w:rPr>
          <w:rFonts w:ascii="Times New Roman" w:hAnsi="Times New Roman" w:cs="Times New Roman"/>
          <w:b/>
          <w:bCs/>
        </w:rPr>
        <w:t>:</w:t>
      </w:r>
    </w:p>
    <w:p w14:paraId="34DC818D" w14:textId="77777777" w:rsidR="004221F2" w:rsidRDefault="004221F2" w:rsidP="00C76FDF">
      <w:pPr>
        <w:jc w:val="both"/>
        <w:rPr>
          <w:rFonts w:ascii="Times New Roman" w:hAnsi="Times New Roman" w:cs="Times New Roman"/>
        </w:rPr>
      </w:pPr>
    </w:p>
    <w:p w14:paraId="2B8F3BD0" w14:textId="77777777" w:rsidR="00E62111" w:rsidRPr="00F63BC0" w:rsidRDefault="004221F2" w:rsidP="00C76FDF">
      <w:pPr>
        <w:pStyle w:val="NormalWeb"/>
        <w:spacing w:before="0" w:beforeAutospacing="0" w:after="0" w:afterAutospacing="0"/>
        <w:jc w:val="both"/>
        <w:rPr>
          <w:sz w:val="20"/>
          <w:szCs w:val="20"/>
        </w:rPr>
      </w:pPr>
      <w:r w:rsidRPr="00F63BC0">
        <w:rPr>
          <w:sz w:val="20"/>
          <w:szCs w:val="20"/>
        </w:rPr>
        <w:t>[1]</w:t>
      </w:r>
      <w:r w:rsidR="00E62111" w:rsidRPr="00F63BC0">
        <w:rPr>
          <w:sz w:val="20"/>
          <w:szCs w:val="20"/>
        </w:rPr>
        <w:t xml:space="preserve"> R, Ganesh &amp; Kalaiarasi, S.. (2022). Strange Approach of Movie Rating Prediction Using Logistic Regression Comparing to Gaussian Naive Bayes Algorithm. 10.3233/APC220041. </w:t>
      </w:r>
    </w:p>
    <w:p w14:paraId="6079B93B" w14:textId="5202ACB7" w:rsidR="004221F2" w:rsidRPr="00F63BC0" w:rsidRDefault="004221F2" w:rsidP="00C76FDF">
      <w:pPr>
        <w:jc w:val="both"/>
        <w:rPr>
          <w:rFonts w:ascii="Times New Roman" w:hAnsi="Times New Roman" w:cs="Times New Roman"/>
          <w:sz w:val="20"/>
          <w:szCs w:val="20"/>
        </w:rPr>
      </w:pPr>
    </w:p>
    <w:p w14:paraId="142E1670" w14:textId="77777777" w:rsidR="00E62111" w:rsidRPr="00F63BC0" w:rsidRDefault="00E62111" w:rsidP="00C76FDF">
      <w:pPr>
        <w:pStyle w:val="NormalWeb"/>
        <w:spacing w:before="0" w:beforeAutospacing="0" w:after="0" w:afterAutospacing="0"/>
        <w:jc w:val="both"/>
        <w:rPr>
          <w:sz w:val="20"/>
          <w:szCs w:val="20"/>
        </w:rPr>
      </w:pPr>
      <w:r w:rsidRPr="00F63BC0">
        <w:rPr>
          <w:sz w:val="20"/>
          <w:szCs w:val="20"/>
        </w:rPr>
        <w:t xml:space="preserve">[2] </w:t>
      </w:r>
      <w:proofErr w:type="spellStart"/>
      <w:r w:rsidRPr="00F63BC0">
        <w:rPr>
          <w:sz w:val="20"/>
          <w:szCs w:val="20"/>
        </w:rPr>
        <w:t>Vr</w:t>
      </w:r>
      <w:proofErr w:type="spellEnd"/>
      <w:r w:rsidRPr="00F63BC0">
        <w:rPr>
          <w:sz w:val="20"/>
          <w:szCs w:val="20"/>
        </w:rPr>
        <w:t xml:space="preserve">, </w:t>
      </w:r>
      <w:proofErr w:type="spellStart"/>
      <w:r w:rsidRPr="00F63BC0">
        <w:rPr>
          <w:sz w:val="20"/>
          <w:szCs w:val="20"/>
        </w:rPr>
        <w:t>Nithin</w:t>
      </w:r>
      <w:proofErr w:type="spellEnd"/>
      <w:r w:rsidRPr="00F63BC0">
        <w:rPr>
          <w:sz w:val="20"/>
          <w:szCs w:val="20"/>
        </w:rPr>
        <w:t xml:space="preserve"> &amp; </w:t>
      </w:r>
      <w:proofErr w:type="spellStart"/>
      <w:r w:rsidRPr="00F63BC0">
        <w:rPr>
          <w:sz w:val="20"/>
          <w:szCs w:val="20"/>
        </w:rPr>
        <w:t>Pb</w:t>
      </w:r>
      <w:proofErr w:type="spellEnd"/>
      <w:r w:rsidRPr="00F63BC0">
        <w:rPr>
          <w:sz w:val="20"/>
          <w:szCs w:val="20"/>
        </w:rPr>
        <w:t xml:space="preserve">, </w:t>
      </w:r>
      <w:proofErr w:type="spellStart"/>
      <w:r w:rsidRPr="00F63BC0">
        <w:rPr>
          <w:sz w:val="20"/>
          <w:szCs w:val="20"/>
        </w:rPr>
        <w:t>Sarath</w:t>
      </w:r>
      <w:proofErr w:type="spellEnd"/>
      <w:r w:rsidRPr="00F63BC0">
        <w:rPr>
          <w:sz w:val="20"/>
          <w:szCs w:val="20"/>
        </w:rPr>
        <w:t xml:space="preserve">. (2014). Predicting Movie Success Based on IMDB Data. </w:t>
      </w:r>
    </w:p>
    <w:p w14:paraId="4BA8DA4C" w14:textId="7AB491F0" w:rsidR="00E62111" w:rsidRPr="00F63BC0" w:rsidRDefault="00E62111" w:rsidP="00C76FDF">
      <w:pPr>
        <w:jc w:val="both"/>
        <w:rPr>
          <w:rFonts w:ascii="Times New Roman" w:hAnsi="Times New Roman" w:cs="Times New Roman"/>
          <w:sz w:val="20"/>
          <w:szCs w:val="20"/>
        </w:rPr>
      </w:pPr>
    </w:p>
    <w:p w14:paraId="7932B6B6" w14:textId="77777777" w:rsidR="00E62111" w:rsidRPr="00F63BC0" w:rsidRDefault="00E62111" w:rsidP="00C76FDF">
      <w:pPr>
        <w:pStyle w:val="NormalWeb"/>
        <w:spacing w:before="0" w:beforeAutospacing="0" w:after="0" w:afterAutospacing="0"/>
        <w:jc w:val="both"/>
        <w:rPr>
          <w:sz w:val="20"/>
          <w:szCs w:val="20"/>
        </w:rPr>
      </w:pPr>
      <w:r w:rsidRPr="00F63BC0">
        <w:rPr>
          <w:sz w:val="20"/>
          <w:szCs w:val="20"/>
        </w:rPr>
        <w:t xml:space="preserve">[3] </w:t>
      </w:r>
      <w:proofErr w:type="spellStart"/>
      <w:r w:rsidRPr="00F63BC0">
        <w:rPr>
          <w:sz w:val="20"/>
          <w:szCs w:val="20"/>
        </w:rPr>
        <w:t>Olubukola</w:t>
      </w:r>
      <w:proofErr w:type="spellEnd"/>
      <w:r w:rsidRPr="00F63BC0">
        <w:rPr>
          <w:sz w:val="20"/>
          <w:szCs w:val="20"/>
        </w:rPr>
        <w:t xml:space="preserve"> D.A., Stephen O.M., </w:t>
      </w:r>
      <w:proofErr w:type="spellStart"/>
      <w:r w:rsidRPr="00F63BC0">
        <w:rPr>
          <w:sz w:val="20"/>
          <w:szCs w:val="20"/>
        </w:rPr>
        <w:t>Funmilayo</w:t>
      </w:r>
      <w:proofErr w:type="spellEnd"/>
      <w:r w:rsidRPr="00F63BC0">
        <w:rPr>
          <w:sz w:val="20"/>
          <w:szCs w:val="20"/>
        </w:rPr>
        <w:t xml:space="preserve"> A.K., </w:t>
      </w:r>
      <w:proofErr w:type="spellStart"/>
      <w:r w:rsidRPr="00F63BC0">
        <w:rPr>
          <w:sz w:val="20"/>
          <w:szCs w:val="20"/>
        </w:rPr>
        <w:t>Ayokunle</w:t>
      </w:r>
      <w:proofErr w:type="spellEnd"/>
      <w:r w:rsidRPr="00F63BC0">
        <w:rPr>
          <w:sz w:val="20"/>
          <w:szCs w:val="20"/>
        </w:rPr>
        <w:t xml:space="preserve"> O., </w:t>
      </w:r>
      <w:proofErr w:type="spellStart"/>
      <w:r w:rsidRPr="00F63BC0">
        <w:rPr>
          <w:sz w:val="20"/>
          <w:szCs w:val="20"/>
        </w:rPr>
        <w:t>Oyebola</w:t>
      </w:r>
      <w:proofErr w:type="spellEnd"/>
      <w:r w:rsidRPr="00F63BC0">
        <w:rPr>
          <w:sz w:val="20"/>
          <w:szCs w:val="20"/>
        </w:rPr>
        <w:t xml:space="preserve"> A., </w:t>
      </w:r>
      <w:proofErr w:type="spellStart"/>
      <w:r w:rsidRPr="00F63BC0">
        <w:rPr>
          <w:sz w:val="20"/>
          <w:szCs w:val="20"/>
        </w:rPr>
        <w:t>Oduroye</w:t>
      </w:r>
      <w:proofErr w:type="spellEnd"/>
      <w:r w:rsidRPr="00F63BC0">
        <w:rPr>
          <w:sz w:val="20"/>
          <w:szCs w:val="20"/>
        </w:rPr>
        <w:t xml:space="preserve"> A., </w:t>
      </w:r>
      <w:proofErr w:type="spellStart"/>
      <w:r w:rsidRPr="00F63BC0">
        <w:rPr>
          <w:sz w:val="20"/>
          <w:szCs w:val="20"/>
        </w:rPr>
        <w:t>Wumi</w:t>
      </w:r>
      <w:proofErr w:type="spellEnd"/>
      <w:r w:rsidRPr="00F63BC0">
        <w:rPr>
          <w:sz w:val="20"/>
          <w:szCs w:val="20"/>
        </w:rPr>
        <w:t xml:space="preserve"> A., Yaw M. (2021), Movie Success Prediction Using Data Mining. British Journal of Computer, Networking and Information Technology 4(2), 22-30. DOI: 10.52589/BJCNITCQOCIREC. </w:t>
      </w:r>
    </w:p>
    <w:p w14:paraId="7C4FAB94" w14:textId="6908B4E3" w:rsidR="00E62111" w:rsidRPr="00F63BC0" w:rsidRDefault="00E62111" w:rsidP="00C76FDF">
      <w:pPr>
        <w:jc w:val="both"/>
        <w:rPr>
          <w:rFonts w:ascii="Times New Roman" w:hAnsi="Times New Roman" w:cs="Times New Roman"/>
          <w:sz w:val="20"/>
          <w:szCs w:val="20"/>
        </w:rPr>
      </w:pPr>
    </w:p>
    <w:p w14:paraId="7666986C" w14:textId="77777777" w:rsidR="00E62111" w:rsidRPr="00F63BC0" w:rsidRDefault="00E62111" w:rsidP="00C76FDF">
      <w:pPr>
        <w:pStyle w:val="NormalWeb"/>
        <w:spacing w:before="0" w:beforeAutospacing="0" w:after="0" w:afterAutospacing="0"/>
        <w:jc w:val="both"/>
        <w:rPr>
          <w:sz w:val="20"/>
          <w:szCs w:val="20"/>
        </w:rPr>
      </w:pPr>
      <w:r w:rsidRPr="00F63BC0">
        <w:rPr>
          <w:sz w:val="20"/>
          <w:szCs w:val="20"/>
        </w:rPr>
        <w:t xml:space="preserve">[4] Lee, S., KC, B., &amp; </w:t>
      </w:r>
      <w:proofErr w:type="spellStart"/>
      <w:r w:rsidRPr="00F63BC0">
        <w:rPr>
          <w:sz w:val="20"/>
          <w:szCs w:val="20"/>
        </w:rPr>
        <w:t>Choeh</w:t>
      </w:r>
      <w:proofErr w:type="spellEnd"/>
      <w:r w:rsidRPr="00F63BC0">
        <w:rPr>
          <w:sz w:val="20"/>
          <w:szCs w:val="20"/>
        </w:rPr>
        <w:t xml:space="preserve">, J. Y. (2020). Comparing performance of ensemble methods in predicting movie box office revenue. </w:t>
      </w:r>
      <w:proofErr w:type="spellStart"/>
      <w:r w:rsidRPr="00F63BC0">
        <w:rPr>
          <w:i/>
          <w:iCs/>
          <w:sz w:val="20"/>
          <w:szCs w:val="20"/>
        </w:rPr>
        <w:t>Heliyon</w:t>
      </w:r>
      <w:proofErr w:type="spellEnd"/>
      <w:r w:rsidRPr="00F63BC0">
        <w:rPr>
          <w:sz w:val="20"/>
          <w:szCs w:val="20"/>
        </w:rPr>
        <w:t xml:space="preserve">, </w:t>
      </w:r>
      <w:r w:rsidRPr="00F63BC0">
        <w:rPr>
          <w:i/>
          <w:iCs/>
          <w:sz w:val="20"/>
          <w:szCs w:val="20"/>
        </w:rPr>
        <w:t>6</w:t>
      </w:r>
      <w:r w:rsidRPr="00F63BC0">
        <w:rPr>
          <w:sz w:val="20"/>
          <w:szCs w:val="20"/>
        </w:rPr>
        <w:t xml:space="preserve">(6). </w:t>
      </w:r>
      <w:hyperlink r:id="rId12" w:history="1">
        <w:r w:rsidRPr="00F63BC0">
          <w:rPr>
            <w:rStyle w:val="Hyperlink"/>
            <w:sz w:val="20"/>
            <w:szCs w:val="20"/>
          </w:rPr>
          <w:t>https://doi.org/10.1016/j.heliyon.2020.e04260</w:t>
        </w:r>
      </w:hyperlink>
    </w:p>
    <w:p w14:paraId="208EB5E2" w14:textId="1DE45B32" w:rsidR="00E62111" w:rsidRPr="00F63BC0" w:rsidRDefault="00E62111" w:rsidP="00C76FDF">
      <w:pPr>
        <w:jc w:val="both"/>
        <w:rPr>
          <w:rFonts w:ascii="Times New Roman" w:hAnsi="Times New Roman" w:cs="Times New Roman"/>
          <w:sz w:val="20"/>
          <w:szCs w:val="20"/>
        </w:rPr>
      </w:pPr>
    </w:p>
    <w:p w14:paraId="757279E0" w14:textId="77777777" w:rsidR="00E62111" w:rsidRPr="00F63BC0" w:rsidRDefault="00E62111" w:rsidP="00C76FDF">
      <w:pPr>
        <w:pStyle w:val="NormalWeb"/>
        <w:spacing w:before="0" w:beforeAutospacing="0" w:after="0" w:afterAutospacing="0"/>
        <w:jc w:val="both"/>
        <w:rPr>
          <w:sz w:val="20"/>
          <w:szCs w:val="20"/>
        </w:rPr>
      </w:pPr>
      <w:r w:rsidRPr="00F63BC0">
        <w:rPr>
          <w:sz w:val="20"/>
          <w:szCs w:val="20"/>
        </w:rPr>
        <w:t xml:space="preserve">[5] Burgos, Maria &amp; Campanario, Maria Luisa &amp; Lara, Juan &amp; </w:t>
      </w:r>
      <w:proofErr w:type="spellStart"/>
      <w:r w:rsidRPr="00F63BC0">
        <w:rPr>
          <w:sz w:val="20"/>
          <w:szCs w:val="20"/>
        </w:rPr>
        <w:t>Lizcano</w:t>
      </w:r>
      <w:proofErr w:type="spellEnd"/>
      <w:r w:rsidRPr="00F63BC0">
        <w:rPr>
          <w:sz w:val="20"/>
          <w:szCs w:val="20"/>
        </w:rPr>
        <w:t xml:space="preserve">, David. (2015). Using Decision Trees to Characterize and Predict Movie Profitability on the US Market. Lecture Notes in Engineering and Computer Science. 1. 274-279. </w:t>
      </w:r>
    </w:p>
    <w:p w14:paraId="5C8B5A90" w14:textId="41293AF3" w:rsidR="00E62111" w:rsidRPr="00F63BC0" w:rsidRDefault="00E62111" w:rsidP="00C76FDF">
      <w:pPr>
        <w:jc w:val="both"/>
        <w:rPr>
          <w:rFonts w:ascii="Times New Roman" w:hAnsi="Times New Roman" w:cs="Times New Roman"/>
          <w:sz w:val="20"/>
          <w:szCs w:val="20"/>
        </w:rPr>
      </w:pPr>
    </w:p>
    <w:p w14:paraId="65C74D46" w14:textId="68CCC83E" w:rsidR="00E62111" w:rsidRPr="00F63BC0" w:rsidRDefault="00E62111" w:rsidP="00C76FDF">
      <w:pPr>
        <w:jc w:val="both"/>
        <w:rPr>
          <w:rFonts w:ascii="Times New Roman" w:hAnsi="Times New Roman" w:cs="Times New Roman"/>
          <w:color w:val="333333"/>
          <w:sz w:val="20"/>
          <w:szCs w:val="20"/>
          <w:shd w:val="clear" w:color="auto" w:fill="FFFFFF"/>
        </w:rPr>
      </w:pPr>
      <w:r w:rsidRPr="00F63BC0">
        <w:rPr>
          <w:rFonts w:ascii="Times New Roman" w:hAnsi="Times New Roman" w:cs="Times New Roman"/>
          <w:sz w:val="20"/>
          <w:szCs w:val="20"/>
        </w:rPr>
        <w:t xml:space="preserve">[6] </w:t>
      </w:r>
      <w:r w:rsidRPr="00F63BC0">
        <w:rPr>
          <w:rFonts w:ascii="Times New Roman" w:hAnsi="Times New Roman" w:cs="Times New Roman"/>
          <w:color w:val="333333"/>
          <w:sz w:val="20"/>
          <w:szCs w:val="20"/>
          <w:shd w:val="clear" w:color="auto" w:fill="FFFFFF"/>
        </w:rPr>
        <w:t xml:space="preserve">N. Quader, M. O. </w:t>
      </w:r>
      <w:proofErr w:type="spellStart"/>
      <w:r w:rsidRPr="00F63BC0">
        <w:rPr>
          <w:rFonts w:ascii="Times New Roman" w:hAnsi="Times New Roman" w:cs="Times New Roman"/>
          <w:color w:val="333333"/>
          <w:sz w:val="20"/>
          <w:szCs w:val="20"/>
          <w:shd w:val="clear" w:color="auto" w:fill="FFFFFF"/>
        </w:rPr>
        <w:t>Gani</w:t>
      </w:r>
      <w:proofErr w:type="spellEnd"/>
      <w:r w:rsidRPr="00F63BC0">
        <w:rPr>
          <w:rFonts w:ascii="Times New Roman" w:hAnsi="Times New Roman" w:cs="Times New Roman"/>
          <w:color w:val="333333"/>
          <w:sz w:val="20"/>
          <w:szCs w:val="20"/>
          <w:shd w:val="clear" w:color="auto" w:fill="FFFFFF"/>
        </w:rPr>
        <w:t xml:space="preserve">, D. </w:t>
      </w:r>
      <w:proofErr w:type="spellStart"/>
      <w:r w:rsidRPr="00F63BC0">
        <w:rPr>
          <w:rFonts w:ascii="Times New Roman" w:hAnsi="Times New Roman" w:cs="Times New Roman"/>
          <w:color w:val="333333"/>
          <w:sz w:val="20"/>
          <w:szCs w:val="20"/>
          <w:shd w:val="clear" w:color="auto" w:fill="FFFFFF"/>
        </w:rPr>
        <w:t>Chaki</w:t>
      </w:r>
      <w:proofErr w:type="spellEnd"/>
      <w:r w:rsidRPr="00F63BC0">
        <w:rPr>
          <w:rFonts w:ascii="Times New Roman" w:hAnsi="Times New Roman" w:cs="Times New Roman"/>
          <w:color w:val="333333"/>
          <w:sz w:val="20"/>
          <w:szCs w:val="20"/>
          <w:shd w:val="clear" w:color="auto" w:fill="FFFFFF"/>
        </w:rPr>
        <w:t xml:space="preserve"> and M. H. Ali, "A machine learning approach to predict movie box-office success," </w:t>
      </w:r>
      <w:r w:rsidRPr="00F63BC0">
        <w:rPr>
          <w:rStyle w:val="Emphasis"/>
          <w:rFonts w:ascii="Times New Roman" w:hAnsi="Times New Roman" w:cs="Times New Roman"/>
          <w:color w:val="333333"/>
          <w:sz w:val="20"/>
          <w:szCs w:val="20"/>
          <w:shd w:val="clear" w:color="auto" w:fill="FFFFFF"/>
        </w:rPr>
        <w:t>2017 20th International Conference of Computer and Information Technology (ICCIT)</w:t>
      </w:r>
      <w:r w:rsidRPr="00F63BC0">
        <w:rPr>
          <w:rFonts w:ascii="Times New Roman" w:hAnsi="Times New Roman" w:cs="Times New Roman"/>
          <w:color w:val="333333"/>
          <w:sz w:val="20"/>
          <w:szCs w:val="20"/>
          <w:shd w:val="clear" w:color="auto" w:fill="FFFFFF"/>
        </w:rPr>
        <w:t xml:space="preserve">, Dhaka, Bangladesh, 2017, pp. 1-7, </w:t>
      </w:r>
      <w:proofErr w:type="spellStart"/>
      <w:r w:rsidRPr="00F63BC0">
        <w:rPr>
          <w:rFonts w:ascii="Times New Roman" w:hAnsi="Times New Roman" w:cs="Times New Roman"/>
          <w:color w:val="333333"/>
          <w:sz w:val="20"/>
          <w:szCs w:val="20"/>
          <w:shd w:val="clear" w:color="auto" w:fill="FFFFFF"/>
        </w:rPr>
        <w:t>doi</w:t>
      </w:r>
      <w:proofErr w:type="spellEnd"/>
      <w:r w:rsidRPr="00F63BC0">
        <w:rPr>
          <w:rFonts w:ascii="Times New Roman" w:hAnsi="Times New Roman" w:cs="Times New Roman"/>
          <w:color w:val="333333"/>
          <w:sz w:val="20"/>
          <w:szCs w:val="20"/>
          <w:shd w:val="clear" w:color="auto" w:fill="FFFFFF"/>
        </w:rPr>
        <w:t>: 10.1109/ICCITECHN.2017.8281839.</w:t>
      </w:r>
    </w:p>
    <w:p w14:paraId="132AD25C" w14:textId="6CD4D31C" w:rsidR="00E62111" w:rsidRPr="00F63BC0" w:rsidRDefault="00E62111" w:rsidP="00C76FDF">
      <w:pPr>
        <w:jc w:val="both"/>
        <w:rPr>
          <w:rFonts w:ascii="Times New Roman" w:hAnsi="Times New Roman" w:cs="Times New Roman"/>
          <w:color w:val="333333"/>
          <w:sz w:val="20"/>
          <w:szCs w:val="20"/>
          <w:shd w:val="clear" w:color="auto" w:fill="FFFFFF"/>
        </w:rPr>
      </w:pPr>
    </w:p>
    <w:p w14:paraId="1C35940D" w14:textId="77777777" w:rsidR="00B652B8" w:rsidRPr="00F63BC0" w:rsidRDefault="00E62111" w:rsidP="00C76FDF">
      <w:pPr>
        <w:pStyle w:val="NormalWeb"/>
        <w:jc w:val="both"/>
        <w:rPr>
          <w:sz w:val="20"/>
          <w:szCs w:val="20"/>
        </w:rPr>
      </w:pPr>
      <w:r w:rsidRPr="00F63BC0">
        <w:rPr>
          <w:color w:val="333333"/>
          <w:sz w:val="20"/>
          <w:szCs w:val="20"/>
          <w:shd w:val="clear" w:color="auto" w:fill="FFFFFF"/>
        </w:rPr>
        <w:t xml:space="preserve">[7] </w:t>
      </w:r>
      <w:r w:rsidR="00B652B8" w:rsidRPr="00F63BC0">
        <w:rPr>
          <w:sz w:val="20"/>
          <w:szCs w:val="20"/>
        </w:rPr>
        <w:t xml:space="preserve">Kumar, N. (n.d.). </w:t>
      </w:r>
      <w:r w:rsidR="00B652B8" w:rsidRPr="00F63BC0">
        <w:rPr>
          <w:i/>
          <w:iCs/>
          <w:sz w:val="20"/>
          <w:szCs w:val="20"/>
        </w:rPr>
        <w:t>Performance Analysis of M X N Equalizer Based Minimum Mean Square Error (MMSE) Receiver for MIMO Wireless Channel</w:t>
      </w:r>
      <w:r w:rsidR="00B652B8" w:rsidRPr="00F63BC0">
        <w:rPr>
          <w:sz w:val="20"/>
          <w:szCs w:val="20"/>
        </w:rPr>
        <w:t>. International Journal of Computer Applications - IJCA. https://www.ijcaonline.org/archives/volume183/number44/dissanayake-2021-ijca-921847</w:t>
      </w:r>
    </w:p>
    <w:p w14:paraId="3BB3C226" w14:textId="1FFA833A" w:rsidR="00E62111" w:rsidRPr="00F63BC0" w:rsidRDefault="00B652B8" w:rsidP="00C76FDF">
      <w:pPr>
        <w:jc w:val="both"/>
        <w:rPr>
          <w:rFonts w:ascii="Times New Roman" w:hAnsi="Times New Roman" w:cs="Times New Roman"/>
          <w:sz w:val="20"/>
          <w:szCs w:val="20"/>
        </w:rPr>
      </w:pPr>
      <w:r w:rsidRPr="00F63BC0">
        <w:rPr>
          <w:rFonts w:ascii="Times New Roman" w:hAnsi="Times New Roman" w:cs="Times New Roman"/>
          <w:sz w:val="20"/>
          <w:szCs w:val="20"/>
        </w:rPr>
        <w:t xml:space="preserve">[8] </w:t>
      </w:r>
      <w:proofErr w:type="spellStart"/>
      <w:r w:rsidR="00F1277E" w:rsidRPr="00F63BC0">
        <w:rPr>
          <w:rFonts w:ascii="Times New Roman" w:hAnsi="Times New Roman" w:cs="Times New Roman"/>
          <w:sz w:val="20"/>
          <w:szCs w:val="20"/>
        </w:rPr>
        <w:t>Chintu</w:t>
      </w:r>
      <w:proofErr w:type="spellEnd"/>
      <w:r w:rsidR="00F1277E" w:rsidRPr="00F63BC0">
        <w:rPr>
          <w:rFonts w:ascii="Times New Roman" w:hAnsi="Times New Roman" w:cs="Times New Roman"/>
          <w:sz w:val="20"/>
          <w:szCs w:val="20"/>
        </w:rPr>
        <w:t xml:space="preserve"> Kumar. MOVIE SUCCESS PREDICTION USING RANDOM FOREST (RF) CLASSIFIER Research Scholar, Sri Satya Sai University of Technology and Medical Sciences, </w:t>
      </w:r>
      <w:proofErr w:type="spellStart"/>
      <w:r w:rsidR="00F1277E" w:rsidRPr="00F63BC0">
        <w:rPr>
          <w:rFonts w:ascii="Times New Roman" w:hAnsi="Times New Roman" w:cs="Times New Roman"/>
          <w:sz w:val="20"/>
          <w:szCs w:val="20"/>
        </w:rPr>
        <w:t>Sehore</w:t>
      </w:r>
      <w:proofErr w:type="spellEnd"/>
      <w:r w:rsidR="00F1277E" w:rsidRPr="00F63BC0">
        <w:rPr>
          <w:rFonts w:ascii="Times New Roman" w:hAnsi="Times New Roman" w:cs="Times New Roman"/>
          <w:sz w:val="20"/>
          <w:szCs w:val="20"/>
        </w:rPr>
        <w:t xml:space="preserve"> (M.P.), India</w:t>
      </w:r>
    </w:p>
    <w:p w14:paraId="634E27B4" w14:textId="48561695" w:rsidR="00F1277E" w:rsidRPr="00F63BC0" w:rsidRDefault="00F1277E" w:rsidP="00C76FDF">
      <w:pPr>
        <w:jc w:val="both"/>
        <w:rPr>
          <w:rFonts w:ascii="Times New Roman" w:hAnsi="Times New Roman" w:cs="Times New Roman"/>
          <w:sz w:val="20"/>
          <w:szCs w:val="20"/>
        </w:rPr>
      </w:pPr>
    </w:p>
    <w:p w14:paraId="29AD2514" w14:textId="2A4A02D7" w:rsidR="00F1277E" w:rsidRPr="00F63BC0" w:rsidRDefault="00F1277E" w:rsidP="00C76FDF">
      <w:pPr>
        <w:jc w:val="both"/>
        <w:rPr>
          <w:rFonts w:ascii="Times New Roman" w:hAnsi="Times New Roman" w:cs="Times New Roman"/>
          <w:sz w:val="20"/>
          <w:szCs w:val="20"/>
        </w:rPr>
      </w:pPr>
      <w:r w:rsidRPr="00F63BC0">
        <w:rPr>
          <w:rFonts w:ascii="Times New Roman" w:hAnsi="Times New Roman" w:cs="Times New Roman"/>
          <w:sz w:val="20"/>
          <w:szCs w:val="20"/>
        </w:rPr>
        <w:t xml:space="preserve">[9] </w:t>
      </w:r>
      <w:proofErr w:type="spellStart"/>
      <w:r w:rsidRPr="00F63BC0">
        <w:rPr>
          <w:rFonts w:ascii="Times New Roman" w:hAnsi="Times New Roman" w:cs="Times New Roman"/>
          <w:sz w:val="20"/>
          <w:szCs w:val="20"/>
        </w:rPr>
        <w:t>Analyzing</w:t>
      </w:r>
      <w:proofErr w:type="spellEnd"/>
      <w:r w:rsidRPr="00F63BC0">
        <w:rPr>
          <w:rFonts w:ascii="Times New Roman" w:hAnsi="Times New Roman" w:cs="Times New Roman"/>
          <w:sz w:val="20"/>
          <w:szCs w:val="20"/>
        </w:rPr>
        <w:t xml:space="preserve"> and Predicting The Success Of Box Office Collection Of A Movie Using Machine Learning </w:t>
      </w:r>
      <w:proofErr w:type="spellStart"/>
      <w:r w:rsidRPr="00F63BC0">
        <w:rPr>
          <w:rFonts w:ascii="Times New Roman" w:hAnsi="Times New Roman" w:cs="Times New Roman"/>
          <w:sz w:val="20"/>
          <w:szCs w:val="20"/>
        </w:rPr>
        <w:t>Sanyam</w:t>
      </w:r>
      <w:proofErr w:type="spellEnd"/>
      <w:r w:rsidRPr="00F63BC0">
        <w:rPr>
          <w:rFonts w:ascii="Times New Roman" w:hAnsi="Times New Roman" w:cs="Times New Roman"/>
          <w:sz w:val="20"/>
          <w:szCs w:val="20"/>
        </w:rPr>
        <w:t xml:space="preserve"> </w:t>
      </w:r>
      <w:proofErr w:type="spellStart"/>
      <w:r w:rsidRPr="00F63BC0">
        <w:rPr>
          <w:rFonts w:ascii="Times New Roman" w:hAnsi="Times New Roman" w:cs="Times New Roman"/>
          <w:sz w:val="20"/>
          <w:szCs w:val="20"/>
        </w:rPr>
        <w:t>Jatale</w:t>
      </w:r>
      <w:proofErr w:type="spellEnd"/>
      <w:r w:rsidRPr="00F63BC0">
        <w:rPr>
          <w:rFonts w:ascii="Times New Roman" w:hAnsi="Times New Roman" w:cs="Times New Roman"/>
          <w:sz w:val="20"/>
          <w:szCs w:val="20"/>
        </w:rPr>
        <w:t xml:space="preserve"> , Rohan </w:t>
      </w:r>
      <w:proofErr w:type="spellStart"/>
      <w:r w:rsidRPr="00F63BC0">
        <w:rPr>
          <w:rFonts w:ascii="Times New Roman" w:hAnsi="Times New Roman" w:cs="Times New Roman"/>
          <w:sz w:val="20"/>
          <w:szCs w:val="20"/>
        </w:rPr>
        <w:t>Moze</w:t>
      </w:r>
      <w:proofErr w:type="spellEnd"/>
      <w:r w:rsidRPr="00F63BC0">
        <w:rPr>
          <w:rFonts w:ascii="Times New Roman" w:hAnsi="Times New Roman" w:cs="Times New Roman"/>
          <w:sz w:val="20"/>
          <w:szCs w:val="20"/>
        </w:rPr>
        <w:t xml:space="preserve"> , </w:t>
      </w:r>
      <w:proofErr w:type="spellStart"/>
      <w:r w:rsidRPr="00F63BC0">
        <w:rPr>
          <w:rFonts w:ascii="Times New Roman" w:hAnsi="Times New Roman" w:cs="Times New Roman"/>
          <w:sz w:val="20"/>
          <w:szCs w:val="20"/>
        </w:rPr>
        <w:t>Varsha</w:t>
      </w:r>
      <w:proofErr w:type="spellEnd"/>
      <w:r w:rsidRPr="00F63BC0">
        <w:rPr>
          <w:rFonts w:ascii="Times New Roman" w:hAnsi="Times New Roman" w:cs="Times New Roman"/>
          <w:sz w:val="20"/>
          <w:szCs w:val="20"/>
        </w:rPr>
        <w:t xml:space="preserve"> </w:t>
      </w:r>
      <w:proofErr w:type="spellStart"/>
      <w:r w:rsidRPr="00F63BC0">
        <w:rPr>
          <w:rFonts w:ascii="Times New Roman" w:hAnsi="Times New Roman" w:cs="Times New Roman"/>
          <w:sz w:val="20"/>
          <w:szCs w:val="20"/>
        </w:rPr>
        <w:t>Khandekar</w:t>
      </w:r>
      <w:proofErr w:type="spellEnd"/>
      <w:r w:rsidRPr="00F63BC0">
        <w:rPr>
          <w:rFonts w:ascii="Times New Roman" w:hAnsi="Times New Roman" w:cs="Times New Roman"/>
          <w:sz w:val="20"/>
          <w:szCs w:val="20"/>
        </w:rPr>
        <w:t xml:space="preserve"> ,</w:t>
      </w:r>
      <w:proofErr w:type="spellStart"/>
      <w:r w:rsidRPr="00F63BC0">
        <w:rPr>
          <w:rFonts w:ascii="Times New Roman" w:hAnsi="Times New Roman" w:cs="Times New Roman"/>
          <w:sz w:val="20"/>
          <w:szCs w:val="20"/>
        </w:rPr>
        <w:t>Shubham</w:t>
      </w:r>
      <w:proofErr w:type="spellEnd"/>
      <w:r w:rsidRPr="00F63BC0">
        <w:rPr>
          <w:rFonts w:ascii="Times New Roman" w:hAnsi="Times New Roman" w:cs="Times New Roman"/>
          <w:sz w:val="20"/>
          <w:szCs w:val="20"/>
        </w:rPr>
        <w:t xml:space="preserve"> Jain and </w:t>
      </w:r>
      <w:proofErr w:type="spellStart"/>
      <w:r w:rsidRPr="00F63BC0">
        <w:rPr>
          <w:rFonts w:ascii="Times New Roman" w:hAnsi="Times New Roman" w:cs="Times New Roman"/>
          <w:sz w:val="20"/>
          <w:szCs w:val="20"/>
        </w:rPr>
        <w:t>Sanket</w:t>
      </w:r>
      <w:proofErr w:type="spellEnd"/>
      <w:r w:rsidRPr="00F63BC0">
        <w:rPr>
          <w:rFonts w:ascii="Times New Roman" w:hAnsi="Times New Roman" w:cs="Times New Roman"/>
          <w:sz w:val="20"/>
          <w:szCs w:val="20"/>
        </w:rPr>
        <w:t xml:space="preserve"> </w:t>
      </w:r>
      <w:proofErr w:type="spellStart"/>
      <w:r w:rsidRPr="00F63BC0">
        <w:rPr>
          <w:rFonts w:ascii="Times New Roman" w:hAnsi="Times New Roman" w:cs="Times New Roman"/>
          <w:sz w:val="20"/>
          <w:szCs w:val="20"/>
        </w:rPr>
        <w:t>Mokate</w:t>
      </w:r>
      <w:proofErr w:type="spellEnd"/>
      <w:r w:rsidRPr="00F63BC0">
        <w:rPr>
          <w:rFonts w:ascii="Times New Roman" w:hAnsi="Times New Roman" w:cs="Times New Roman"/>
          <w:sz w:val="20"/>
          <w:szCs w:val="20"/>
        </w:rPr>
        <w:t xml:space="preserve"> Students, Department of Information Technology Smt. </w:t>
      </w:r>
      <w:proofErr w:type="spellStart"/>
      <w:r w:rsidRPr="00F63BC0">
        <w:rPr>
          <w:rFonts w:ascii="Times New Roman" w:hAnsi="Times New Roman" w:cs="Times New Roman"/>
          <w:sz w:val="20"/>
          <w:szCs w:val="20"/>
        </w:rPr>
        <w:t>Kashibai</w:t>
      </w:r>
      <w:proofErr w:type="spellEnd"/>
      <w:r w:rsidRPr="00F63BC0">
        <w:rPr>
          <w:rFonts w:ascii="Times New Roman" w:hAnsi="Times New Roman" w:cs="Times New Roman"/>
          <w:sz w:val="20"/>
          <w:szCs w:val="20"/>
        </w:rPr>
        <w:t xml:space="preserve"> </w:t>
      </w:r>
      <w:proofErr w:type="spellStart"/>
      <w:r w:rsidRPr="00F63BC0">
        <w:rPr>
          <w:rFonts w:ascii="Times New Roman" w:hAnsi="Times New Roman" w:cs="Times New Roman"/>
          <w:sz w:val="20"/>
          <w:szCs w:val="20"/>
        </w:rPr>
        <w:t>Navale</w:t>
      </w:r>
      <w:proofErr w:type="spellEnd"/>
      <w:r w:rsidRPr="00F63BC0">
        <w:rPr>
          <w:rFonts w:ascii="Times New Roman" w:hAnsi="Times New Roman" w:cs="Times New Roman"/>
          <w:sz w:val="20"/>
          <w:szCs w:val="20"/>
        </w:rPr>
        <w:t xml:space="preserve"> College of Engineering, Pune, India. </w:t>
      </w:r>
      <w:hyperlink r:id="rId13" w:history="1">
        <w:r w:rsidRPr="00F63BC0">
          <w:rPr>
            <w:rStyle w:val="Hyperlink"/>
            <w:rFonts w:ascii="Times New Roman" w:hAnsi="Times New Roman" w:cs="Times New Roman"/>
            <w:sz w:val="20"/>
            <w:szCs w:val="20"/>
          </w:rPr>
          <w:t>https://ijarsct.co.in/Paper1392.pdf</w:t>
        </w:r>
      </w:hyperlink>
    </w:p>
    <w:p w14:paraId="6C104333" w14:textId="726D7AC5" w:rsidR="00F1277E" w:rsidRPr="00F63BC0" w:rsidRDefault="00F1277E" w:rsidP="00C76FDF">
      <w:pPr>
        <w:jc w:val="both"/>
        <w:rPr>
          <w:rFonts w:ascii="Times New Roman" w:hAnsi="Times New Roman" w:cs="Times New Roman"/>
          <w:sz w:val="20"/>
          <w:szCs w:val="20"/>
        </w:rPr>
      </w:pPr>
    </w:p>
    <w:p w14:paraId="6D0BC2B6" w14:textId="1C6309E1" w:rsidR="00F1277E" w:rsidRPr="00F63BC0" w:rsidRDefault="00F1277E" w:rsidP="00C76FDF">
      <w:pPr>
        <w:jc w:val="both"/>
        <w:rPr>
          <w:rFonts w:ascii="Times New Roman" w:hAnsi="Times New Roman" w:cs="Times New Roman"/>
          <w:sz w:val="20"/>
          <w:szCs w:val="20"/>
        </w:rPr>
      </w:pPr>
      <w:r w:rsidRPr="00F63BC0">
        <w:rPr>
          <w:rFonts w:ascii="Times New Roman" w:hAnsi="Times New Roman" w:cs="Times New Roman"/>
          <w:sz w:val="20"/>
          <w:szCs w:val="20"/>
        </w:rPr>
        <w:t xml:space="preserve">[10] </w:t>
      </w:r>
      <w:r w:rsidR="00F63BC0" w:rsidRPr="00F63BC0">
        <w:rPr>
          <w:rFonts w:ascii="Times New Roman" w:hAnsi="Times New Roman" w:cs="Times New Roman"/>
          <w:sz w:val="20"/>
          <w:szCs w:val="20"/>
        </w:rPr>
        <w:t xml:space="preserve">Movie Success Prediction Using Data Mining 1Antara Upadhyay, </w:t>
      </w:r>
      <w:proofErr w:type="spellStart"/>
      <w:r w:rsidR="00F63BC0" w:rsidRPr="00F63BC0">
        <w:rPr>
          <w:rFonts w:ascii="Times New Roman" w:hAnsi="Times New Roman" w:cs="Times New Roman"/>
          <w:sz w:val="20"/>
          <w:szCs w:val="20"/>
        </w:rPr>
        <w:t>Nivedita</w:t>
      </w:r>
      <w:proofErr w:type="spellEnd"/>
      <w:r w:rsidR="00F63BC0" w:rsidRPr="00F63BC0">
        <w:rPr>
          <w:rFonts w:ascii="Times New Roman" w:hAnsi="Times New Roman" w:cs="Times New Roman"/>
          <w:sz w:val="20"/>
          <w:szCs w:val="20"/>
        </w:rPr>
        <w:t xml:space="preserve"> Kamath, </w:t>
      </w:r>
      <w:proofErr w:type="spellStart"/>
      <w:r w:rsidR="00F63BC0" w:rsidRPr="00F63BC0">
        <w:rPr>
          <w:rFonts w:ascii="Times New Roman" w:hAnsi="Times New Roman" w:cs="Times New Roman"/>
          <w:sz w:val="20"/>
          <w:szCs w:val="20"/>
        </w:rPr>
        <w:t>Shalin</w:t>
      </w:r>
      <w:proofErr w:type="spellEnd"/>
      <w:r w:rsidR="00F63BC0" w:rsidRPr="00F63BC0">
        <w:rPr>
          <w:rFonts w:ascii="Times New Roman" w:hAnsi="Times New Roman" w:cs="Times New Roman"/>
          <w:sz w:val="20"/>
          <w:szCs w:val="20"/>
        </w:rPr>
        <w:t xml:space="preserve"> </w:t>
      </w:r>
      <w:proofErr w:type="spellStart"/>
      <w:r w:rsidR="00F63BC0" w:rsidRPr="00F63BC0">
        <w:rPr>
          <w:rFonts w:ascii="Times New Roman" w:hAnsi="Times New Roman" w:cs="Times New Roman"/>
          <w:sz w:val="20"/>
          <w:szCs w:val="20"/>
        </w:rPr>
        <w:t>Shanghavi</w:t>
      </w:r>
      <w:proofErr w:type="spellEnd"/>
      <w:r w:rsidR="00F63BC0" w:rsidRPr="00F63BC0">
        <w:rPr>
          <w:rFonts w:ascii="Times New Roman" w:hAnsi="Times New Roman" w:cs="Times New Roman"/>
          <w:sz w:val="20"/>
          <w:szCs w:val="20"/>
        </w:rPr>
        <w:t xml:space="preserve">, Tanisha </w:t>
      </w:r>
      <w:proofErr w:type="spellStart"/>
      <w:r w:rsidR="00F63BC0" w:rsidRPr="00F63BC0">
        <w:rPr>
          <w:rFonts w:ascii="Times New Roman" w:hAnsi="Times New Roman" w:cs="Times New Roman"/>
          <w:sz w:val="20"/>
          <w:szCs w:val="20"/>
        </w:rPr>
        <w:t>Mandvikar</w:t>
      </w:r>
      <w:proofErr w:type="spellEnd"/>
      <w:r w:rsidR="00F63BC0" w:rsidRPr="00F63BC0">
        <w:rPr>
          <w:rFonts w:ascii="Times New Roman" w:hAnsi="Times New Roman" w:cs="Times New Roman"/>
          <w:sz w:val="20"/>
          <w:szCs w:val="20"/>
        </w:rPr>
        <w:t xml:space="preserve">, 5Pranali </w:t>
      </w:r>
      <w:proofErr w:type="spellStart"/>
      <w:r w:rsidR="00F63BC0" w:rsidRPr="00F63BC0">
        <w:rPr>
          <w:rFonts w:ascii="Times New Roman" w:hAnsi="Times New Roman" w:cs="Times New Roman"/>
          <w:sz w:val="20"/>
          <w:szCs w:val="20"/>
        </w:rPr>
        <w:t>Wagh</w:t>
      </w:r>
      <w:proofErr w:type="spellEnd"/>
      <w:r w:rsidR="00F63BC0" w:rsidRPr="00F63BC0">
        <w:rPr>
          <w:rFonts w:ascii="Times New Roman" w:hAnsi="Times New Roman" w:cs="Times New Roman"/>
          <w:sz w:val="20"/>
          <w:szCs w:val="20"/>
        </w:rPr>
        <w:t xml:space="preserve"> B.E Student, 5*Asst. Professor Department of Information Technology, Shah &amp; Anchor </w:t>
      </w:r>
      <w:proofErr w:type="spellStart"/>
      <w:r w:rsidR="00F63BC0" w:rsidRPr="00F63BC0">
        <w:rPr>
          <w:rFonts w:ascii="Times New Roman" w:hAnsi="Times New Roman" w:cs="Times New Roman"/>
          <w:sz w:val="20"/>
          <w:szCs w:val="20"/>
        </w:rPr>
        <w:t>Kutchhi</w:t>
      </w:r>
      <w:proofErr w:type="spellEnd"/>
      <w:r w:rsidR="00F63BC0" w:rsidRPr="00F63BC0">
        <w:rPr>
          <w:rFonts w:ascii="Times New Roman" w:hAnsi="Times New Roman" w:cs="Times New Roman"/>
          <w:sz w:val="20"/>
          <w:szCs w:val="20"/>
        </w:rPr>
        <w:t xml:space="preserve"> Engineering College, Mumbai, India </w:t>
      </w:r>
    </w:p>
    <w:p w14:paraId="75AA4585" w14:textId="2CA80C7E" w:rsidR="00FB0863" w:rsidRPr="00F63BC0" w:rsidRDefault="001E41B9" w:rsidP="00C76FDF">
      <w:pPr>
        <w:jc w:val="both"/>
        <w:rPr>
          <w:rFonts w:ascii="Times New Roman" w:hAnsi="Times New Roman" w:cs="Times New Roman"/>
          <w:sz w:val="20"/>
          <w:szCs w:val="20"/>
        </w:rPr>
      </w:pPr>
      <w:hyperlink r:id="rId14" w:history="1">
        <w:r w:rsidR="00F63BC0" w:rsidRPr="00F63BC0">
          <w:rPr>
            <w:rStyle w:val="Hyperlink"/>
            <w:rFonts w:ascii="Times New Roman" w:hAnsi="Times New Roman" w:cs="Times New Roman"/>
            <w:sz w:val="20"/>
            <w:szCs w:val="20"/>
          </w:rPr>
          <w:t>https://ijedr.org/papers/IJEDR1804038.pdf</w:t>
        </w:r>
      </w:hyperlink>
    </w:p>
    <w:p w14:paraId="5E905A53" w14:textId="1BF9BFF9" w:rsidR="00F63BC0" w:rsidRDefault="00F63BC0" w:rsidP="00C76FDF">
      <w:pPr>
        <w:jc w:val="both"/>
        <w:rPr>
          <w:rFonts w:ascii="Times New Roman" w:hAnsi="Times New Roman" w:cs="Times New Roman"/>
          <w:sz w:val="20"/>
          <w:szCs w:val="20"/>
        </w:rPr>
      </w:pPr>
    </w:p>
    <w:p w14:paraId="0BBCFF5A" w14:textId="04E12655" w:rsidR="0021619B" w:rsidRPr="00531B0B" w:rsidRDefault="0021619B" w:rsidP="00C76FDF">
      <w:pPr>
        <w:jc w:val="both"/>
        <w:rPr>
          <w:rFonts w:ascii="Times New Roman" w:hAnsi="Times New Roman" w:cs="Times New Roman"/>
          <w:sz w:val="20"/>
          <w:szCs w:val="20"/>
        </w:rPr>
      </w:pPr>
      <w:r w:rsidRPr="00531B0B">
        <w:rPr>
          <w:rFonts w:ascii="Times New Roman" w:hAnsi="Times New Roman" w:cs="Times New Roman"/>
          <w:sz w:val="20"/>
          <w:szCs w:val="20"/>
        </w:rPr>
        <w:t xml:space="preserve">[11] </w:t>
      </w:r>
      <w:proofErr w:type="spellStart"/>
      <w:r w:rsidRPr="00531B0B">
        <w:rPr>
          <w:rFonts w:ascii="Times New Roman" w:hAnsi="Times New Roman" w:cs="Times New Roman"/>
          <w:sz w:val="20"/>
          <w:szCs w:val="20"/>
        </w:rPr>
        <w:t>Aashya</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Khanduja</w:t>
      </w:r>
      <w:proofErr w:type="spellEnd"/>
      <w:r w:rsidRPr="00531B0B">
        <w:rPr>
          <w:rFonts w:ascii="Times New Roman" w:hAnsi="Times New Roman" w:cs="Times New Roman"/>
          <w:sz w:val="20"/>
          <w:szCs w:val="20"/>
        </w:rPr>
        <w:t xml:space="preserve"> Logistic Regression for Predicting Movie’s Success</w:t>
      </w:r>
    </w:p>
    <w:p w14:paraId="57466908" w14:textId="5D0A8427" w:rsidR="0021619B" w:rsidRPr="00531B0B" w:rsidRDefault="001E41B9" w:rsidP="00C76FDF">
      <w:pPr>
        <w:jc w:val="both"/>
        <w:rPr>
          <w:rFonts w:ascii="Times New Roman" w:hAnsi="Times New Roman" w:cs="Times New Roman"/>
          <w:sz w:val="20"/>
          <w:szCs w:val="20"/>
        </w:rPr>
      </w:pPr>
      <w:hyperlink r:id="rId15" w:history="1">
        <w:r w:rsidR="0021619B" w:rsidRPr="00531B0B">
          <w:rPr>
            <w:rStyle w:val="Hyperlink"/>
            <w:rFonts w:ascii="Times New Roman" w:hAnsi="Times New Roman" w:cs="Times New Roman"/>
            <w:sz w:val="20"/>
            <w:szCs w:val="20"/>
          </w:rPr>
          <w:t>https://openreview.net/pdf?id=rylE06GuyX</w:t>
        </w:r>
      </w:hyperlink>
    </w:p>
    <w:p w14:paraId="2D808D33" w14:textId="6A0A75C1" w:rsidR="0021619B" w:rsidRPr="00531B0B" w:rsidRDefault="0021619B" w:rsidP="00C76FDF">
      <w:pPr>
        <w:jc w:val="both"/>
        <w:rPr>
          <w:rFonts w:ascii="Times New Roman" w:hAnsi="Times New Roman" w:cs="Times New Roman"/>
          <w:sz w:val="20"/>
          <w:szCs w:val="20"/>
        </w:rPr>
      </w:pPr>
    </w:p>
    <w:p w14:paraId="2E546560" w14:textId="4D888F68" w:rsidR="0021619B" w:rsidRPr="00531B0B" w:rsidRDefault="0021619B" w:rsidP="00C76FDF">
      <w:pPr>
        <w:jc w:val="both"/>
        <w:rPr>
          <w:rFonts w:ascii="Times New Roman" w:hAnsi="Times New Roman" w:cs="Times New Roman"/>
          <w:sz w:val="20"/>
          <w:szCs w:val="20"/>
        </w:rPr>
      </w:pPr>
      <w:r w:rsidRPr="00531B0B">
        <w:rPr>
          <w:rFonts w:ascii="Times New Roman" w:hAnsi="Times New Roman" w:cs="Times New Roman"/>
          <w:sz w:val="20"/>
          <w:szCs w:val="20"/>
        </w:rPr>
        <w:t xml:space="preserve">[12] </w:t>
      </w:r>
      <w:proofErr w:type="spellStart"/>
      <w:r w:rsidRPr="00531B0B">
        <w:rPr>
          <w:rFonts w:ascii="Times New Roman" w:hAnsi="Times New Roman" w:cs="Times New Roman"/>
          <w:sz w:val="20"/>
          <w:szCs w:val="20"/>
        </w:rPr>
        <w:t>Dwi</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Rantini</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Rosyida</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Inas</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dan</w:t>
      </w:r>
      <w:proofErr w:type="spellEnd"/>
      <w:r w:rsidRPr="00531B0B">
        <w:rPr>
          <w:rFonts w:ascii="Times New Roman" w:hAnsi="Times New Roman" w:cs="Times New Roman"/>
          <w:sz w:val="20"/>
          <w:szCs w:val="20"/>
        </w:rPr>
        <w:t xml:space="preserve"> Santi </w:t>
      </w:r>
      <w:proofErr w:type="spellStart"/>
      <w:r w:rsidRPr="00531B0B">
        <w:rPr>
          <w:rFonts w:ascii="Times New Roman" w:hAnsi="Times New Roman" w:cs="Times New Roman"/>
          <w:sz w:val="20"/>
          <w:szCs w:val="20"/>
        </w:rPr>
        <w:t>Wulan</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Purnami</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Departemen</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Statistika</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Fakultas</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Matematika</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Komputasi</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dan</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Sains</w:t>
      </w:r>
      <w:proofErr w:type="spellEnd"/>
      <w:r w:rsidRPr="00531B0B">
        <w:rPr>
          <w:rFonts w:ascii="Times New Roman" w:hAnsi="Times New Roman" w:cs="Times New Roman"/>
          <w:sz w:val="20"/>
          <w:szCs w:val="20"/>
        </w:rPr>
        <w:t xml:space="preserve"> Data, </w:t>
      </w:r>
      <w:proofErr w:type="spellStart"/>
      <w:r w:rsidRPr="00531B0B">
        <w:rPr>
          <w:rFonts w:ascii="Times New Roman" w:hAnsi="Times New Roman" w:cs="Times New Roman"/>
          <w:sz w:val="20"/>
          <w:szCs w:val="20"/>
        </w:rPr>
        <w:t>Institut</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Teknologi</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Sepuluh</w:t>
      </w:r>
      <w:proofErr w:type="spellEnd"/>
      <w:r w:rsidRPr="00531B0B">
        <w:rPr>
          <w:rFonts w:ascii="Times New Roman" w:hAnsi="Times New Roman" w:cs="Times New Roman"/>
          <w:sz w:val="20"/>
          <w:szCs w:val="20"/>
        </w:rPr>
        <w:t xml:space="preserve"> </w:t>
      </w:r>
      <w:proofErr w:type="spellStart"/>
      <w:r w:rsidRPr="00531B0B">
        <w:rPr>
          <w:rFonts w:ascii="Times New Roman" w:hAnsi="Times New Roman" w:cs="Times New Roman"/>
          <w:sz w:val="20"/>
          <w:szCs w:val="20"/>
        </w:rPr>
        <w:t>Nopember</w:t>
      </w:r>
      <w:proofErr w:type="spellEnd"/>
      <w:r w:rsidRPr="00531B0B">
        <w:rPr>
          <w:rFonts w:ascii="Times New Roman" w:hAnsi="Times New Roman" w:cs="Times New Roman"/>
          <w:sz w:val="20"/>
          <w:szCs w:val="20"/>
        </w:rPr>
        <w:t xml:space="preserve"> Jl. </w:t>
      </w:r>
      <w:proofErr w:type="spellStart"/>
      <w:r w:rsidRPr="00531B0B">
        <w:rPr>
          <w:rFonts w:ascii="Times New Roman" w:hAnsi="Times New Roman" w:cs="Times New Roman"/>
          <w:sz w:val="20"/>
          <w:szCs w:val="20"/>
        </w:rPr>
        <w:t>Arief</w:t>
      </w:r>
      <w:proofErr w:type="spellEnd"/>
      <w:r w:rsidRPr="00531B0B">
        <w:rPr>
          <w:rFonts w:ascii="Times New Roman" w:hAnsi="Times New Roman" w:cs="Times New Roman"/>
          <w:sz w:val="20"/>
          <w:szCs w:val="20"/>
        </w:rPr>
        <w:t xml:space="preserve"> Rahman Hakim, Surabaya 60111 Indonesia. Predicting Popularity of Movie </w:t>
      </w:r>
      <w:proofErr w:type="spellStart"/>
      <w:r w:rsidRPr="00531B0B">
        <w:rPr>
          <w:rFonts w:ascii="Times New Roman" w:hAnsi="Times New Roman" w:cs="Times New Roman"/>
          <w:sz w:val="20"/>
          <w:szCs w:val="20"/>
        </w:rPr>
        <w:t>UsingSupport</w:t>
      </w:r>
      <w:proofErr w:type="spellEnd"/>
      <w:r w:rsidRPr="00531B0B">
        <w:rPr>
          <w:rFonts w:ascii="Times New Roman" w:hAnsi="Times New Roman" w:cs="Times New Roman"/>
          <w:sz w:val="20"/>
          <w:szCs w:val="20"/>
        </w:rPr>
        <w:t xml:space="preserve"> Vector Machines</w:t>
      </w:r>
    </w:p>
    <w:p w14:paraId="0AF2762E" w14:textId="033BFB70" w:rsidR="0021619B" w:rsidRPr="00531B0B" w:rsidRDefault="001E41B9" w:rsidP="00C76FDF">
      <w:pPr>
        <w:jc w:val="both"/>
        <w:rPr>
          <w:rFonts w:ascii="Times New Roman" w:hAnsi="Times New Roman" w:cs="Times New Roman"/>
          <w:sz w:val="20"/>
          <w:szCs w:val="20"/>
        </w:rPr>
      </w:pPr>
      <w:hyperlink r:id="rId16" w:history="1">
        <w:r w:rsidR="0021619B" w:rsidRPr="00531B0B">
          <w:rPr>
            <w:rStyle w:val="Hyperlink"/>
            <w:rFonts w:ascii="Times New Roman" w:hAnsi="Times New Roman" w:cs="Times New Roman"/>
            <w:sz w:val="20"/>
            <w:szCs w:val="20"/>
          </w:rPr>
          <w:t>https://media.neliti.com/media/publications/323492-predicting-popularity-of-movie-using-sup-4cc89b30.pdf</w:t>
        </w:r>
      </w:hyperlink>
    </w:p>
    <w:p w14:paraId="37851CA8" w14:textId="0C1D04FC" w:rsidR="0021619B" w:rsidRDefault="0021619B" w:rsidP="00C76FDF">
      <w:pPr>
        <w:jc w:val="both"/>
        <w:rPr>
          <w:rFonts w:ascii="Times New Roman" w:hAnsi="Times New Roman" w:cs="Times New Roman"/>
          <w:sz w:val="20"/>
          <w:szCs w:val="20"/>
        </w:rPr>
      </w:pPr>
    </w:p>
    <w:p w14:paraId="5054E195" w14:textId="77777777" w:rsidR="0021619B" w:rsidRPr="00F63BC0" w:rsidRDefault="0021619B" w:rsidP="00C76FDF">
      <w:pPr>
        <w:jc w:val="both"/>
        <w:rPr>
          <w:rFonts w:ascii="Times New Roman" w:hAnsi="Times New Roman" w:cs="Times New Roman"/>
          <w:sz w:val="20"/>
          <w:szCs w:val="20"/>
        </w:rPr>
      </w:pPr>
    </w:p>
    <w:sectPr w:rsidR="0021619B" w:rsidRPr="00F63BC0" w:rsidSect="00BB043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AA6"/>
    <w:multiLevelType w:val="hybridMultilevel"/>
    <w:tmpl w:val="13727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065E2"/>
    <w:multiLevelType w:val="hybridMultilevel"/>
    <w:tmpl w:val="AAF63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61679"/>
    <w:multiLevelType w:val="hybridMultilevel"/>
    <w:tmpl w:val="A1A6D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BA67AE"/>
    <w:multiLevelType w:val="hybridMultilevel"/>
    <w:tmpl w:val="BB4AB9E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421222693">
    <w:abstractNumId w:val="3"/>
  </w:num>
  <w:num w:numId="2" w16cid:durableId="61955955">
    <w:abstractNumId w:val="2"/>
  </w:num>
  <w:num w:numId="3" w16cid:durableId="183177540">
    <w:abstractNumId w:val="1"/>
  </w:num>
  <w:num w:numId="4" w16cid:durableId="194688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66"/>
    <w:rsid w:val="00020CBB"/>
    <w:rsid w:val="000B7F0F"/>
    <w:rsid w:val="000F7EBF"/>
    <w:rsid w:val="00174B90"/>
    <w:rsid w:val="001E41B9"/>
    <w:rsid w:val="00205488"/>
    <w:rsid w:val="0021619B"/>
    <w:rsid w:val="002261E3"/>
    <w:rsid w:val="00291DE1"/>
    <w:rsid w:val="00297C08"/>
    <w:rsid w:val="002B1F04"/>
    <w:rsid w:val="002B40FD"/>
    <w:rsid w:val="003034BB"/>
    <w:rsid w:val="00362CFA"/>
    <w:rsid w:val="0038580F"/>
    <w:rsid w:val="003A7F40"/>
    <w:rsid w:val="003E66AF"/>
    <w:rsid w:val="004221F2"/>
    <w:rsid w:val="004774B7"/>
    <w:rsid w:val="004B5C70"/>
    <w:rsid w:val="005309C2"/>
    <w:rsid w:val="00531B0B"/>
    <w:rsid w:val="00532BC7"/>
    <w:rsid w:val="005373C8"/>
    <w:rsid w:val="005A3787"/>
    <w:rsid w:val="005C46A8"/>
    <w:rsid w:val="005D4553"/>
    <w:rsid w:val="005E735E"/>
    <w:rsid w:val="00647936"/>
    <w:rsid w:val="00655F89"/>
    <w:rsid w:val="006648C0"/>
    <w:rsid w:val="0068673B"/>
    <w:rsid w:val="006B115C"/>
    <w:rsid w:val="006C19C6"/>
    <w:rsid w:val="006F05BA"/>
    <w:rsid w:val="007034EB"/>
    <w:rsid w:val="00742336"/>
    <w:rsid w:val="0075066A"/>
    <w:rsid w:val="00784100"/>
    <w:rsid w:val="00853763"/>
    <w:rsid w:val="008B0782"/>
    <w:rsid w:val="009968B9"/>
    <w:rsid w:val="009B2F41"/>
    <w:rsid w:val="00A52129"/>
    <w:rsid w:val="00A86A53"/>
    <w:rsid w:val="00AF49C1"/>
    <w:rsid w:val="00AF5A20"/>
    <w:rsid w:val="00B27990"/>
    <w:rsid w:val="00B450B8"/>
    <w:rsid w:val="00B45F30"/>
    <w:rsid w:val="00B652B8"/>
    <w:rsid w:val="00B954EF"/>
    <w:rsid w:val="00BB0432"/>
    <w:rsid w:val="00C744D7"/>
    <w:rsid w:val="00C76FDF"/>
    <w:rsid w:val="00CC671A"/>
    <w:rsid w:val="00D37266"/>
    <w:rsid w:val="00DF7446"/>
    <w:rsid w:val="00E0638C"/>
    <w:rsid w:val="00E17707"/>
    <w:rsid w:val="00E62111"/>
    <w:rsid w:val="00EC02BC"/>
    <w:rsid w:val="00EF1D40"/>
    <w:rsid w:val="00F06BC8"/>
    <w:rsid w:val="00F1277E"/>
    <w:rsid w:val="00F63BC0"/>
    <w:rsid w:val="00F951BC"/>
    <w:rsid w:val="00FA11A4"/>
    <w:rsid w:val="00FB0863"/>
    <w:rsid w:val="00FE5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42ED"/>
  <w15:chartTrackingRefBased/>
  <w15:docId w15:val="{97EC510D-48F5-4624-A399-938516D0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70"/>
  </w:style>
  <w:style w:type="paragraph" w:styleId="Heading3">
    <w:name w:val="heading 3"/>
    <w:basedOn w:val="Normal"/>
    <w:next w:val="Normal"/>
    <w:link w:val="Heading3Char"/>
    <w:uiPriority w:val="9"/>
    <w:semiHidden/>
    <w:unhideWhenUsed/>
    <w:qFormat/>
    <w:rsid w:val="00DF7446"/>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2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7F0F"/>
    <w:pPr>
      <w:ind w:left="720"/>
      <w:contextualSpacing/>
    </w:pPr>
  </w:style>
  <w:style w:type="character" w:styleId="PlaceholderText">
    <w:name w:val="Placeholder Text"/>
    <w:basedOn w:val="DefaultParagraphFont"/>
    <w:uiPriority w:val="99"/>
    <w:semiHidden/>
    <w:rsid w:val="003034BB"/>
    <w:rPr>
      <w:color w:val="808080"/>
    </w:rPr>
  </w:style>
  <w:style w:type="paragraph" w:styleId="NormalWeb">
    <w:name w:val="Normal (Web)"/>
    <w:basedOn w:val="Normal"/>
    <w:uiPriority w:val="99"/>
    <w:semiHidden/>
    <w:unhideWhenUsed/>
    <w:rsid w:val="00E62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62111"/>
    <w:rPr>
      <w:color w:val="0000FF"/>
      <w:u w:val="single"/>
    </w:rPr>
  </w:style>
  <w:style w:type="character" w:styleId="Emphasis">
    <w:name w:val="Emphasis"/>
    <w:basedOn w:val="DefaultParagraphFont"/>
    <w:uiPriority w:val="20"/>
    <w:qFormat/>
    <w:rsid w:val="00E62111"/>
    <w:rPr>
      <w:i/>
      <w:iCs/>
    </w:rPr>
  </w:style>
  <w:style w:type="character" w:styleId="UnresolvedMention">
    <w:name w:val="Unresolved Mention"/>
    <w:basedOn w:val="DefaultParagraphFont"/>
    <w:uiPriority w:val="99"/>
    <w:semiHidden/>
    <w:unhideWhenUsed/>
    <w:rsid w:val="00F1277E"/>
    <w:rPr>
      <w:color w:val="605E5C"/>
      <w:shd w:val="clear" w:color="auto" w:fill="E1DFDD"/>
    </w:rPr>
  </w:style>
  <w:style w:type="character" w:customStyle="1" w:styleId="Heading3Char">
    <w:name w:val="Heading 3 Char"/>
    <w:basedOn w:val="DefaultParagraphFont"/>
    <w:link w:val="Heading3"/>
    <w:uiPriority w:val="9"/>
    <w:semiHidden/>
    <w:rsid w:val="00DF7446"/>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7030">
      <w:bodyDiv w:val="1"/>
      <w:marLeft w:val="0"/>
      <w:marRight w:val="0"/>
      <w:marTop w:val="0"/>
      <w:marBottom w:val="0"/>
      <w:divBdr>
        <w:top w:val="none" w:sz="0" w:space="0" w:color="auto"/>
        <w:left w:val="none" w:sz="0" w:space="0" w:color="auto"/>
        <w:bottom w:val="none" w:sz="0" w:space="0" w:color="auto"/>
        <w:right w:val="none" w:sz="0" w:space="0" w:color="auto"/>
      </w:divBdr>
    </w:div>
    <w:div w:id="832716500">
      <w:bodyDiv w:val="1"/>
      <w:marLeft w:val="0"/>
      <w:marRight w:val="0"/>
      <w:marTop w:val="0"/>
      <w:marBottom w:val="0"/>
      <w:divBdr>
        <w:top w:val="none" w:sz="0" w:space="0" w:color="auto"/>
        <w:left w:val="none" w:sz="0" w:space="0" w:color="auto"/>
        <w:bottom w:val="none" w:sz="0" w:space="0" w:color="auto"/>
        <w:right w:val="none" w:sz="0" w:space="0" w:color="auto"/>
      </w:divBdr>
    </w:div>
    <w:div w:id="1066302100">
      <w:bodyDiv w:val="1"/>
      <w:marLeft w:val="0"/>
      <w:marRight w:val="0"/>
      <w:marTop w:val="0"/>
      <w:marBottom w:val="0"/>
      <w:divBdr>
        <w:top w:val="none" w:sz="0" w:space="0" w:color="auto"/>
        <w:left w:val="none" w:sz="0" w:space="0" w:color="auto"/>
        <w:bottom w:val="none" w:sz="0" w:space="0" w:color="auto"/>
        <w:right w:val="none" w:sz="0" w:space="0" w:color="auto"/>
      </w:divBdr>
    </w:div>
    <w:div w:id="1096243139">
      <w:bodyDiv w:val="1"/>
      <w:marLeft w:val="0"/>
      <w:marRight w:val="0"/>
      <w:marTop w:val="0"/>
      <w:marBottom w:val="0"/>
      <w:divBdr>
        <w:top w:val="none" w:sz="0" w:space="0" w:color="auto"/>
        <w:left w:val="none" w:sz="0" w:space="0" w:color="auto"/>
        <w:bottom w:val="none" w:sz="0" w:space="0" w:color="auto"/>
        <w:right w:val="none" w:sz="0" w:space="0" w:color="auto"/>
      </w:divBdr>
    </w:div>
    <w:div w:id="1378316871">
      <w:bodyDiv w:val="1"/>
      <w:marLeft w:val="0"/>
      <w:marRight w:val="0"/>
      <w:marTop w:val="0"/>
      <w:marBottom w:val="0"/>
      <w:divBdr>
        <w:top w:val="none" w:sz="0" w:space="0" w:color="auto"/>
        <w:left w:val="none" w:sz="0" w:space="0" w:color="auto"/>
        <w:bottom w:val="none" w:sz="0" w:space="0" w:color="auto"/>
        <w:right w:val="none" w:sz="0" w:space="0" w:color="auto"/>
      </w:divBdr>
    </w:div>
    <w:div w:id="1637174352">
      <w:bodyDiv w:val="1"/>
      <w:marLeft w:val="0"/>
      <w:marRight w:val="0"/>
      <w:marTop w:val="0"/>
      <w:marBottom w:val="0"/>
      <w:divBdr>
        <w:top w:val="none" w:sz="0" w:space="0" w:color="auto"/>
        <w:left w:val="none" w:sz="0" w:space="0" w:color="auto"/>
        <w:bottom w:val="none" w:sz="0" w:space="0" w:color="auto"/>
        <w:right w:val="none" w:sz="0" w:space="0" w:color="auto"/>
      </w:divBdr>
    </w:div>
    <w:div w:id="193759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 /><Relationship Id="rId13" Type="http://schemas.openxmlformats.org/officeDocument/2006/relationships/hyperlink" Target="https://ijarsct.co.in/Paper1392.pdf"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diagramQuickStyle" Target="diagrams/quickStyle1.xml" /><Relationship Id="rId12" Type="http://schemas.openxmlformats.org/officeDocument/2006/relationships/hyperlink" Target="https://doi.org/10.1016/j.heliyon.2020.e04260"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media.neliti.com/media/publications/323492-predicting-popularity-of-movie-using-sup-4cc89b30.pdf" TargetMode="External" /><Relationship Id="rId1" Type="http://schemas.openxmlformats.org/officeDocument/2006/relationships/numbering" Target="numbering.xml" /><Relationship Id="rId6" Type="http://schemas.openxmlformats.org/officeDocument/2006/relationships/diagramLayout" Target="diagrams/layout1.xml" /><Relationship Id="rId11" Type="http://schemas.openxmlformats.org/officeDocument/2006/relationships/image" Target="media/image2.png" /><Relationship Id="rId5" Type="http://schemas.openxmlformats.org/officeDocument/2006/relationships/diagramData" Target="diagrams/data1.xml" /><Relationship Id="rId15" Type="http://schemas.openxmlformats.org/officeDocument/2006/relationships/hyperlink" Target="https://openreview.net/pdf?id=rylE06GuyX" TargetMode="External" /><Relationship Id="rId10" Type="http://schemas.openxmlformats.org/officeDocument/2006/relationships/image" Target="media/image1.png" /><Relationship Id="rId4" Type="http://schemas.openxmlformats.org/officeDocument/2006/relationships/webSettings" Target="webSettings.xml" /><Relationship Id="rId9" Type="http://schemas.microsoft.com/office/2007/relationships/diagramDrawing" Target="diagrams/drawing1.xml" /><Relationship Id="rId14" Type="http://schemas.openxmlformats.org/officeDocument/2006/relationships/hyperlink" Target="https://ijedr.org/papers/IJEDR1804038.pdf" TargetMode="External" /></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770ABC-B17E-42B8-8669-4C4A30D6B736}"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en-IN"/>
        </a:p>
      </dgm:t>
    </dgm:pt>
    <dgm:pt modelId="{BEE75DA2-0A3D-495E-A5ED-5A83A0071172}">
      <dgm:prSet phldrT="[Text]"/>
      <dgm:spPr/>
      <dgm:t>
        <a:bodyPr/>
        <a:lstStyle/>
        <a:p>
          <a:r>
            <a:rPr lang="en-IN"/>
            <a:t>Get Dataset</a:t>
          </a:r>
        </a:p>
      </dgm:t>
    </dgm:pt>
    <dgm:pt modelId="{6A753E9E-CCAF-424B-A960-E3F96F9E33E7}" type="parTrans" cxnId="{36FC1EEA-B868-4ABF-BDFF-26FB104FDB53}">
      <dgm:prSet/>
      <dgm:spPr/>
      <dgm:t>
        <a:bodyPr/>
        <a:lstStyle/>
        <a:p>
          <a:endParaRPr lang="en-IN"/>
        </a:p>
      </dgm:t>
    </dgm:pt>
    <dgm:pt modelId="{4F4A8B21-D7E7-4E84-919C-E1F207E084A3}" type="sibTrans" cxnId="{36FC1EEA-B868-4ABF-BDFF-26FB104FDB53}">
      <dgm:prSet/>
      <dgm:spPr/>
      <dgm:t>
        <a:bodyPr/>
        <a:lstStyle/>
        <a:p>
          <a:endParaRPr lang="en-IN"/>
        </a:p>
      </dgm:t>
    </dgm:pt>
    <dgm:pt modelId="{66D25C8F-3420-4CAF-A07D-CAEDE68554F5}">
      <dgm:prSet phldrT="[Text]"/>
      <dgm:spPr/>
      <dgm:t>
        <a:bodyPr/>
        <a:lstStyle/>
        <a:p>
          <a:r>
            <a:rPr lang="en-IN"/>
            <a:t>Pre-processing</a:t>
          </a:r>
        </a:p>
      </dgm:t>
    </dgm:pt>
    <dgm:pt modelId="{EDAB63DE-7EE6-4BCC-966E-718B540CB9C5}" type="parTrans" cxnId="{147196E6-B29D-4D79-81CD-8BB3B4EEB36B}">
      <dgm:prSet/>
      <dgm:spPr/>
      <dgm:t>
        <a:bodyPr/>
        <a:lstStyle/>
        <a:p>
          <a:endParaRPr lang="en-IN"/>
        </a:p>
      </dgm:t>
    </dgm:pt>
    <dgm:pt modelId="{DBFEFAE9-741F-4A83-808B-82DE37EE6FB4}" type="sibTrans" cxnId="{147196E6-B29D-4D79-81CD-8BB3B4EEB36B}">
      <dgm:prSet/>
      <dgm:spPr/>
      <dgm:t>
        <a:bodyPr/>
        <a:lstStyle/>
        <a:p>
          <a:endParaRPr lang="en-IN"/>
        </a:p>
      </dgm:t>
    </dgm:pt>
    <dgm:pt modelId="{1E64AA1B-7387-4597-B52D-EAE78E5B7050}">
      <dgm:prSet phldrT="[Text]"/>
      <dgm:spPr/>
      <dgm:t>
        <a:bodyPr/>
        <a:lstStyle/>
        <a:p>
          <a:r>
            <a:rPr lang="en-IN"/>
            <a:t>Evaluating performance</a:t>
          </a:r>
        </a:p>
      </dgm:t>
    </dgm:pt>
    <dgm:pt modelId="{492A80EE-E37B-453C-911F-9D74816DA644}" type="parTrans" cxnId="{8AD2259A-E648-4D74-ABAE-4E11509B3DF9}">
      <dgm:prSet/>
      <dgm:spPr/>
      <dgm:t>
        <a:bodyPr/>
        <a:lstStyle/>
        <a:p>
          <a:endParaRPr lang="en-IN"/>
        </a:p>
      </dgm:t>
    </dgm:pt>
    <dgm:pt modelId="{44C4ED7D-90D3-4A9F-9AF6-D40F8FD8672C}" type="sibTrans" cxnId="{8AD2259A-E648-4D74-ABAE-4E11509B3DF9}">
      <dgm:prSet/>
      <dgm:spPr/>
      <dgm:t>
        <a:bodyPr/>
        <a:lstStyle/>
        <a:p>
          <a:endParaRPr lang="en-IN"/>
        </a:p>
      </dgm:t>
    </dgm:pt>
    <dgm:pt modelId="{57773258-EDD9-46AD-9B24-D4AF4D9E4AF5}">
      <dgm:prSet/>
      <dgm:spPr/>
      <dgm:t>
        <a:bodyPr/>
        <a:lstStyle/>
        <a:p>
          <a:r>
            <a:rPr lang="en-IN"/>
            <a:t>Feature Selection</a:t>
          </a:r>
        </a:p>
      </dgm:t>
    </dgm:pt>
    <dgm:pt modelId="{6C2C35D7-7CE1-4BA0-B3F3-FB2D1F6B2A65}" type="parTrans" cxnId="{9BBD9680-E22E-42BE-9FA4-FC490AB20DC9}">
      <dgm:prSet/>
      <dgm:spPr/>
      <dgm:t>
        <a:bodyPr/>
        <a:lstStyle/>
        <a:p>
          <a:endParaRPr lang="en-IN"/>
        </a:p>
      </dgm:t>
    </dgm:pt>
    <dgm:pt modelId="{6B34C641-B6BA-4EED-81DD-D9D2F33A8BBC}" type="sibTrans" cxnId="{9BBD9680-E22E-42BE-9FA4-FC490AB20DC9}">
      <dgm:prSet/>
      <dgm:spPr/>
      <dgm:t>
        <a:bodyPr/>
        <a:lstStyle/>
        <a:p>
          <a:endParaRPr lang="en-IN"/>
        </a:p>
      </dgm:t>
    </dgm:pt>
    <dgm:pt modelId="{BA73F23A-441F-4107-BFC9-778945159730}">
      <dgm:prSet/>
      <dgm:spPr/>
      <dgm:t>
        <a:bodyPr/>
        <a:lstStyle/>
        <a:p>
          <a:r>
            <a:rPr lang="en-IN"/>
            <a:t>Apply ML algorithms</a:t>
          </a:r>
        </a:p>
      </dgm:t>
    </dgm:pt>
    <dgm:pt modelId="{9B147A30-E95F-47B4-B450-A16FE1CA0B83}" type="parTrans" cxnId="{292F857A-D129-4FEB-99FC-1B3CF4EB8D63}">
      <dgm:prSet/>
      <dgm:spPr/>
      <dgm:t>
        <a:bodyPr/>
        <a:lstStyle/>
        <a:p>
          <a:endParaRPr lang="en-IN"/>
        </a:p>
      </dgm:t>
    </dgm:pt>
    <dgm:pt modelId="{E17D064A-1B50-49D3-9A87-D6014AA31169}" type="sibTrans" cxnId="{292F857A-D129-4FEB-99FC-1B3CF4EB8D63}">
      <dgm:prSet/>
      <dgm:spPr/>
      <dgm:t>
        <a:bodyPr/>
        <a:lstStyle/>
        <a:p>
          <a:endParaRPr lang="en-IN"/>
        </a:p>
      </dgm:t>
    </dgm:pt>
    <dgm:pt modelId="{653C7B43-0659-443B-AAE9-575FE5AF0156}">
      <dgm:prSet/>
      <dgm:spPr/>
      <dgm:t>
        <a:bodyPr/>
        <a:lstStyle/>
        <a:p>
          <a:r>
            <a:rPr lang="en-IN"/>
            <a:t>Result generation</a:t>
          </a:r>
        </a:p>
      </dgm:t>
    </dgm:pt>
    <dgm:pt modelId="{F15FB7B2-9630-4335-A308-02318BE8F273}" type="parTrans" cxnId="{7FFCC82F-9EEA-4462-BC64-CFD55CA5BAD7}">
      <dgm:prSet/>
      <dgm:spPr/>
      <dgm:t>
        <a:bodyPr/>
        <a:lstStyle/>
        <a:p>
          <a:endParaRPr lang="en-IN"/>
        </a:p>
      </dgm:t>
    </dgm:pt>
    <dgm:pt modelId="{572877FB-5439-4BB5-A8BC-57FF868F27F3}" type="sibTrans" cxnId="{7FFCC82F-9EEA-4462-BC64-CFD55CA5BAD7}">
      <dgm:prSet/>
      <dgm:spPr/>
      <dgm:t>
        <a:bodyPr/>
        <a:lstStyle/>
        <a:p>
          <a:endParaRPr lang="en-IN"/>
        </a:p>
      </dgm:t>
    </dgm:pt>
    <dgm:pt modelId="{03B34F89-6B08-4288-B1C7-F3B6464A810B}" type="pres">
      <dgm:prSet presAssocID="{19770ABC-B17E-42B8-8669-4C4A30D6B736}" presName="linearFlow" presStyleCnt="0">
        <dgm:presLayoutVars>
          <dgm:resizeHandles val="exact"/>
        </dgm:presLayoutVars>
      </dgm:prSet>
      <dgm:spPr/>
    </dgm:pt>
    <dgm:pt modelId="{D8F8B166-BA8E-47C7-87D9-7AA00B057A8C}" type="pres">
      <dgm:prSet presAssocID="{BEE75DA2-0A3D-495E-A5ED-5A83A0071172}" presName="node" presStyleLbl="node1" presStyleIdx="0" presStyleCnt="6">
        <dgm:presLayoutVars>
          <dgm:bulletEnabled val="1"/>
        </dgm:presLayoutVars>
      </dgm:prSet>
      <dgm:spPr/>
    </dgm:pt>
    <dgm:pt modelId="{6C606008-FB46-4F12-B48B-2592382801FD}" type="pres">
      <dgm:prSet presAssocID="{4F4A8B21-D7E7-4E84-919C-E1F207E084A3}" presName="sibTrans" presStyleLbl="sibTrans2D1" presStyleIdx="0" presStyleCnt="5"/>
      <dgm:spPr/>
    </dgm:pt>
    <dgm:pt modelId="{E6F95BFC-2769-43EA-93C7-79A394AF5159}" type="pres">
      <dgm:prSet presAssocID="{4F4A8B21-D7E7-4E84-919C-E1F207E084A3}" presName="connectorText" presStyleLbl="sibTrans2D1" presStyleIdx="0" presStyleCnt="5"/>
      <dgm:spPr/>
    </dgm:pt>
    <dgm:pt modelId="{B27FD7C2-6E4B-443A-B6E3-3C0099F2BD3A}" type="pres">
      <dgm:prSet presAssocID="{66D25C8F-3420-4CAF-A07D-CAEDE68554F5}" presName="node" presStyleLbl="node1" presStyleIdx="1" presStyleCnt="6">
        <dgm:presLayoutVars>
          <dgm:bulletEnabled val="1"/>
        </dgm:presLayoutVars>
      </dgm:prSet>
      <dgm:spPr/>
    </dgm:pt>
    <dgm:pt modelId="{5E519AAE-297A-4AF8-96C4-0590A3B107DE}" type="pres">
      <dgm:prSet presAssocID="{DBFEFAE9-741F-4A83-808B-82DE37EE6FB4}" presName="sibTrans" presStyleLbl="sibTrans2D1" presStyleIdx="1" presStyleCnt="5"/>
      <dgm:spPr/>
    </dgm:pt>
    <dgm:pt modelId="{90348670-7256-4279-8C5D-C21E95384382}" type="pres">
      <dgm:prSet presAssocID="{DBFEFAE9-741F-4A83-808B-82DE37EE6FB4}" presName="connectorText" presStyleLbl="sibTrans2D1" presStyleIdx="1" presStyleCnt="5"/>
      <dgm:spPr/>
    </dgm:pt>
    <dgm:pt modelId="{0392F1D3-57D0-4AAD-BC67-D05D54A4C96A}" type="pres">
      <dgm:prSet presAssocID="{57773258-EDD9-46AD-9B24-D4AF4D9E4AF5}" presName="node" presStyleLbl="node1" presStyleIdx="2" presStyleCnt="6">
        <dgm:presLayoutVars>
          <dgm:bulletEnabled val="1"/>
        </dgm:presLayoutVars>
      </dgm:prSet>
      <dgm:spPr/>
    </dgm:pt>
    <dgm:pt modelId="{09BE474F-2A68-4E3C-9C3E-8BB76E15731F}" type="pres">
      <dgm:prSet presAssocID="{6B34C641-B6BA-4EED-81DD-D9D2F33A8BBC}" presName="sibTrans" presStyleLbl="sibTrans2D1" presStyleIdx="2" presStyleCnt="5"/>
      <dgm:spPr/>
    </dgm:pt>
    <dgm:pt modelId="{945DF102-DF20-48CA-B29C-D01580B45BEF}" type="pres">
      <dgm:prSet presAssocID="{6B34C641-B6BA-4EED-81DD-D9D2F33A8BBC}" presName="connectorText" presStyleLbl="sibTrans2D1" presStyleIdx="2" presStyleCnt="5"/>
      <dgm:spPr/>
    </dgm:pt>
    <dgm:pt modelId="{F0BBDA79-B4A2-41B0-AC53-66D65BA75898}" type="pres">
      <dgm:prSet presAssocID="{BA73F23A-441F-4107-BFC9-778945159730}" presName="node" presStyleLbl="node1" presStyleIdx="3" presStyleCnt="6">
        <dgm:presLayoutVars>
          <dgm:bulletEnabled val="1"/>
        </dgm:presLayoutVars>
      </dgm:prSet>
      <dgm:spPr/>
    </dgm:pt>
    <dgm:pt modelId="{1CD1C516-E8E6-4515-A2F6-231C13E1D4CD}" type="pres">
      <dgm:prSet presAssocID="{E17D064A-1B50-49D3-9A87-D6014AA31169}" presName="sibTrans" presStyleLbl="sibTrans2D1" presStyleIdx="3" presStyleCnt="5"/>
      <dgm:spPr/>
    </dgm:pt>
    <dgm:pt modelId="{8FDEAC22-A586-45C4-93DF-1C6D9149A7EA}" type="pres">
      <dgm:prSet presAssocID="{E17D064A-1B50-49D3-9A87-D6014AA31169}" presName="connectorText" presStyleLbl="sibTrans2D1" presStyleIdx="3" presStyleCnt="5"/>
      <dgm:spPr/>
    </dgm:pt>
    <dgm:pt modelId="{14D47A04-2445-4750-94CA-AD697E1D2F69}" type="pres">
      <dgm:prSet presAssocID="{1E64AA1B-7387-4597-B52D-EAE78E5B7050}" presName="node" presStyleLbl="node1" presStyleIdx="4" presStyleCnt="6">
        <dgm:presLayoutVars>
          <dgm:bulletEnabled val="1"/>
        </dgm:presLayoutVars>
      </dgm:prSet>
      <dgm:spPr/>
    </dgm:pt>
    <dgm:pt modelId="{17CA71D0-B1DA-4D43-896D-F8840BF3071B}" type="pres">
      <dgm:prSet presAssocID="{44C4ED7D-90D3-4A9F-9AF6-D40F8FD8672C}" presName="sibTrans" presStyleLbl="sibTrans2D1" presStyleIdx="4" presStyleCnt="5"/>
      <dgm:spPr/>
    </dgm:pt>
    <dgm:pt modelId="{A94C0517-36B6-4927-BD01-C34FD8D34059}" type="pres">
      <dgm:prSet presAssocID="{44C4ED7D-90D3-4A9F-9AF6-D40F8FD8672C}" presName="connectorText" presStyleLbl="sibTrans2D1" presStyleIdx="4" presStyleCnt="5"/>
      <dgm:spPr/>
    </dgm:pt>
    <dgm:pt modelId="{23121C13-4F1D-47FD-A1EF-3FFF37349A22}" type="pres">
      <dgm:prSet presAssocID="{653C7B43-0659-443B-AAE9-575FE5AF0156}" presName="node" presStyleLbl="node1" presStyleIdx="5" presStyleCnt="6">
        <dgm:presLayoutVars>
          <dgm:bulletEnabled val="1"/>
        </dgm:presLayoutVars>
      </dgm:prSet>
      <dgm:spPr/>
    </dgm:pt>
  </dgm:ptLst>
  <dgm:cxnLst>
    <dgm:cxn modelId="{F055CF16-F946-4CB0-BE9F-F6B6965FF2AE}" type="presOf" srcId="{BEE75DA2-0A3D-495E-A5ED-5A83A0071172}" destId="{D8F8B166-BA8E-47C7-87D9-7AA00B057A8C}" srcOrd="0" destOrd="0" presId="urn:microsoft.com/office/officeart/2005/8/layout/process2"/>
    <dgm:cxn modelId="{2BF61820-A139-4108-BA51-6206C2B1493D}" type="presOf" srcId="{E17D064A-1B50-49D3-9A87-D6014AA31169}" destId="{1CD1C516-E8E6-4515-A2F6-231C13E1D4CD}" srcOrd="0" destOrd="0" presId="urn:microsoft.com/office/officeart/2005/8/layout/process2"/>
    <dgm:cxn modelId="{8C940A21-42DB-4EE3-B25F-CFE10FDE6F18}" type="presOf" srcId="{4F4A8B21-D7E7-4E84-919C-E1F207E084A3}" destId="{6C606008-FB46-4F12-B48B-2592382801FD}" srcOrd="0" destOrd="0" presId="urn:microsoft.com/office/officeart/2005/8/layout/process2"/>
    <dgm:cxn modelId="{7FFCC82F-9EEA-4462-BC64-CFD55CA5BAD7}" srcId="{19770ABC-B17E-42B8-8669-4C4A30D6B736}" destId="{653C7B43-0659-443B-AAE9-575FE5AF0156}" srcOrd="5" destOrd="0" parTransId="{F15FB7B2-9630-4335-A308-02318BE8F273}" sibTransId="{572877FB-5439-4BB5-A8BC-57FF868F27F3}"/>
    <dgm:cxn modelId="{3BD12C48-F93F-4E68-A150-ECD6B8D3BBFE}" type="presOf" srcId="{57773258-EDD9-46AD-9B24-D4AF4D9E4AF5}" destId="{0392F1D3-57D0-4AAD-BC67-D05D54A4C96A}" srcOrd="0" destOrd="0" presId="urn:microsoft.com/office/officeart/2005/8/layout/process2"/>
    <dgm:cxn modelId="{DFD40B51-A705-4FBD-8404-C10E91A7E451}" type="presOf" srcId="{BA73F23A-441F-4107-BFC9-778945159730}" destId="{F0BBDA79-B4A2-41B0-AC53-66D65BA75898}" srcOrd="0" destOrd="0" presId="urn:microsoft.com/office/officeart/2005/8/layout/process2"/>
    <dgm:cxn modelId="{292F857A-D129-4FEB-99FC-1B3CF4EB8D63}" srcId="{19770ABC-B17E-42B8-8669-4C4A30D6B736}" destId="{BA73F23A-441F-4107-BFC9-778945159730}" srcOrd="3" destOrd="0" parTransId="{9B147A30-E95F-47B4-B450-A16FE1CA0B83}" sibTransId="{E17D064A-1B50-49D3-9A87-D6014AA31169}"/>
    <dgm:cxn modelId="{9BBD9680-E22E-42BE-9FA4-FC490AB20DC9}" srcId="{19770ABC-B17E-42B8-8669-4C4A30D6B736}" destId="{57773258-EDD9-46AD-9B24-D4AF4D9E4AF5}" srcOrd="2" destOrd="0" parTransId="{6C2C35D7-7CE1-4BA0-B3F3-FB2D1F6B2A65}" sibTransId="{6B34C641-B6BA-4EED-81DD-D9D2F33A8BBC}"/>
    <dgm:cxn modelId="{C7E32081-13B0-43E6-840A-EC1127AC82D0}" type="presOf" srcId="{E17D064A-1B50-49D3-9A87-D6014AA31169}" destId="{8FDEAC22-A586-45C4-93DF-1C6D9149A7EA}" srcOrd="1" destOrd="0" presId="urn:microsoft.com/office/officeart/2005/8/layout/process2"/>
    <dgm:cxn modelId="{31A92F8B-F407-4CE3-B840-EFEDF94812F2}" type="presOf" srcId="{44C4ED7D-90D3-4A9F-9AF6-D40F8FD8672C}" destId="{17CA71D0-B1DA-4D43-896D-F8840BF3071B}" srcOrd="0" destOrd="0" presId="urn:microsoft.com/office/officeart/2005/8/layout/process2"/>
    <dgm:cxn modelId="{DE3ECF8B-D1B8-4C24-9760-72BD32B20D72}" type="presOf" srcId="{66D25C8F-3420-4CAF-A07D-CAEDE68554F5}" destId="{B27FD7C2-6E4B-443A-B6E3-3C0099F2BD3A}" srcOrd="0" destOrd="0" presId="urn:microsoft.com/office/officeart/2005/8/layout/process2"/>
    <dgm:cxn modelId="{57A62996-7C33-4D8B-B121-C1BEBBE2B583}" type="presOf" srcId="{DBFEFAE9-741F-4A83-808B-82DE37EE6FB4}" destId="{5E519AAE-297A-4AF8-96C4-0590A3B107DE}" srcOrd="0" destOrd="0" presId="urn:microsoft.com/office/officeart/2005/8/layout/process2"/>
    <dgm:cxn modelId="{8AD2259A-E648-4D74-ABAE-4E11509B3DF9}" srcId="{19770ABC-B17E-42B8-8669-4C4A30D6B736}" destId="{1E64AA1B-7387-4597-B52D-EAE78E5B7050}" srcOrd="4" destOrd="0" parTransId="{492A80EE-E37B-453C-911F-9D74816DA644}" sibTransId="{44C4ED7D-90D3-4A9F-9AF6-D40F8FD8672C}"/>
    <dgm:cxn modelId="{85E284A0-DDF2-4C4A-AF6F-2AD0E340F7C0}" type="presOf" srcId="{1E64AA1B-7387-4597-B52D-EAE78E5B7050}" destId="{14D47A04-2445-4750-94CA-AD697E1D2F69}" srcOrd="0" destOrd="0" presId="urn:microsoft.com/office/officeart/2005/8/layout/process2"/>
    <dgm:cxn modelId="{8959EFA7-BA83-4FBA-8D91-D488541EC86C}" type="presOf" srcId="{19770ABC-B17E-42B8-8669-4C4A30D6B736}" destId="{03B34F89-6B08-4288-B1C7-F3B6464A810B}" srcOrd="0" destOrd="0" presId="urn:microsoft.com/office/officeart/2005/8/layout/process2"/>
    <dgm:cxn modelId="{2615B6BA-DFFD-451B-B424-B597EE348EC7}" type="presOf" srcId="{653C7B43-0659-443B-AAE9-575FE5AF0156}" destId="{23121C13-4F1D-47FD-A1EF-3FFF37349A22}" srcOrd="0" destOrd="0" presId="urn:microsoft.com/office/officeart/2005/8/layout/process2"/>
    <dgm:cxn modelId="{708A04BD-5DB5-4991-8379-A1A4F4732340}" type="presOf" srcId="{DBFEFAE9-741F-4A83-808B-82DE37EE6FB4}" destId="{90348670-7256-4279-8C5D-C21E95384382}" srcOrd="1" destOrd="0" presId="urn:microsoft.com/office/officeart/2005/8/layout/process2"/>
    <dgm:cxn modelId="{0C8DEAC4-365E-462E-9FB8-ADA521F333AE}" type="presOf" srcId="{6B34C641-B6BA-4EED-81DD-D9D2F33A8BBC}" destId="{09BE474F-2A68-4E3C-9C3E-8BB76E15731F}" srcOrd="0" destOrd="0" presId="urn:microsoft.com/office/officeart/2005/8/layout/process2"/>
    <dgm:cxn modelId="{022E66C7-37C3-45B0-8340-F52AA05E02DD}" type="presOf" srcId="{6B34C641-B6BA-4EED-81DD-D9D2F33A8BBC}" destId="{945DF102-DF20-48CA-B29C-D01580B45BEF}" srcOrd="1" destOrd="0" presId="urn:microsoft.com/office/officeart/2005/8/layout/process2"/>
    <dgm:cxn modelId="{147196E6-B29D-4D79-81CD-8BB3B4EEB36B}" srcId="{19770ABC-B17E-42B8-8669-4C4A30D6B736}" destId="{66D25C8F-3420-4CAF-A07D-CAEDE68554F5}" srcOrd="1" destOrd="0" parTransId="{EDAB63DE-7EE6-4BCC-966E-718B540CB9C5}" sibTransId="{DBFEFAE9-741F-4A83-808B-82DE37EE6FB4}"/>
    <dgm:cxn modelId="{658800E9-DCD2-42DA-86D4-DEFDCDC1B53E}" type="presOf" srcId="{44C4ED7D-90D3-4A9F-9AF6-D40F8FD8672C}" destId="{A94C0517-36B6-4927-BD01-C34FD8D34059}" srcOrd="1" destOrd="0" presId="urn:microsoft.com/office/officeart/2005/8/layout/process2"/>
    <dgm:cxn modelId="{36FC1EEA-B868-4ABF-BDFF-26FB104FDB53}" srcId="{19770ABC-B17E-42B8-8669-4C4A30D6B736}" destId="{BEE75DA2-0A3D-495E-A5ED-5A83A0071172}" srcOrd="0" destOrd="0" parTransId="{6A753E9E-CCAF-424B-A960-E3F96F9E33E7}" sibTransId="{4F4A8B21-D7E7-4E84-919C-E1F207E084A3}"/>
    <dgm:cxn modelId="{81D7E8F8-E6AF-474F-BA18-2A758218EBC7}" type="presOf" srcId="{4F4A8B21-D7E7-4E84-919C-E1F207E084A3}" destId="{E6F95BFC-2769-43EA-93C7-79A394AF5159}" srcOrd="1" destOrd="0" presId="urn:microsoft.com/office/officeart/2005/8/layout/process2"/>
    <dgm:cxn modelId="{952BAC17-BDDA-4586-8FB3-D90880118A69}" type="presParOf" srcId="{03B34F89-6B08-4288-B1C7-F3B6464A810B}" destId="{D8F8B166-BA8E-47C7-87D9-7AA00B057A8C}" srcOrd="0" destOrd="0" presId="urn:microsoft.com/office/officeart/2005/8/layout/process2"/>
    <dgm:cxn modelId="{972057E4-F969-4EE4-82FA-0771F494BCD8}" type="presParOf" srcId="{03B34F89-6B08-4288-B1C7-F3B6464A810B}" destId="{6C606008-FB46-4F12-B48B-2592382801FD}" srcOrd="1" destOrd="0" presId="urn:microsoft.com/office/officeart/2005/8/layout/process2"/>
    <dgm:cxn modelId="{2BE36C8F-C421-42E3-83E2-AF4503A21E1E}" type="presParOf" srcId="{6C606008-FB46-4F12-B48B-2592382801FD}" destId="{E6F95BFC-2769-43EA-93C7-79A394AF5159}" srcOrd="0" destOrd="0" presId="urn:microsoft.com/office/officeart/2005/8/layout/process2"/>
    <dgm:cxn modelId="{02AC2755-75E6-4668-83D7-D3EE8F683798}" type="presParOf" srcId="{03B34F89-6B08-4288-B1C7-F3B6464A810B}" destId="{B27FD7C2-6E4B-443A-B6E3-3C0099F2BD3A}" srcOrd="2" destOrd="0" presId="urn:microsoft.com/office/officeart/2005/8/layout/process2"/>
    <dgm:cxn modelId="{5DFB285C-711E-4F91-8890-53031A269B8F}" type="presParOf" srcId="{03B34F89-6B08-4288-B1C7-F3B6464A810B}" destId="{5E519AAE-297A-4AF8-96C4-0590A3B107DE}" srcOrd="3" destOrd="0" presId="urn:microsoft.com/office/officeart/2005/8/layout/process2"/>
    <dgm:cxn modelId="{03F3BB9C-DE88-47F1-B78D-BE549E759563}" type="presParOf" srcId="{5E519AAE-297A-4AF8-96C4-0590A3B107DE}" destId="{90348670-7256-4279-8C5D-C21E95384382}" srcOrd="0" destOrd="0" presId="urn:microsoft.com/office/officeart/2005/8/layout/process2"/>
    <dgm:cxn modelId="{7A9A0DE1-D00F-4088-9224-BD500FB80A2A}" type="presParOf" srcId="{03B34F89-6B08-4288-B1C7-F3B6464A810B}" destId="{0392F1D3-57D0-4AAD-BC67-D05D54A4C96A}" srcOrd="4" destOrd="0" presId="urn:microsoft.com/office/officeart/2005/8/layout/process2"/>
    <dgm:cxn modelId="{B55F8940-07D5-444B-A0F3-C50259E364EF}" type="presParOf" srcId="{03B34F89-6B08-4288-B1C7-F3B6464A810B}" destId="{09BE474F-2A68-4E3C-9C3E-8BB76E15731F}" srcOrd="5" destOrd="0" presId="urn:microsoft.com/office/officeart/2005/8/layout/process2"/>
    <dgm:cxn modelId="{253E4282-1116-4980-836C-A55B785270FE}" type="presParOf" srcId="{09BE474F-2A68-4E3C-9C3E-8BB76E15731F}" destId="{945DF102-DF20-48CA-B29C-D01580B45BEF}" srcOrd="0" destOrd="0" presId="urn:microsoft.com/office/officeart/2005/8/layout/process2"/>
    <dgm:cxn modelId="{CECBA199-B7EF-441B-A3AA-6E745B99038C}" type="presParOf" srcId="{03B34F89-6B08-4288-B1C7-F3B6464A810B}" destId="{F0BBDA79-B4A2-41B0-AC53-66D65BA75898}" srcOrd="6" destOrd="0" presId="urn:microsoft.com/office/officeart/2005/8/layout/process2"/>
    <dgm:cxn modelId="{AAD36FEB-AF38-4D8D-8657-F5B9F44BC8F1}" type="presParOf" srcId="{03B34F89-6B08-4288-B1C7-F3B6464A810B}" destId="{1CD1C516-E8E6-4515-A2F6-231C13E1D4CD}" srcOrd="7" destOrd="0" presId="urn:microsoft.com/office/officeart/2005/8/layout/process2"/>
    <dgm:cxn modelId="{122C6C7F-5EE4-42F0-9E69-A2D8679DAC68}" type="presParOf" srcId="{1CD1C516-E8E6-4515-A2F6-231C13E1D4CD}" destId="{8FDEAC22-A586-45C4-93DF-1C6D9149A7EA}" srcOrd="0" destOrd="0" presId="urn:microsoft.com/office/officeart/2005/8/layout/process2"/>
    <dgm:cxn modelId="{2058D457-C326-44BC-84E1-0BD791043061}" type="presParOf" srcId="{03B34F89-6B08-4288-B1C7-F3B6464A810B}" destId="{14D47A04-2445-4750-94CA-AD697E1D2F69}" srcOrd="8" destOrd="0" presId="urn:microsoft.com/office/officeart/2005/8/layout/process2"/>
    <dgm:cxn modelId="{8914704A-2C73-4AF0-8AC3-A13BA33E4FC1}" type="presParOf" srcId="{03B34F89-6B08-4288-B1C7-F3B6464A810B}" destId="{17CA71D0-B1DA-4D43-896D-F8840BF3071B}" srcOrd="9" destOrd="0" presId="urn:microsoft.com/office/officeart/2005/8/layout/process2"/>
    <dgm:cxn modelId="{31F266E3-388F-4709-B643-DB88F8E091C0}" type="presParOf" srcId="{17CA71D0-B1DA-4D43-896D-F8840BF3071B}" destId="{A94C0517-36B6-4927-BD01-C34FD8D34059}" srcOrd="0" destOrd="0" presId="urn:microsoft.com/office/officeart/2005/8/layout/process2"/>
    <dgm:cxn modelId="{717DA8AB-4A1B-408A-8020-2AF97186C666}" type="presParOf" srcId="{03B34F89-6B08-4288-B1C7-F3B6464A810B}" destId="{23121C13-4F1D-47FD-A1EF-3FFF37349A22}" srcOrd="10"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F8B166-BA8E-47C7-87D9-7AA00B057A8C}">
      <dsp:nvSpPr>
        <dsp:cNvPr id="0" name=""/>
        <dsp:cNvSpPr/>
      </dsp:nvSpPr>
      <dsp:spPr>
        <a:xfrm>
          <a:off x="547104" y="1203"/>
          <a:ext cx="1336570" cy="3565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Get Dataset</a:t>
          </a:r>
        </a:p>
      </dsp:txBody>
      <dsp:txXfrm>
        <a:off x="557546" y="11645"/>
        <a:ext cx="1315686" cy="335628"/>
      </dsp:txXfrm>
    </dsp:sp>
    <dsp:sp modelId="{6C606008-FB46-4F12-B48B-2592382801FD}">
      <dsp:nvSpPr>
        <dsp:cNvPr id="0" name=""/>
        <dsp:cNvSpPr/>
      </dsp:nvSpPr>
      <dsp:spPr>
        <a:xfrm rot="5400000">
          <a:off x="1148543" y="366628"/>
          <a:ext cx="133692" cy="160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1167260" y="379997"/>
        <a:ext cx="96258" cy="93584"/>
      </dsp:txXfrm>
    </dsp:sp>
    <dsp:sp modelId="{B27FD7C2-6E4B-443A-B6E3-3C0099F2BD3A}">
      <dsp:nvSpPr>
        <dsp:cNvPr id="0" name=""/>
        <dsp:cNvSpPr/>
      </dsp:nvSpPr>
      <dsp:spPr>
        <a:xfrm>
          <a:off x="547104" y="535971"/>
          <a:ext cx="1336570" cy="3565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Pre-processing</a:t>
          </a:r>
        </a:p>
      </dsp:txBody>
      <dsp:txXfrm>
        <a:off x="557546" y="546413"/>
        <a:ext cx="1315686" cy="335628"/>
      </dsp:txXfrm>
    </dsp:sp>
    <dsp:sp modelId="{5E519AAE-297A-4AF8-96C4-0590A3B107DE}">
      <dsp:nvSpPr>
        <dsp:cNvPr id="0" name=""/>
        <dsp:cNvSpPr/>
      </dsp:nvSpPr>
      <dsp:spPr>
        <a:xfrm rot="5400000">
          <a:off x="1148543" y="901396"/>
          <a:ext cx="133692" cy="160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1167260" y="914765"/>
        <a:ext cx="96258" cy="93584"/>
      </dsp:txXfrm>
    </dsp:sp>
    <dsp:sp modelId="{0392F1D3-57D0-4AAD-BC67-D05D54A4C96A}">
      <dsp:nvSpPr>
        <dsp:cNvPr id="0" name=""/>
        <dsp:cNvSpPr/>
      </dsp:nvSpPr>
      <dsp:spPr>
        <a:xfrm>
          <a:off x="547104" y="1070739"/>
          <a:ext cx="1336570" cy="3565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Feature Selection</a:t>
          </a:r>
        </a:p>
      </dsp:txBody>
      <dsp:txXfrm>
        <a:off x="557546" y="1081181"/>
        <a:ext cx="1315686" cy="335628"/>
      </dsp:txXfrm>
    </dsp:sp>
    <dsp:sp modelId="{09BE474F-2A68-4E3C-9C3E-8BB76E15731F}">
      <dsp:nvSpPr>
        <dsp:cNvPr id="0" name=""/>
        <dsp:cNvSpPr/>
      </dsp:nvSpPr>
      <dsp:spPr>
        <a:xfrm rot="5400000">
          <a:off x="1148543" y="1436164"/>
          <a:ext cx="133692" cy="160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1167260" y="1449533"/>
        <a:ext cx="96258" cy="93584"/>
      </dsp:txXfrm>
    </dsp:sp>
    <dsp:sp modelId="{F0BBDA79-B4A2-41B0-AC53-66D65BA75898}">
      <dsp:nvSpPr>
        <dsp:cNvPr id="0" name=""/>
        <dsp:cNvSpPr/>
      </dsp:nvSpPr>
      <dsp:spPr>
        <a:xfrm>
          <a:off x="547104" y="1605508"/>
          <a:ext cx="1336570" cy="3565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Apply ML algorithms</a:t>
          </a:r>
        </a:p>
      </dsp:txBody>
      <dsp:txXfrm>
        <a:off x="557546" y="1615950"/>
        <a:ext cx="1315686" cy="335628"/>
      </dsp:txXfrm>
    </dsp:sp>
    <dsp:sp modelId="{1CD1C516-E8E6-4515-A2F6-231C13E1D4CD}">
      <dsp:nvSpPr>
        <dsp:cNvPr id="0" name=""/>
        <dsp:cNvSpPr/>
      </dsp:nvSpPr>
      <dsp:spPr>
        <a:xfrm rot="5400000">
          <a:off x="1148543" y="1970933"/>
          <a:ext cx="133692" cy="160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1167260" y="1984302"/>
        <a:ext cx="96258" cy="93584"/>
      </dsp:txXfrm>
    </dsp:sp>
    <dsp:sp modelId="{14D47A04-2445-4750-94CA-AD697E1D2F69}">
      <dsp:nvSpPr>
        <dsp:cNvPr id="0" name=""/>
        <dsp:cNvSpPr/>
      </dsp:nvSpPr>
      <dsp:spPr>
        <a:xfrm>
          <a:off x="547104" y="2140276"/>
          <a:ext cx="1336570" cy="3565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Evaluating performance</a:t>
          </a:r>
        </a:p>
      </dsp:txBody>
      <dsp:txXfrm>
        <a:off x="557546" y="2150718"/>
        <a:ext cx="1315686" cy="335628"/>
      </dsp:txXfrm>
    </dsp:sp>
    <dsp:sp modelId="{17CA71D0-B1DA-4D43-896D-F8840BF3071B}">
      <dsp:nvSpPr>
        <dsp:cNvPr id="0" name=""/>
        <dsp:cNvSpPr/>
      </dsp:nvSpPr>
      <dsp:spPr>
        <a:xfrm rot="5400000">
          <a:off x="1148543" y="2505701"/>
          <a:ext cx="133692" cy="160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1167260" y="2519070"/>
        <a:ext cx="96258" cy="93584"/>
      </dsp:txXfrm>
    </dsp:sp>
    <dsp:sp modelId="{23121C13-4F1D-47FD-A1EF-3FFF37349A22}">
      <dsp:nvSpPr>
        <dsp:cNvPr id="0" name=""/>
        <dsp:cNvSpPr/>
      </dsp:nvSpPr>
      <dsp:spPr>
        <a:xfrm>
          <a:off x="547104" y="2675044"/>
          <a:ext cx="1336570" cy="3565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Result generation</a:t>
          </a:r>
        </a:p>
      </dsp:txBody>
      <dsp:txXfrm>
        <a:off x="557546" y="2685486"/>
        <a:ext cx="1315686" cy="3356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dc:creator>
  <cp:keywords/>
  <dc:description/>
  <cp:lastModifiedBy>swetha s</cp:lastModifiedBy>
  <cp:revision>2</cp:revision>
  <dcterms:created xsi:type="dcterms:W3CDTF">2023-03-20T12:04:00Z</dcterms:created>
  <dcterms:modified xsi:type="dcterms:W3CDTF">2023-03-20T12:04:00Z</dcterms:modified>
</cp:coreProperties>
</file>