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96" w:rsidRDefault="00164550">
      <w:pPr>
        <w:rPr>
          <w:noProof/>
        </w:rPr>
      </w:pPr>
      <w:r>
        <w:rPr>
          <w:noProof/>
        </w:rPr>
        <w:t>On clicking 1</w:t>
      </w:r>
      <w:r w:rsidRPr="00164550">
        <w:rPr>
          <w:noProof/>
          <w:vertAlign w:val="superscript"/>
        </w:rPr>
        <w:t>st</w:t>
      </w:r>
      <w:r>
        <w:rPr>
          <w:noProof/>
        </w:rPr>
        <w:t xml:space="preserve"> button</w:t>
      </w:r>
    </w:p>
    <w:p w:rsidR="00164550" w:rsidRDefault="004E073A">
      <w:r>
        <w:rPr>
          <w:noProof/>
        </w:rPr>
        <w:drawing>
          <wp:inline distT="0" distB="0" distL="0" distR="0" wp14:anchorId="6F94E279" wp14:editId="37F190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3A" w:rsidRDefault="004E073A"/>
    <w:p w:rsidR="004E073A" w:rsidRDefault="004E073A">
      <w:r>
        <w:t>On clicking 2</w:t>
      </w:r>
      <w:r w:rsidRPr="004E073A">
        <w:rPr>
          <w:vertAlign w:val="superscript"/>
        </w:rPr>
        <w:t>nd</w:t>
      </w:r>
      <w:r>
        <w:t xml:space="preserve"> button</w:t>
      </w:r>
    </w:p>
    <w:p w:rsidR="004E073A" w:rsidRDefault="004E073A">
      <w:r>
        <w:rPr>
          <w:noProof/>
        </w:rPr>
        <w:drawing>
          <wp:inline distT="0" distB="0" distL="0" distR="0" wp14:anchorId="70293031" wp14:editId="3D81748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9A"/>
    <w:rsid w:val="00164550"/>
    <w:rsid w:val="00246196"/>
    <w:rsid w:val="00394B9A"/>
    <w:rsid w:val="004E073A"/>
    <w:rsid w:val="005676B9"/>
    <w:rsid w:val="00AC1CA7"/>
    <w:rsid w:val="00B85180"/>
    <w:rsid w:val="00C66925"/>
    <w:rsid w:val="00C8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2018-05-13T14:51:00Z</dcterms:created>
  <dcterms:modified xsi:type="dcterms:W3CDTF">2018-05-13T17:21:00Z</dcterms:modified>
</cp:coreProperties>
</file>