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1D" w:rsidRDefault="009C2780">
      <w:pPr>
        <w:spacing w:after="120" w:line="259" w:lineRule="auto"/>
        <w:ind w:left="0" w:firstLine="0"/>
      </w:pPr>
      <w:r>
        <w:rPr>
          <w:b/>
          <w:sz w:val="40"/>
        </w:rPr>
        <w:t xml:space="preserve">                   CREDIT CARD FRAUD DETECTION </w:t>
      </w:r>
    </w:p>
    <w:p w:rsidR="003E2A1D" w:rsidRDefault="009C2780">
      <w:pPr>
        <w:spacing w:after="25" w:line="259" w:lineRule="auto"/>
        <w:ind w:left="0" w:firstLine="0"/>
      </w:pPr>
      <w:r>
        <w:rPr>
          <w:b/>
          <w:sz w:val="36"/>
        </w:rPr>
        <w:t xml:space="preserve">                                        PHASE 3 </w:t>
      </w:r>
    </w:p>
    <w:p w:rsidR="003E2A1D" w:rsidRDefault="009C278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3E2A1D" w:rsidRDefault="009C2780">
      <w:pPr>
        <w:spacing w:after="100" w:line="259" w:lineRule="auto"/>
        <w:ind w:left="0" w:firstLine="0"/>
      </w:pPr>
      <w:r>
        <w:rPr>
          <w:b/>
          <w:sz w:val="28"/>
          <w:u w:val="single" w:color="000000"/>
        </w:rPr>
        <w:t>AI &amp; ADS:</w:t>
      </w:r>
      <w:r>
        <w:rPr>
          <w:b/>
          <w:sz w:val="28"/>
        </w:rPr>
        <w:t xml:space="preserve"> </w:t>
      </w:r>
    </w:p>
    <w:p w:rsidR="003E2A1D" w:rsidRDefault="009C2780">
      <w:pPr>
        <w:ind w:left="-5"/>
      </w:pPr>
      <w:r>
        <w:t xml:space="preserve">Data loading and </w:t>
      </w:r>
      <w:proofErr w:type="spellStart"/>
      <w:r>
        <w:t>preprocessing</w:t>
      </w:r>
      <w:proofErr w:type="spellEnd"/>
      <w:r>
        <w:t xml:space="preserve"> phase sets the foundation for building accurate credit card fraud detection models using AI and ADS technologies</w:t>
      </w:r>
      <w:r>
        <w:rPr>
          <w:b/>
        </w:rPr>
        <w:t xml:space="preserve">. </w:t>
      </w:r>
    </w:p>
    <w:p w:rsidR="003E2A1D" w:rsidRDefault="009C2780">
      <w:pPr>
        <w:spacing w:after="159" w:line="259" w:lineRule="auto"/>
        <w:ind w:left="-5"/>
      </w:pPr>
      <w:r>
        <w:rPr>
          <w:b/>
        </w:rPr>
        <w:t xml:space="preserve">DATA LOADING: </w:t>
      </w:r>
    </w:p>
    <w:p w:rsidR="003E2A1D" w:rsidRDefault="009C2780">
      <w:pPr>
        <w:spacing w:after="195"/>
        <w:ind w:left="-5"/>
      </w:pPr>
      <w:r>
        <w:t xml:space="preserve">We have collected </w:t>
      </w:r>
      <w:proofErr w:type="gramStart"/>
      <w:r>
        <w:t>the  reliable</w:t>
      </w:r>
      <w:proofErr w:type="gramEnd"/>
      <w:r>
        <w:t xml:space="preserve"> dataset containing credit card transaction records, with labels indicating whether each transaction is fraudulent or legitimate. This dataset contains the sequence of transaction information.</w:t>
      </w:r>
      <w:r>
        <w:t xml:space="preserve"> </w:t>
      </w:r>
    </w:p>
    <w:p w:rsidR="003E2A1D" w:rsidRDefault="009C278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Import Librarie</w:t>
      </w:r>
      <w:r>
        <w:rPr>
          <w:b/>
        </w:rPr>
        <w:t xml:space="preserve">s: </w:t>
      </w:r>
    </w:p>
    <w:p w:rsidR="003E2A1D" w:rsidRDefault="009C2780">
      <w:pPr>
        <w:ind w:left="730"/>
      </w:pPr>
      <w:r>
        <w:t xml:space="preserve">           Import the required python </w:t>
      </w:r>
      <w:proofErr w:type="gramStart"/>
      <w:r>
        <w:t>libraries ,especially</w:t>
      </w:r>
      <w:proofErr w:type="gramEnd"/>
      <w:r>
        <w:t xml:space="preserve"> Pandas for data manipulation and analysis.</w:t>
      </w:r>
      <w:r>
        <w:t xml:space="preserve"> </w:t>
      </w:r>
    </w:p>
    <w:p w:rsidR="003E2A1D" w:rsidRDefault="009C2780">
      <w:pPr>
        <w:spacing w:after="0" w:line="401" w:lineRule="auto"/>
        <w:ind w:left="-5" w:right="3766"/>
      </w:pPr>
      <w:r>
        <w:t xml:space="preserve">           import pandas as </w:t>
      </w:r>
      <w:proofErr w:type="spellStart"/>
      <w:r>
        <w:t>pd</w:t>
      </w:r>
      <w:proofErr w:type="spellEnd"/>
      <w:r>
        <w:t xml:space="preserve"> </w:t>
      </w:r>
      <w:r>
        <w:t xml:space="preserve">        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t xml:space="preserve">          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</w:t>
      </w:r>
      <w:r>
        <w:t>Scaler</w:t>
      </w:r>
      <w:proofErr w:type="spellEnd"/>
      <w:r>
        <w:t xml:space="preserve"> </w:t>
      </w:r>
    </w:p>
    <w:p w:rsidR="003E2A1D" w:rsidRDefault="009C2780">
      <w:pPr>
        <w:spacing w:after="192"/>
        <w:ind w:left="-5"/>
      </w:pPr>
      <w:r>
        <w:t xml:space="preserve">           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  <w:r>
        <w:t xml:space="preserve"> </w:t>
      </w:r>
    </w:p>
    <w:p w:rsidR="003E2A1D" w:rsidRDefault="009C278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Load the Dataset: </w:t>
      </w:r>
    </w:p>
    <w:p w:rsidR="003E2A1D" w:rsidRDefault="009C2780">
      <w:pPr>
        <w:ind w:left="730"/>
      </w:pPr>
      <w:r>
        <w:t xml:space="preserve">          Load the raw transaction data from your data source into your chosen data analysis tool or programming</w:t>
      </w:r>
      <w:r>
        <w:t xml:space="preserve"> </w:t>
      </w:r>
      <w:r>
        <w:t>environment</w:t>
      </w:r>
      <w:r>
        <w:t xml:space="preserve"> </w:t>
      </w:r>
    </w:p>
    <w:p w:rsidR="003E2A1D" w:rsidRDefault="009C2780">
      <w:pPr>
        <w:spacing w:after="31" w:line="402" w:lineRule="auto"/>
        <w:ind w:left="-5" w:right="1570"/>
      </w:pPr>
      <w:r>
        <w:t xml:space="preserve">            </w:t>
      </w:r>
      <w:r>
        <w:t xml:space="preserve">Load your credit card fraud dataset (replace with your actual dataset </w:t>
      </w:r>
      <w:proofErr w:type="gramStart"/>
      <w:r>
        <w:t>path)</w:t>
      </w:r>
      <w:r>
        <w:t xml:space="preserve"> </w:t>
      </w:r>
      <w:r>
        <w:t xml:space="preserve">  </w:t>
      </w:r>
      <w:proofErr w:type="gramEnd"/>
      <w:r>
        <w:t xml:space="preserve">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("credit_card_fraud_dataset.csv")</w:t>
      </w:r>
      <w:r>
        <w:t xml:space="preserve"> </w:t>
      </w:r>
    </w:p>
    <w:p w:rsidR="003E2A1D" w:rsidRDefault="009C2780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</w:rPr>
        <w:t xml:space="preserve">Explore the Dataset: </w:t>
      </w:r>
    </w:p>
    <w:p w:rsidR="003E2A1D" w:rsidRDefault="009C2780">
      <w:pPr>
        <w:ind w:left="-5"/>
      </w:pPr>
      <w:r>
        <w:t xml:space="preserve">            Includes initial data </w:t>
      </w:r>
      <w:proofErr w:type="gramStart"/>
      <w:r>
        <w:t>inspection ,check</w:t>
      </w:r>
      <w:proofErr w:type="gramEnd"/>
      <w:r>
        <w:t xml:space="preserve"> for missing values and get basic statistics.</w:t>
      </w:r>
      <w:r>
        <w:t xml:space="preserve"> </w:t>
      </w:r>
    </w:p>
    <w:p w:rsidR="00712FC9" w:rsidRDefault="00712FC9" w:rsidP="00712FC9">
      <w:pPr>
        <w:ind w:left="-5"/>
      </w:pPr>
      <w:r>
        <w:t xml:space="preserve">                     </w:t>
      </w: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712FC9" w:rsidRDefault="00712FC9" w:rsidP="00712FC9">
      <w:pPr>
        <w:ind w:left="1010"/>
      </w:pPr>
      <w:proofErr w:type="gramStart"/>
      <w:r>
        <w:t>print(df.info(</w:t>
      </w:r>
      <w:proofErr w:type="gramEnd"/>
      <w:r>
        <w:t>))</w:t>
      </w:r>
    </w:p>
    <w:p w:rsidR="00712FC9" w:rsidRDefault="00712FC9" w:rsidP="00712FC9">
      <w:pPr>
        <w:ind w:left="1010"/>
      </w:pPr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:rsidR="00712FC9" w:rsidRDefault="00712FC9" w:rsidP="00712FC9">
      <w:pPr>
        <w:ind w:left="1010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:rsidR="00712FC9" w:rsidRDefault="00712FC9" w:rsidP="00712FC9">
      <w:pPr>
        <w:ind w:left="1010"/>
      </w:pPr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is_fraud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3E2A1D" w:rsidRDefault="009C278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S</w:t>
      </w:r>
      <w:r>
        <w:rPr>
          <w:b/>
        </w:rPr>
        <w:t>plit Data into Features and Target</w:t>
      </w:r>
      <w:r>
        <w:t>:</w:t>
      </w:r>
      <w:r>
        <w:t xml:space="preserve"> </w:t>
      </w:r>
    </w:p>
    <w:p w:rsidR="003E2A1D" w:rsidRDefault="009C2780">
      <w:pPr>
        <w:ind w:left="730"/>
      </w:pPr>
      <w:r>
        <w:t>Split the dataset into tr</w:t>
      </w:r>
      <w:r>
        <w:t>aining and testing sets to evaluate your model's performance. A common split is</w:t>
      </w:r>
      <w:r>
        <w:t xml:space="preserve"> </w:t>
      </w:r>
      <w:r>
        <w:t>70-30</w:t>
      </w:r>
      <w:r>
        <w:t xml:space="preserve"> </w:t>
      </w:r>
      <w:r>
        <w:t>or</w:t>
      </w:r>
      <w:r>
        <w:t xml:space="preserve"> </w:t>
      </w:r>
      <w:r>
        <w:t>80-20.</w:t>
      </w:r>
      <w:r>
        <w:t xml:space="preserve"> </w:t>
      </w:r>
    </w:p>
    <w:p w:rsidR="00712FC9" w:rsidRDefault="00712FC9" w:rsidP="00712FC9">
      <w:pPr>
        <w:shd w:val="clear" w:color="auto" w:fill="FFFFFF"/>
        <w:spacing w:before="120" w:after="120" w:line="240" w:lineRule="auto"/>
        <w:ind w:left="0" w:firstLine="0"/>
        <w:outlineLvl w:val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is_fraud</w:t>
      </w:r>
      <w:proofErr w:type="spellEnd"/>
      <w:r>
        <w:t>'])</w:t>
      </w:r>
    </w:p>
    <w:p w:rsidR="00712FC9" w:rsidRDefault="00712FC9" w:rsidP="00712FC9">
      <w:pPr>
        <w:shd w:val="clear" w:color="auto" w:fill="FFFFFF"/>
        <w:spacing w:before="120" w:after="120" w:line="240" w:lineRule="auto"/>
        <w:ind w:left="0" w:firstLine="0"/>
        <w:outlineLvl w:val="0"/>
      </w:pPr>
      <w:r>
        <w:lastRenderedPageBreak/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is_fraud</w:t>
      </w:r>
      <w:proofErr w:type="spellEnd"/>
      <w:r>
        <w:t>', '</w:t>
      </w:r>
      <w:proofErr w:type="spellStart"/>
      <w:r>
        <w:t>trans_date_trans_time</w:t>
      </w:r>
      <w:proofErr w:type="spellEnd"/>
      <w:r>
        <w:t>'], axis=1)</w:t>
      </w:r>
    </w:p>
    <w:p w:rsidR="00712FC9" w:rsidRDefault="00712FC9" w:rsidP="00712FC9">
      <w:pPr>
        <w:shd w:val="clear" w:color="auto" w:fill="FFFFFF"/>
        <w:spacing w:before="120" w:after="120" w:line="240" w:lineRule="auto"/>
        <w:ind w:left="0" w:firstLine="0"/>
        <w:outlineLvl w:val="0"/>
      </w:pPr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is_fraud</w:t>
      </w:r>
      <w:proofErr w:type="spellEnd"/>
      <w:r>
        <w:t>']</w:t>
      </w:r>
    </w:p>
    <w:p w:rsidR="00712FC9" w:rsidRPr="00712FC9" w:rsidRDefault="00712FC9" w:rsidP="00712FC9">
      <w:pPr>
        <w:shd w:val="clear" w:color="auto" w:fill="FFFFFF"/>
        <w:spacing w:before="120" w:after="120" w:line="240" w:lineRule="auto"/>
        <w:ind w:left="0" w:firstLine="0"/>
        <w:outlineLvl w:val="0"/>
        <w:rPr>
          <w:b/>
        </w:rPr>
      </w:pPr>
      <w:r w:rsidRPr="00712FC9">
        <w:rPr>
          <w:b/>
        </w:rPr>
        <w:t>Perform one-hot encoding for categorical columns 'merchant' and 'category'</w:t>
      </w:r>
    </w:p>
    <w:p w:rsidR="00712FC9" w:rsidRDefault="00712FC9">
      <w:pPr>
        <w:ind w:left="-5"/>
      </w:pPr>
      <w:r w:rsidRPr="00712FC9">
        <w:t xml:space="preserve">X = </w:t>
      </w:r>
      <w:proofErr w:type="spellStart"/>
      <w:r w:rsidRPr="00712FC9">
        <w:t>pd.get_</w:t>
      </w:r>
      <w:proofErr w:type="gramStart"/>
      <w:r w:rsidRPr="00712FC9">
        <w:t>dummies</w:t>
      </w:r>
      <w:proofErr w:type="spellEnd"/>
      <w:r w:rsidRPr="00712FC9">
        <w:t>(</w:t>
      </w:r>
      <w:proofErr w:type="gramEnd"/>
      <w:r w:rsidRPr="00712FC9">
        <w:t xml:space="preserve">X, columns=['merchant', 'category'], </w:t>
      </w:r>
      <w:proofErr w:type="spellStart"/>
      <w:r w:rsidRPr="00712FC9">
        <w:t>drop_first</w:t>
      </w:r>
      <w:proofErr w:type="spellEnd"/>
      <w:r w:rsidRPr="00712FC9">
        <w:t>=True)</w:t>
      </w:r>
    </w:p>
    <w:p w:rsidR="003E2A1D" w:rsidRDefault="009C2780">
      <w:pPr>
        <w:spacing w:after="159" w:line="259" w:lineRule="auto"/>
        <w:ind w:left="-5"/>
      </w:pPr>
      <w:r>
        <w:rPr>
          <w:b/>
        </w:rPr>
        <w:t xml:space="preserve">DATA PREPROCESSING: </w:t>
      </w:r>
    </w:p>
    <w:p w:rsidR="003E2A1D" w:rsidRDefault="009C2780">
      <w:pPr>
        <w:spacing w:after="159" w:line="259" w:lineRule="auto"/>
        <w:ind w:left="-5"/>
      </w:pPr>
      <w:r>
        <w:rPr>
          <w:b/>
        </w:rPr>
        <w:t xml:space="preserve">   </w:t>
      </w:r>
      <w:r>
        <w:t>5</w:t>
      </w:r>
      <w:r>
        <w:rPr>
          <w:b/>
        </w:rPr>
        <w:t xml:space="preserve">.Data cleaning: </w:t>
      </w:r>
    </w:p>
    <w:p w:rsidR="00712FC9" w:rsidRDefault="009C2780" w:rsidP="00712FC9">
      <w:pPr>
        <w:spacing w:after="0" w:line="401" w:lineRule="auto"/>
        <w:ind w:left="-5" w:right="525"/>
      </w:pPr>
      <w:r>
        <w:t xml:space="preserve">Handling missing values, Data cleaning, </w:t>
      </w:r>
      <w:r>
        <w:t>Feature selection and Data transformation:</w:t>
      </w:r>
      <w:r>
        <w:t xml:space="preserve"> </w:t>
      </w:r>
      <w:r w:rsidR="00712FC9">
        <w:t>X['</w:t>
      </w:r>
      <w:proofErr w:type="spellStart"/>
      <w:r w:rsidR="00712FC9">
        <w:t>amt</w:t>
      </w:r>
      <w:proofErr w:type="spellEnd"/>
      <w:r w:rsidR="00712FC9">
        <w:t>'</w:t>
      </w:r>
      <w:proofErr w:type="gramStart"/>
      <w:r w:rsidR="00712FC9">
        <w:t>].</w:t>
      </w:r>
      <w:proofErr w:type="spellStart"/>
      <w:r w:rsidR="00712FC9">
        <w:t>fillna</w:t>
      </w:r>
      <w:proofErr w:type="spellEnd"/>
      <w:proofErr w:type="gramEnd"/>
      <w:r w:rsidR="00712FC9">
        <w:t>(X['</w:t>
      </w:r>
      <w:proofErr w:type="spellStart"/>
      <w:r w:rsidR="00712FC9">
        <w:t>amt</w:t>
      </w:r>
      <w:proofErr w:type="spellEnd"/>
      <w:r w:rsidR="00712FC9">
        <w:t xml:space="preserve">'].mean(), </w:t>
      </w:r>
      <w:proofErr w:type="spellStart"/>
      <w:r w:rsidR="00712FC9">
        <w:t>inplace</w:t>
      </w:r>
      <w:proofErr w:type="spellEnd"/>
      <w:r w:rsidR="00712FC9">
        <w:t>=True)</w:t>
      </w:r>
    </w:p>
    <w:p w:rsidR="00712FC9" w:rsidRDefault="00712FC9" w:rsidP="00712FC9">
      <w:pPr>
        <w:spacing w:after="0" w:line="401" w:lineRule="auto"/>
        <w:ind w:left="-5" w:right="525"/>
      </w:pPr>
      <w:proofErr w:type="spellStart"/>
      <w:r>
        <w:t>X.drop_duplicates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:rsidR="00712FC9" w:rsidRDefault="00712FC9" w:rsidP="00712FC9">
      <w:pPr>
        <w:spacing w:after="0" w:line="401" w:lineRule="auto"/>
        <w:ind w:left="-5" w:right="525"/>
      </w:pPr>
      <w:proofErr w:type="spellStart"/>
      <w:r>
        <w:t>selected_columns</w:t>
      </w:r>
      <w:proofErr w:type="spellEnd"/>
      <w:r>
        <w:t xml:space="preserve"> = ['</w:t>
      </w:r>
      <w:proofErr w:type="spellStart"/>
      <w:r>
        <w:t>cc_num</w:t>
      </w:r>
      <w:proofErr w:type="spellEnd"/>
      <w:r>
        <w:t>', 'merchant', 'category', '</w:t>
      </w:r>
      <w:proofErr w:type="spellStart"/>
      <w:r>
        <w:t>amt</w:t>
      </w:r>
      <w:proofErr w:type="spellEnd"/>
      <w:r>
        <w:t>']</w:t>
      </w:r>
    </w:p>
    <w:p w:rsidR="00712FC9" w:rsidRDefault="00712FC9" w:rsidP="00712FC9">
      <w:pPr>
        <w:spacing w:after="0" w:line="401" w:lineRule="auto"/>
        <w:ind w:left="-5" w:right="525"/>
      </w:pPr>
      <w:r>
        <w:t>X = X[</w:t>
      </w:r>
      <w:proofErr w:type="spellStart"/>
      <w:r>
        <w:t>selected_columns</w:t>
      </w:r>
      <w:proofErr w:type="spellEnd"/>
      <w:r>
        <w:t>]</w:t>
      </w:r>
    </w:p>
    <w:p w:rsidR="00712FC9" w:rsidRDefault="00712FC9" w:rsidP="00712FC9">
      <w:pPr>
        <w:spacing w:after="0" w:line="401" w:lineRule="auto"/>
        <w:ind w:left="-5" w:right="525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E2A1D" w:rsidRDefault="00712FC9" w:rsidP="00712FC9">
      <w:pPr>
        <w:spacing w:after="0" w:line="401" w:lineRule="auto"/>
        <w:ind w:left="-5" w:right="525"/>
      </w:pPr>
      <w:r>
        <w:t>X[['</w:t>
      </w:r>
      <w:proofErr w:type="spellStart"/>
      <w:r>
        <w:t>amt</w:t>
      </w:r>
      <w:proofErr w:type="spellEnd"/>
      <w:r>
        <w:t xml:space="preserve">']] = </w:t>
      </w:r>
      <w:proofErr w:type="spellStart"/>
      <w:r>
        <w:t>scaler.fit_transform</w:t>
      </w:r>
      <w:proofErr w:type="spellEnd"/>
      <w:r>
        <w:t>(X[['</w:t>
      </w:r>
      <w:proofErr w:type="spellStart"/>
      <w:r>
        <w:t>amt</w:t>
      </w:r>
      <w:proofErr w:type="spellEnd"/>
      <w:r>
        <w:t>']])</w:t>
      </w:r>
    </w:p>
    <w:p w:rsidR="003E2A1D" w:rsidRDefault="009C2780">
      <w:pPr>
        <w:numPr>
          <w:ilvl w:val="0"/>
          <w:numId w:val="2"/>
        </w:numPr>
        <w:spacing w:after="159" w:line="259" w:lineRule="auto"/>
        <w:ind w:hanging="223"/>
      </w:pPr>
      <w:r>
        <w:rPr>
          <w:b/>
        </w:rPr>
        <w:t xml:space="preserve">Handling Imbalanced Data: </w:t>
      </w:r>
    </w:p>
    <w:p w:rsidR="00712FC9" w:rsidRDefault="009C2780">
      <w:pPr>
        <w:spacing w:after="78" w:line="330" w:lineRule="auto"/>
        <w:ind w:left="-15" w:right="-9" w:firstLine="0"/>
        <w:jc w:val="both"/>
      </w:pPr>
      <w:r>
        <w:t>Credit card fraud data</w:t>
      </w:r>
      <w:r>
        <w:t>sets are often highly imbalanced, with a small number of fraudulent transactions. You can oversample the minority class using techniques like SMOTE (Synthetic Minority Over-</w:t>
      </w:r>
      <w:proofErr w:type="gramStart"/>
      <w:r>
        <w:t>sampling</w:t>
      </w:r>
      <w:proofErr w:type="gramEnd"/>
      <w:r>
        <w:t xml:space="preserve"> Technique):</w:t>
      </w:r>
      <w:r>
        <w:t xml:space="preserve"> </w:t>
      </w:r>
      <w:r>
        <w:t xml:space="preserve">               </w:t>
      </w:r>
    </w:p>
    <w:p w:rsidR="003E2A1D" w:rsidRDefault="009C2780">
      <w:pPr>
        <w:spacing w:after="78" w:line="330" w:lineRule="auto"/>
        <w:ind w:left="-15" w:right="-9" w:firstLine="0"/>
        <w:jc w:val="both"/>
      </w:pPr>
      <w:r>
        <w:t xml:space="preserve"> smote = SMOTE(</w:t>
      </w:r>
      <w:proofErr w:type="spellStart"/>
      <w:r>
        <w:t>sampling_strategy</w:t>
      </w:r>
      <w:proofErr w:type="spellEnd"/>
      <w:r>
        <w:t>=0.5</w:t>
      </w:r>
      <w:proofErr w:type="gramStart"/>
      <w:r>
        <w:t>)  #</w:t>
      </w:r>
      <w:proofErr w:type="gramEnd"/>
      <w:r>
        <w:t xml:space="preserve"> Adjust</w:t>
      </w:r>
      <w:r>
        <w:t xml:space="preserve"> the </w:t>
      </w:r>
      <w:proofErr w:type="spellStart"/>
      <w:r>
        <w:t>sampling_strategy</w:t>
      </w:r>
      <w:proofErr w:type="spellEnd"/>
      <w:r>
        <w:t xml:space="preserve"> as needed</w:t>
      </w:r>
      <w:r>
        <w:t xml:space="preserve"> </w:t>
      </w:r>
      <w:r>
        <w:t xml:space="preserve">                </w:t>
      </w:r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 = </w:t>
      </w:r>
      <w:proofErr w:type="spellStart"/>
      <w:r>
        <w:t>smote.fit_resample</w:t>
      </w:r>
      <w:proofErr w:type="spellEnd"/>
      <w:r>
        <w:t>(X,</w:t>
      </w:r>
      <w:r>
        <w:t xml:space="preserve"> </w:t>
      </w:r>
      <w:r>
        <w:t>y)</w:t>
      </w:r>
      <w:r>
        <w:t xml:space="preserve"> </w:t>
      </w:r>
    </w:p>
    <w:p w:rsidR="003E2A1D" w:rsidRDefault="009C2780">
      <w:pPr>
        <w:numPr>
          <w:ilvl w:val="0"/>
          <w:numId w:val="2"/>
        </w:numPr>
        <w:spacing w:after="159" w:line="259" w:lineRule="auto"/>
        <w:ind w:hanging="223"/>
      </w:pPr>
      <w:r>
        <w:rPr>
          <w:b/>
        </w:rPr>
        <w:t xml:space="preserve">Splitting Data: </w:t>
      </w:r>
    </w:p>
    <w:p w:rsidR="003E2A1D" w:rsidRDefault="009C2780">
      <w:pPr>
        <w:ind w:left="-5"/>
      </w:pPr>
      <w:r>
        <w:t>Divide the dataset into training and testing sets for model</w:t>
      </w:r>
      <w:r>
        <w:t xml:space="preserve"> </w:t>
      </w:r>
      <w:r>
        <w:t>evaluation.</w:t>
      </w:r>
      <w:r>
        <w:t xml:space="preserve"> </w:t>
      </w:r>
    </w:p>
    <w:p w:rsidR="003E2A1D" w:rsidRDefault="009C2780">
      <w:pPr>
        <w:spacing w:after="0" w:line="401" w:lineRule="auto"/>
        <w:ind w:left="-5" w:right="431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t xml:space="preserve">X = </w:t>
      </w:r>
      <w:proofErr w:type="spellStart"/>
      <w:r>
        <w:t>data.drop</w:t>
      </w:r>
      <w:proofErr w:type="spellEnd"/>
      <w:r>
        <w:t>('</w:t>
      </w:r>
      <w:proofErr w:type="spellStart"/>
      <w:r>
        <w:t>is_fraud</w:t>
      </w:r>
      <w:proofErr w:type="spellEnd"/>
      <w:r>
        <w:t>', axis=1)</w:t>
      </w:r>
      <w:r>
        <w:t xml:space="preserve"> </w:t>
      </w:r>
      <w:r>
        <w:t>y = data['</w:t>
      </w:r>
      <w:proofErr w:type="spellStart"/>
      <w:r>
        <w:t>is_fraud</w:t>
      </w:r>
      <w:proofErr w:type="spellEnd"/>
      <w:r>
        <w:t>']</w:t>
      </w:r>
      <w:r>
        <w:t xml:space="preserve"> </w:t>
      </w:r>
    </w:p>
    <w:p w:rsidR="003E2A1D" w:rsidRDefault="009C2780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  <w:r>
        <w:t xml:space="preserve"> </w:t>
      </w:r>
    </w:p>
    <w:p w:rsidR="003E2A1D" w:rsidRDefault="009C2780">
      <w:pPr>
        <w:spacing w:after="158" w:line="259" w:lineRule="auto"/>
        <w:ind w:left="0" w:firstLine="0"/>
      </w:pPr>
      <w:r>
        <w:t xml:space="preserve"> </w:t>
      </w:r>
    </w:p>
    <w:p w:rsidR="003E2A1D" w:rsidRDefault="009C2780">
      <w:pPr>
        <w:spacing w:after="159" w:line="259" w:lineRule="auto"/>
        <w:ind w:left="-5"/>
      </w:pPr>
      <w:r>
        <w:rPr>
          <w:b/>
          <w:u w:val="single" w:color="000000"/>
        </w:rPr>
        <w:t>PYTHON PROGRAM USING THE RANDOM FOREST CLASSIFIER:</w:t>
      </w:r>
      <w:r>
        <w:rPr>
          <w:b/>
        </w:rPr>
        <w:t xml:space="preserve"> </w:t>
      </w:r>
    </w:p>
    <w:p w:rsidR="009E1FD6" w:rsidRDefault="009E1FD6" w:rsidP="009E1FD6">
      <w:pPr>
        <w:spacing w:after="159" w:line="259" w:lineRule="auto"/>
        <w:ind w:left="-5"/>
      </w:pPr>
      <w:r>
        <w:t># Import necessary libraries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pandas </w:t>
      </w: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pd</w:t>
      </w:r>
      <w:proofErr w:type="spellEnd"/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sklearn.model</w:t>
      </w:r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_selection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train_test_split</w:t>
      </w:r>
      <w:proofErr w:type="spellEnd"/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sklearn.preprocessing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StandardScaler</w:t>
      </w:r>
      <w:proofErr w:type="spellEnd"/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imblearn.over</w:t>
      </w:r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_sampling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SMOTE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sklearn.ensemble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RandomForestClassifier</w:t>
      </w:r>
      <w:proofErr w:type="spellEnd"/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sklearn.metrics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712FC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classification_report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accuracy_score</w:t>
      </w:r>
      <w:proofErr w:type="spellEnd"/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lastRenderedPageBreak/>
        <w:t># Load the dataset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pd.read</w:t>
      </w:r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_csv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"fraudTest.csv"</w:t>
      </w:r>
      <w:r w:rsidRPr="00712FC9">
        <w:rPr>
          <w:rFonts w:ascii="Courier New" w:eastAsia="Times New Roman" w:hAnsi="Courier New" w:cs="Courier New"/>
          <w:sz w:val="21"/>
          <w:szCs w:val="21"/>
        </w:rPr>
        <w:t>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Explore the Dataset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df.head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())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712F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2FC9">
        <w:rPr>
          <w:rFonts w:ascii="Courier New" w:eastAsia="Times New Roman" w:hAnsi="Courier New" w:cs="Courier New"/>
          <w:sz w:val="21"/>
          <w:szCs w:val="21"/>
        </w:rPr>
        <w:t>(df.info(</w:t>
      </w:r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))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df.isnull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().</w:t>
      </w:r>
      <w:r w:rsidRPr="00712FC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12FC9">
        <w:rPr>
          <w:rFonts w:ascii="Courier New" w:eastAsia="Times New Roman" w:hAnsi="Courier New" w:cs="Courier New"/>
          <w:sz w:val="21"/>
          <w:szCs w:val="21"/>
        </w:rPr>
        <w:t>())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df.describe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())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[</w:t>
      </w:r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is_fraud</w:t>
      </w:r>
      <w:proofErr w:type="spellEnd"/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2FC9">
        <w:rPr>
          <w:rFonts w:ascii="Courier New" w:eastAsia="Times New Roman" w:hAnsi="Courier New" w:cs="Courier New"/>
          <w:sz w:val="21"/>
          <w:szCs w:val="21"/>
        </w:rPr>
        <w:t>].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value_</w:t>
      </w:r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counts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))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Split Data into Features and Target</w:t>
      </w:r>
    </w:p>
    <w:p w:rsidR="00712FC9" w:rsidRPr="00712FC9" w:rsidRDefault="00712FC9" w:rsidP="00712FC9">
      <w:pPr>
        <w:spacing w:after="159" w:line="259" w:lineRule="auto"/>
        <w:ind w:left="-5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df.dropna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(subset=['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is_fraud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'])</w:t>
      </w:r>
    </w:p>
    <w:p w:rsidR="00712FC9" w:rsidRPr="00712FC9" w:rsidRDefault="00712FC9" w:rsidP="00712FC9">
      <w:pPr>
        <w:spacing w:after="159" w:line="259" w:lineRule="auto"/>
        <w:ind w:left="-5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sz w:val="21"/>
          <w:szCs w:val="21"/>
        </w:rPr>
        <w:t xml:space="preserve">X = </w:t>
      </w:r>
      <w:proofErr w:type="spellStart"/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df.drop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(['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is_fraud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trans_date_trans_time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'], axis=1)</w:t>
      </w:r>
    </w:p>
    <w:p w:rsidR="009E1FD6" w:rsidRDefault="00712FC9" w:rsidP="00712FC9">
      <w:pPr>
        <w:spacing w:after="159" w:line="259" w:lineRule="auto"/>
        <w:ind w:left="-5"/>
      </w:pPr>
      <w:r w:rsidRPr="00712FC9">
        <w:rPr>
          <w:rFonts w:ascii="Courier New" w:eastAsia="Times New Roman" w:hAnsi="Courier New" w:cs="Courier New"/>
          <w:sz w:val="21"/>
          <w:szCs w:val="21"/>
        </w:rPr>
        <w:t xml:space="preserve">y =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['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is_fraud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']</w:t>
      </w:r>
    </w:p>
    <w:p w:rsidR="00712FC9" w:rsidRDefault="00712FC9" w:rsidP="00712FC9">
      <w:pPr>
        <w:spacing w:after="159" w:line="259" w:lineRule="auto"/>
        <w:ind w:left="-5"/>
      </w:pPr>
      <w:r>
        <w:t># Exclude non-numeric columns</w:t>
      </w:r>
    </w:p>
    <w:p w:rsidR="00712FC9" w:rsidRDefault="00712FC9" w:rsidP="00712FC9">
      <w:pPr>
        <w:spacing w:after="159" w:line="259" w:lineRule="auto"/>
        <w:ind w:left="-5"/>
      </w:pPr>
      <w:proofErr w:type="spellStart"/>
      <w:r>
        <w:t>non_numeric_columns</w:t>
      </w:r>
      <w:proofErr w:type="spellEnd"/>
      <w:r>
        <w:t xml:space="preserve"> = ['first', 'last', 'gender', 'street', 'city', 'state', 'job', 'dob', '</w:t>
      </w:r>
      <w:proofErr w:type="spellStart"/>
      <w:r>
        <w:t>trans_num</w:t>
      </w:r>
      <w:proofErr w:type="spellEnd"/>
      <w:r>
        <w:t>']</w:t>
      </w:r>
    </w:p>
    <w:p w:rsidR="00712FC9" w:rsidRDefault="00712FC9" w:rsidP="00712FC9">
      <w:pPr>
        <w:spacing w:after="159" w:line="259" w:lineRule="auto"/>
        <w:ind w:left="-5"/>
      </w:pPr>
      <w:r>
        <w:t xml:space="preserve">X = </w:t>
      </w:r>
      <w:proofErr w:type="spellStart"/>
      <w:proofErr w:type="gramStart"/>
      <w:r>
        <w:t>X.drop</w:t>
      </w:r>
      <w:proofErr w:type="spellEnd"/>
      <w:proofErr w:type="gramEnd"/>
      <w:r>
        <w:t>(</w:t>
      </w:r>
      <w:proofErr w:type="spellStart"/>
      <w:r>
        <w:t>non_numeric_columns</w:t>
      </w:r>
      <w:proofErr w:type="spellEnd"/>
      <w:r>
        <w:t>, axis=1)</w:t>
      </w:r>
    </w:p>
    <w:p w:rsidR="00712FC9" w:rsidRDefault="00712FC9" w:rsidP="00712FC9">
      <w:pPr>
        <w:spacing w:after="159" w:line="259" w:lineRule="auto"/>
        <w:ind w:left="-5"/>
      </w:pPr>
      <w:r w:rsidRPr="00712FC9">
        <w:t>#Perform one-hot encoding for categorical co</w:t>
      </w:r>
      <w:r>
        <w:t>lumns 'merchant' and 'category'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sz w:val="21"/>
          <w:szCs w:val="21"/>
        </w:rPr>
        <w:t xml:space="preserve">X =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pd.get_</w:t>
      </w:r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dummies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X, columns=[</w:t>
      </w:r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'merchant'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],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drop_first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=</w:t>
      </w:r>
      <w:r w:rsidRPr="00712F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12FC9">
        <w:rPr>
          <w:rFonts w:ascii="Courier New" w:eastAsia="Times New Roman" w:hAnsi="Courier New" w:cs="Courier New"/>
          <w:sz w:val="21"/>
          <w:szCs w:val="21"/>
        </w:rPr>
        <w:t>)</w:t>
      </w:r>
    </w:p>
    <w:p w:rsidR="00712FC9" w:rsidRPr="00712FC9" w:rsidRDefault="00712FC9" w:rsidP="00712FC9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712FC9">
        <w:rPr>
          <w:rFonts w:ascii="Courier New" w:eastAsia="Times New Roman" w:hAnsi="Courier New" w:cs="Courier New"/>
          <w:sz w:val="21"/>
          <w:szCs w:val="21"/>
        </w:rPr>
        <w:t>X[</w:t>
      </w:r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712FC9">
        <w:rPr>
          <w:rFonts w:ascii="Courier New" w:eastAsia="Times New Roman" w:hAnsi="Courier New" w:cs="Courier New"/>
          <w:sz w:val="21"/>
          <w:szCs w:val="21"/>
        </w:rPr>
        <w:t>].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fillna</w:t>
      </w:r>
      <w:proofErr w:type="spellEnd"/>
      <w:proofErr w:type="gramEnd"/>
      <w:r w:rsidRPr="00712FC9">
        <w:rPr>
          <w:rFonts w:ascii="Courier New" w:eastAsia="Times New Roman" w:hAnsi="Courier New" w:cs="Courier New"/>
          <w:sz w:val="21"/>
          <w:szCs w:val="21"/>
        </w:rPr>
        <w:t>(X[</w:t>
      </w:r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712F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2FC9">
        <w:rPr>
          <w:rFonts w:ascii="Courier New" w:eastAsia="Times New Roman" w:hAnsi="Courier New" w:cs="Courier New"/>
          <w:sz w:val="21"/>
          <w:szCs w:val="21"/>
        </w:rPr>
        <w:t xml:space="preserve">].mean(), </w:t>
      </w:r>
      <w:proofErr w:type="spellStart"/>
      <w:r w:rsidRPr="00712FC9">
        <w:rPr>
          <w:rFonts w:ascii="Courier New" w:eastAsia="Times New Roman" w:hAnsi="Courier New" w:cs="Courier New"/>
          <w:sz w:val="21"/>
          <w:szCs w:val="21"/>
        </w:rPr>
        <w:t>inplace</w:t>
      </w:r>
      <w:proofErr w:type="spellEnd"/>
      <w:r w:rsidRPr="00712FC9">
        <w:rPr>
          <w:rFonts w:ascii="Courier New" w:eastAsia="Times New Roman" w:hAnsi="Courier New" w:cs="Courier New"/>
          <w:sz w:val="21"/>
          <w:szCs w:val="21"/>
        </w:rPr>
        <w:t>=</w:t>
      </w:r>
      <w:r w:rsidRPr="00712F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12FC9">
        <w:rPr>
          <w:rFonts w:ascii="Courier New" w:eastAsia="Times New Roman" w:hAnsi="Courier New" w:cs="Courier New"/>
          <w:sz w:val="21"/>
          <w:szCs w:val="21"/>
        </w:rPr>
        <w:t>)</w:t>
      </w:r>
    </w:p>
    <w:p w:rsidR="00712FC9" w:rsidRDefault="00712FC9" w:rsidP="00712FC9">
      <w:pPr>
        <w:spacing w:after="159" w:line="259" w:lineRule="auto"/>
        <w:ind w:left="-5"/>
      </w:pPr>
    </w:p>
    <w:p w:rsidR="00712FC9" w:rsidRDefault="00712FC9" w:rsidP="00712FC9">
      <w:pPr>
        <w:spacing w:after="159" w:line="259" w:lineRule="auto"/>
        <w:ind w:left="-5"/>
      </w:pPr>
    </w:p>
    <w:p w:rsidR="00712FC9" w:rsidRDefault="00712FC9" w:rsidP="00712FC9">
      <w:pPr>
        <w:spacing w:after="159" w:line="259" w:lineRule="auto"/>
        <w:ind w:left="-5"/>
      </w:pPr>
      <w:r>
        <w:t xml:space="preserve"># Data </w:t>
      </w:r>
      <w:proofErr w:type="spellStart"/>
      <w:r>
        <w:t>Preprocessing</w:t>
      </w:r>
      <w:proofErr w:type="spellEnd"/>
    </w:p>
    <w:p w:rsidR="00712FC9" w:rsidRDefault="00712FC9" w:rsidP="00712FC9">
      <w:pPr>
        <w:spacing w:after="159" w:line="259" w:lineRule="auto"/>
        <w:ind w:left="-5"/>
      </w:pPr>
      <w:r>
        <w:t># Data cleaning and feature selection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9C2780">
        <w:rPr>
          <w:rFonts w:ascii="Courier New" w:eastAsia="Times New Roman" w:hAnsi="Courier New" w:cs="Courier New"/>
          <w:sz w:val="21"/>
          <w:szCs w:val="21"/>
        </w:rPr>
        <w:t>X[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9C2780">
        <w:rPr>
          <w:rFonts w:ascii="Courier New" w:eastAsia="Times New Roman" w:hAnsi="Courier New" w:cs="Courier New"/>
          <w:sz w:val="21"/>
          <w:szCs w:val="21"/>
        </w:rPr>
        <w:t>].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fillna</w:t>
      </w:r>
      <w:proofErr w:type="spellEnd"/>
      <w:proofErr w:type="gramEnd"/>
      <w:r w:rsidRPr="009C2780">
        <w:rPr>
          <w:rFonts w:ascii="Courier New" w:eastAsia="Times New Roman" w:hAnsi="Courier New" w:cs="Courier New"/>
          <w:sz w:val="21"/>
          <w:szCs w:val="21"/>
        </w:rPr>
        <w:t>(X[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2780">
        <w:rPr>
          <w:rFonts w:ascii="Courier New" w:eastAsia="Times New Roman" w:hAnsi="Courier New" w:cs="Courier New"/>
          <w:sz w:val="21"/>
          <w:szCs w:val="21"/>
        </w:rPr>
        <w:t xml:space="preserve">].mean(),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inplace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=</w:t>
      </w:r>
      <w:r w:rsidRPr="009C278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C2780">
        <w:rPr>
          <w:rFonts w:ascii="Courier New" w:eastAsia="Times New Roman" w:hAnsi="Courier New" w:cs="Courier New"/>
          <w:sz w:val="21"/>
          <w:szCs w:val="21"/>
        </w:rPr>
        <w:t>)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X.drop_duplicates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inplace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=</w:t>
      </w:r>
      <w:r w:rsidRPr="009C278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C2780">
        <w:rPr>
          <w:rFonts w:ascii="Courier New" w:eastAsia="Times New Roman" w:hAnsi="Courier New" w:cs="Courier New"/>
          <w:sz w:val="21"/>
          <w:szCs w:val="21"/>
        </w:rPr>
        <w:t>)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selected_columns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 = [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cc_num</w:t>
      </w:r>
      <w:proofErr w:type="spellEnd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'merchant'</w:t>
      </w:r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2780">
        <w:rPr>
          <w:rFonts w:ascii="Courier New" w:eastAsia="Times New Roman" w:hAnsi="Courier New" w:cs="Courier New"/>
          <w:sz w:val="21"/>
          <w:szCs w:val="21"/>
        </w:rPr>
        <w:t>]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9C2780">
        <w:rPr>
          <w:rFonts w:ascii="Courier New" w:eastAsia="Times New Roman" w:hAnsi="Courier New" w:cs="Courier New"/>
          <w:sz w:val="21"/>
          <w:szCs w:val="21"/>
        </w:rPr>
        <w:t>X = X[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selected_columns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]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9C2780">
        <w:rPr>
          <w:rFonts w:ascii="Courier New" w:eastAsia="Times New Roman" w:hAnsi="Courier New" w:cs="Courier New"/>
          <w:sz w:val="21"/>
          <w:szCs w:val="21"/>
        </w:rPr>
        <w:t xml:space="preserve">scaler = </w:t>
      </w:r>
      <w:proofErr w:type="spellStart"/>
      <w:proofErr w:type="gramStart"/>
      <w:r w:rsidRPr="009C2780">
        <w:rPr>
          <w:rFonts w:ascii="Courier New" w:eastAsia="Times New Roman" w:hAnsi="Courier New" w:cs="Courier New"/>
          <w:sz w:val="21"/>
          <w:szCs w:val="21"/>
        </w:rPr>
        <w:t>StandardScaler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9C2780">
        <w:rPr>
          <w:rFonts w:ascii="Courier New" w:eastAsia="Times New Roman" w:hAnsi="Courier New" w:cs="Courier New"/>
          <w:sz w:val="21"/>
          <w:szCs w:val="21"/>
        </w:rPr>
        <w:t>)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9C2780">
        <w:rPr>
          <w:rFonts w:ascii="Courier New" w:eastAsia="Times New Roman" w:hAnsi="Courier New" w:cs="Courier New"/>
          <w:sz w:val="21"/>
          <w:szCs w:val="21"/>
        </w:rPr>
        <w:t>X[[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2780">
        <w:rPr>
          <w:rFonts w:ascii="Courier New" w:eastAsia="Times New Roman" w:hAnsi="Courier New" w:cs="Courier New"/>
          <w:sz w:val="21"/>
          <w:szCs w:val="21"/>
        </w:rPr>
        <w:t xml:space="preserve">]] =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scaler.fit_transform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(X[[</w:t>
      </w:r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amt</w:t>
      </w:r>
      <w:proofErr w:type="spellEnd"/>
      <w:r w:rsidRPr="009C278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2780">
        <w:rPr>
          <w:rFonts w:ascii="Courier New" w:eastAsia="Times New Roman" w:hAnsi="Courier New" w:cs="Courier New"/>
          <w:sz w:val="21"/>
          <w:szCs w:val="21"/>
        </w:rPr>
        <w:t>]])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Handling Imbalanced Data with SMOTE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r w:rsidRPr="009C2780">
        <w:rPr>
          <w:rFonts w:ascii="Courier New" w:eastAsia="Times New Roman" w:hAnsi="Courier New" w:cs="Courier New"/>
          <w:sz w:val="21"/>
          <w:szCs w:val="21"/>
        </w:rPr>
        <w:t>smote = SMOTE(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sampling_strategy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=</w:t>
      </w:r>
      <w:r w:rsidRPr="009C2780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proofErr w:type="gramStart"/>
      <w:r w:rsidRPr="009C2780">
        <w:rPr>
          <w:rFonts w:ascii="Courier New" w:eastAsia="Times New Roman" w:hAnsi="Courier New" w:cs="Courier New"/>
          <w:sz w:val="21"/>
          <w:szCs w:val="21"/>
        </w:rPr>
        <w:t>)  </w:t>
      </w:r>
      <w:r w:rsidRPr="009C278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C278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Adjust the </w:t>
      </w:r>
      <w:proofErr w:type="spellStart"/>
      <w:r w:rsidRPr="009C2780">
        <w:rPr>
          <w:rFonts w:ascii="Courier New" w:eastAsia="Times New Roman" w:hAnsi="Courier New" w:cs="Courier New"/>
          <w:color w:val="008000"/>
          <w:sz w:val="21"/>
          <w:szCs w:val="21"/>
        </w:rPr>
        <w:t>sampling_strategy</w:t>
      </w:r>
      <w:proofErr w:type="spellEnd"/>
      <w:r w:rsidRPr="009C278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 needed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X_resampled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y_resampled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smote.fit_</w:t>
      </w:r>
      <w:proofErr w:type="gramStart"/>
      <w:r w:rsidRPr="009C2780">
        <w:rPr>
          <w:rFonts w:ascii="Courier New" w:eastAsia="Times New Roman" w:hAnsi="Courier New" w:cs="Courier New"/>
          <w:sz w:val="21"/>
          <w:szCs w:val="21"/>
        </w:rPr>
        <w:t>resample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9C2780">
        <w:rPr>
          <w:rFonts w:ascii="Courier New" w:eastAsia="Times New Roman" w:hAnsi="Courier New" w:cs="Courier New"/>
          <w:sz w:val="21"/>
          <w:szCs w:val="21"/>
        </w:rPr>
        <w:t>X, y)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Split the resampled data into training and testing sets</w:t>
      </w:r>
    </w:p>
    <w:p w:rsidR="009C2780" w:rsidRPr="009C2780" w:rsidRDefault="009C2780" w:rsidP="009C2780">
      <w:pPr>
        <w:shd w:val="clear" w:color="auto" w:fill="F7F7F7"/>
        <w:spacing w:after="0" w:line="285" w:lineRule="atLeast"/>
        <w:ind w:left="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lastRenderedPageBreak/>
        <w:t>X_train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X_test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y_train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y_test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train_test_</w:t>
      </w:r>
      <w:proofErr w:type="gramStart"/>
      <w:r w:rsidRPr="009C2780">
        <w:rPr>
          <w:rFonts w:ascii="Courier New" w:eastAsia="Times New Roman" w:hAnsi="Courier New" w:cs="Courier New"/>
          <w:sz w:val="21"/>
          <w:szCs w:val="21"/>
        </w:rPr>
        <w:t>split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9C2780">
        <w:rPr>
          <w:rFonts w:ascii="Courier New" w:eastAsia="Times New Roman" w:hAnsi="Courier New" w:cs="Courier New"/>
          <w:sz w:val="21"/>
          <w:szCs w:val="21"/>
        </w:rPr>
        <w:t>X_resampled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y_resampled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test_size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=</w:t>
      </w:r>
      <w:r w:rsidRPr="009C2780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9C278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9C2780">
        <w:rPr>
          <w:rFonts w:ascii="Courier New" w:eastAsia="Times New Roman" w:hAnsi="Courier New" w:cs="Courier New"/>
          <w:sz w:val="21"/>
          <w:szCs w:val="21"/>
        </w:rPr>
        <w:t>random_state</w:t>
      </w:r>
      <w:proofErr w:type="spellEnd"/>
      <w:r w:rsidRPr="009C2780">
        <w:rPr>
          <w:rFonts w:ascii="Courier New" w:eastAsia="Times New Roman" w:hAnsi="Courier New" w:cs="Courier New"/>
          <w:sz w:val="21"/>
          <w:szCs w:val="21"/>
        </w:rPr>
        <w:t>=</w:t>
      </w:r>
      <w:r w:rsidRPr="009C2780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9C2780">
        <w:rPr>
          <w:rFonts w:ascii="Courier New" w:eastAsia="Times New Roman" w:hAnsi="Courier New" w:cs="Courier New"/>
          <w:sz w:val="21"/>
          <w:szCs w:val="21"/>
        </w:rPr>
        <w:t>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Train a Machine Learning Model (Random Forest Classifier as an example)</w:t>
      </w:r>
    </w:p>
    <w:p w:rsidR="009E1FD6" w:rsidRDefault="009E1FD6" w:rsidP="009E1FD6">
      <w:pPr>
        <w:spacing w:after="159" w:line="259" w:lineRule="auto"/>
        <w:ind w:left="-5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9E1FD6" w:rsidRDefault="009E1FD6" w:rsidP="009E1FD6">
      <w:pPr>
        <w:spacing w:after="159" w:line="259" w:lineRule="auto"/>
        <w:ind w:left="-5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Make predictions on the test set</w:t>
      </w:r>
    </w:p>
    <w:p w:rsidR="009E1FD6" w:rsidRDefault="009E1FD6" w:rsidP="009E1FD6">
      <w:pPr>
        <w:spacing w:after="159" w:line="259" w:lineRule="auto"/>
        <w:ind w:left="-5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9E1FD6" w:rsidRDefault="009E1FD6" w:rsidP="009E1FD6">
      <w:pPr>
        <w:spacing w:after="159" w:line="259" w:lineRule="auto"/>
        <w:ind w:left="-5"/>
      </w:pPr>
    </w:p>
    <w:p w:rsidR="009E1FD6" w:rsidRDefault="009E1FD6" w:rsidP="009E1FD6">
      <w:pPr>
        <w:spacing w:after="159" w:line="259" w:lineRule="auto"/>
        <w:ind w:left="-5"/>
      </w:pPr>
      <w:r>
        <w:t># Model Evaluation</w:t>
      </w:r>
    </w:p>
    <w:p w:rsidR="009E1FD6" w:rsidRDefault="009E1FD6" w:rsidP="009E1FD6">
      <w:pPr>
        <w:spacing w:after="159" w:line="259" w:lineRule="auto"/>
        <w:ind w:left="-5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E1FD6" w:rsidRDefault="009E1FD6" w:rsidP="009E1FD6">
      <w:pPr>
        <w:spacing w:after="159" w:line="259" w:lineRule="auto"/>
        <w:ind w:left="-5"/>
      </w:pPr>
      <w:proofErr w:type="spellStart"/>
      <w:r>
        <w:t>classification_report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E1FD6" w:rsidRDefault="009E1FD6" w:rsidP="009E1FD6">
      <w:pPr>
        <w:spacing w:after="159" w:line="259" w:lineRule="auto"/>
        <w:ind w:left="-5"/>
      </w:pPr>
      <w:proofErr w:type="gramStart"/>
      <w:r>
        <w:t>print(</w:t>
      </w:r>
      <w:proofErr w:type="gramEnd"/>
      <w:r>
        <w:t>"Accuracy:", accuracy)</w:t>
      </w:r>
    </w:p>
    <w:p w:rsidR="009C2780" w:rsidRDefault="009E1FD6" w:rsidP="009E1FD6">
      <w:pPr>
        <w:spacing w:after="159" w:line="259" w:lineRule="auto"/>
        <w:ind w:left="-5"/>
      </w:pP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)</w:t>
      </w:r>
      <w:bookmarkStart w:id="0" w:name="_GoBack"/>
      <w:bookmarkEnd w:id="0"/>
    </w:p>
    <w:p w:rsidR="003E2A1D" w:rsidRDefault="009C2780" w:rsidP="009E1FD6">
      <w:pPr>
        <w:spacing w:after="159" w:line="259" w:lineRule="auto"/>
        <w:ind w:left="-5"/>
      </w:pPr>
      <w:r>
        <w:rPr>
          <w:b/>
          <w:u w:val="single" w:color="000000"/>
        </w:rPr>
        <w:t>DATA ANALYTICS</w:t>
      </w:r>
      <w:r>
        <w:rPr>
          <w:b/>
          <w:u w:val="single" w:color="000000"/>
        </w:rPr>
        <w:t xml:space="preserve"> AND VISUALIZATION</w:t>
      </w:r>
      <w:r>
        <w:rPr>
          <w:b/>
        </w:rPr>
        <w:t xml:space="preserve">: </w:t>
      </w:r>
    </w:p>
    <w:p w:rsidR="003E2A1D" w:rsidRDefault="009C2780">
      <w:pPr>
        <w:spacing w:after="208"/>
        <w:ind w:left="-5"/>
      </w:pPr>
      <w:r>
        <w:t xml:space="preserve">         DAC tools primarily focus on data analysis and </w:t>
      </w:r>
      <w:proofErr w:type="gramStart"/>
      <w:r>
        <w:t>visualization,</w:t>
      </w:r>
      <w:proofErr w:type="gramEnd"/>
      <w:r>
        <w:t xml:space="preserve"> they can be used in conjunction with data </w:t>
      </w:r>
      <w:proofErr w:type="spellStart"/>
      <w:r>
        <w:t>preprocessing</w:t>
      </w:r>
      <w:proofErr w:type="spellEnd"/>
      <w:r>
        <w:t xml:space="preserve"> tools to prepare data</w:t>
      </w:r>
      <w:r>
        <w:t xml:space="preserve"> </w:t>
      </w:r>
      <w:r>
        <w:t>effectively.</w:t>
      </w:r>
      <w:r>
        <w:t xml:space="preserve"> </w:t>
      </w:r>
    </w:p>
    <w:p w:rsidR="003E2A1D" w:rsidRDefault="009C2780">
      <w:pPr>
        <w:numPr>
          <w:ilvl w:val="0"/>
          <w:numId w:val="3"/>
        </w:numPr>
        <w:spacing w:after="47"/>
        <w:ind w:hanging="360"/>
      </w:pPr>
      <w:r>
        <w:rPr>
          <w:b/>
        </w:rPr>
        <w:t>Tableau or Power BI</w:t>
      </w:r>
      <w:r>
        <w:t>: These are user-friendly, interactive tools for crea</w:t>
      </w:r>
      <w:r>
        <w:t>ting insightful dashboards and visualizing patterns in credit card transaction data</w:t>
      </w:r>
      <w:r>
        <w:rPr>
          <w:b/>
        </w:rPr>
        <w:t xml:space="preserve">. </w:t>
      </w:r>
    </w:p>
    <w:p w:rsidR="003E2A1D" w:rsidRDefault="009C2780">
      <w:pPr>
        <w:numPr>
          <w:ilvl w:val="0"/>
          <w:numId w:val="3"/>
        </w:numPr>
        <w:ind w:hanging="360"/>
      </w:pPr>
      <w:proofErr w:type="spellStart"/>
      <w:r>
        <w:rPr>
          <w:b/>
        </w:rPr>
        <w:t>QlikView</w:t>
      </w:r>
      <w:proofErr w:type="spellEnd"/>
      <w:r>
        <w:t xml:space="preserve"> </w:t>
      </w:r>
      <w:r>
        <w:rPr>
          <w:b/>
        </w:rPr>
        <w:t xml:space="preserve">or </w:t>
      </w:r>
      <w:proofErr w:type="spellStart"/>
      <w:r>
        <w:rPr>
          <w:b/>
        </w:rPr>
        <w:t>Qlik</w:t>
      </w:r>
      <w:proofErr w:type="spellEnd"/>
      <w:r>
        <w:rPr>
          <w:b/>
        </w:rPr>
        <w:t xml:space="preserve"> Sense: </w:t>
      </w:r>
      <w:r>
        <w:t>These tools offer associative data models for intuitive data</w:t>
      </w:r>
      <w:r>
        <w:rPr>
          <w:b/>
        </w:rPr>
        <w:t xml:space="preserve"> </w:t>
      </w:r>
      <w:r>
        <w:t>exploration.</w:t>
      </w:r>
      <w:r>
        <w:rPr>
          <w:b/>
        </w:rPr>
        <w:t xml:space="preserve"> </w:t>
      </w:r>
    </w:p>
    <w:p w:rsidR="003E2A1D" w:rsidRDefault="009C2780">
      <w:pPr>
        <w:numPr>
          <w:ilvl w:val="0"/>
          <w:numId w:val="3"/>
        </w:numPr>
        <w:spacing w:after="3"/>
        <w:ind w:hanging="360"/>
      </w:pPr>
      <w:r>
        <w:rPr>
          <w:b/>
        </w:rPr>
        <w:t xml:space="preserve">R and </w:t>
      </w:r>
      <w:proofErr w:type="spellStart"/>
      <w:r>
        <w:rPr>
          <w:b/>
        </w:rPr>
        <w:t>RStudio</w:t>
      </w:r>
      <w:proofErr w:type="spellEnd"/>
      <w:r>
        <w:t xml:space="preserve">: R is a powerful language for statistical analysis and </w:t>
      </w:r>
      <w:proofErr w:type="spellStart"/>
      <w:proofErr w:type="gramStart"/>
      <w:r>
        <w:t>vi</w:t>
      </w:r>
      <w:r>
        <w:t>sualization.Python</w:t>
      </w:r>
      <w:proofErr w:type="spellEnd"/>
      <w:proofErr w:type="gramEnd"/>
      <w:r>
        <w:t xml:space="preserve"> with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and </w:t>
      </w:r>
      <w:proofErr w:type="spellStart"/>
      <w:r>
        <w:t>Plotly</w:t>
      </w:r>
      <w:proofErr w:type="spellEnd"/>
      <w:r>
        <w:t>: These libraries enhance data visualization capabilities</w:t>
      </w:r>
      <w:r>
        <w:t xml:space="preserve"> </w:t>
      </w:r>
      <w:r>
        <w:t>in</w:t>
      </w:r>
      <w:r>
        <w:t xml:space="preserve"> </w:t>
      </w:r>
      <w:r>
        <w:t>Python.</w:t>
      </w:r>
      <w:r>
        <w:t xml:space="preserve"> </w:t>
      </w:r>
    </w:p>
    <w:p w:rsidR="003E2A1D" w:rsidRDefault="009C2780">
      <w:pPr>
        <w:spacing w:after="62" w:line="346" w:lineRule="auto"/>
        <w:ind w:left="0" w:right="2593" w:firstLine="720"/>
      </w:pPr>
      <w:r>
        <w:rPr>
          <w:noProof/>
        </w:rPr>
        <w:drawing>
          <wp:inline distT="0" distB="0" distL="0" distR="0">
            <wp:extent cx="3591433" cy="226377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33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:rsidR="003E2A1D" w:rsidRDefault="009C2780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IOT DEVICES:</w:t>
      </w:r>
      <w:r>
        <w:rPr>
          <w:b/>
        </w:rPr>
        <w:t xml:space="preserve"> </w:t>
      </w:r>
    </w:p>
    <w:p w:rsidR="003E2A1D" w:rsidRDefault="009C2780">
      <w:pPr>
        <w:ind w:left="-5"/>
      </w:pPr>
      <w:proofErr w:type="spellStart"/>
      <w:r>
        <w:t>IoT</w:t>
      </w:r>
      <w:proofErr w:type="spellEnd"/>
      <w:r>
        <w:t xml:space="preserve"> devices can play a significant role in credit card fraud detection by providing real-</w:t>
      </w:r>
      <w:r>
        <w:t>time data and enhancing security.</w:t>
      </w:r>
      <w:r>
        <w:t xml:space="preserve"> </w:t>
      </w:r>
    </w:p>
    <w:p w:rsidR="003E2A1D" w:rsidRDefault="009C2780">
      <w:pPr>
        <w:spacing w:after="208"/>
        <w:ind w:left="-15" w:right="-9" w:firstLine="0"/>
        <w:jc w:val="both"/>
      </w:pPr>
      <w:r>
        <w:t xml:space="preserve">Deploying </w:t>
      </w:r>
      <w:proofErr w:type="spellStart"/>
      <w:r>
        <w:t>IoT</w:t>
      </w:r>
      <w:proofErr w:type="spellEnd"/>
      <w:r>
        <w:t xml:space="preserve"> devices and developing Python scripts as described in this process creates a real-time credit card fraud detection system that can enhance security at physical points of sale. It allows for quick identificat</w:t>
      </w:r>
      <w:r>
        <w:t>ion of potential fraud, leading to timely responses to protect cardholders and financial</w:t>
      </w:r>
      <w:r>
        <w:t xml:space="preserve"> </w:t>
      </w:r>
      <w:r>
        <w:t>institutions</w:t>
      </w:r>
      <w:r>
        <w:t xml:space="preserve"> </w:t>
      </w:r>
    </w:p>
    <w:p w:rsidR="003E2A1D" w:rsidRDefault="009C2780">
      <w:pPr>
        <w:numPr>
          <w:ilvl w:val="0"/>
          <w:numId w:val="3"/>
        </w:numPr>
        <w:spacing w:after="47"/>
        <w:ind w:hanging="360"/>
      </w:pPr>
      <w:r>
        <w:t xml:space="preserve">Card Readers*: </w:t>
      </w:r>
      <w:proofErr w:type="spellStart"/>
      <w:r>
        <w:t>IoT</w:t>
      </w:r>
      <w:proofErr w:type="spellEnd"/>
      <w:r>
        <w:t xml:space="preserve"> card readers can be deployed at point-of-sale (POS) terminals or ATMs to capture card data securely. These readers are equipped with e</w:t>
      </w:r>
      <w:r>
        <w:t>ncryption capabilities and tamper-detection features.</w:t>
      </w:r>
      <w:r>
        <w:t xml:space="preserve"> </w:t>
      </w:r>
    </w:p>
    <w:p w:rsidR="003E2A1D" w:rsidRDefault="009C2780">
      <w:pPr>
        <w:numPr>
          <w:ilvl w:val="0"/>
          <w:numId w:val="3"/>
        </w:numPr>
        <w:spacing w:after="44"/>
        <w:ind w:hanging="360"/>
      </w:pPr>
      <w:r>
        <w:t xml:space="preserve">Remote Locking/Blocking Devices*: </w:t>
      </w:r>
      <w:proofErr w:type="spellStart"/>
      <w:r>
        <w:t>IoT</w:t>
      </w:r>
      <w:proofErr w:type="spellEnd"/>
      <w:r>
        <w:t xml:space="preserve"> devices can be used to remotely lock or block access to a compromised credit card or ATM, adding an extra layer of security.</w:t>
      </w:r>
      <w:r>
        <w:t xml:space="preserve"> </w:t>
      </w:r>
    </w:p>
    <w:p w:rsidR="003E2A1D" w:rsidRDefault="009C2780">
      <w:pPr>
        <w:numPr>
          <w:ilvl w:val="0"/>
          <w:numId w:val="3"/>
        </w:numPr>
        <w:spacing w:after="47"/>
        <w:ind w:hanging="360"/>
      </w:pPr>
      <w:r>
        <w:t xml:space="preserve">Smart Card Technology*: </w:t>
      </w:r>
      <w:proofErr w:type="spellStart"/>
      <w:r>
        <w:t>IoT</w:t>
      </w:r>
      <w:proofErr w:type="spellEnd"/>
      <w:r>
        <w:t>-</w:t>
      </w:r>
      <w:r>
        <w:t>enabled smart cards have built-in chips and sensors that can monitor card usage and communicate with a central system for fraud detection.</w:t>
      </w:r>
      <w:r>
        <w:t xml:space="preserve"> </w:t>
      </w:r>
    </w:p>
    <w:p w:rsidR="003E2A1D" w:rsidRDefault="009C2780">
      <w:pPr>
        <w:numPr>
          <w:ilvl w:val="0"/>
          <w:numId w:val="3"/>
        </w:numPr>
        <w:spacing w:after="161"/>
        <w:ind w:hanging="360"/>
      </w:pPr>
      <w:r>
        <w:t>RFID/NFC Sensors*: RFID (Radio-Frequency Identification) and NFC (Near Field Communication) sensors can be used to t</w:t>
      </w:r>
      <w:r>
        <w:t>rack card movements and transactions. They can provide data on when and where cards are used.</w:t>
      </w:r>
      <w:r>
        <w:t xml:space="preserve"> </w:t>
      </w:r>
    </w:p>
    <w:p w:rsidR="003E2A1D" w:rsidRDefault="009C2780">
      <w:pPr>
        <w:spacing w:after="158" w:line="259" w:lineRule="auto"/>
        <w:ind w:left="0" w:firstLine="0"/>
      </w:pPr>
      <w:r>
        <w:t xml:space="preserve"> </w:t>
      </w:r>
    </w:p>
    <w:p w:rsidR="003E2A1D" w:rsidRDefault="009C2780">
      <w:pPr>
        <w:spacing w:after="193"/>
        <w:ind w:left="-5"/>
      </w:pPr>
      <w:r>
        <w:t xml:space="preserve">Develop Python scripts that run on the </w:t>
      </w:r>
      <w:proofErr w:type="spellStart"/>
      <w:r>
        <w:t>IoT</w:t>
      </w:r>
      <w:proofErr w:type="spellEnd"/>
      <w:r>
        <w:t xml:space="preserve"> devices. These scripts should:</w:t>
      </w:r>
      <w:r>
        <w:t xml:space="preserve"> </w:t>
      </w:r>
    </w:p>
    <w:p w:rsidR="003E2A1D" w:rsidRDefault="009C2780">
      <w:pPr>
        <w:numPr>
          <w:ilvl w:val="0"/>
          <w:numId w:val="4"/>
        </w:numPr>
        <w:spacing w:after="34"/>
        <w:ind w:hanging="360"/>
      </w:pPr>
      <w:r>
        <w:t>Collect transaction data from the card readers and sensors.</w:t>
      </w:r>
      <w:r>
        <w:t xml:space="preserve"> </w:t>
      </w:r>
    </w:p>
    <w:p w:rsidR="003E2A1D" w:rsidRDefault="009C2780">
      <w:pPr>
        <w:numPr>
          <w:ilvl w:val="0"/>
          <w:numId w:val="4"/>
        </w:numPr>
        <w:spacing w:after="35"/>
        <w:ind w:hanging="360"/>
      </w:pPr>
      <w:r>
        <w:t>Format the data for tra</w:t>
      </w:r>
      <w:r>
        <w:t>nsmission.</w:t>
      </w:r>
      <w:r>
        <w:t xml:space="preserve"> </w:t>
      </w:r>
    </w:p>
    <w:p w:rsidR="003E2A1D" w:rsidRDefault="009C2780">
      <w:pPr>
        <w:numPr>
          <w:ilvl w:val="0"/>
          <w:numId w:val="4"/>
        </w:numPr>
        <w:spacing w:after="1"/>
        <w:ind w:hanging="360"/>
      </w:pPr>
      <w:r>
        <w:t>Securely transmit the data to the</w:t>
      </w:r>
      <w:r>
        <w:t xml:space="preserve"> </w:t>
      </w:r>
      <w:r>
        <w:t>central</w:t>
      </w:r>
      <w:r>
        <w:t xml:space="preserve"> </w:t>
      </w:r>
      <w:r>
        <w:t>server.</w:t>
      </w:r>
      <w:r>
        <w:t xml:space="preserve"> </w:t>
      </w:r>
    </w:p>
    <w:p w:rsidR="003E2A1D" w:rsidRDefault="009C2780">
      <w:pPr>
        <w:spacing w:after="158" w:line="259" w:lineRule="auto"/>
        <w:ind w:left="720" w:firstLine="0"/>
      </w:pPr>
      <w:r>
        <w:t xml:space="preserve"> </w:t>
      </w:r>
    </w:p>
    <w:p w:rsidR="003E2A1D" w:rsidRDefault="009C2780">
      <w:pPr>
        <w:ind w:left="-5"/>
      </w:pPr>
      <w:r>
        <w:t>The central server's Python script includes a credit card fraud detection algorithm. This algorithm assesses the incoming transaction data for signs of</w:t>
      </w:r>
      <w:r>
        <w:t xml:space="preserve"> </w:t>
      </w:r>
      <w:r>
        <w:t>potential</w:t>
      </w:r>
      <w:r>
        <w:t xml:space="preserve"> </w:t>
      </w:r>
      <w:r>
        <w:t>fraud</w:t>
      </w:r>
      <w:r>
        <w:t xml:space="preserve"> </w:t>
      </w:r>
    </w:p>
    <w:p w:rsidR="003E2A1D" w:rsidRDefault="009C2780">
      <w:pPr>
        <w:spacing w:after="3"/>
        <w:ind w:left="-15" w:right="-9" w:firstLine="0"/>
        <w:jc w:val="both"/>
      </w:pPr>
      <w:r>
        <w:t>When a potentially fra</w:t>
      </w:r>
      <w:r>
        <w:t>udulent transaction is detected, the central server's script sends real-time alerts and notifications to relevant parties, such as security teams or financial institutions. These alerts prompt immediate</w:t>
      </w:r>
      <w:r>
        <w:t xml:space="preserve"> </w:t>
      </w:r>
      <w:r>
        <w:t>action.</w:t>
      </w:r>
      <w:r>
        <w:t xml:space="preserve"> </w:t>
      </w:r>
    </w:p>
    <w:sectPr w:rsidR="003E2A1D">
      <w:pgSz w:w="11906" w:h="16838"/>
      <w:pgMar w:top="1483" w:right="1434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D00"/>
    <w:multiLevelType w:val="hybridMultilevel"/>
    <w:tmpl w:val="F7BC74D8"/>
    <w:lvl w:ilvl="0" w:tplc="14AA0530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0094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EE9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16A8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22B3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F6C2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6F6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C3B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24DB7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A513E"/>
    <w:multiLevelType w:val="hybridMultilevel"/>
    <w:tmpl w:val="EA426914"/>
    <w:lvl w:ilvl="0" w:tplc="887A3F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842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461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EBC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076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A7D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6CD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C03B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FE7D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5474A9"/>
    <w:multiLevelType w:val="hybridMultilevel"/>
    <w:tmpl w:val="6B4CB494"/>
    <w:lvl w:ilvl="0" w:tplc="2F2CF3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8B8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275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56EC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2DA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BE6F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28C3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5A2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C1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3F24DC"/>
    <w:multiLevelType w:val="hybridMultilevel"/>
    <w:tmpl w:val="95DCB49E"/>
    <w:lvl w:ilvl="0" w:tplc="BDAC2ACA">
      <w:start w:val="6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A7A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AFF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3C61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60E8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0E4B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C6C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CC44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87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1D"/>
    <w:rsid w:val="003E2A1D"/>
    <w:rsid w:val="00712FC9"/>
    <w:rsid w:val="009C2780"/>
    <w:rsid w:val="009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DE87"/>
  <w15:docId w15:val="{B6B8EA11-483A-4A01-A6A1-6AEDEB8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712FC9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C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Nivitha T</dc:creator>
  <cp:keywords/>
  <cp:lastModifiedBy>Shwetha Ramachandran</cp:lastModifiedBy>
  <cp:revision>2</cp:revision>
  <cp:lastPrinted>2023-11-01T15:20:00Z</cp:lastPrinted>
  <dcterms:created xsi:type="dcterms:W3CDTF">2023-11-01T16:17:00Z</dcterms:created>
  <dcterms:modified xsi:type="dcterms:W3CDTF">2023-11-01T16:17:00Z</dcterms:modified>
</cp:coreProperties>
</file>