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CFCD0" w14:textId="77777777" w:rsidR="00472D62" w:rsidRDefault="00472D62" w:rsidP="00472D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HALF ADDER USING ONLY NAND GATE</w:t>
      </w:r>
      <w:r>
        <w:rPr>
          <w:rStyle w:val="scxw171064144"/>
        </w:rPr>
        <w:t> </w:t>
      </w:r>
      <w:r>
        <w:br/>
      </w:r>
      <w:r>
        <w:rPr>
          <w:rStyle w:val="eop"/>
        </w:rPr>
        <w:t> </w:t>
      </w:r>
    </w:p>
    <w:p w14:paraId="11EB6CD7" w14:textId="77777777" w:rsidR="00472D62" w:rsidRDefault="00472D62" w:rsidP="00472D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FBB2D34" w14:textId="77777777" w:rsidR="00472D62" w:rsidRDefault="00472D62" w:rsidP="00472D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 </w:t>
      </w:r>
      <w:r>
        <w:rPr>
          <w:rStyle w:val="eop"/>
        </w:rPr>
        <w:t> </w:t>
      </w:r>
    </w:p>
    <w:p w14:paraId="1AC1E71B" w14:textId="77777777" w:rsidR="00472D62" w:rsidRDefault="00472D62" w:rsidP="00472D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BCBA7AA" w14:textId="77777777" w:rsidR="00472D62" w:rsidRDefault="00472D62" w:rsidP="00472D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AIM:</w:t>
      </w:r>
      <w:r>
        <w:rPr>
          <w:rStyle w:val="eop"/>
        </w:rPr>
        <w:t> </w:t>
      </w:r>
    </w:p>
    <w:p w14:paraId="6EEBE8B7" w14:textId="77777777" w:rsidR="00472D62" w:rsidRDefault="00472D62" w:rsidP="00472D62">
      <w:pPr>
        <w:pStyle w:val="paragraph"/>
        <w:spacing w:before="0" w:beforeAutospacing="0" w:after="0" w:afterAutospacing="0"/>
        <w:ind w:left="55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To design and implement the half adder using only NAND gate using Logisim simulator.</w:t>
      </w:r>
      <w:r>
        <w:rPr>
          <w:rStyle w:val="eop"/>
        </w:rPr>
        <w:t> </w:t>
      </w:r>
    </w:p>
    <w:p w14:paraId="6B4BAB04" w14:textId="77777777" w:rsidR="00472D62" w:rsidRDefault="00472D62" w:rsidP="00472D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0ECA014" w14:textId="77777777" w:rsidR="00472D62" w:rsidRDefault="00472D62" w:rsidP="00472D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PROCEDURE:</w:t>
      </w:r>
      <w:r>
        <w:rPr>
          <w:rStyle w:val="eop"/>
        </w:rPr>
        <w:t> </w:t>
      </w:r>
    </w:p>
    <w:p w14:paraId="20C60133" w14:textId="77777777" w:rsidR="00472D62" w:rsidRDefault="00472D62" w:rsidP="00472D62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</w:rPr>
        <w:t>Pick and place the necessary gates.</w:t>
      </w:r>
      <w:r>
        <w:rPr>
          <w:rStyle w:val="eop"/>
        </w:rPr>
        <w:t> </w:t>
      </w:r>
    </w:p>
    <w:p w14:paraId="6728C483" w14:textId="77777777" w:rsidR="00472D62" w:rsidRDefault="00472D62" w:rsidP="00472D62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</w:pPr>
      <w:r>
        <w:rPr>
          <w:rStyle w:val="normaltextrun"/>
          <w:lang w:val="en-US"/>
        </w:rPr>
        <w:t>Insert 2 inputs into the canvas. </w:t>
      </w:r>
      <w:r>
        <w:rPr>
          <w:rStyle w:val="eop"/>
        </w:rPr>
        <w:t> </w:t>
      </w:r>
    </w:p>
    <w:p w14:paraId="2207BE44" w14:textId="77777777" w:rsidR="00472D62" w:rsidRDefault="00472D62" w:rsidP="00472D62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jc w:val="both"/>
        <w:textAlignment w:val="baseline"/>
      </w:pPr>
      <w:r>
        <w:rPr>
          <w:rStyle w:val="normaltextrun"/>
          <w:lang w:val="en-US"/>
        </w:rPr>
        <w:t xml:space="preserve">Connect the inputs to the XOR gate and </w:t>
      </w:r>
      <w:proofErr w:type="spellStart"/>
      <w:r>
        <w:rPr>
          <w:rStyle w:val="normaltextrun"/>
          <w:lang w:val="en-US"/>
        </w:rPr>
        <w:t>AND</w:t>
      </w:r>
      <w:proofErr w:type="spellEnd"/>
      <w:r>
        <w:rPr>
          <w:rStyle w:val="normaltextrun"/>
          <w:lang w:val="en-US"/>
        </w:rPr>
        <w:t xml:space="preserve"> gate.</w:t>
      </w:r>
      <w:r>
        <w:rPr>
          <w:rStyle w:val="eop"/>
        </w:rPr>
        <w:t> </w:t>
      </w:r>
    </w:p>
    <w:p w14:paraId="1E1B0707" w14:textId="77777777" w:rsidR="00472D62" w:rsidRDefault="00472D62" w:rsidP="00472D62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jc w:val="both"/>
        <w:textAlignment w:val="baseline"/>
      </w:pPr>
      <w:r>
        <w:rPr>
          <w:rStyle w:val="normaltextrun"/>
          <w:lang w:val="en-US"/>
        </w:rPr>
        <w:t>Insert 2 outputs into the canvas.</w:t>
      </w:r>
      <w:r>
        <w:rPr>
          <w:rStyle w:val="eop"/>
        </w:rPr>
        <w:t> </w:t>
      </w:r>
    </w:p>
    <w:p w14:paraId="0DE96698" w14:textId="77777777" w:rsidR="00472D62" w:rsidRDefault="00472D62" w:rsidP="00472D62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color w:val="545454"/>
          <w:lang w:val="en-US"/>
        </w:rPr>
        <w:t xml:space="preserve">  </w:t>
      </w:r>
      <w:r>
        <w:rPr>
          <w:rStyle w:val="normaltextrun"/>
          <w:lang w:val="en-US"/>
        </w:rPr>
        <w:t>Make the connections using the connecting wires.</w:t>
      </w:r>
      <w:r>
        <w:rPr>
          <w:rStyle w:val="eop"/>
        </w:rPr>
        <w:t> </w:t>
      </w:r>
    </w:p>
    <w:p w14:paraId="4E11A0E5" w14:textId="77777777" w:rsidR="00472D62" w:rsidRDefault="00472D62" w:rsidP="00472D62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</w:rPr>
        <w:t>Verify the truth table.</w:t>
      </w:r>
      <w:r>
        <w:rPr>
          <w:rStyle w:val="eop"/>
        </w:rPr>
        <w:t> </w:t>
      </w:r>
    </w:p>
    <w:p w14:paraId="15565C91" w14:textId="77777777" w:rsidR="00472D62" w:rsidRDefault="00472D62" w:rsidP="00472D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D29E551" w14:textId="77777777" w:rsidR="00472D62" w:rsidRDefault="00472D62" w:rsidP="00472D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B4F2892" w14:textId="77777777" w:rsidR="00472D62" w:rsidRDefault="00472D62" w:rsidP="00472D62">
      <w:pPr>
        <w:pStyle w:val="paragraph"/>
        <w:spacing w:before="0" w:beforeAutospacing="0" w:after="0" w:afterAutospacing="0"/>
        <w:ind w:left="7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TRUTH TABLE:</w:t>
      </w:r>
      <w:r>
        <w:rPr>
          <w:rStyle w:val="eop"/>
        </w:rPr>
        <w:t> </w:t>
      </w:r>
    </w:p>
    <w:p w14:paraId="66D44234" w14:textId="77777777" w:rsidR="00472D62" w:rsidRDefault="00472D62" w:rsidP="00472D62">
      <w:pPr>
        <w:pStyle w:val="paragraph"/>
        <w:spacing w:before="0" w:beforeAutospacing="0" w:after="0" w:afterAutospacing="0"/>
        <w:ind w:left="7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7FCA492" w14:textId="77777777" w:rsidR="00472D62" w:rsidRDefault="00472D62" w:rsidP="00472D62">
      <w:pPr>
        <w:pStyle w:val="paragraph"/>
        <w:spacing w:before="0" w:beforeAutospacing="0" w:after="0" w:afterAutospacing="0"/>
        <w:ind w:left="7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5BC8E2E8" wp14:editId="44B5D378">
            <wp:extent cx="2696210" cy="1430020"/>
            <wp:effectExtent l="0" t="0" r="8890" b="0"/>
            <wp:docPr id="2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210" cy="14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</w:rPr>
        <w:t> </w:t>
      </w:r>
    </w:p>
    <w:p w14:paraId="32427385" w14:textId="77777777" w:rsidR="00472D62" w:rsidRDefault="00472D62" w:rsidP="00472D62">
      <w:pPr>
        <w:pStyle w:val="paragraph"/>
        <w:spacing w:before="0" w:beforeAutospacing="0" w:after="0" w:afterAutospacing="0"/>
        <w:ind w:right="3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A56802C" w14:textId="77777777" w:rsidR="00472D62" w:rsidRDefault="00472D62" w:rsidP="00472D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37FDD12" w14:textId="77777777" w:rsidR="00472D62" w:rsidRDefault="00472D62" w:rsidP="00472D62">
      <w:pPr>
        <w:pStyle w:val="paragraph"/>
        <w:spacing w:before="0" w:beforeAutospacing="0" w:after="0" w:afterAutospacing="0"/>
        <w:ind w:right="4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B50C125" w14:textId="77777777" w:rsidR="00472D62" w:rsidRDefault="00472D62" w:rsidP="00472D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lang w:val="en-US"/>
        </w:rPr>
        <w:t>OUTPUT</w:t>
      </w:r>
      <w:r>
        <w:rPr>
          <w:rStyle w:val="eop"/>
        </w:rPr>
        <w:t> </w:t>
      </w:r>
    </w:p>
    <w:p w14:paraId="640E9ED4" w14:textId="77777777" w:rsidR="00472D62" w:rsidRDefault="00472D62" w:rsidP="00472D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FF0048F" w14:textId="77777777" w:rsidR="00472D62" w:rsidRDefault="00472D62" w:rsidP="00472D62">
      <w:pPr>
        <w:pStyle w:val="paragraph"/>
        <w:spacing w:before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0E7E7FBC" wp14:editId="25F6FA4F">
            <wp:extent cx="3604895" cy="2514600"/>
            <wp:effectExtent l="0" t="0" r="0" b="0"/>
            <wp:docPr id="2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89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</w:rPr>
        <w:t> </w:t>
      </w:r>
    </w:p>
    <w:p w14:paraId="55EB97BF" w14:textId="77777777" w:rsidR="00472D62" w:rsidRDefault="00472D62" w:rsidP="00472D62">
      <w:pPr>
        <w:pStyle w:val="paragraph"/>
        <w:spacing w:before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lastRenderedPageBreak/>
        <w:t> </w:t>
      </w:r>
    </w:p>
    <w:p w14:paraId="4A296443" w14:textId="77777777" w:rsidR="00472D62" w:rsidRDefault="00472D62" w:rsidP="00472D62">
      <w:pPr>
        <w:pStyle w:val="paragraph"/>
        <w:spacing w:before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0F82B11" w14:textId="77777777" w:rsidR="00472D62" w:rsidRDefault="00472D62" w:rsidP="00472D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B990504" w14:textId="77777777" w:rsidR="00472D62" w:rsidRDefault="00472D62" w:rsidP="00472D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8623C1F" w14:textId="77777777" w:rsidR="00472D62" w:rsidRDefault="00472D62" w:rsidP="00472D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BA97103" w14:textId="77777777" w:rsidR="00472D62" w:rsidRDefault="00472D62" w:rsidP="00472D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E6174C0" w14:textId="77777777" w:rsidR="00472D62" w:rsidRDefault="00472D62" w:rsidP="00472D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 xml:space="preserve">RESULT: </w:t>
      </w:r>
      <w:r>
        <w:rPr>
          <w:rStyle w:val="normaltextrun"/>
        </w:rPr>
        <w:t xml:space="preserve">Thus 2-bit half adder using NAND gate has been designed and implemented successfully using </w:t>
      </w:r>
      <w:proofErr w:type="spellStart"/>
      <w:r>
        <w:rPr>
          <w:rStyle w:val="normaltextrun"/>
        </w:rPr>
        <w:t>logisim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simulat</w:t>
      </w:r>
      <w:proofErr w:type="spellEnd"/>
    </w:p>
    <w:p w14:paraId="37E0CB8D" w14:textId="77777777" w:rsidR="00C11CF2" w:rsidRDefault="00C11CF2"/>
    <w:sectPr w:rsidR="00C11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618CB"/>
    <w:multiLevelType w:val="multilevel"/>
    <w:tmpl w:val="98F20D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A66CB6"/>
    <w:multiLevelType w:val="multilevel"/>
    <w:tmpl w:val="9F6096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DB285D"/>
    <w:multiLevelType w:val="multilevel"/>
    <w:tmpl w:val="7F904F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2825C0"/>
    <w:multiLevelType w:val="multilevel"/>
    <w:tmpl w:val="D04EFD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464DB7"/>
    <w:multiLevelType w:val="multilevel"/>
    <w:tmpl w:val="46BCF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FC062E"/>
    <w:multiLevelType w:val="multilevel"/>
    <w:tmpl w:val="8CD671B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2488321">
    <w:abstractNumId w:val="4"/>
  </w:num>
  <w:num w:numId="2" w16cid:durableId="2114934862">
    <w:abstractNumId w:val="1"/>
  </w:num>
  <w:num w:numId="3" w16cid:durableId="1536577963">
    <w:abstractNumId w:val="3"/>
  </w:num>
  <w:num w:numId="4" w16cid:durableId="1931980">
    <w:abstractNumId w:val="2"/>
  </w:num>
  <w:num w:numId="5" w16cid:durableId="290284139">
    <w:abstractNumId w:val="0"/>
  </w:num>
  <w:num w:numId="6" w16cid:durableId="3173911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D62"/>
    <w:rsid w:val="00472D62"/>
    <w:rsid w:val="004F58B6"/>
    <w:rsid w:val="00C11CF2"/>
    <w:rsid w:val="00EA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6D2D7"/>
  <w15:chartTrackingRefBased/>
  <w15:docId w15:val="{798B4E97-F8C7-4DD9-AC46-395FA783E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72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</w:rPr>
  </w:style>
  <w:style w:type="character" w:customStyle="1" w:styleId="normaltextrun">
    <w:name w:val="normaltextrun"/>
    <w:basedOn w:val="DefaultParagraphFont"/>
    <w:rsid w:val="00472D62"/>
  </w:style>
  <w:style w:type="character" w:customStyle="1" w:styleId="scxw171064144">
    <w:name w:val="scxw171064144"/>
    <w:basedOn w:val="DefaultParagraphFont"/>
    <w:rsid w:val="00472D62"/>
  </w:style>
  <w:style w:type="character" w:customStyle="1" w:styleId="eop">
    <w:name w:val="eop"/>
    <w:basedOn w:val="DefaultParagraphFont"/>
    <w:rsid w:val="00472D62"/>
  </w:style>
  <w:style w:type="character" w:customStyle="1" w:styleId="wacimagecontainer">
    <w:name w:val="wacimagecontainer"/>
    <w:basedOn w:val="DefaultParagraphFont"/>
    <w:rsid w:val="00472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1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4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swethaa14102005@outlook.com</dc:creator>
  <cp:keywords/>
  <dc:description/>
  <cp:lastModifiedBy>swethaa14102005@outlook.com</cp:lastModifiedBy>
  <cp:revision>2</cp:revision>
  <dcterms:created xsi:type="dcterms:W3CDTF">2024-01-23T08:15:00Z</dcterms:created>
  <dcterms:modified xsi:type="dcterms:W3CDTF">2024-01-23T08:15:00Z</dcterms:modified>
</cp:coreProperties>
</file>