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4B23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33244712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11C750B6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2670216C" w14:textId="77777777" w:rsidR="00AA7AFD" w:rsidRDefault="00AA7AFD" w:rsidP="00AA7AFD">
      <w:pPr>
        <w:rPr>
          <w:lang w:val="en-US"/>
        </w:rPr>
      </w:pPr>
    </w:p>
    <w:p w14:paraId="36BEF4C4" w14:textId="77777777" w:rsidR="00AA7AFD" w:rsidRDefault="00AA7AFD" w:rsidP="00AA7AFD">
      <w:pPr>
        <w:rPr>
          <w:lang w:val="en-US"/>
        </w:rPr>
      </w:pPr>
    </w:p>
    <w:p w14:paraId="56C0D673" w14:textId="77777777" w:rsidR="00AA7AFD" w:rsidRDefault="00AA7AFD" w:rsidP="00AA7AFD">
      <w:pPr>
        <w:rPr>
          <w:lang w:val="en-US"/>
        </w:rPr>
      </w:pPr>
    </w:p>
    <w:p w14:paraId="3EEFCC0D" w14:textId="5A5B715F"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r w:rsidR="0003537A">
        <w:rPr>
          <w:rFonts w:ascii="Arial Black" w:hAnsi="Arial Black"/>
          <w:color w:val="00B050"/>
          <w:sz w:val="28"/>
          <w:szCs w:val="28"/>
          <w:lang w:val="en-US"/>
        </w:rPr>
        <w:t>SWETHA.K</w:t>
      </w:r>
    </w:p>
    <w:p w14:paraId="1073D323" w14:textId="6C77F641"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</w:t>
      </w:r>
      <w:r w:rsidR="0003537A">
        <w:rPr>
          <w:rFonts w:ascii="Arial Black" w:hAnsi="Arial Black"/>
          <w:color w:val="00B050"/>
          <w:sz w:val="28"/>
          <w:szCs w:val="28"/>
          <w:lang w:val="en-US"/>
        </w:rPr>
        <w:t>124060</w:t>
      </w:r>
    </w:p>
    <w:p w14:paraId="467792F9" w14:textId="77777777" w:rsidR="00AA7AFD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CE1ECE">
        <w:rPr>
          <w:rFonts w:ascii="Arial Black" w:hAnsi="Arial Black"/>
          <w:color w:val="00B050"/>
          <w:sz w:val="28"/>
          <w:szCs w:val="28"/>
          <w:lang w:val="en-US"/>
        </w:rPr>
        <w:t>2</w:t>
      </w:r>
    </w:p>
    <w:p w14:paraId="744E293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58FAC6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3D680E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71B02E3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24AC5C9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9928BA8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6048B7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76823F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13951C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F02902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0616B6F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0463427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EF8969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1B6A2E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695709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0E0CE218" w14:textId="77777777" w:rsidR="0005339A" w:rsidRDefault="0005339A" w:rsidP="0005339A">
      <w:pPr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Draw a USE-CASE diagram for Online Railway Reservation System using CASE tools.</w:t>
      </w:r>
    </w:p>
    <w:p w14:paraId="1F4A5DA8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02F7AC9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2A48C98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color w:val="00B050"/>
          <w:sz w:val="28"/>
          <w:szCs w:val="28"/>
          <w:lang w:eastAsia="en-IN"/>
        </w:rPr>
        <w:drawing>
          <wp:inline distT="0" distB="0" distL="0" distR="0" wp14:anchorId="130B37E8" wp14:editId="306C8830">
            <wp:extent cx="5731510" cy="3642547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7 at 1.54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9377" w14:textId="77777777" w:rsidR="0005339A" w:rsidRPr="0005339A" w:rsidRDefault="0005339A" w:rsidP="0005339A">
      <w:pPr>
        <w:pStyle w:val="ListParagraph"/>
        <w:numPr>
          <w:ilvl w:val="0"/>
          <w:numId w:val="4"/>
        </w:numP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 xml:space="preserve">Draw a USE-CASE diagram for </w:t>
      </w:r>
      <w:r w:rsidRPr="0005339A">
        <w:rPr>
          <w:rFonts w:ascii="Times New Roman" w:eastAsia="Times New Roman" w:hAnsi="Times New Roman" w:cs="Times New Roman"/>
          <w:color w:val="000000"/>
        </w:rPr>
        <w:t>Hospital Management</w:t>
      </w:r>
      <w:r w:rsidRPr="0005339A">
        <w:rPr>
          <w:rFonts w:ascii="Times New Roman" w:eastAsia="Times New Roman" w:hAnsi="Times New Roman" w:cs="Times New Roman"/>
        </w:rPr>
        <w:t xml:space="preserve"> System using CASE tools.</w:t>
      </w:r>
    </w:p>
    <w:p w14:paraId="36D00A88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630D620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4EB16929" wp14:editId="071C2DED">
            <wp:extent cx="5731510" cy="3223030"/>
            <wp:effectExtent l="0" t="0" r="2540" b="0"/>
            <wp:docPr id="5" name="Picture 5" descr="C:\Users\HP-VSC\Downloads\Screenshot 2022-09-27 13.38.3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Screenshot 2022-09-27 13.38.3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77D7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06697ABB" w14:textId="77777777" w:rsidR="0005339A" w:rsidRPr="0005339A" w:rsidRDefault="0005339A" w:rsidP="0005339A">
      <w:pPr>
        <w:pStyle w:val="ListParagraph"/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lastRenderedPageBreak/>
        <w:t>Draw a USE-CASE diagram for ATM System using CASE tools.</w:t>
      </w:r>
    </w:p>
    <w:p w14:paraId="179602B8" w14:textId="77777777" w:rsid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70F31BD1" w14:textId="77777777" w:rsidR="0005339A" w:rsidRP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397F0C00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5F1AA361" wp14:editId="1BFAA89E">
            <wp:extent cx="5731510" cy="3222625"/>
            <wp:effectExtent l="0" t="0" r="2540" b="0"/>
            <wp:docPr id="4" name="Picture 4" descr="C:\Users\HP-VSC\Downloads\Screenshot 2022-09-27 13.2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Screenshot 2022-09-27 13.21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2534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392C277D" w14:textId="77777777" w:rsidR="0005339A" w:rsidRPr="0005339A" w:rsidRDefault="0005339A" w:rsidP="0005339A">
      <w:pPr>
        <w:pStyle w:val="ListParagraph"/>
        <w:ind w:left="901"/>
        <w:rPr>
          <w:rFonts w:ascii="Arial Black" w:hAnsi="Arial Black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</w:t>
      </w:r>
      <w:r w:rsidRPr="0005339A">
        <w:rPr>
          <w:rFonts w:ascii="Times New Roman" w:eastAsia="Times New Roman" w:hAnsi="Times New Roman" w:cs="Times New Roman"/>
        </w:rPr>
        <w:t>Draw a USE-CASE diagram for Online Shopping System using CASE tools</w:t>
      </w:r>
    </w:p>
    <w:p w14:paraId="6DF3B9F4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3A31B3C9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7A2369D8" wp14:editId="3BA0895E">
            <wp:extent cx="5731510" cy="3221039"/>
            <wp:effectExtent l="0" t="0" r="2540" b="0"/>
            <wp:docPr id="6" name="Picture 6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0076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49DD6B8F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5.Draw a USE-CASE diagram for Online Airline Reservation System using CASE tools.</w:t>
      </w:r>
    </w:p>
    <w:p w14:paraId="4E742BBC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59BE9C85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18C2A568" wp14:editId="7E503A7A">
            <wp:extent cx="5731510" cy="3162070"/>
            <wp:effectExtent l="0" t="0" r="2540" b="635"/>
            <wp:docPr id="7" name="Picture 7" descr="C:\Users\HP-VSC\Downloads\WhatsApp Image 2022-09-27 at 11.40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Downloads\WhatsApp Image 2022-09-27 at 11.40.04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7043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6EA7AED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C7AC5F7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09814E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0B24862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6. Draw a Class diagram for Online Airline Reservation System using CASE tools</w:t>
      </w:r>
    </w:p>
    <w:p w14:paraId="228F902D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789AC724" w14:textId="77777777" w:rsidR="00AA7AFD" w:rsidRDefault="002A7C96" w:rsidP="00AA7AFD">
      <w:pPr>
        <w:rPr>
          <w:rFonts w:ascii="Arial Black" w:hAnsi="Arial Black"/>
          <w:sz w:val="28"/>
          <w:szCs w:val="28"/>
          <w:lang w:val="en-US"/>
        </w:rPr>
      </w:pPr>
      <w:r w:rsidRPr="002A7C96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66E06742" wp14:editId="49E64271">
            <wp:extent cx="5731510" cy="3174931"/>
            <wp:effectExtent l="0" t="0" r="2540" b="6985"/>
            <wp:docPr id="8" name="Picture 8" descr="C:\Users\HP-VSC\OneDrive\Pictures\Screenshots\ex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A42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963E0D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7B5FAF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B6A960D" w14:textId="77777777" w:rsidR="00AA7AFD" w:rsidRPr="0005339A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AA7AFD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3537A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5C95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Swetha</cp:lastModifiedBy>
  <cp:revision>2</cp:revision>
  <dcterms:created xsi:type="dcterms:W3CDTF">2022-09-27T13:40:00Z</dcterms:created>
  <dcterms:modified xsi:type="dcterms:W3CDTF">2022-09-27T13:40:00Z</dcterms:modified>
</cp:coreProperties>
</file>