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CB390" w14:textId="77777777" w:rsidR="00A162AA" w:rsidRDefault="00A162AA">
      <w:pPr>
        <w:spacing w:before="228"/>
        <w:rPr>
          <w:sz w:val="20"/>
          <w:szCs w:val="20"/>
        </w:rPr>
      </w:pPr>
    </w:p>
    <w:tbl>
      <w:tblPr>
        <w:tblStyle w:val="a"/>
        <w:tblW w:w="934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20"/>
        <w:gridCol w:w="6120"/>
      </w:tblGrid>
      <w:tr w:rsidR="00A162AA" w14:paraId="589CB393" w14:textId="77777777">
        <w:trPr>
          <w:trHeight w:val="460"/>
        </w:trPr>
        <w:tc>
          <w:tcPr>
            <w:tcW w:w="3220" w:type="dxa"/>
          </w:tcPr>
          <w:p w14:paraId="589CB391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9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6120" w:type="dxa"/>
          </w:tcPr>
          <w:p w14:paraId="589CB392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14"/>
              <w:rPr>
                <w:color w:val="000000"/>
                <w:sz w:val="24"/>
                <w:szCs w:val="24"/>
              </w:rPr>
            </w:pPr>
            <w:bookmarkStart w:id="0" w:name="klrdnogq6g5w" w:colFirst="0" w:colLast="0"/>
            <w:bookmarkEnd w:id="0"/>
            <w:r>
              <w:rPr>
                <w:color w:val="000000"/>
                <w:sz w:val="24"/>
                <w:szCs w:val="24"/>
              </w:rPr>
              <w:t xml:space="preserve">15 </w:t>
            </w:r>
            <w:r>
              <w:rPr>
                <w:sz w:val="24"/>
                <w:szCs w:val="24"/>
              </w:rPr>
              <w:t>June</w:t>
            </w:r>
            <w:r>
              <w:rPr>
                <w:color w:val="000000"/>
                <w:sz w:val="24"/>
                <w:szCs w:val="24"/>
              </w:rPr>
              <w:t xml:space="preserve"> 2</w:t>
            </w:r>
            <w:r>
              <w:rPr>
                <w:sz w:val="24"/>
                <w:szCs w:val="24"/>
              </w:rPr>
              <w:t>026</w:t>
            </w:r>
          </w:p>
        </w:tc>
      </w:tr>
      <w:tr w:rsidR="00A162AA" w14:paraId="589CB396" w14:textId="77777777">
        <w:trPr>
          <w:trHeight w:val="459"/>
        </w:trPr>
        <w:tc>
          <w:tcPr>
            <w:tcW w:w="3220" w:type="dxa"/>
          </w:tcPr>
          <w:p w14:paraId="589CB394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9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Team ID</w:t>
            </w:r>
          </w:p>
        </w:tc>
        <w:tc>
          <w:tcPr>
            <w:tcW w:w="6120" w:type="dxa"/>
          </w:tcPr>
          <w:p w14:paraId="589CB395" w14:textId="77777777" w:rsidR="00A162AA" w:rsidRDefault="003A5107">
            <w:proofErr w:type="spellStart"/>
            <w:r>
              <w:t>xxxxxx</w:t>
            </w:r>
            <w:proofErr w:type="spellEnd"/>
          </w:p>
        </w:tc>
      </w:tr>
      <w:tr w:rsidR="00A162AA" w14:paraId="589CB399" w14:textId="77777777">
        <w:trPr>
          <w:trHeight w:val="460"/>
        </w:trPr>
        <w:tc>
          <w:tcPr>
            <w:tcW w:w="3220" w:type="dxa"/>
          </w:tcPr>
          <w:p w14:paraId="589CB397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09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Project Name</w:t>
            </w:r>
          </w:p>
        </w:tc>
        <w:tc>
          <w:tcPr>
            <w:tcW w:w="6120" w:type="dxa"/>
          </w:tcPr>
          <w:p w14:paraId="589CB398" w14:textId="77777777" w:rsidR="00A162AA" w:rsidRDefault="003A5107">
            <w:r>
              <w:t>Rising Waters: A Machine Learning Approach to Flood Prediction</w:t>
            </w:r>
          </w:p>
        </w:tc>
      </w:tr>
      <w:tr w:rsidR="00A162AA" w14:paraId="589CB39C" w14:textId="77777777">
        <w:trPr>
          <w:trHeight w:val="460"/>
        </w:trPr>
        <w:tc>
          <w:tcPr>
            <w:tcW w:w="3220" w:type="dxa"/>
          </w:tcPr>
          <w:p w14:paraId="589CB39A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9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Maximum Marks</w:t>
            </w:r>
          </w:p>
        </w:tc>
        <w:tc>
          <w:tcPr>
            <w:tcW w:w="6120" w:type="dxa"/>
          </w:tcPr>
          <w:p w14:paraId="589CB39B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1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 Marks</w:t>
            </w:r>
          </w:p>
        </w:tc>
      </w:tr>
    </w:tbl>
    <w:p w14:paraId="589CB39D" w14:textId="77777777" w:rsidR="00A162AA" w:rsidRDefault="00A162AA">
      <w:pPr>
        <w:rPr>
          <w:sz w:val="24"/>
          <w:szCs w:val="24"/>
        </w:rPr>
      </w:pPr>
    </w:p>
    <w:p w14:paraId="589CB39E" w14:textId="77777777" w:rsidR="00A162AA" w:rsidRDefault="00A162AA">
      <w:pPr>
        <w:spacing w:before="12"/>
        <w:rPr>
          <w:sz w:val="24"/>
          <w:szCs w:val="24"/>
        </w:rPr>
      </w:pPr>
    </w:p>
    <w:p w14:paraId="589CB39F" w14:textId="77777777" w:rsidR="00A162AA" w:rsidRDefault="003A5107">
      <w:pPr>
        <w:pStyle w:val="Heading1"/>
      </w:pPr>
      <w:bookmarkStart w:id="1" w:name="e9ffquygm3wp" w:colFirst="0" w:colLast="0"/>
      <w:bookmarkStart w:id="2" w:name="t1r4nqmr85we" w:colFirst="0" w:colLast="0"/>
      <w:bookmarkEnd w:id="1"/>
      <w:bookmarkEnd w:id="2"/>
      <w:r>
        <w:t>Step 1: Brainstorm and Idea Listing</w:t>
      </w:r>
    </w:p>
    <w:p w14:paraId="589CB3A0" w14:textId="77777777" w:rsidR="00A162AA" w:rsidRDefault="003A5107">
      <w:pPr>
        <w:pBdr>
          <w:top w:val="nil"/>
          <w:left w:val="nil"/>
          <w:bottom w:val="nil"/>
          <w:right w:val="nil"/>
          <w:between w:val="nil"/>
        </w:pBdr>
        <w:spacing w:before="1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Each team member lists out as many ideas as possible without judging them at this stage.</w:t>
      </w:r>
    </w:p>
    <w:p w14:paraId="589CB3A1" w14:textId="77777777" w:rsidR="00A162AA" w:rsidRDefault="00A162AA">
      <w:pPr>
        <w:rPr>
          <w:sz w:val="16"/>
          <w:szCs w:val="16"/>
        </w:rPr>
      </w:pPr>
    </w:p>
    <w:tbl>
      <w:tblPr>
        <w:tblStyle w:val="a0"/>
        <w:tblW w:w="934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2020"/>
        <w:gridCol w:w="2120"/>
        <w:gridCol w:w="2060"/>
        <w:gridCol w:w="1200"/>
      </w:tblGrid>
      <w:tr w:rsidR="00A162AA" w14:paraId="589CB3A7" w14:textId="77777777">
        <w:trPr>
          <w:trHeight w:val="779"/>
        </w:trPr>
        <w:tc>
          <w:tcPr>
            <w:tcW w:w="1940" w:type="dxa"/>
          </w:tcPr>
          <w:p w14:paraId="589CB3A2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ind w:left="109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b/>
                <w:bCs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2020" w:type="dxa"/>
          </w:tcPr>
          <w:p w14:paraId="589CB3A3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ind w:left="119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Team Member</w:t>
            </w:r>
          </w:p>
        </w:tc>
        <w:tc>
          <w:tcPr>
            <w:tcW w:w="2120" w:type="dxa"/>
          </w:tcPr>
          <w:p w14:paraId="589CB3A4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ind w:left="124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Idea / Suggestion</w:t>
            </w:r>
          </w:p>
        </w:tc>
        <w:tc>
          <w:tcPr>
            <w:tcW w:w="2060" w:type="dxa"/>
          </w:tcPr>
          <w:p w14:paraId="589CB3A5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ind w:left="119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Category</w:t>
            </w:r>
          </w:p>
        </w:tc>
        <w:tc>
          <w:tcPr>
            <w:tcW w:w="1200" w:type="dxa"/>
          </w:tcPr>
          <w:p w14:paraId="589CB3A6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 w:line="276" w:lineRule="auto"/>
              <w:ind w:left="114" w:right="385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Group No.</w:t>
            </w:r>
          </w:p>
        </w:tc>
      </w:tr>
      <w:tr w:rsidR="00A162AA" w14:paraId="589CB3AD" w14:textId="77777777">
        <w:trPr>
          <w:trHeight w:val="460"/>
        </w:trPr>
        <w:tc>
          <w:tcPr>
            <w:tcW w:w="1940" w:type="dxa"/>
          </w:tcPr>
          <w:p w14:paraId="589CB3A8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/>
              <w:ind w:left="10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020" w:type="dxa"/>
          </w:tcPr>
          <w:p w14:paraId="589CB3A9" w14:textId="7C3B98D0" w:rsidR="00A162AA" w:rsidRDefault="00984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Veluru</w:t>
            </w:r>
            <w:proofErr w:type="spellEnd"/>
            <w:r>
              <w:rPr>
                <w:sz w:val="24"/>
                <w:szCs w:val="24"/>
              </w:rPr>
              <w:t xml:space="preserve"> Sai Swetha</w:t>
            </w:r>
          </w:p>
        </w:tc>
        <w:tc>
          <w:tcPr>
            <w:tcW w:w="2120" w:type="dxa"/>
          </w:tcPr>
          <w:p w14:paraId="589CB3AA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AI-based Flood Prediction</w:t>
            </w:r>
          </w:p>
        </w:tc>
        <w:tc>
          <w:tcPr>
            <w:tcW w:w="2060" w:type="dxa"/>
          </w:tcPr>
          <w:p w14:paraId="589CB3AB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AI</w:t>
            </w:r>
          </w:p>
        </w:tc>
        <w:tc>
          <w:tcPr>
            <w:tcW w:w="1200" w:type="dxa"/>
          </w:tcPr>
          <w:p w14:paraId="589CB3AC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9847A8" w14:paraId="589CB3B3" w14:textId="77777777">
        <w:trPr>
          <w:trHeight w:val="480"/>
        </w:trPr>
        <w:tc>
          <w:tcPr>
            <w:tcW w:w="1940" w:type="dxa"/>
          </w:tcPr>
          <w:p w14:paraId="589CB3AE" w14:textId="77777777" w:rsidR="009847A8" w:rsidRDefault="009847A8" w:rsidP="00984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/>
              <w:ind w:left="10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020" w:type="dxa"/>
          </w:tcPr>
          <w:p w14:paraId="589CB3AF" w14:textId="4315D094" w:rsidR="009847A8" w:rsidRDefault="009847A8" w:rsidP="00984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Veluru</w:t>
            </w:r>
            <w:proofErr w:type="spellEnd"/>
            <w:r>
              <w:rPr>
                <w:sz w:val="24"/>
                <w:szCs w:val="24"/>
              </w:rPr>
              <w:t xml:space="preserve"> Sai Swetha</w:t>
            </w:r>
          </w:p>
        </w:tc>
        <w:tc>
          <w:tcPr>
            <w:tcW w:w="2120" w:type="dxa"/>
          </w:tcPr>
          <w:p w14:paraId="589CB3B0" w14:textId="77777777" w:rsidR="009847A8" w:rsidRDefault="009847A8" w:rsidP="00984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Rainfall Pattern Analysis</w:t>
            </w:r>
          </w:p>
        </w:tc>
        <w:tc>
          <w:tcPr>
            <w:tcW w:w="2060" w:type="dxa"/>
          </w:tcPr>
          <w:p w14:paraId="589CB3B1" w14:textId="77777777" w:rsidR="009847A8" w:rsidRDefault="009847A8" w:rsidP="00984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Weather</w:t>
            </w:r>
          </w:p>
        </w:tc>
        <w:tc>
          <w:tcPr>
            <w:tcW w:w="1200" w:type="dxa"/>
          </w:tcPr>
          <w:p w14:paraId="589CB3B2" w14:textId="77777777" w:rsidR="009847A8" w:rsidRDefault="009847A8" w:rsidP="00984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9847A8" w14:paraId="589CB3B9" w14:textId="77777777">
        <w:trPr>
          <w:trHeight w:val="459"/>
        </w:trPr>
        <w:tc>
          <w:tcPr>
            <w:tcW w:w="1940" w:type="dxa"/>
          </w:tcPr>
          <w:p w14:paraId="589CB3B4" w14:textId="77777777" w:rsidR="009847A8" w:rsidRDefault="009847A8" w:rsidP="00984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10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020" w:type="dxa"/>
          </w:tcPr>
          <w:p w14:paraId="589CB3B5" w14:textId="04945D9C" w:rsidR="009847A8" w:rsidRDefault="009847A8" w:rsidP="00984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Veluru</w:t>
            </w:r>
            <w:proofErr w:type="spellEnd"/>
            <w:r>
              <w:rPr>
                <w:sz w:val="24"/>
                <w:szCs w:val="24"/>
              </w:rPr>
              <w:t xml:space="preserve"> Sai Swetha</w:t>
            </w:r>
          </w:p>
        </w:tc>
        <w:tc>
          <w:tcPr>
            <w:tcW w:w="2120" w:type="dxa"/>
          </w:tcPr>
          <w:p w14:paraId="589CB3B6" w14:textId="77777777" w:rsidR="009847A8" w:rsidRDefault="009847A8" w:rsidP="00984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Cloud Visibility Analysis</w:t>
            </w:r>
          </w:p>
        </w:tc>
        <w:tc>
          <w:tcPr>
            <w:tcW w:w="2060" w:type="dxa"/>
          </w:tcPr>
          <w:p w14:paraId="589CB3B7" w14:textId="77777777" w:rsidR="009847A8" w:rsidRDefault="009847A8" w:rsidP="00984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Weather</w:t>
            </w:r>
          </w:p>
        </w:tc>
        <w:tc>
          <w:tcPr>
            <w:tcW w:w="1200" w:type="dxa"/>
          </w:tcPr>
          <w:p w14:paraId="589CB3B8" w14:textId="77777777" w:rsidR="009847A8" w:rsidRDefault="009847A8" w:rsidP="00984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9847A8" w14:paraId="589CB3BF" w14:textId="77777777">
        <w:trPr>
          <w:trHeight w:val="460"/>
        </w:trPr>
        <w:tc>
          <w:tcPr>
            <w:tcW w:w="1940" w:type="dxa"/>
          </w:tcPr>
          <w:p w14:paraId="589CB3BA" w14:textId="77777777" w:rsidR="009847A8" w:rsidRDefault="009847A8" w:rsidP="00984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/>
              <w:ind w:left="10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020" w:type="dxa"/>
          </w:tcPr>
          <w:p w14:paraId="589CB3BB" w14:textId="05603FCA" w:rsidR="009847A8" w:rsidRDefault="009847A8" w:rsidP="009847A8">
            <w:pP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Veluru</w:t>
            </w:r>
            <w:proofErr w:type="spellEnd"/>
            <w:r>
              <w:rPr>
                <w:sz w:val="24"/>
                <w:szCs w:val="24"/>
              </w:rPr>
              <w:t xml:space="preserve"> Sai Swetha</w:t>
            </w:r>
          </w:p>
        </w:tc>
        <w:tc>
          <w:tcPr>
            <w:tcW w:w="2120" w:type="dxa"/>
          </w:tcPr>
          <w:p w14:paraId="589CB3BC" w14:textId="77777777" w:rsidR="009847A8" w:rsidRDefault="009847A8" w:rsidP="00984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Flood Risk Classification</w:t>
            </w:r>
          </w:p>
        </w:tc>
        <w:tc>
          <w:tcPr>
            <w:tcW w:w="2060" w:type="dxa"/>
          </w:tcPr>
          <w:p w14:paraId="589CB3BD" w14:textId="77777777" w:rsidR="009847A8" w:rsidRDefault="009847A8" w:rsidP="00984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ML</w:t>
            </w:r>
          </w:p>
        </w:tc>
        <w:tc>
          <w:tcPr>
            <w:tcW w:w="1200" w:type="dxa"/>
          </w:tcPr>
          <w:p w14:paraId="589CB3BE" w14:textId="77777777" w:rsidR="009847A8" w:rsidRDefault="009847A8" w:rsidP="00984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9847A8" w14:paraId="589CB3C5" w14:textId="77777777">
        <w:trPr>
          <w:trHeight w:val="460"/>
        </w:trPr>
        <w:tc>
          <w:tcPr>
            <w:tcW w:w="1940" w:type="dxa"/>
          </w:tcPr>
          <w:p w14:paraId="589CB3C0" w14:textId="77777777" w:rsidR="009847A8" w:rsidRDefault="009847A8" w:rsidP="00984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/>
              <w:ind w:left="10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020" w:type="dxa"/>
          </w:tcPr>
          <w:p w14:paraId="589CB3C1" w14:textId="2251CB93" w:rsidR="009847A8" w:rsidRDefault="009847A8" w:rsidP="009847A8">
            <w:pP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Veluru</w:t>
            </w:r>
            <w:proofErr w:type="spellEnd"/>
            <w:r>
              <w:rPr>
                <w:sz w:val="24"/>
                <w:szCs w:val="24"/>
              </w:rPr>
              <w:t xml:space="preserve"> Sai Swetha</w:t>
            </w:r>
          </w:p>
        </w:tc>
        <w:tc>
          <w:tcPr>
            <w:tcW w:w="2120" w:type="dxa"/>
          </w:tcPr>
          <w:p w14:paraId="589CB3C2" w14:textId="77777777" w:rsidR="009847A8" w:rsidRDefault="009847A8" w:rsidP="00984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Disaster Resource Allocation</w:t>
            </w:r>
          </w:p>
        </w:tc>
        <w:tc>
          <w:tcPr>
            <w:tcW w:w="2060" w:type="dxa"/>
          </w:tcPr>
          <w:p w14:paraId="589CB3C3" w14:textId="77777777" w:rsidR="009847A8" w:rsidRDefault="009847A8" w:rsidP="00984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Management</w:t>
            </w:r>
          </w:p>
        </w:tc>
        <w:tc>
          <w:tcPr>
            <w:tcW w:w="1200" w:type="dxa"/>
          </w:tcPr>
          <w:p w14:paraId="589CB3C4" w14:textId="77777777" w:rsidR="009847A8" w:rsidRDefault="009847A8" w:rsidP="00984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9847A8" w14:paraId="589CB3CB" w14:textId="77777777">
        <w:trPr>
          <w:trHeight w:val="460"/>
        </w:trPr>
        <w:tc>
          <w:tcPr>
            <w:tcW w:w="1940" w:type="dxa"/>
          </w:tcPr>
          <w:p w14:paraId="589CB3C6" w14:textId="77777777" w:rsidR="009847A8" w:rsidRDefault="009847A8" w:rsidP="00984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/>
              <w:ind w:left="10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020" w:type="dxa"/>
          </w:tcPr>
          <w:p w14:paraId="589CB3C7" w14:textId="26DA0967" w:rsidR="009847A8" w:rsidRDefault="009847A8" w:rsidP="009847A8">
            <w:pPr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Veluru</w:t>
            </w:r>
            <w:proofErr w:type="spellEnd"/>
            <w:r>
              <w:rPr>
                <w:sz w:val="24"/>
                <w:szCs w:val="24"/>
              </w:rPr>
              <w:t xml:space="preserve"> Sai Swetha</w:t>
            </w:r>
          </w:p>
        </w:tc>
        <w:tc>
          <w:tcPr>
            <w:tcW w:w="2120" w:type="dxa"/>
          </w:tcPr>
          <w:p w14:paraId="589CB3C8" w14:textId="77777777" w:rsidR="009847A8" w:rsidRDefault="009847A8" w:rsidP="00984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Flask Web Application</w:t>
            </w:r>
          </w:p>
        </w:tc>
        <w:tc>
          <w:tcPr>
            <w:tcW w:w="2060" w:type="dxa"/>
          </w:tcPr>
          <w:p w14:paraId="589CB3C9" w14:textId="77777777" w:rsidR="009847A8" w:rsidRDefault="009847A8" w:rsidP="00984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Deployment</w:t>
            </w:r>
          </w:p>
        </w:tc>
        <w:tc>
          <w:tcPr>
            <w:tcW w:w="1200" w:type="dxa"/>
          </w:tcPr>
          <w:p w14:paraId="589CB3CA" w14:textId="77777777" w:rsidR="009847A8" w:rsidRDefault="009847A8" w:rsidP="00984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</w:tbl>
    <w:p w14:paraId="589CB3CC" w14:textId="77777777" w:rsidR="00A162AA" w:rsidRDefault="003A5107">
      <w:pPr>
        <w:pStyle w:val="Heading1"/>
        <w:spacing w:before="128"/>
      </w:pPr>
      <w:bookmarkStart w:id="3" w:name="xwz7gk5dl6dp" w:colFirst="0" w:colLast="0"/>
      <w:bookmarkEnd w:id="3"/>
      <w:r>
        <w:t>Step 2: Idea Prioritization</w:t>
      </w:r>
    </w:p>
    <w:p w14:paraId="589CB3CD" w14:textId="77777777" w:rsidR="00A162AA" w:rsidRDefault="003A5107">
      <w:pPr>
        <w:pBdr>
          <w:top w:val="nil"/>
          <w:left w:val="nil"/>
          <w:bottom w:val="nil"/>
          <w:right w:val="nil"/>
          <w:between w:val="nil"/>
        </w:pBdr>
        <w:spacing w:before="142" w:line="276" w:lineRule="auto"/>
        <w:ind w:right="36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Rate each grouped idea on feasibility and importance, then select the final idea(s) to move forward with.</w:t>
      </w:r>
    </w:p>
    <w:p w14:paraId="589CB3CE" w14:textId="77777777" w:rsidR="00A162AA" w:rsidRDefault="00A162AA">
      <w:pPr>
        <w:spacing w:before="3"/>
        <w:rPr>
          <w:sz w:val="12"/>
          <w:szCs w:val="12"/>
        </w:rPr>
      </w:pPr>
    </w:p>
    <w:tbl>
      <w:tblPr>
        <w:tblStyle w:val="a1"/>
        <w:tblW w:w="936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0"/>
        <w:gridCol w:w="1400"/>
        <w:gridCol w:w="2280"/>
        <w:gridCol w:w="2280"/>
        <w:gridCol w:w="1180"/>
        <w:gridCol w:w="1200"/>
      </w:tblGrid>
      <w:tr w:rsidR="00A162AA" w14:paraId="589CB3D5" w14:textId="77777777">
        <w:trPr>
          <w:trHeight w:val="1100"/>
        </w:trPr>
        <w:tc>
          <w:tcPr>
            <w:tcW w:w="1020" w:type="dxa"/>
          </w:tcPr>
          <w:p w14:paraId="589CB3CF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9" w:line="276" w:lineRule="auto"/>
              <w:ind w:left="109" w:right="21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Group No.</w:t>
            </w:r>
          </w:p>
        </w:tc>
        <w:tc>
          <w:tcPr>
            <w:tcW w:w="1400" w:type="dxa"/>
          </w:tcPr>
          <w:p w14:paraId="589CB3D0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9"/>
              <w:ind w:left="124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Final Idea</w:t>
            </w:r>
          </w:p>
        </w:tc>
        <w:tc>
          <w:tcPr>
            <w:tcW w:w="2280" w:type="dxa"/>
          </w:tcPr>
          <w:p w14:paraId="589CB3D1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9" w:line="276" w:lineRule="auto"/>
              <w:ind w:left="119" w:right="82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Feasibility (High/Medium/Lo w)</w:t>
            </w:r>
          </w:p>
        </w:tc>
        <w:tc>
          <w:tcPr>
            <w:tcW w:w="2280" w:type="dxa"/>
          </w:tcPr>
          <w:p w14:paraId="589CB3D2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9" w:line="276" w:lineRule="auto"/>
              <w:ind w:left="119" w:right="82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Importance (High/Medium/Lo w)</w:t>
            </w:r>
          </w:p>
        </w:tc>
        <w:tc>
          <w:tcPr>
            <w:tcW w:w="1180" w:type="dxa"/>
          </w:tcPr>
          <w:p w14:paraId="589CB3D3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9"/>
              <w:ind w:left="119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Priority</w:t>
            </w:r>
          </w:p>
        </w:tc>
        <w:tc>
          <w:tcPr>
            <w:tcW w:w="1200" w:type="dxa"/>
          </w:tcPr>
          <w:p w14:paraId="589CB3D4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9" w:line="276" w:lineRule="auto"/>
              <w:ind w:left="109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Selected (Yes/No)</w:t>
            </w:r>
          </w:p>
        </w:tc>
      </w:tr>
      <w:tr w:rsidR="00A162AA" w14:paraId="589CB3DC" w14:textId="77777777">
        <w:trPr>
          <w:trHeight w:val="460"/>
        </w:trPr>
        <w:tc>
          <w:tcPr>
            <w:tcW w:w="1020" w:type="dxa"/>
          </w:tcPr>
          <w:p w14:paraId="589CB3D6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0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00" w:type="dxa"/>
          </w:tcPr>
          <w:p w14:paraId="589CB3D7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Machine Learning-Based Flood Prediction</w:t>
            </w:r>
          </w:p>
        </w:tc>
        <w:tc>
          <w:tcPr>
            <w:tcW w:w="2280" w:type="dxa"/>
          </w:tcPr>
          <w:p w14:paraId="589CB3D8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High</w:t>
            </w:r>
          </w:p>
        </w:tc>
        <w:tc>
          <w:tcPr>
            <w:tcW w:w="2280" w:type="dxa"/>
          </w:tcPr>
          <w:p w14:paraId="589CB3D9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High</w:t>
            </w:r>
          </w:p>
        </w:tc>
        <w:tc>
          <w:tcPr>
            <w:tcW w:w="1180" w:type="dxa"/>
          </w:tcPr>
          <w:p w14:paraId="589CB3DA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High</w:t>
            </w:r>
          </w:p>
        </w:tc>
        <w:tc>
          <w:tcPr>
            <w:tcW w:w="1200" w:type="dxa"/>
          </w:tcPr>
          <w:p w14:paraId="589CB3DB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Yes</w:t>
            </w:r>
          </w:p>
        </w:tc>
      </w:tr>
      <w:tr w:rsidR="00A162AA" w14:paraId="589CB3E3" w14:textId="77777777">
        <w:trPr>
          <w:trHeight w:val="479"/>
        </w:trPr>
        <w:tc>
          <w:tcPr>
            <w:tcW w:w="1020" w:type="dxa"/>
          </w:tcPr>
          <w:p w14:paraId="589CB3DD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ind w:left="10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400" w:type="dxa"/>
          </w:tcPr>
          <w:p w14:paraId="589CB3DE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IBM Cloud Deployment</w:t>
            </w:r>
          </w:p>
        </w:tc>
        <w:tc>
          <w:tcPr>
            <w:tcW w:w="2280" w:type="dxa"/>
          </w:tcPr>
          <w:p w14:paraId="589CB3DF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High</w:t>
            </w:r>
          </w:p>
        </w:tc>
        <w:tc>
          <w:tcPr>
            <w:tcW w:w="2280" w:type="dxa"/>
          </w:tcPr>
          <w:p w14:paraId="589CB3E0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Medium</w:t>
            </w:r>
          </w:p>
        </w:tc>
        <w:tc>
          <w:tcPr>
            <w:tcW w:w="1180" w:type="dxa"/>
          </w:tcPr>
          <w:p w14:paraId="589CB3E1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Medium</w:t>
            </w:r>
          </w:p>
        </w:tc>
        <w:tc>
          <w:tcPr>
            <w:tcW w:w="1200" w:type="dxa"/>
          </w:tcPr>
          <w:p w14:paraId="589CB3E2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No</w:t>
            </w:r>
          </w:p>
        </w:tc>
      </w:tr>
      <w:tr w:rsidR="00A162AA" w14:paraId="589CB3EA" w14:textId="77777777">
        <w:trPr>
          <w:trHeight w:val="459"/>
        </w:trPr>
        <w:tc>
          <w:tcPr>
            <w:tcW w:w="1020" w:type="dxa"/>
          </w:tcPr>
          <w:p w14:paraId="589CB3E4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0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400" w:type="dxa"/>
          </w:tcPr>
          <w:p w14:paraId="589CB3E5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Real-time Alert System</w:t>
            </w:r>
          </w:p>
        </w:tc>
        <w:tc>
          <w:tcPr>
            <w:tcW w:w="2280" w:type="dxa"/>
          </w:tcPr>
          <w:p w14:paraId="589CB3E6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Medium</w:t>
            </w:r>
          </w:p>
        </w:tc>
        <w:tc>
          <w:tcPr>
            <w:tcW w:w="2280" w:type="dxa"/>
          </w:tcPr>
          <w:p w14:paraId="589CB3E7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High</w:t>
            </w:r>
          </w:p>
        </w:tc>
        <w:tc>
          <w:tcPr>
            <w:tcW w:w="1180" w:type="dxa"/>
          </w:tcPr>
          <w:p w14:paraId="589CB3E8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Medium</w:t>
            </w:r>
          </w:p>
        </w:tc>
        <w:tc>
          <w:tcPr>
            <w:tcW w:w="1200" w:type="dxa"/>
          </w:tcPr>
          <w:p w14:paraId="589CB3E9" w14:textId="77777777" w:rsidR="00A162AA" w:rsidRDefault="003A5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No</w:t>
            </w:r>
          </w:p>
        </w:tc>
      </w:tr>
    </w:tbl>
    <w:p w14:paraId="589CB3EB" w14:textId="77777777" w:rsidR="00A162AA" w:rsidRDefault="00A162A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</w:p>
    <w:sectPr w:rsidR="00A162AA">
      <w:headerReference w:type="default" r:id="rId6"/>
      <w:pgSz w:w="12240" w:h="15840"/>
      <w:pgMar w:top="2240" w:right="1080" w:bottom="280" w:left="1440" w:header="15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880F8" w14:textId="77777777" w:rsidR="003A5107" w:rsidRDefault="003A5107">
      <w:r>
        <w:separator/>
      </w:r>
    </w:p>
  </w:endnote>
  <w:endnote w:type="continuationSeparator" w:id="0">
    <w:p w14:paraId="2B6FDE48" w14:textId="77777777" w:rsidR="003A5107" w:rsidRDefault="003A51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10EAC89D-3D8D-43E2-97FD-D8B4E2FED2D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C9DBFFC-D912-4380-B4D8-F3E8BF197A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C388BC5-B881-4DCE-8BFE-8CB8B097543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F69AD" w14:textId="77777777" w:rsidR="003A5107" w:rsidRDefault="003A5107">
      <w:r>
        <w:separator/>
      </w:r>
    </w:p>
  </w:footnote>
  <w:footnote w:type="continuationSeparator" w:id="0">
    <w:p w14:paraId="77C7B3D7" w14:textId="77777777" w:rsidR="003A5107" w:rsidRDefault="003A51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CB3EC" w14:textId="77777777" w:rsidR="00A162AA" w:rsidRDefault="003A5107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589CB3ED" wp14:editId="589CB3EE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sz w:val="20"/>
        <w:szCs w:val="20"/>
      </w:rPr>
      <w:drawing>
        <wp:anchor distT="0" distB="0" distL="0" distR="0" simplePos="0" relativeHeight="251659264" behindDoc="1" locked="0" layoutInCell="1" hidden="0" allowOverlap="1" wp14:anchorId="589CB3EF" wp14:editId="589CB3F0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589CB3F1" wp14:editId="589CB3F2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9CB3F3" w14:textId="77777777" w:rsidR="00A162AA" w:rsidRDefault="003A5107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b/>
                              <w:sz w:val="28"/>
                            </w:rPr>
                            <w:t>Brainstorming&amp;IdeaPrioritization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33140" cy="2228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2AA"/>
    <w:rsid w:val="003A5107"/>
    <w:rsid w:val="009847A8"/>
    <w:rsid w:val="00A162AA"/>
    <w:rsid w:val="00C86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CB390"/>
  <w15:docId w15:val="{B947E35C-7AC6-4107-8652-3C2186F24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swethavelluru@outlook.com</cp:lastModifiedBy>
  <cp:revision>2</cp:revision>
  <dcterms:created xsi:type="dcterms:W3CDTF">2026-07-17T08:31:00Z</dcterms:created>
  <dcterms:modified xsi:type="dcterms:W3CDTF">2026-07-17T08:32:00Z</dcterms:modified>
</cp:coreProperties>
</file>