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Team Involvement in Demonstration</w:t>
      </w:r>
    </w:p>
    <w:p>
      <w:r>
        <w:t>Project: Rising Water – AI-Based Flood Prediction System</w:t>
      </w:r>
    </w:p>
    <w:p>
      <w:pPr>
        <w:pStyle w:val="Heading2"/>
      </w:pPr>
      <w:r>
        <w:t>1. Project Type</w:t>
      </w:r>
    </w:p>
    <w:p>
      <w:r>
        <w:t>Individual Project</w:t>
      </w:r>
    </w:p>
    <w:p>
      <w:pPr>
        <w:pStyle w:val="Heading2"/>
      </w:pPr>
      <w:r>
        <w:t>2. Demonstration Responsibility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Activity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Problem Explanation</w:t>
            </w:r>
          </w:p>
        </w:tc>
        <w:tc>
          <w:tcPr>
            <w:tcW w:type="dxa" w:w="4320"/>
          </w:tcPr>
          <w:p>
            <w:r>
              <w:t>Swetha Veluru</w:t>
            </w:r>
          </w:p>
        </w:tc>
      </w:tr>
      <w:tr>
        <w:tc>
          <w:tcPr>
            <w:tcW w:type="dxa" w:w="4320"/>
          </w:tcPr>
          <w:p>
            <w:r>
              <w:t>Dataset Preparation</w:t>
            </w:r>
          </w:p>
        </w:tc>
        <w:tc>
          <w:tcPr>
            <w:tcW w:type="dxa" w:w="4320"/>
          </w:tcPr>
          <w:p>
            <w:r>
              <w:t>Swetha Veluru</w:t>
            </w:r>
          </w:p>
        </w:tc>
      </w:tr>
      <w:tr>
        <w:tc>
          <w:tcPr>
            <w:tcW w:type="dxa" w:w="4320"/>
          </w:tcPr>
          <w:p>
            <w:r>
              <w:t>Machine Learning Model</w:t>
            </w:r>
          </w:p>
        </w:tc>
        <w:tc>
          <w:tcPr>
            <w:tcW w:type="dxa" w:w="4320"/>
          </w:tcPr>
          <w:p>
            <w:r>
              <w:t>Swetha Veluru</w:t>
            </w:r>
          </w:p>
        </w:tc>
      </w:tr>
      <w:tr>
        <w:tc>
          <w:tcPr>
            <w:tcW w:type="dxa" w:w="4320"/>
          </w:tcPr>
          <w:p>
            <w:r>
              <w:t>Flask Backend</w:t>
            </w:r>
          </w:p>
        </w:tc>
        <w:tc>
          <w:tcPr>
            <w:tcW w:type="dxa" w:w="4320"/>
          </w:tcPr>
          <w:p>
            <w:r>
              <w:t>Swetha Veluru</w:t>
            </w:r>
          </w:p>
        </w:tc>
      </w:tr>
      <w:tr>
        <w:tc>
          <w:tcPr>
            <w:tcW w:type="dxa" w:w="4320"/>
          </w:tcPr>
          <w:p>
            <w:r>
              <w:t>Frontend (HTML/CSS)</w:t>
            </w:r>
          </w:p>
        </w:tc>
        <w:tc>
          <w:tcPr>
            <w:tcW w:type="dxa" w:w="4320"/>
          </w:tcPr>
          <w:p>
            <w:r>
              <w:t>Swetha Veluru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Swetha Veluru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Swetha Veluru</w:t>
            </w:r>
          </w:p>
        </w:tc>
      </w:tr>
      <w:tr>
        <w:tc>
          <w:tcPr>
            <w:tcW w:type="dxa" w:w="4320"/>
          </w:tcPr>
          <w:p>
            <w:r>
              <w:t>Project Demonstration</w:t>
            </w:r>
          </w:p>
        </w:tc>
        <w:tc>
          <w:tcPr>
            <w:tcW w:type="dxa" w:w="4320"/>
          </w:tcPr>
          <w:p>
            <w:r>
              <w:t>Swetha Veluru</w:t>
            </w:r>
          </w:p>
        </w:tc>
      </w:tr>
    </w:tbl>
    <w:p>
      <w:pPr>
        <w:pStyle w:val="Heading2"/>
      </w:pPr>
      <w:r>
        <w:t>3. Demonstration Flow</w:t>
      </w:r>
    </w:p>
    <w:p>
      <w:pPr>
        <w:pStyle w:val="ListNumber"/>
      </w:pPr>
      <w:r>
        <w:t>Introduce the project and its objective.</w:t>
      </w:r>
    </w:p>
    <w:p>
      <w:pPr>
        <w:pStyle w:val="ListNumber"/>
      </w:pPr>
      <w:r>
        <w:t>Explain the dataset and technologies used.</w:t>
      </w:r>
    </w:p>
    <w:p>
      <w:pPr>
        <w:pStyle w:val="ListNumber"/>
      </w:pPr>
      <w:r>
        <w:t>Show the web application.</w:t>
      </w:r>
    </w:p>
    <w:p>
      <w:pPr>
        <w:pStyle w:val="ListNumber"/>
      </w:pPr>
      <w:r>
        <w:t>Enter sample inputs and run a prediction.</w:t>
      </w:r>
    </w:p>
    <w:p>
      <w:pPr>
        <w:pStyle w:val="ListNumber"/>
      </w:pPr>
      <w:r>
        <w:t>Explain the probability and risk level.</w:t>
      </w:r>
    </w:p>
    <w:p>
      <w:pPr>
        <w:pStyle w:val="ListNumber"/>
      </w:pPr>
      <w:r>
        <w:t>Answer questions and discuss future enhancements.</w:t>
      </w:r>
    </w:p>
    <w:p>
      <w:pPr>
        <w:pStyle w:val="Heading2"/>
      </w:pPr>
      <w:r>
        <w:t>4. Conclusion</w:t>
      </w:r>
    </w:p>
    <w:p>
      <w:r>
        <w:t>As this is an individual project, all stages from design to implementation, testing, documentation, and demonstration were completed by the project developer.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