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317808AA" w14:textId="7AB920B7" w:rsidR="00553405" w:rsidRPr="009A4A9F" w:rsidRDefault="00553405" w:rsidP="00553405">
      <w:pPr>
        <w:pStyle w:val="papertitle"/>
        <w:spacing w:before="5pt" w:beforeAutospacing="1" w:after="5pt" w:afterAutospacing="1"/>
        <w:rPr>
          <w:sz w:val="52"/>
          <w:szCs w:val="52"/>
        </w:rPr>
      </w:pPr>
      <w:r>
        <w:rPr>
          <w:sz w:val="52"/>
          <w:szCs w:val="52"/>
        </w:rPr>
        <w:t>GPT Chatbot Analysis</w:t>
      </w:r>
    </w:p>
    <w:p w14:paraId="64F13719" w14:textId="77777777" w:rsidR="00553405" w:rsidRPr="00CA4392" w:rsidRDefault="00553405" w:rsidP="00553405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553405" w:rsidRPr="00CA4392" w:rsidSect="00553405">
          <w:footerReference w:type="first" r:id="rId8"/>
          <w:pgSz w:w="612pt" w:h="792pt" w:code="1"/>
          <w:pgMar w:top="54pt" w:right="44.65pt" w:bottom="72pt" w:left="44.65pt" w:header="36pt" w:footer="36pt" w:gutter="0pt"/>
          <w:cols w:space="36pt"/>
          <w:titlePg/>
          <w:docGrid w:linePitch="360"/>
        </w:sectPr>
      </w:pPr>
    </w:p>
    <w:p w14:paraId="14DBB604" w14:textId="3679A8C8" w:rsidR="00553405" w:rsidRPr="006347CF" w:rsidRDefault="00553405" w:rsidP="00553405">
      <w:pPr>
        <w:pStyle w:val="Author"/>
        <w:spacing w:before="5pt" w:beforeAutospacing="1"/>
        <w:rPr>
          <w:sz w:val="18"/>
          <w:szCs w:val="18"/>
        </w:rPr>
        <w:sectPr w:rsidR="00553405" w:rsidRPr="006347CF" w:rsidSect="00553405">
          <w:type w:val="continuous"/>
          <w:pgSz w:w="612pt" w:h="792pt" w:code="1"/>
          <w:pgMar w:top="54pt" w:right="44.65pt" w:bottom="72pt" w:left="44.65pt" w:header="36pt" w:footer="36pt" w:gutter="0pt"/>
          <w:cols w:space="10.80pt"/>
          <w:docGrid w:linePitch="360"/>
        </w:sectPr>
      </w:pPr>
      <w:r>
        <w:rPr>
          <w:sz w:val="18"/>
          <w:szCs w:val="18"/>
        </w:rPr>
        <w:t>Kevin Wall</w:t>
      </w:r>
      <w:r w:rsidRPr="00F847A6">
        <w:rPr>
          <w:sz w:val="18"/>
          <w:szCs w:val="18"/>
        </w:rPr>
        <w:t xml:space="preserve"> </w:t>
      </w:r>
      <w:r w:rsidRPr="00F847A6">
        <w:rPr>
          <w:sz w:val="18"/>
          <w:szCs w:val="18"/>
        </w:rPr>
        <w:br/>
      </w:r>
      <w:r>
        <w:rPr>
          <w:i/>
          <w:sz w:val="18"/>
          <w:szCs w:val="18"/>
        </w:rPr>
        <w:t>Emerging Technologies - Computer Science Masters</w:t>
      </w:r>
      <w:r w:rsidRPr="00F847A6">
        <w:rPr>
          <w:sz w:val="18"/>
          <w:szCs w:val="18"/>
        </w:rPr>
        <w:br/>
      </w:r>
      <w:r>
        <w:rPr>
          <w:i/>
          <w:sz w:val="18"/>
          <w:szCs w:val="18"/>
        </w:rPr>
        <w:t>Full Sail Univeristy</w:t>
      </w:r>
      <w:r w:rsidRPr="00F847A6">
        <w:rPr>
          <w:i/>
          <w:sz w:val="18"/>
          <w:szCs w:val="18"/>
        </w:rPr>
        <w:br/>
      </w:r>
      <w:r>
        <w:rPr>
          <w:sz w:val="18"/>
          <w:szCs w:val="18"/>
        </w:rPr>
        <w:t>Winter Park, FL, USA</w:t>
      </w:r>
      <w:r w:rsidRPr="00F847A6">
        <w:rPr>
          <w:sz w:val="18"/>
          <w:szCs w:val="18"/>
        </w:rPr>
        <w:br/>
      </w:r>
      <w:r>
        <w:rPr>
          <w:sz w:val="18"/>
          <w:szCs w:val="18"/>
        </w:rPr>
        <w:t>kpwall@student</w:t>
      </w:r>
      <w:r w:rsidR="00996091">
        <w:rPr>
          <w:sz w:val="18"/>
          <w:szCs w:val="18"/>
        </w:rPr>
        <w:t>.</w:t>
      </w:r>
      <w:r>
        <w:rPr>
          <w:sz w:val="18"/>
          <w:szCs w:val="18"/>
        </w:rPr>
        <w:t>fullsail</w:t>
      </w:r>
      <w:r w:rsidR="00996091">
        <w:rPr>
          <w:sz w:val="18"/>
          <w:szCs w:val="18"/>
        </w:rPr>
        <w:t>.</w:t>
      </w:r>
      <w:r>
        <w:rPr>
          <w:sz w:val="18"/>
          <w:szCs w:val="18"/>
        </w:rPr>
        <w:t>edu</w:t>
      </w:r>
    </w:p>
    <w:p w14:paraId="4BE27B90" w14:textId="77777777" w:rsidR="00553405" w:rsidRPr="00F847A6" w:rsidRDefault="00553405" w:rsidP="00553405">
      <w:pPr>
        <w:pStyle w:val="Author"/>
        <w:spacing w:before="5pt" w:beforeAutospacing="1"/>
        <w:jc w:val="both"/>
        <w:rPr>
          <w:sz w:val="16"/>
          <w:szCs w:val="16"/>
        </w:rPr>
        <w:sectPr w:rsidR="00553405" w:rsidRPr="00F847A6" w:rsidSect="00553405">
          <w:type w:val="continuous"/>
          <w:pgSz w:w="612pt" w:h="792pt" w:code="1"/>
          <w:pgMar w:top="54pt" w:right="44.65pt" w:bottom="72pt" w:left="44.65pt" w:header="36pt" w:footer="36pt" w:gutter="0pt"/>
          <w:cols w:num="4" w:space="10.80pt"/>
          <w:docGrid w:linePitch="360"/>
        </w:sectPr>
      </w:pPr>
    </w:p>
    <w:p w14:paraId="4AAB216C" w14:textId="427E3649" w:rsidR="00553405" w:rsidRDefault="00553405" w:rsidP="00553405">
      <w:pPr>
        <w:pStyle w:val="Abstract"/>
        <w:rPr>
          <w:i/>
          <w:iCs/>
        </w:rPr>
      </w:pPr>
      <w:r>
        <w:rPr>
          <w:i/>
          <w:iCs/>
        </w:rPr>
        <w:t>Abstract</w:t>
      </w:r>
      <w:proofErr w:type="gramStart"/>
      <w:r>
        <w:t xml:space="preserve">— </w:t>
      </w:r>
      <w:r>
        <w:t xml:space="preserve"> </w:t>
      </w:r>
      <w:r w:rsidR="00996091">
        <w:t>.</w:t>
      </w:r>
      <w:proofErr w:type="gramEnd"/>
      <w:r>
        <w:rPr>
          <w:iCs/>
        </w:rPr>
        <w:t xml:space="preserve"> </w:t>
      </w:r>
    </w:p>
    <w:p w14:paraId="222E0B78" w14:textId="01EB522D" w:rsidR="00553405" w:rsidRPr="004D72B5" w:rsidRDefault="00553405" w:rsidP="00553405">
      <w:pPr>
        <w:pStyle w:val="Keywords"/>
      </w:pPr>
      <w:r w:rsidRPr="004D72B5">
        <w:t>Keywords—</w:t>
      </w:r>
      <w:r>
        <w:t xml:space="preserve"> </w:t>
      </w:r>
      <w:r>
        <w:t xml:space="preserve"> </w:t>
      </w:r>
    </w:p>
    <w:p w14:paraId="5B7ACF43" w14:textId="77777777" w:rsidR="00553405" w:rsidRPr="00D632BE" w:rsidRDefault="00553405" w:rsidP="00553405">
      <w:pPr>
        <w:pStyle w:val="Heading1"/>
      </w:pPr>
      <w:r w:rsidRPr="00D632BE">
        <w:t>Introduction</w:t>
      </w:r>
    </w:p>
    <w:p w14:paraId="7D757BC6" w14:textId="1599671B" w:rsidR="00553405" w:rsidRPr="005B520E" w:rsidRDefault="00553405" w:rsidP="00553405">
      <w:pPr>
        <w:pStyle w:val="BodyText"/>
      </w:pPr>
      <w:r>
        <w:t xml:space="preserve"> </w:t>
      </w:r>
      <w:r w:rsidR="00BA6EAD" w:rsidRPr="00BA6EAD">
        <w:t>Chatbots have become an important tool for automating communication and providing quick access to information</w:t>
      </w:r>
      <w:r w:rsidR="00996091">
        <w:t>.</w:t>
      </w:r>
      <w:r w:rsidR="00BA6EAD" w:rsidRPr="00BA6EAD">
        <w:t xml:space="preserve"> Consumer websites are more commonly featuring chatbots to try and help users find the product they are looking for</w:t>
      </w:r>
      <w:r w:rsidR="00996091">
        <w:t>.</w:t>
      </w:r>
      <w:r w:rsidR="00BA6EAD" w:rsidRPr="00BA6EAD">
        <w:t xml:space="preserve"> This project aims to build a chatbot that can understand user questions, provide accurate responses, and offer a simple, interactive interface</w:t>
      </w:r>
      <w:r w:rsidR="00996091">
        <w:t>.</w:t>
      </w:r>
      <w:r w:rsidR="00BA6EAD" w:rsidRPr="00BA6EAD">
        <w:t xml:space="preserve"> The goal is to create a system that is both effective and safe for users, while being flexible enough to handle a variety of </w:t>
      </w:r>
      <w:r w:rsidR="00B94702">
        <w:t>prompts</w:t>
      </w:r>
      <w:r w:rsidR="00996091">
        <w:t>.</w:t>
      </w:r>
    </w:p>
    <w:p w14:paraId="1F1A59DC" w14:textId="77777777" w:rsidR="00553405" w:rsidRDefault="00553405" w:rsidP="00553405">
      <w:pPr>
        <w:pStyle w:val="Heading1"/>
      </w:pPr>
      <w:r w:rsidRPr="00BE3713">
        <w:t>System Overview</w:t>
      </w:r>
    </w:p>
    <w:p w14:paraId="0EB203DA" w14:textId="7D34B67B" w:rsidR="00BA6EAD" w:rsidRPr="00BA6EAD" w:rsidRDefault="00BA6EAD" w:rsidP="00BA6EAD">
      <w:pPr>
        <w:pStyle w:val="ps1"/>
      </w:pPr>
      <w:r w:rsidRPr="00BA6EAD">
        <w:t xml:space="preserve">The chatbot is built as a web service using </w:t>
      </w:r>
      <w:proofErr w:type="spellStart"/>
      <w:r w:rsidRPr="00BA6EAD">
        <w:t>FastAPI</w:t>
      </w:r>
      <w:proofErr w:type="spellEnd"/>
      <w:r w:rsidR="0014767B">
        <w:t xml:space="preserve"> [1]</w:t>
      </w:r>
      <w:r w:rsidRPr="00BA6EAD">
        <w:t xml:space="preserve">, providing real-time responses via </w:t>
      </w:r>
      <w:proofErr w:type="gramStart"/>
      <w:r w:rsidR="00B94702">
        <w:t xml:space="preserve">the </w:t>
      </w:r>
      <w:r w:rsidR="00B94702" w:rsidRPr="00BA6EAD">
        <w:t>REST</w:t>
      </w:r>
      <w:proofErr w:type="gramEnd"/>
      <w:r w:rsidRPr="00BA6EAD">
        <w:t xml:space="preserve"> API</w:t>
      </w:r>
      <w:r w:rsidR="00996091">
        <w:t>.</w:t>
      </w:r>
      <w:r w:rsidRPr="00BA6EAD">
        <w:t xml:space="preserve"> The main components are:</w:t>
      </w:r>
    </w:p>
    <w:p w14:paraId="50F61B5F" w14:textId="7A87C82C" w:rsidR="00553405" w:rsidRDefault="00BA6EAD" w:rsidP="00553405">
      <w:pPr>
        <w:pStyle w:val="Heading2"/>
      </w:pPr>
      <w:r w:rsidRPr="00BA6EAD">
        <w:t>Web Interface and Request Handling</w:t>
      </w:r>
    </w:p>
    <w:p w14:paraId="62651399" w14:textId="3B89BCDF" w:rsidR="00553405" w:rsidRPr="009A232B" w:rsidRDefault="00BA6EAD" w:rsidP="00553405">
      <w:pPr>
        <w:spacing w:after="6pt"/>
        <w:ind w:firstLine="14.40pt"/>
        <w:jc w:val="both"/>
      </w:pPr>
      <w:r w:rsidRPr="00BA6EAD">
        <w:t>Users interact with the chatbot through a locally hosted HTML page</w:t>
      </w:r>
      <w:r w:rsidR="00996091">
        <w:t>.</w:t>
      </w:r>
      <w:r w:rsidRPr="00BA6EAD">
        <w:t xml:space="preserve"> Messages are sent to the /chat endpoint as JSON, including the text and a session ID</w:t>
      </w:r>
      <w:r w:rsidR="00996091">
        <w:t>.</w:t>
      </w:r>
      <w:r w:rsidRPr="00BA6EAD">
        <w:t xml:space="preserve"> Each session keeps track of the conversation history for multi-turn dialogue</w:t>
      </w:r>
      <w:r w:rsidR="00996091">
        <w:t>.</w:t>
      </w:r>
      <w:r w:rsidRPr="00BA6EAD">
        <w:t xml:space="preserve"> A default session is provided to keep user </w:t>
      </w:r>
      <w:r w:rsidR="00B94702" w:rsidRPr="00BA6EAD">
        <w:t>prompt</w:t>
      </w:r>
      <w:r w:rsidRPr="00BA6EAD">
        <w:t xml:space="preserve"> stored locally</w:t>
      </w:r>
      <w:r w:rsidR="00996091">
        <w:t>.</w:t>
      </w:r>
    </w:p>
    <w:p w14:paraId="5AADB696" w14:textId="61ECDFBB" w:rsidR="00553405" w:rsidRDefault="00BA6EAD" w:rsidP="00553405">
      <w:pPr>
        <w:pStyle w:val="Heading2"/>
      </w:pPr>
      <w:r w:rsidRPr="00BA6EAD">
        <w:t>Conversation Management</w:t>
      </w:r>
    </w:p>
    <w:p w14:paraId="7F48DC29" w14:textId="4A5B479F" w:rsidR="00553405" w:rsidRPr="005B520E" w:rsidRDefault="00BA6EAD" w:rsidP="00553405">
      <w:pPr>
        <w:pStyle w:val="BodyText"/>
      </w:pPr>
      <w:r w:rsidRPr="00BA6EAD">
        <w:t>Conversations are stored in memory using a dictionary keyed by session ID</w:t>
      </w:r>
      <w:r w:rsidR="00996091">
        <w:t>.</w:t>
      </w:r>
      <w:r w:rsidRPr="00BA6EAD">
        <w:t xml:space="preserve"> Each session starts with a prompt by the user and stores both user inputs and assistant responses for later context/retrieval</w:t>
      </w:r>
      <w:r w:rsidR="00996091">
        <w:t>.</w:t>
      </w:r>
    </w:p>
    <w:p w14:paraId="29331BAA" w14:textId="4142D925" w:rsidR="00553405" w:rsidRPr="005B520E" w:rsidRDefault="00BA6EAD" w:rsidP="00553405">
      <w:pPr>
        <w:pStyle w:val="Heading2"/>
      </w:pPr>
      <w:r w:rsidRPr="00BA6EAD">
        <w:t>Input Validation and Safety</w:t>
      </w:r>
    </w:p>
    <w:p w14:paraId="5A81FEF5" w14:textId="201D3E22" w:rsidR="00553405" w:rsidRDefault="00BA6EAD" w:rsidP="00553405">
      <w:pPr>
        <w:pStyle w:val="BodyText"/>
      </w:pPr>
      <w:r w:rsidRPr="00BA6EAD">
        <w:t>User messages are filtered through a safety module before being sent to the language model to prevent harmful or inappropriate content</w:t>
      </w:r>
      <w:r w:rsidR="00996091">
        <w:t>.</w:t>
      </w:r>
      <w:r w:rsidRPr="00BA6EAD">
        <w:t xml:space="preserve"> Content like Social Security Numbers, Phone Numbers, and passwords are filtered out</w:t>
      </w:r>
      <w:r w:rsidR="00996091">
        <w:t>.</w:t>
      </w:r>
    </w:p>
    <w:p w14:paraId="481ED98A" w14:textId="77673F06" w:rsidR="00553405" w:rsidRDefault="00BA6EAD" w:rsidP="00553405">
      <w:pPr>
        <w:pStyle w:val="Heading2"/>
      </w:pPr>
      <w:r w:rsidRPr="00BA6EAD">
        <w:t>NLP and Custom Tools</w:t>
      </w:r>
    </w:p>
    <w:p w14:paraId="628C697C" w14:textId="2788954D" w:rsidR="00553405" w:rsidRDefault="00BA6EAD" w:rsidP="00553405">
      <w:pPr>
        <w:spacing w:after="6pt"/>
        <w:ind w:firstLine="14.40pt"/>
        <w:jc w:val="both"/>
      </w:pPr>
      <w:r w:rsidRPr="00BA6EAD">
        <w:t xml:space="preserve">The assistant uses the OpenAI GPT API </w:t>
      </w:r>
      <w:r w:rsidR="0014767B">
        <w:t xml:space="preserve">[2] </w:t>
      </w:r>
      <w:r w:rsidRPr="00BA6EAD">
        <w:t>for generating responses</w:t>
      </w:r>
      <w:r w:rsidR="00996091">
        <w:t>.</w:t>
      </w:r>
      <w:r w:rsidRPr="00BA6EAD">
        <w:t xml:space="preserve"> It can also call external tools, such as getting weather in the United States of America, looking up a knowledge base, or retrieving global population data</w:t>
      </w:r>
      <w:r w:rsidR="00996091">
        <w:t>.</w:t>
      </w:r>
      <w:r w:rsidRPr="00BA6EAD">
        <w:t xml:space="preserve"> Tool outputs are included in the conversation and returned to the user seamlessly</w:t>
      </w:r>
      <w:r w:rsidR="00996091">
        <w:t>.</w:t>
      </w:r>
    </w:p>
    <w:p w14:paraId="64A10A06" w14:textId="3D4578F6" w:rsidR="00BA6EAD" w:rsidRDefault="00BA6EAD" w:rsidP="00BA6EAD">
      <w:pPr>
        <w:pStyle w:val="Heading2"/>
      </w:pPr>
      <w:r w:rsidRPr="00BA6EAD">
        <w:t>Logging and Metrics</w:t>
      </w:r>
    </w:p>
    <w:p w14:paraId="4AAAF357" w14:textId="22525953" w:rsidR="00BA6EAD" w:rsidRDefault="00BA6EAD" w:rsidP="00BA6EAD">
      <w:pPr>
        <w:pStyle w:val="ps1"/>
      </w:pPr>
      <w:r w:rsidRPr="00BA6EAD">
        <w:t xml:space="preserve">All interactions are logged </w:t>
      </w:r>
      <w:proofErr w:type="gramStart"/>
      <w:r w:rsidRPr="00BA6EAD">
        <w:t>to</w:t>
      </w:r>
      <w:proofErr w:type="gramEnd"/>
      <w:r w:rsidRPr="00BA6EAD">
        <w:t xml:space="preserve"> a JSON file, including user and assistant messages, latency, token usage, cost, and tool </w:t>
      </w:r>
      <w:r w:rsidRPr="00BA6EAD">
        <w:t>calls</w:t>
      </w:r>
      <w:r w:rsidR="00996091">
        <w:t>.</w:t>
      </w:r>
      <w:r w:rsidRPr="00BA6EAD">
        <w:t xml:space="preserve"> This supports debugging, evaluation, and performance monitoring</w:t>
      </w:r>
      <w:r w:rsidR="00996091">
        <w:t>.</w:t>
      </w:r>
    </w:p>
    <w:p w14:paraId="615CE723" w14:textId="3329D77F" w:rsidR="00BA6EAD" w:rsidRDefault="00BA6EAD" w:rsidP="00BA6EAD">
      <w:pPr>
        <w:pStyle w:val="Heading2"/>
      </w:pPr>
      <w:r w:rsidRPr="00BA6EAD">
        <w:t>Performance</w:t>
      </w:r>
    </w:p>
    <w:p w14:paraId="4A7CC66F" w14:textId="48881F98" w:rsidR="00591F24" w:rsidRDefault="00BA6EAD" w:rsidP="00E43DFC">
      <w:pPr>
        <w:pStyle w:val="ps1"/>
      </w:pPr>
      <w:r w:rsidRPr="00BA6EAD">
        <w:t>Asynchronous calls are used for I/O-bound tools to reduce response time</w:t>
      </w:r>
      <w:r w:rsidR="00996091">
        <w:t>.</w:t>
      </w:r>
      <w:r w:rsidRPr="00BA6EAD">
        <w:t xml:space="preserve"> Overall, the modular design allows easy addition of new tools, safety checks, or interface updates</w:t>
      </w:r>
      <w:r w:rsidR="00996091">
        <w:t>.</w:t>
      </w:r>
    </w:p>
    <w:p w14:paraId="70FC07A1" w14:textId="6A6BDD25" w:rsidR="00591F24" w:rsidRDefault="00E43DFC" w:rsidP="00E43DFC">
      <w:pPr>
        <w:pStyle w:val="ps1"/>
        <w:ind w:firstLine="0pt"/>
      </w:pPr>
      <w:r w:rsidRPr="00E43DFC">
        <w:drawing>
          <wp:inline distT="0" distB="0" distL="0" distR="0" wp14:anchorId="4C2F421B" wp14:editId="5A2C23F2">
            <wp:extent cx="3195955" cy="3015615"/>
            <wp:effectExtent l="0" t="0" r="4445" b="0"/>
            <wp:docPr id="825901080" name="Picture 1" descr="A diagram of a customer support&#10;&#10;AI-generated content may be incorrect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825901080" name="Picture 1" descr="A diagram of a customer suppo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595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D7E4" w14:textId="524B34E6" w:rsidR="00591F24" w:rsidRPr="00BA6EAD" w:rsidRDefault="00E43DFC" w:rsidP="00591F24">
      <w:pPr>
        <w:pStyle w:val="figurecaption"/>
      </w:pPr>
      <w:r>
        <w:t>A high level system diagram of the proposed chatbot</w:t>
      </w:r>
      <w:r w:rsidR="00996091">
        <w:t>.</w:t>
      </w:r>
    </w:p>
    <w:p w14:paraId="3FB79888" w14:textId="0578E00E" w:rsidR="00553405" w:rsidRDefault="00BA6EAD" w:rsidP="00553405">
      <w:pPr>
        <w:pStyle w:val="Heading1"/>
      </w:pPr>
      <w:r w:rsidRPr="00BA6EAD">
        <w:t>Tools and Implementation</w:t>
      </w:r>
    </w:p>
    <w:p w14:paraId="0163751F" w14:textId="3F8EE24C" w:rsidR="00553405" w:rsidRDefault="00BA6EAD" w:rsidP="00553405">
      <w:pPr>
        <w:pStyle w:val="BodyText"/>
      </w:pPr>
      <w:r>
        <w:t xml:space="preserve"> </w:t>
      </w:r>
      <w:r w:rsidRPr="00BA6EAD">
        <w:t>The chatbot is implemented in Python and uses several libraries and modules:</w:t>
      </w:r>
    </w:p>
    <w:p w14:paraId="5F90E653" w14:textId="2B1E131C" w:rsidR="00553405" w:rsidRDefault="00BA6EAD" w:rsidP="00553405">
      <w:pPr>
        <w:pStyle w:val="Heading2"/>
      </w:pPr>
      <w:r>
        <w:t>General Modules &amp; Libraries</w:t>
      </w:r>
    </w:p>
    <w:p w14:paraId="1A623DC6" w14:textId="704C2F27" w:rsidR="00BA6EAD" w:rsidRDefault="00BA6EAD" w:rsidP="00BA6EAD">
      <w:pPr>
        <w:pStyle w:val="BodyText"/>
        <w:numPr>
          <w:ilvl w:val="0"/>
          <w:numId w:val="29"/>
        </w:numPr>
      </w:pPr>
      <w:proofErr w:type="spellStart"/>
      <w:r>
        <w:t>FastAPI</w:t>
      </w:r>
      <w:proofErr w:type="spellEnd"/>
      <w:r>
        <w:t>: Runs server logic regarding API requests and user prompts</w:t>
      </w:r>
      <w:r w:rsidR="00996091">
        <w:t>.</w:t>
      </w:r>
      <w:r>
        <w:t xml:space="preserve"> </w:t>
      </w:r>
    </w:p>
    <w:p w14:paraId="04B4903C" w14:textId="4C2375F7" w:rsidR="00BA6EAD" w:rsidRDefault="00BA6EAD" w:rsidP="00BA6EAD">
      <w:pPr>
        <w:pStyle w:val="BodyText"/>
        <w:numPr>
          <w:ilvl w:val="0"/>
          <w:numId w:val="29"/>
        </w:numPr>
      </w:pPr>
      <w:r>
        <w:t>HTML/CSS/JavaScript: Local website (127</w:t>
      </w:r>
      <w:r w:rsidR="00996091">
        <w:t>.</w:t>
      </w:r>
      <w:r>
        <w:t>0</w:t>
      </w:r>
      <w:r w:rsidR="00996091">
        <w:t>.</w:t>
      </w:r>
      <w:r>
        <w:t>0</w:t>
      </w:r>
      <w:r w:rsidR="00996091">
        <w:t>.</w:t>
      </w:r>
      <w:r>
        <w:t>1:8000) acting as an interface for the chatbot</w:t>
      </w:r>
      <w:r w:rsidR="00996091">
        <w:t>.</w:t>
      </w:r>
      <w:r>
        <w:t xml:space="preserve"> </w:t>
      </w:r>
    </w:p>
    <w:p w14:paraId="5288945D" w14:textId="2581DEFA" w:rsidR="00553405" w:rsidRDefault="00BA6EAD" w:rsidP="00BA6EAD">
      <w:pPr>
        <w:pStyle w:val="BodyText"/>
        <w:numPr>
          <w:ilvl w:val="0"/>
          <w:numId w:val="29"/>
        </w:numPr>
      </w:pPr>
      <w:r>
        <w:t>OpenAI API: GPT-4</w:t>
      </w:r>
      <w:r w:rsidR="00996091">
        <w:t>.</w:t>
      </w:r>
      <w:r>
        <w:t>1-mini</w:t>
      </w:r>
    </w:p>
    <w:p w14:paraId="0BE13591" w14:textId="67EE7CCD" w:rsidR="00BA6EAD" w:rsidRDefault="00BA6EAD" w:rsidP="00BA6EAD">
      <w:pPr>
        <w:pStyle w:val="BodyText"/>
        <w:numPr>
          <w:ilvl w:val="0"/>
          <w:numId w:val="29"/>
        </w:numPr>
      </w:pPr>
      <w:r w:rsidRPr="00BA6EAD">
        <w:t xml:space="preserve">JSON Logging: </w:t>
      </w:r>
      <w:r>
        <w:t>metrics like latency and prompts are saved in JSON format</w:t>
      </w:r>
      <w:r w:rsidR="00996091">
        <w:t>.</w:t>
      </w:r>
    </w:p>
    <w:p w14:paraId="28D1AD2F" w14:textId="41E1A9BE" w:rsidR="00553405" w:rsidRDefault="00BA6EAD" w:rsidP="00BA6EAD">
      <w:pPr>
        <w:pStyle w:val="Heading2"/>
      </w:pPr>
      <w:r w:rsidRPr="00BA6EAD">
        <w:lastRenderedPageBreak/>
        <w:t>Custom Helper Modules</w:t>
      </w:r>
    </w:p>
    <w:p w14:paraId="5B9E2213" w14:textId="350C6584" w:rsidR="00BA6EAD" w:rsidRDefault="00BA6EAD" w:rsidP="00BA6EAD">
      <w:pPr>
        <w:pStyle w:val="ps1"/>
        <w:numPr>
          <w:ilvl w:val="0"/>
          <w:numId w:val="31"/>
        </w:numPr>
      </w:pPr>
      <w:r>
        <w:t>tools</w:t>
      </w:r>
      <w:r w:rsidR="00996091">
        <w:t>.</w:t>
      </w:r>
      <w:r>
        <w:t>py defines functions for tasks such as retrieving weather or population data</w:t>
      </w:r>
      <w:r w:rsidR="00996091">
        <w:t>.</w:t>
      </w:r>
    </w:p>
    <w:p w14:paraId="5C8E10B6" w14:textId="1E9B9A16" w:rsidR="00BA6EAD" w:rsidRDefault="00BA6EAD" w:rsidP="00BA6EAD">
      <w:pPr>
        <w:pStyle w:val="ps1"/>
        <w:numPr>
          <w:ilvl w:val="0"/>
          <w:numId w:val="31"/>
        </w:numPr>
      </w:pPr>
      <w:r>
        <w:t>customlog</w:t>
      </w:r>
      <w:r w:rsidR="00996091">
        <w:t>.</w:t>
      </w:r>
      <w:r>
        <w:t>py handles logging of conversation turns, latency, token usage, and tool calls</w:t>
      </w:r>
      <w:r w:rsidR="00996091">
        <w:t>.</w:t>
      </w:r>
    </w:p>
    <w:p w14:paraId="7EE8B744" w14:textId="2CE85F80" w:rsidR="00553405" w:rsidRDefault="00BA6EAD" w:rsidP="00BA6EAD">
      <w:pPr>
        <w:pStyle w:val="ps1"/>
        <w:numPr>
          <w:ilvl w:val="0"/>
          <w:numId w:val="31"/>
        </w:numPr>
      </w:pPr>
      <w:r>
        <w:t>customsafety</w:t>
      </w:r>
      <w:r w:rsidR="00996091">
        <w:t>.</w:t>
      </w:r>
      <w:r>
        <w:t>py validates and filters user messages to prevent unsafe content</w:t>
      </w:r>
      <w:r w:rsidR="00996091">
        <w:t>.</w:t>
      </w:r>
    </w:p>
    <w:p w14:paraId="40CB97D3" w14:textId="01E4D24B" w:rsidR="00553405" w:rsidRDefault="00BA6EAD" w:rsidP="00553405">
      <w:pPr>
        <w:pStyle w:val="Heading1"/>
      </w:pPr>
      <w:r w:rsidRPr="00BA6EAD">
        <w:t>Evaluation</w:t>
      </w:r>
    </w:p>
    <w:p w14:paraId="7F0A03B0" w14:textId="0DD7888F" w:rsidR="00BA6EAD" w:rsidRDefault="00BA6EAD" w:rsidP="00BA6EAD">
      <w:pPr>
        <w:pStyle w:val="ps1"/>
      </w:pPr>
      <w:r>
        <w:t>The chatbot was tested with 30 questions</w:t>
      </w:r>
      <w:r w:rsidR="0014767B">
        <w:t xml:space="preserve"> using </w:t>
      </w:r>
      <w:proofErr w:type="spellStart"/>
      <w:r w:rsidR="0014767B">
        <w:t>PyTest</w:t>
      </w:r>
      <w:proofErr w:type="spellEnd"/>
      <w:r w:rsidR="0014767B">
        <w:t xml:space="preserve"> [3]</w:t>
      </w:r>
      <w:r w:rsidR="00996091">
        <w:t>.</w:t>
      </w:r>
      <w:r w:rsidR="0014767B">
        <w:t xml:space="preserve"> </w:t>
      </w:r>
      <w:r>
        <w:t xml:space="preserve"> </w:t>
      </w:r>
      <w:r w:rsidR="0014767B">
        <w:t xml:space="preserve">Prompts </w:t>
      </w:r>
      <w:r>
        <w:t xml:space="preserve">covering greetings, factual knowledge, tool-based </w:t>
      </w:r>
      <w:r w:rsidR="00B94702">
        <w:t>prompts</w:t>
      </w:r>
      <w:r>
        <w:t>, follow-ups, numerical reasoning, small talk, and unsafe or invalid requests</w:t>
      </w:r>
      <w:r w:rsidR="0014767B">
        <w:t xml:space="preserve"> were used due to how common they are and can be easily verified</w:t>
      </w:r>
      <w:r w:rsidR="00996091">
        <w:t>.</w:t>
      </w:r>
    </w:p>
    <w:p w14:paraId="2E748BB1" w14:textId="4DA57B4D" w:rsidR="00BA6EAD" w:rsidRDefault="00BA6EAD" w:rsidP="00BA6EAD">
      <w:pPr>
        <w:pStyle w:val="ps1"/>
      </w:pPr>
      <w:r>
        <w:t xml:space="preserve">For tool-based </w:t>
      </w:r>
      <w:r w:rsidR="00B94702">
        <w:t>prompts</w:t>
      </w:r>
      <w:r>
        <w:t xml:space="preserve"> like weather and population, the chatbot was able to identify locations within the United States of America regarding weather, and globally for any population request if the location was given</w:t>
      </w:r>
      <w:r w:rsidR="00996091">
        <w:t>.</w:t>
      </w:r>
      <w:r>
        <w:t xml:space="preserve"> General knowledge questions were attempted and often answered by the model, and follow-up questions used the conversation history effectively</w:t>
      </w:r>
      <w:r w:rsidR="00E43DFC">
        <w:t xml:space="preserve"> [4]</w:t>
      </w:r>
      <w:r w:rsidR="00996091">
        <w:t>.</w:t>
      </w:r>
    </w:p>
    <w:p w14:paraId="07C370A5" w14:textId="0F0607DD" w:rsidR="00BA6EAD" w:rsidRDefault="00BA6EAD" w:rsidP="00BA6EAD">
      <w:pPr>
        <w:pStyle w:val="ps1"/>
      </w:pPr>
      <w:r>
        <w:t xml:space="preserve">Unsafe or malicious inputs, such as hacking instructions or bomb-making </w:t>
      </w:r>
      <w:r w:rsidR="00B94702">
        <w:t>prompts</w:t>
      </w:r>
      <w:r>
        <w:t>, were blocked by the safety filter</w:t>
      </w:r>
      <w:r w:rsidR="00996091">
        <w:t>.</w:t>
      </w:r>
      <w:r>
        <w:t xml:space="preserve"> Invalid or nonsensical </w:t>
      </w:r>
      <w:r w:rsidR="00B94702">
        <w:t>prompts</w:t>
      </w:r>
      <w:r>
        <w:t xml:space="preserve"> were handled gracefully, with the chatbot providing fallback responses or posting the prompted errors instead of crashing</w:t>
      </w:r>
      <w:r w:rsidR="00996091">
        <w:t>.</w:t>
      </w:r>
      <w:r>
        <w:t xml:space="preserve"> Often crashes would be caused </w:t>
      </w:r>
      <w:r>
        <w:t>by</w:t>
      </w:r>
      <w:r>
        <w:t xml:space="preserve"> prompts the chatbot was unable to solve or answer given the toolset in 30 seconds</w:t>
      </w:r>
      <w:r w:rsidR="00996091">
        <w:t>.</w:t>
      </w:r>
      <w:r>
        <w:t xml:space="preserve"> A timeout was set for this reason to ensure that the chatbot would answer quickly if possible</w:t>
      </w:r>
      <w:r w:rsidR="00996091">
        <w:t>.</w:t>
      </w:r>
    </w:p>
    <w:p w14:paraId="1AE5C214" w14:textId="716316B0" w:rsidR="00BA6EAD" w:rsidRPr="00BA6EAD" w:rsidRDefault="00BA6EAD" w:rsidP="00BA6EAD">
      <w:pPr>
        <w:pStyle w:val="ps1"/>
      </w:pPr>
      <w:r>
        <w:t>Everyday questions, like fun facts, simple math, jokes, and common knowledge, were answered as best and fitting as possible</w:t>
      </w:r>
      <w:r w:rsidR="00996091">
        <w:t>.</w:t>
      </w:r>
      <w:r>
        <w:t xml:space="preserve"> Overall, the evaluation showed the chatbot performs reliably, safely, and consistently across a wide range of </w:t>
      </w:r>
      <w:r w:rsidR="00B94702">
        <w:t>prompts</w:t>
      </w:r>
      <w:r>
        <w:t>, with proper use of tools and context handling</w:t>
      </w:r>
      <w:r w:rsidR="00996091">
        <w:t>.</w:t>
      </w:r>
    </w:p>
    <w:p w14:paraId="52C57830" w14:textId="48751384" w:rsidR="00B94702" w:rsidRDefault="00B94702" w:rsidP="00553405">
      <w:pPr>
        <w:pStyle w:val="Heading1"/>
      </w:pPr>
      <w:r>
        <w:t>Safety and Ethical Considerations</w:t>
      </w:r>
    </w:p>
    <w:p w14:paraId="0DA9151C" w14:textId="5144BEF6" w:rsidR="00B94702" w:rsidRDefault="00B94702" w:rsidP="00B94702">
      <w:pPr>
        <w:pStyle w:val="ps1"/>
      </w:pPr>
      <w:r>
        <w:t>The chatbot includes multiple safeguards to ensure safe and responsible usage from any user</w:t>
      </w:r>
      <w:r w:rsidR="00996091">
        <w:t>.</w:t>
      </w:r>
      <w:r>
        <w:t xml:space="preserve"> </w:t>
      </w:r>
      <w:r>
        <w:t xml:space="preserve">All user prompts are passed through </w:t>
      </w:r>
      <w:r>
        <w:t>a validation method</w:t>
      </w:r>
      <w:r>
        <w:t>, which blocks unsafe or harmful content</w:t>
      </w:r>
      <w:r w:rsidR="00996091">
        <w:t>.</w:t>
      </w:r>
      <w:r>
        <w:t xml:space="preserve"> This includes words related to hacking, violence, or explicit language</w:t>
      </w:r>
      <w:r w:rsidR="00996091">
        <w:t>.</w:t>
      </w:r>
      <w:r>
        <w:t xml:space="preserve"> Unsafe messages result in a clear error response and are never sent to the model</w:t>
      </w:r>
      <w:r w:rsidR="00996091">
        <w:t>.</w:t>
      </w:r>
    </w:p>
    <w:p w14:paraId="2A9B975C" w14:textId="73CD9EA1" w:rsidR="00B94702" w:rsidRDefault="00B94702" w:rsidP="00B94702">
      <w:pPr>
        <w:pStyle w:val="ps1"/>
      </w:pPr>
      <w:r>
        <w:t xml:space="preserve">Sensitive information such as credit card numbers, API keys, or social security numbers </w:t>
      </w:r>
      <w:r w:rsidR="008524AC">
        <w:t>is</w:t>
      </w:r>
      <w:r>
        <w:t xml:space="preserve"> automatically redacted using regular expressions before being processed</w:t>
      </w:r>
      <w:r w:rsidR="00996091">
        <w:t>.</w:t>
      </w:r>
      <w:r>
        <w:t xml:space="preserve"> This helps prevent the exposure of private data</w:t>
      </w:r>
      <w:r>
        <w:t>,</w:t>
      </w:r>
      <w:r>
        <w:t xml:space="preserve"> even if accidentally</w:t>
      </w:r>
      <w:r w:rsidR="00996091">
        <w:t>.</w:t>
      </w:r>
      <w:r>
        <w:t xml:space="preserve"> </w:t>
      </w:r>
      <w:r>
        <w:t xml:space="preserve">Regular expressions were used in varying formats to cover a wide range of potential </w:t>
      </w:r>
      <w:r w:rsidR="00996091">
        <w:t>“</w:t>
      </w:r>
      <w:r>
        <w:t>hacks</w:t>
      </w:r>
      <w:r w:rsidR="00996091">
        <w:t>”</w:t>
      </w:r>
      <w:r w:rsidR="0014767B">
        <w:t xml:space="preserve"> [</w:t>
      </w:r>
      <w:r w:rsidR="00E43DFC">
        <w:t>5</w:t>
      </w:r>
      <w:r w:rsidR="0014767B">
        <w:t>]</w:t>
      </w:r>
      <w:r w:rsidR="00996091">
        <w:t>.</w:t>
      </w:r>
    </w:p>
    <w:p w14:paraId="4ED01A8E" w14:textId="4D2346D5" w:rsidR="00B94702" w:rsidRPr="00B94702" w:rsidRDefault="00B94702" w:rsidP="0014767B">
      <w:pPr>
        <w:pStyle w:val="ps1"/>
      </w:pPr>
      <w:r>
        <w:t>Invalid, nonsensical, or malicious prompts are handled safely by using fallback messages provided instead of processing them</w:t>
      </w:r>
      <w:r w:rsidR="00996091">
        <w:t>.</w:t>
      </w:r>
      <w:r>
        <w:t xml:space="preserve"> This prevents crashes or unintended behavior</w:t>
      </w:r>
      <w:r w:rsidR="00996091">
        <w:t>.</w:t>
      </w:r>
      <w:r w:rsidR="0014767B">
        <w:t xml:space="preserve"> </w:t>
      </w:r>
      <w:r>
        <w:t xml:space="preserve">The system does not store sensitive personal data beyond the </w:t>
      </w:r>
      <w:r>
        <w:t>conversation logs used for metrics and debugging</w:t>
      </w:r>
      <w:r w:rsidR="00996091">
        <w:t>.</w:t>
      </w:r>
      <w:r>
        <w:t xml:space="preserve"> When logging occurs, it </w:t>
      </w:r>
      <w:r>
        <w:t>uses</w:t>
      </w:r>
      <w:r>
        <w:t xml:space="preserve"> the filtered messages to ensure privacy</w:t>
      </w:r>
      <w:r w:rsidR="00996091">
        <w:t>.</w:t>
      </w:r>
    </w:p>
    <w:p w14:paraId="434963FA" w14:textId="2EC4E658" w:rsidR="00553405" w:rsidRDefault="00637D10" w:rsidP="00553405">
      <w:pPr>
        <w:pStyle w:val="Heading1"/>
      </w:pPr>
      <w:r>
        <w:t>Error Analysis</w:t>
      </w:r>
    </w:p>
    <w:p w14:paraId="57FE5E34" w14:textId="4E037E76" w:rsidR="00A62B7C" w:rsidRDefault="00A62B7C" w:rsidP="00A62B7C">
      <w:pPr>
        <w:pStyle w:val="ps1"/>
      </w:pPr>
      <w:r>
        <w:t xml:space="preserve">Upon reviewing the unit test results, the main source of errors </w:t>
      </w:r>
      <w:r>
        <w:t>was</w:t>
      </w:r>
      <w:r>
        <w:t xml:space="preserve"> caused by external API failures, unknown prompts, or missing data</w:t>
      </w:r>
      <w:r w:rsidR="00996091">
        <w:t>.</w:t>
      </w:r>
      <w:r>
        <w:t xml:space="preserve"> With external APIs, timeouts or unavailable data caused errors for some weather or population </w:t>
      </w:r>
      <w:r w:rsidR="00B94702">
        <w:t>prompts</w:t>
      </w:r>
      <w:r w:rsidR="00996091">
        <w:t>.</w:t>
      </w:r>
      <w:r>
        <w:t xml:space="preserve"> For unknown prompts returning a safe fallback message was used which happened mainly when it could not process the prompt or the prompt was out-of-scope</w:t>
      </w:r>
      <w:r w:rsidR="00996091">
        <w:t>.</w:t>
      </w:r>
      <w:r>
        <w:t xml:space="preserve"> Some general knowledge questions could not be answered fully, which lead to responses like </w:t>
      </w:r>
      <w:r w:rsidR="00996091">
        <w:t>“</w:t>
      </w:r>
      <w:r>
        <w:t>Sorry, I don</w:t>
      </w:r>
      <w:r w:rsidR="00996091">
        <w:t>’</w:t>
      </w:r>
      <w:r>
        <w:t>t know</w:t>
      </w:r>
      <w:r w:rsidR="00996091">
        <w:t>.”</w:t>
      </w:r>
    </w:p>
    <w:p w14:paraId="4A78BB12" w14:textId="1140EDD6" w:rsidR="00BA6EAD" w:rsidRDefault="00A62B7C" w:rsidP="008524AC">
      <w:pPr>
        <w:pStyle w:val="ps1"/>
      </w:pPr>
      <w:r>
        <w:t>Despite these issues, the safety system consistently blocked unsafe content, and all errors were handled gracefully without crashing the server</w:t>
      </w:r>
      <w:r w:rsidR="00996091">
        <w:t>.</w:t>
      </w:r>
      <w:r>
        <w:t xml:space="preserve"> Logging </w:t>
      </w:r>
      <w:r w:rsidR="00B94702">
        <w:t xml:space="preserve">helped in </w:t>
      </w:r>
      <w:r>
        <w:t>tracking latency, tool usage, and prompts, which can be used to improve</w:t>
      </w:r>
      <w:r w:rsidR="00B94702">
        <w:t xml:space="preserve"> future iterations, </w:t>
      </w:r>
      <w:r>
        <w:t>performance</w:t>
      </w:r>
      <w:r w:rsidR="00B94702">
        <w:t>,</w:t>
      </w:r>
      <w:r>
        <w:t xml:space="preserve"> and reliability</w:t>
      </w:r>
      <w:r w:rsidR="00996091">
        <w:t>.</w:t>
      </w:r>
    </w:p>
    <w:p w14:paraId="4BEB5033" w14:textId="686DD8F5" w:rsidR="00BA6EAD" w:rsidRDefault="008524AC" w:rsidP="00553405">
      <w:pPr>
        <w:pStyle w:val="ps1"/>
      </w:pPr>
      <w:r>
        <w:rPr>
          <w:noProof/>
        </w:rPr>
        <w:drawing>
          <wp:inline distT="0" distB="0" distL="0" distR="0" wp14:anchorId="35014C95" wp14:editId="0644A3E2">
            <wp:extent cx="3190875" cy="1595120"/>
            <wp:effectExtent l="0" t="0" r="9525" b="5080"/>
            <wp:docPr id="375635988" name="Picture 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9B600" w14:textId="2A6D268C" w:rsidR="00BA6EAD" w:rsidRDefault="008524AC" w:rsidP="00BA6EAD">
      <w:pPr>
        <w:pStyle w:val="figurecaption"/>
      </w:pPr>
      <w:r>
        <w:t>Latency per prompt given</w:t>
      </w:r>
      <w:r w:rsidR="00996091">
        <w:t>.</w:t>
      </w:r>
      <w:r>
        <w:t xml:space="preserve"> Red datapoints indicate an error or timeout</w:t>
      </w:r>
      <w:r w:rsidR="00996091">
        <w:t>.</w:t>
      </w:r>
    </w:p>
    <w:p w14:paraId="0989F456" w14:textId="30E78CAE" w:rsidR="0014767B" w:rsidRDefault="0014767B" w:rsidP="0014767B">
      <w:pPr>
        <w:pStyle w:val="figurecaption"/>
        <w:numPr>
          <w:ilvl w:val="0"/>
          <w:numId w:val="0"/>
        </w:numPr>
      </w:pPr>
      <w:r>
        <w:drawing>
          <wp:inline distT="0" distB="0" distL="0" distR="0" wp14:anchorId="6235BBD7" wp14:editId="0597F03A">
            <wp:extent cx="3195955" cy="3195955"/>
            <wp:effectExtent l="0" t="0" r="4445" b="4445"/>
            <wp:docPr id="972107195" name="Picture 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955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25B0D42" w14:textId="397CBAAA" w:rsidR="0014767B" w:rsidRDefault="0014767B" w:rsidP="00BA6EAD">
      <w:pPr>
        <w:pStyle w:val="figurecaption"/>
      </w:pPr>
      <w:r>
        <w:t>Pie chart showcasing prompts responses being a success or error/timeout</w:t>
      </w:r>
      <w:r w:rsidR="00996091">
        <w:t>.</w:t>
      </w:r>
    </w:p>
    <w:p w14:paraId="035FEED3" w14:textId="37985FCA" w:rsidR="00BA6EAD" w:rsidRDefault="00790667" w:rsidP="00790667">
      <w:pPr>
        <w:pStyle w:val="Heading1"/>
      </w:pPr>
      <w:r>
        <w:lastRenderedPageBreak/>
        <w:t>Discussion</w:t>
      </w:r>
    </w:p>
    <w:p w14:paraId="2D90EDBC" w14:textId="2AE9720A" w:rsidR="00790667" w:rsidRDefault="00790667" w:rsidP="00790667">
      <w:pPr>
        <w:pStyle w:val="ps1"/>
      </w:pPr>
      <w:r>
        <w:t xml:space="preserve">The test results show several points about the </w:t>
      </w:r>
      <w:r w:rsidR="0014767B">
        <w:t>chatbots</w:t>
      </w:r>
      <w:r w:rsidR="00996091">
        <w:t>’</w:t>
      </w:r>
      <w:r>
        <w:t xml:space="preserve"> performance and potential areas for improvement</w:t>
      </w:r>
      <w:r w:rsidR="00996091">
        <w:t>.</w:t>
      </w:r>
      <w:r>
        <w:t xml:space="preserve"> The system demonstrates strong reliability for regular prompts and shows effective handling and proper use of custom tools</w:t>
      </w:r>
      <w:r w:rsidR="00996091">
        <w:t>.</w:t>
      </w:r>
      <w:r>
        <w:t xml:space="preserve"> Latency analysis indicates that most standard prompts are processed quickly, but external API calls introduce variability, especially for prompts that are unobtainable like international weather</w:t>
      </w:r>
      <w:r w:rsidR="00996091">
        <w:t>.</w:t>
      </w:r>
    </w:p>
    <w:p w14:paraId="29414C25" w14:textId="7A9F6BF3" w:rsidR="00790667" w:rsidRDefault="00790667" w:rsidP="00790667">
      <w:pPr>
        <w:pStyle w:val="ps1"/>
      </w:pPr>
      <w:r>
        <w:t>While the safety mechanisms prevent unsafe content from being processed, the strict filtering can occasionally reject ambiguous prompts that users may not intend to give similar information</w:t>
      </w:r>
      <w:r w:rsidR="00996091">
        <w:t>.</w:t>
      </w:r>
      <w:r>
        <w:t xml:space="preserve"> Timeout errors reveal a dependency on third-party APIs that could potentially be fixed by using a local database for non-modern requests like historical figures</w:t>
      </w:r>
      <w:r w:rsidR="00996091">
        <w:t>.</w:t>
      </w:r>
      <w:r>
        <w:t xml:space="preserve"> Additionally, the chatbot performs better on structured questions than on vague or random prompts</w:t>
      </w:r>
      <w:r w:rsidR="00996091">
        <w:t>.</w:t>
      </w:r>
    </w:p>
    <w:p w14:paraId="653F0077" w14:textId="1CBCEAAE" w:rsidR="00790667" w:rsidRDefault="00790667" w:rsidP="00790667">
      <w:pPr>
        <w:pStyle w:val="ps1"/>
      </w:pPr>
      <w:r>
        <w:t xml:space="preserve">The chatbot performs effectively within the defined scope, but extending it to improve error recovery, and refine prompt interpretation could further enhance the </w:t>
      </w:r>
      <w:r>
        <w:t>user</w:t>
      </w:r>
      <w:r w:rsidR="00996091">
        <w:t>’</w:t>
      </w:r>
      <w:r>
        <w:t>s</w:t>
      </w:r>
      <w:r>
        <w:t xml:space="preserve"> experience</w:t>
      </w:r>
      <w:r w:rsidR="00996091">
        <w:t>.</w:t>
      </w:r>
    </w:p>
    <w:p w14:paraId="4DA9E2C2" w14:textId="6B7380C1" w:rsidR="00790667" w:rsidRDefault="00790667" w:rsidP="00790667">
      <w:pPr>
        <w:pStyle w:val="Heading1"/>
      </w:pPr>
      <w:r>
        <w:t>Conclusion</w:t>
      </w:r>
    </w:p>
    <w:p w14:paraId="6A30D59F" w14:textId="19FEE231" w:rsidR="0014767B" w:rsidRDefault="0014767B" w:rsidP="0014767B">
      <w:pPr>
        <w:pStyle w:val="ps1"/>
      </w:pPr>
      <w:r>
        <w:t>This project shows that creating a safe and flexible chatbot is possible by using a modular setup with custom tools and metric logging</w:t>
      </w:r>
      <w:r w:rsidR="00996091">
        <w:t>.</w:t>
      </w:r>
      <w:r>
        <w:t xml:space="preserve"> The bot can answer everyday questions and stay </w:t>
      </w:r>
      <w:r>
        <w:t>safe by filtering sensitive content and automatically removing any secrets it encounters</w:t>
      </w:r>
      <w:r w:rsidR="00996091">
        <w:t>.</w:t>
      </w:r>
    </w:p>
    <w:p w14:paraId="439FE5E4" w14:textId="22565FCC" w:rsidR="0014767B" w:rsidRDefault="0014767B" w:rsidP="0014767B">
      <w:pPr>
        <w:pStyle w:val="ps1"/>
      </w:pPr>
      <w:r>
        <w:t>Overall, the chatbot works well across many types of prompts, though there are still a few limitations</w:t>
      </w:r>
      <w:r w:rsidR="00996091">
        <w:t>.</w:t>
      </w:r>
      <w:r>
        <w:t xml:space="preserve"> When outside APIs don</w:t>
      </w:r>
      <w:r w:rsidR="00996091">
        <w:t>’</w:t>
      </w:r>
      <w:r>
        <w:t>t respond as expected or when user prompts are unclear it can become an issue presenting information the user requested</w:t>
      </w:r>
      <w:r w:rsidR="00996091">
        <w:t>.</w:t>
      </w:r>
      <w:r>
        <w:t xml:space="preserve"> In the future, the chatbot could be improved by adding broader global weather support, responding clearer when errors appear via fallback responses, and enhancing language understanding for even smoother conversations</w:t>
      </w:r>
      <w:r w:rsidR="00996091">
        <w:t>.</w:t>
      </w:r>
    </w:p>
    <w:p w14:paraId="5523B5D4" w14:textId="7AF1E613" w:rsidR="00790667" w:rsidRPr="00790667" w:rsidRDefault="0014767B" w:rsidP="0014767B">
      <w:pPr>
        <w:pStyle w:val="ps1"/>
      </w:pPr>
      <w:r>
        <w:t>By using custom tools, real-time logging, and safety checks, this chatbot project has the potential to be used for more advanced and responsible conversational AI systems</w:t>
      </w:r>
      <w:r w:rsidR="00996091">
        <w:t>.</w:t>
      </w:r>
    </w:p>
    <w:p w14:paraId="307D7170" w14:textId="77777777" w:rsidR="00553405" w:rsidRPr="005B520E" w:rsidRDefault="00553405" w:rsidP="00553405">
      <w:pPr>
        <w:pStyle w:val="Heading1"/>
      </w:pPr>
      <w:r>
        <w:t>References</w:t>
      </w:r>
    </w:p>
    <w:p w14:paraId="00D1F54E" w14:textId="7368C0C2" w:rsidR="0014767B" w:rsidRDefault="00996091" w:rsidP="00553405">
      <w:pPr>
        <w:pStyle w:val="references"/>
        <w:ind w:start="17.70pt" w:hanging="17.70pt"/>
      </w:pPr>
      <w:r>
        <w:t>“</w:t>
      </w:r>
      <w:r w:rsidR="0014767B" w:rsidRPr="0014767B">
        <w:t>FastAPI,</w:t>
      </w:r>
      <w:r>
        <w:t>”</w:t>
      </w:r>
      <w:r w:rsidR="0014767B" w:rsidRPr="0014767B">
        <w:t xml:space="preserve"> fastapi</w:t>
      </w:r>
      <w:r>
        <w:t>.</w:t>
      </w:r>
      <w:r w:rsidR="0014767B" w:rsidRPr="0014767B">
        <w:t>tiangolo</w:t>
      </w:r>
      <w:r>
        <w:t>.</w:t>
      </w:r>
      <w:r w:rsidR="0014767B" w:rsidRPr="0014767B">
        <w:t>com</w:t>
      </w:r>
      <w:r>
        <w:t>.</w:t>
      </w:r>
      <w:r w:rsidR="0014767B" w:rsidRPr="0014767B">
        <w:t xml:space="preserve"> </w:t>
      </w:r>
      <w:hyperlink r:id="rId12" w:history="1">
        <w:r w:rsidR="0014767B" w:rsidRPr="00B647F8">
          <w:rPr>
            <w:rStyle w:val="Hyperlink"/>
          </w:rPr>
          <w:t>https://fastapi</w:t>
        </w:r>
        <w:r>
          <w:rPr>
            <w:rStyle w:val="Hyperlink"/>
          </w:rPr>
          <w:t>.</w:t>
        </w:r>
        <w:r w:rsidR="0014767B" w:rsidRPr="00B647F8">
          <w:rPr>
            <w:rStyle w:val="Hyperlink"/>
          </w:rPr>
          <w:t>tiangolo</w:t>
        </w:r>
        <w:r>
          <w:rPr>
            <w:rStyle w:val="Hyperlink"/>
          </w:rPr>
          <w:t>.</w:t>
        </w:r>
        <w:r w:rsidR="0014767B" w:rsidRPr="00B647F8">
          <w:rPr>
            <w:rStyle w:val="Hyperlink"/>
          </w:rPr>
          <w:t>com</w:t>
        </w:r>
      </w:hyperlink>
    </w:p>
    <w:p w14:paraId="3E901B75" w14:textId="39AF827E" w:rsidR="0014767B" w:rsidRDefault="0014767B" w:rsidP="0014767B">
      <w:pPr>
        <w:pStyle w:val="references"/>
        <w:ind w:start="17.70pt" w:hanging="17.70pt"/>
      </w:pPr>
      <w:r w:rsidRPr="0014767B">
        <w:t xml:space="preserve">OpenAI, </w:t>
      </w:r>
      <w:r w:rsidR="00996091">
        <w:t>“</w:t>
      </w:r>
      <w:r w:rsidRPr="0014767B">
        <w:t>OpenAI Platform,</w:t>
      </w:r>
      <w:r w:rsidR="00996091">
        <w:t>”</w:t>
      </w:r>
      <w:r w:rsidRPr="0014767B">
        <w:t xml:space="preserve"> Openai</w:t>
      </w:r>
      <w:r w:rsidR="00996091">
        <w:t>.</w:t>
      </w:r>
      <w:r w:rsidRPr="0014767B">
        <w:t>com, 2024</w:t>
      </w:r>
      <w:r w:rsidR="00996091">
        <w:t>.</w:t>
      </w:r>
      <w:r w:rsidRPr="0014767B">
        <w:t xml:space="preserve"> </w:t>
      </w:r>
      <w:hyperlink r:id="rId13" w:history="1">
        <w:r w:rsidRPr="00B647F8">
          <w:rPr>
            <w:rStyle w:val="Hyperlink"/>
          </w:rPr>
          <w:t>https://platform</w:t>
        </w:r>
        <w:r w:rsidR="00996091">
          <w:rPr>
            <w:rStyle w:val="Hyperlink"/>
          </w:rPr>
          <w:t>.</w:t>
        </w:r>
        <w:r w:rsidRPr="00B647F8">
          <w:rPr>
            <w:rStyle w:val="Hyperlink"/>
          </w:rPr>
          <w:t>openai</w:t>
        </w:r>
        <w:r w:rsidR="00996091">
          <w:rPr>
            <w:rStyle w:val="Hyperlink"/>
          </w:rPr>
          <w:t>.</w:t>
        </w:r>
        <w:r w:rsidRPr="00B647F8">
          <w:rPr>
            <w:rStyle w:val="Hyperlink"/>
          </w:rPr>
          <w:t>com/docs/overview</w:t>
        </w:r>
      </w:hyperlink>
    </w:p>
    <w:p w14:paraId="767F21E4" w14:textId="703C2D36" w:rsidR="0014767B" w:rsidRDefault="0014767B" w:rsidP="0014767B">
      <w:pPr>
        <w:pStyle w:val="references"/>
        <w:ind w:start="17.70pt" w:hanging="17.70pt"/>
      </w:pPr>
      <w:r w:rsidRPr="0014767B">
        <w:t xml:space="preserve">Pytest, </w:t>
      </w:r>
      <w:r w:rsidR="00996091">
        <w:t>“</w:t>
      </w:r>
      <w:r w:rsidRPr="0014767B">
        <w:t>pytest: helps you write better programs — pytest documentation,</w:t>
      </w:r>
      <w:r w:rsidR="00996091">
        <w:t>”</w:t>
      </w:r>
      <w:r w:rsidRPr="0014767B">
        <w:t xml:space="preserve"> docs</w:t>
      </w:r>
      <w:r w:rsidR="00996091">
        <w:t>.</w:t>
      </w:r>
      <w:r w:rsidRPr="0014767B">
        <w:t>pytest</w:t>
      </w:r>
      <w:r w:rsidR="00996091">
        <w:t>.</w:t>
      </w:r>
      <w:r w:rsidRPr="0014767B">
        <w:t>org, 2015</w:t>
      </w:r>
      <w:r w:rsidR="00996091">
        <w:t>.</w:t>
      </w:r>
      <w:r w:rsidRPr="0014767B">
        <w:t xml:space="preserve"> </w:t>
      </w:r>
      <w:hyperlink r:id="rId14" w:history="1">
        <w:r w:rsidRPr="00B647F8">
          <w:rPr>
            <w:rStyle w:val="Hyperlink"/>
          </w:rPr>
          <w:t>https://docs</w:t>
        </w:r>
        <w:r w:rsidR="00996091">
          <w:rPr>
            <w:rStyle w:val="Hyperlink"/>
          </w:rPr>
          <w:t>.</w:t>
        </w:r>
        <w:r w:rsidRPr="00B647F8">
          <w:rPr>
            <w:rStyle w:val="Hyperlink"/>
          </w:rPr>
          <w:t>pytest</w:t>
        </w:r>
        <w:r w:rsidR="00996091">
          <w:rPr>
            <w:rStyle w:val="Hyperlink"/>
          </w:rPr>
          <w:t>.</w:t>
        </w:r>
        <w:r w:rsidRPr="00B647F8">
          <w:rPr>
            <w:rStyle w:val="Hyperlink"/>
          </w:rPr>
          <w:t>org/en/stable/</w:t>
        </w:r>
      </w:hyperlink>
    </w:p>
    <w:p w14:paraId="45495314" w14:textId="326E4E49" w:rsidR="00E43DFC" w:rsidRPr="00E43DFC" w:rsidRDefault="00996091" w:rsidP="00E43DFC">
      <w:pPr>
        <w:pStyle w:val="references"/>
      </w:pPr>
      <w:r>
        <w:t>“</w:t>
      </w:r>
      <w:r w:rsidR="00E43DFC" w:rsidRPr="00E43DFC">
        <w:t>Python Testing with pytest, Second Edition,</w:t>
      </w:r>
      <w:r>
        <w:t>”</w:t>
      </w:r>
      <w:r w:rsidR="00E43DFC" w:rsidRPr="00E43DFC">
        <w:t xml:space="preserve"> </w:t>
      </w:r>
      <w:r w:rsidR="00E43DFC" w:rsidRPr="00E43DFC">
        <w:rPr>
          <w:i/>
          <w:iCs/>
        </w:rPr>
        <w:t>Pragprog</w:t>
      </w:r>
      <w:r>
        <w:rPr>
          <w:i/>
          <w:iCs/>
        </w:rPr>
        <w:t>.</w:t>
      </w:r>
      <w:r w:rsidR="00E43DFC" w:rsidRPr="00E43DFC">
        <w:rPr>
          <w:i/>
          <w:iCs/>
        </w:rPr>
        <w:t>com</w:t>
      </w:r>
      <w:r w:rsidR="00E43DFC" w:rsidRPr="00E43DFC">
        <w:t>, 2022</w:t>
      </w:r>
      <w:r>
        <w:t>.</w:t>
      </w:r>
      <w:r w:rsidR="00E43DFC" w:rsidRPr="00E43DFC">
        <w:t xml:space="preserve"> https://pragprog</w:t>
      </w:r>
      <w:r>
        <w:t>.</w:t>
      </w:r>
      <w:r w:rsidR="00E43DFC" w:rsidRPr="00E43DFC">
        <w:t>com/titles/bopytest2/python-testing-with-pytest-second-edition/</w:t>
      </w:r>
    </w:p>
    <w:p w14:paraId="21E4218E" w14:textId="1367822C" w:rsidR="00E43DFC" w:rsidRDefault="0014767B" w:rsidP="00E43DFC">
      <w:pPr>
        <w:pStyle w:val="references"/>
        <w:ind w:start="17.70pt" w:hanging="17.70pt"/>
      </w:pPr>
      <w:r w:rsidRPr="0014767B">
        <w:t>L</w:t>
      </w:r>
      <w:r w:rsidR="00996091">
        <w:t>.</w:t>
      </w:r>
      <w:r w:rsidRPr="0014767B">
        <w:t xml:space="preserve"> Weidinger et al</w:t>
      </w:r>
      <w:r w:rsidR="00996091">
        <w:t>.</w:t>
      </w:r>
      <w:r w:rsidRPr="0014767B">
        <w:t xml:space="preserve">, </w:t>
      </w:r>
      <w:r w:rsidR="00996091">
        <w:t>“</w:t>
      </w:r>
      <w:r w:rsidRPr="0014767B">
        <w:t>Ethical and social risks of harm from Language Models,</w:t>
      </w:r>
      <w:r w:rsidR="00996091">
        <w:t>”</w:t>
      </w:r>
      <w:r w:rsidRPr="0014767B">
        <w:t xml:space="preserve"> arXiv:2112</w:t>
      </w:r>
      <w:r w:rsidR="00996091">
        <w:t>.</w:t>
      </w:r>
      <w:r w:rsidRPr="0014767B">
        <w:t>04359 [cs], Dec</w:t>
      </w:r>
      <w:r w:rsidR="00996091">
        <w:t>.</w:t>
      </w:r>
      <w:r w:rsidRPr="0014767B">
        <w:t xml:space="preserve"> 2021, Available: </w:t>
      </w:r>
      <w:hyperlink r:id="rId15" w:history="1">
        <w:r w:rsidRPr="00B647F8">
          <w:rPr>
            <w:rStyle w:val="Hyperlink"/>
          </w:rPr>
          <w:t>https://arxiv</w:t>
        </w:r>
        <w:r w:rsidR="00996091">
          <w:rPr>
            <w:rStyle w:val="Hyperlink"/>
          </w:rPr>
          <w:t>.</w:t>
        </w:r>
        <w:r w:rsidRPr="00B647F8">
          <w:rPr>
            <w:rStyle w:val="Hyperlink"/>
          </w:rPr>
          <w:t>org/abs/2112</w:t>
        </w:r>
        <w:r w:rsidR="00996091">
          <w:rPr>
            <w:rStyle w:val="Hyperlink"/>
          </w:rPr>
          <w:t>.</w:t>
        </w:r>
        <w:r w:rsidRPr="00B647F8">
          <w:rPr>
            <w:rStyle w:val="Hyperlink"/>
          </w:rPr>
          <w:t>04359</w:t>
        </w:r>
      </w:hyperlink>
      <w:r>
        <w:t xml:space="preserve"> </w:t>
      </w:r>
    </w:p>
    <w:p w14:paraId="4F167A03" w14:textId="3F440482" w:rsidR="00E43DFC" w:rsidRPr="00E85430" w:rsidRDefault="00E43DFC" w:rsidP="00E43DFC">
      <w:pPr>
        <w:pStyle w:val="references"/>
        <w:ind w:start="17.70pt" w:hanging="17.70pt"/>
        <w:sectPr w:rsidR="00E43DFC" w:rsidRPr="00E85430" w:rsidSect="00553405">
          <w:type w:val="continuous"/>
          <w:pgSz w:w="612pt" w:h="792pt" w:code="1"/>
          <w:pgMar w:top="54pt" w:right="45.35pt" w:bottom="72pt" w:left="45.35pt" w:header="36pt" w:footer="36pt" w:gutter="0pt"/>
          <w:cols w:num="2" w:space="18pt"/>
          <w:docGrid w:linePitch="360"/>
        </w:sectPr>
      </w:pPr>
    </w:p>
    <w:p w14:paraId="2C5396D7" w14:textId="77777777" w:rsidR="00553405" w:rsidRPr="00F96569" w:rsidRDefault="00553405" w:rsidP="00553405">
      <w:pPr>
        <w:rPr>
          <w:color w:val="FF0000"/>
        </w:rPr>
      </w:pPr>
    </w:p>
    <w:p w14:paraId="02AF5BEB" w14:textId="77777777" w:rsidR="009303D9" w:rsidRPr="00553405" w:rsidRDefault="009303D9" w:rsidP="00553405"/>
    <w:sectPr w:rsidR="009303D9" w:rsidRPr="00553405">
      <w:footerReference w:type="first" r:id="rId16"/>
      <w:type w:val="continuous"/>
      <w:pgSz w:w="612pt" w:h="792pt" w:code="1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6D41DF40" w14:textId="77777777" w:rsidR="00FC0FC0" w:rsidRDefault="00FC0FC0" w:rsidP="001A3B3D">
      <w:r>
        <w:separator/>
      </w:r>
    </w:p>
  </w:endnote>
  <w:endnote w:type="continuationSeparator" w:id="0">
    <w:p w14:paraId="14946E72" w14:textId="77777777" w:rsidR="00FC0FC0" w:rsidRDefault="00FC0FC0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0A70477D" w14:textId="77777777" w:rsidR="00553405" w:rsidRPr="006F6D3D" w:rsidRDefault="00553405" w:rsidP="0056610F">
    <w:pPr>
      <w:pStyle w:val="Footer"/>
      <w:jc w:val="start"/>
      <w:rPr>
        <w:sz w:val="16"/>
        <w:szCs w:val="16"/>
      </w:rPr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0A7E39BB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65B0A3FF" w14:textId="77777777" w:rsidR="00FC0FC0" w:rsidRDefault="00FC0FC0" w:rsidP="001A3B3D">
      <w:r>
        <w:separator/>
      </w:r>
    </w:p>
  </w:footnote>
  <w:footnote w:type="continuationSeparator" w:id="0">
    <w:p w14:paraId="6EDC1BF0" w14:textId="77777777" w:rsidR="00FC0FC0" w:rsidRDefault="00FC0FC0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78629D2"/>
    <w:multiLevelType w:val="hybridMultilevel"/>
    <w:tmpl w:val="22B85F96"/>
    <w:lvl w:ilvl="0" w:tplc="04090001">
      <w:start w:val="1"/>
      <w:numFmt w:val="bullet"/>
      <w:lvlText w:val=""/>
      <w:lvlJc w:val="start"/>
      <w:pPr>
        <w:ind w:start="50.40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86.4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22.4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8.4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94.4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30.4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66.4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302.4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8.40pt" w:hanging="18pt"/>
      </w:pPr>
      <w:rPr>
        <w:rFonts w:ascii="Wingdings" w:hAnsi="Wingdings" w:hint="default"/>
      </w:rPr>
    </w:lvl>
  </w:abstractNum>
  <w:abstractNum w:abstractNumId="12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3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5" w15:restartNumberingAfterBreak="0">
    <w:nsid w:val="2E8F577A"/>
    <w:multiLevelType w:val="hybridMultilevel"/>
    <w:tmpl w:val="6A70ABA2"/>
    <w:lvl w:ilvl="0" w:tplc="04090001">
      <w:start w:val="1"/>
      <w:numFmt w:val="bullet"/>
      <w:lvlText w:val=""/>
      <w:lvlJc w:val="start"/>
      <w:pPr>
        <w:ind w:start="50.40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86.4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22.4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8.4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94.4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30.4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66.4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302.4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8.40pt" w:hanging="18pt"/>
      </w:pPr>
      <w:rPr>
        <w:rFonts w:ascii="Wingdings" w:hAnsi="Wingdings" w:hint="default"/>
      </w:rPr>
    </w:lvl>
  </w:abstractNum>
  <w:abstractNum w:abstractNumId="16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7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8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9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20" w15:restartNumberingAfterBreak="0">
    <w:nsid w:val="4B763305"/>
    <w:multiLevelType w:val="hybridMultilevel"/>
    <w:tmpl w:val="E36AEF50"/>
    <w:lvl w:ilvl="0" w:tplc="04090001">
      <w:start w:val="1"/>
      <w:numFmt w:val="bullet"/>
      <w:lvlText w:val=""/>
      <w:lvlJc w:val="start"/>
      <w:pPr>
        <w:ind w:start="50.40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86.4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22.4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8.4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94.4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30.4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66.4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302.4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8.40pt" w:hanging="18pt"/>
      </w:pPr>
      <w:rPr>
        <w:rFonts w:ascii="Wingdings" w:hAnsi="Wingdings" w:hint="default"/>
      </w:rPr>
    </w:lvl>
  </w:abstractNum>
  <w:abstractNum w:abstractNumId="21" w15:restartNumberingAfterBreak="0">
    <w:nsid w:val="4E6B1E7A"/>
    <w:multiLevelType w:val="hybridMultilevel"/>
    <w:tmpl w:val="15525296"/>
    <w:lvl w:ilvl="0" w:tplc="04090001">
      <w:start w:val="1"/>
      <w:numFmt w:val="bullet"/>
      <w:lvlText w:val=""/>
      <w:lvlJc w:val="start"/>
      <w:pPr>
        <w:ind w:start="50.40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86.4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22.4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8.4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94.4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30.4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66.4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302.4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8.40pt" w:hanging="18pt"/>
      </w:pPr>
      <w:rPr>
        <w:rFonts w:ascii="Wingdings" w:hAnsi="Wingdings" w:hint="default"/>
      </w:rPr>
    </w:lvl>
  </w:abstractNum>
  <w:abstractNum w:abstractNumId="22" w15:restartNumberingAfterBreak="0">
    <w:nsid w:val="4E9A36AF"/>
    <w:multiLevelType w:val="hybridMultilevel"/>
    <w:tmpl w:val="4FB8B04A"/>
    <w:lvl w:ilvl="0" w:tplc="04090001">
      <w:start w:val="1"/>
      <w:numFmt w:val="bullet"/>
      <w:lvlText w:val=""/>
      <w:lvlJc w:val="start"/>
      <w:pPr>
        <w:ind w:start="50.40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86.4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22.4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8.4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94.4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30.4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66.4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302.4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8.40pt" w:hanging="18pt"/>
      </w:pPr>
      <w:rPr>
        <w:rFonts w:ascii="Wingdings" w:hAnsi="Wingdings" w:hint="default"/>
      </w:rPr>
    </w:lvl>
  </w:abstractNum>
  <w:abstractNum w:abstractNumId="23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4" w15:restartNumberingAfterBreak="0">
    <w:nsid w:val="6336682A"/>
    <w:multiLevelType w:val="hybridMultilevel"/>
    <w:tmpl w:val="ADC29B6E"/>
    <w:lvl w:ilvl="0" w:tplc="04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5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6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7" w15:restartNumberingAfterBreak="0">
    <w:nsid w:val="6F414F87"/>
    <w:multiLevelType w:val="hybridMultilevel"/>
    <w:tmpl w:val="57745D8C"/>
    <w:lvl w:ilvl="0" w:tplc="04090001">
      <w:start w:val="1"/>
      <w:numFmt w:val="bullet"/>
      <w:lvlText w:val=""/>
      <w:lvlJc w:val="start"/>
      <w:pPr>
        <w:ind w:start="46.80pt" w:hanging="18pt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start"/>
      <w:pPr>
        <w:ind w:start="86.40pt" w:hanging="18pt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start"/>
      <w:pPr>
        <w:ind w:start="122.40pt" w:hanging="18pt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start"/>
      <w:pPr>
        <w:ind w:start="158.40pt" w:hanging="18pt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start"/>
      <w:pPr>
        <w:ind w:start="194.40pt" w:hanging="18pt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start"/>
      <w:pPr>
        <w:ind w:start="230.40pt" w:hanging="18pt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start"/>
      <w:pPr>
        <w:ind w:start="266.40pt" w:hanging="18pt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start"/>
      <w:pPr>
        <w:ind w:start="302.40pt" w:hanging="18pt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start"/>
      <w:pPr>
        <w:ind w:start="338.40pt" w:hanging="18pt"/>
      </w:pPr>
      <w:rPr>
        <w:rFonts w:ascii="Wingdings" w:hAnsi="Wingdings" w:hint="default"/>
      </w:rPr>
    </w:lvl>
  </w:abstractNum>
  <w:num w:numId="1" w16cid:durableId="960845384">
    <w:abstractNumId w:val="16"/>
  </w:num>
  <w:num w:numId="2" w16cid:durableId="480266856">
    <w:abstractNumId w:val="25"/>
  </w:num>
  <w:num w:numId="3" w16cid:durableId="446899722">
    <w:abstractNumId w:val="14"/>
  </w:num>
  <w:num w:numId="4" w16cid:durableId="1203134385">
    <w:abstractNumId w:val="18"/>
  </w:num>
  <w:num w:numId="5" w16cid:durableId="1130243589">
    <w:abstractNumId w:val="18"/>
  </w:num>
  <w:num w:numId="6" w16cid:durableId="1412849149">
    <w:abstractNumId w:val="18"/>
  </w:num>
  <w:num w:numId="7" w16cid:durableId="1396006041">
    <w:abstractNumId w:val="18"/>
  </w:num>
  <w:num w:numId="8" w16cid:durableId="2069112879">
    <w:abstractNumId w:val="23"/>
  </w:num>
  <w:num w:numId="9" w16cid:durableId="1917352565">
    <w:abstractNumId w:val="26"/>
  </w:num>
  <w:num w:numId="10" w16cid:durableId="717627516">
    <w:abstractNumId w:val="17"/>
  </w:num>
  <w:num w:numId="11" w16cid:durableId="1380517135">
    <w:abstractNumId w:val="13"/>
  </w:num>
  <w:num w:numId="12" w16cid:durableId="1940215998">
    <w:abstractNumId w:val="12"/>
  </w:num>
  <w:num w:numId="13" w16cid:durableId="857353524">
    <w:abstractNumId w:val="0"/>
  </w:num>
  <w:num w:numId="14" w16cid:durableId="129324915">
    <w:abstractNumId w:val="10"/>
  </w:num>
  <w:num w:numId="15" w16cid:durableId="933629330">
    <w:abstractNumId w:val="8"/>
  </w:num>
  <w:num w:numId="16" w16cid:durableId="877352856">
    <w:abstractNumId w:val="7"/>
  </w:num>
  <w:num w:numId="17" w16cid:durableId="121462579">
    <w:abstractNumId w:val="6"/>
  </w:num>
  <w:num w:numId="18" w16cid:durableId="661397928">
    <w:abstractNumId w:val="5"/>
  </w:num>
  <w:num w:numId="19" w16cid:durableId="153109088">
    <w:abstractNumId w:val="9"/>
  </w:num>
  <w:num w:numId="20" w16cid:durableId="682898417">
    <w:abstractNumId w:val="4"/>
  </w:num>
  <w:num w:numId="21" w16cid:durableId="1171023862">
    <w:abstractNumId w:val="3"/>
  </w:num>
  <w:num w:numId="22" w16cid:durableId="2082173691">
    <w:abstractNumId w:val="2"/>
  </w:num>
  <w:num w:numId="23" w16cid:durableId="1971741560">
    <w:abstractNumId w:val="1"/>
  </w:num>
  <w:num w:numId="24" w16cid:durableId="167791874">
    <w:abstractNumId w:val="19"/>
  </w:num>
  <w:num w:numId="25" w16cid:durableId="338196913">
    <w:abstractNumId w:val="21"/>
  </w:num>
  <w:num w:numId="26" w16cid:durableId="737022434">
    <w:abstractNumId w:val="27"/>
  </w:num>
  <w:num w:numId="27" w16cid:durableId="1839954849">
    <w:abstractNumId w:val="11"/>
  </w:num>
  <w:num w:numId="28" w16cid:durableId="387385168">
    <w:abstractNumId w:val="20"/>
  </w:num>
  <w:num w:numId="29" w16cid:durableId="954411254">
    <w:abstractNumId w:val="15"/>
  </w:num>
  <w:num w:numId="30" w16cid:durableId="2050913350">
    <w:abstractNumId w:val="24"/>
  </w:num>
  <w:num w:numId="31" w16cid:durableId="123550768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4767B"/>
    <w:rsid w:val="0015079E"/>
    <w:rsid w:val="0017053D"/>
    <w:rsid w:val="001A2EFD"/>
    <w:rsid w:val="001A3B3D"/>
    <w:rsid w:val="001A42EA"/>
    <w:rsid w:val="001B67DC"/>
    <w:rsid w:val="001D7BCF"/>
    <w:rsid w:val="00205B93"/>
    <w:rsid w:val="002254A9"/>
    <w:rsid w:val="00233D97"/>
    <w:rsid w:val="002850E3"/>
    <w:rsid w:val="00354FCF"/>
    <w:rsid w:val="003A19E2"/>
    <w:rsid w:val="00421EC6"/>
    <w:rsid w:val="004325FB"/>
    <w:rsid w:val="004432BA"/>
    <w:rsid w:val="0044407E"/>
    <w:rsid w:val="004D72B5"/>
    <w:rsid w:val="00547E73"/>
    <w:rsid w:val="00551B7F"/>
    <w:rsid w:val="00553405"/>
    <w:rsid w:val="0056610F"/>
    <w:rsid w:val="00575BCA"/>
    <w:rsid w:val="00591F24"/>
    <w:rsid w:val="005B0344"/>
    <w:rsid w:val="005B520E"/>
    <w:rsid w:val="005E2800"/>
    <w:rsid w:val="006347CF"/>
    <w:rsid w:val="00637D10"/>
    <w:rsid w:val="00645D22"/>
    <w:rsid w:val="00651A08"/>
    <w:rsid w:val="00654204"/>
    <w:rsid w:val="00670434"/>
    <w:rsid w:val="006771AB"/>
    <w:rsid w:val="006B6B66"/>
    <w:rsid w:val="006F6D3D"/>
    <w:rsid w:val="00704134"/>
    <w:rsid w:val="00715BEA"/>
    <w:rsid w:val="00740EEA"/>
    <w:rsid w:val="00790667"/>
    <w:rsid w:val="00794804"/>
    <w:rsid w:val="007A1661"/>
    <w:rsid w:val="007B33F1"/>
    <w:rsid w:val="007C0308"/>
    <w:rsid w:val="007C2FF2"/>
    <w:rsid w:val="007D6232"/>
    <w:rsid w:val="007F1F99"/>
    <w:rsid w:val="007F768F"/>
    <w:rsid w:val="0080791D"/>
    <w:rsid w:val="008524AC"/>
    <w:rsid w:val="00873603"/>
    <w:rsid w:val="008A2C7D"/>
    <w:rsid w:val="008C4B23"/>
    <w:rsid w:val="008F6E2C"/>
    <w:rsid w:val="00920A8F"/>
    <w:rsid w:val="009303D9"/>
    <w:rsid w:val="00933C64"/>
    <w:rsid w:val="00972203"/>
    <w:rsid w:val="00996091"/>
    <w:rsid w:val="00A059B3"/>
    <w:rsid w:val="00A62B7C"/>
    <w:rsid w:val="00A83751"/>
    <w:rsid w:val="00AE3409"/>
    <w:rsid w:val="00B11A60"/>
    <w:rsid w:val="00B22613"/>
    <w:rsid w:val="00B94702"/>
    <w:rsid w:val="00BA1025"/>
    <w:rsid w:val="00BA6EAD"/>
    <w:rsid w:val="00BC3420"/>
    <w:rsid w:val="00BC79C1"/>
    <w:rsid w:val="00BE7D3C"/>
    <w:rsid w:val="00BF5FF6"/>
    <w:rsid w:val="00C0207F"/>
    <w:rsid w:val="00C16117"/>
    <w:rsid w:val="00C3075A"/>
    <w:rsid w:val="00C76FFC"/>
    <w:rsid w:val="00C919A4"/>
    <w:rsid w:val="00CA4392"/>
    <w:rsid w:val="00CC393F"/>
    <w:rsid w:val="00D13749"/>
    <w:rsid w:val="00D2176E"/>
    <w:rsid w:val="00D2352E"/>
    <w:rsid w:val="00D632BE"/>
    <w:rsid w:val="00D72D06"/>
    <w:rsid w:val="00D7522C"/>
    <w:rsid w:val="00D7536F"/>
    <w:rsid w:val="00D76668"/>
    <w:rsid w:val="00DA23ED"/>
    <w:rsid w:val="00DE1285"/>
    <w:rsid w:val="00E43DF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96569"/>
    <w:rsid w:val="00FA4C32"/>
    <w:rsid w:val="00FC0FC0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F41CFE7"/>
  <w15:chartTrackingRefBased/>
  <w15:docId w15:val="{F70393F7-BE71-4745-A4B2-AE3F69CD35C9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paragraph" w:customStyle="1" w:styleId="ps1">
    <w:name w:val="ps1"/>
    <w:basedOn w:val="Normal"/>
    <w:link w:val="ps1Char"/>
    <w:qFormat/>
    <w:rsid w:val="00553405"/>
    <w:pPr>
      <w:spacing w:after="6pt"/>
      <w:ind w:firstLine="14.40pt"/>
      <w:jc w:val="both"/>
    </w:pPr>
  </w:style>
  <w:style w:type="character" w:customStyle="1" w:styleId="ps1Char">
    <w:name w:val="ps1 Char"/>
    <w:basedOn w:val="DefaultParagraphFont"/>
    <w:link w:val="ps1"/>
    <w:rsid w:val="00553405"/>
  </w:style>
  <w:style w:type="character" w:styleId="Hyperlink">
    <w:name w:val="Hyperlink"/>
    <w:basedOn w:val="DefaultParagraphFont"/>
    <w:rsid w:val="0055340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A6EAD"/>
    <w:pPr>
      <w:ind w:start="36pt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47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13" Type="http://purl.oclc.org/ooxml/officeDocument/relationships/hyperlink" Target="https://platform.openai.com/docs/overview" TargetMode="External"/><Relationship Id="rId18" Type="http://purl.oclc.org/ooxml/officeDocument/relationships/theme" Target="theme/theme1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hyperlink" Target="https://fastapi.tiangolo.com" TargetMode="External"/><Relationship Id="rId17" Type="http://purl.oclc.org/ooxml/officeDocument/relationships/fontTable" Target="fontTable.xml"/><Relationship Id="rId2" Type="http://purl.oclc.org/ooxml/officeDocument/relationships/numbering" Target="numbering.xml"/><Relationship Id="rId16" Type="http://purl.oclc.org/ooxml/officeDocument/relationships/footer" Target="footer2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3.png"/><Relationship Id="rId5" Type="http://purl.oclc.org/ooxml/officeDocument/relationships/webSettings" Target="webSettings.xml"/><Relationship Id="rId15" Type="http://purl.oclc.org/ooxml/officeDocument/relationships/hyperlink" Target="https://arxiv.org/abs/2112.04359" TargetMode="External"/><Relationship Id="rId10" Type="http://purl.oclc.org/ooxml/officeDocument/relationships/image" Target="media/image2.png"/><Relationship Id="rId4" Type="http://purl.oclc.org/ooxml/officeDocument/relationships/settings" Target="settings.xml"/><Relationship Id="rId9" Type="http://purl.oclc.org/ooxml/officeDocument/relationships/image" Target="media/image1.png"/><Relationship Id="rId14" Type="http://purl.oclc.org/ooxml/officeDocument/relationships/hyperlink" Target="https://docs.pytest.org/en/stable/" TargetMode="Externa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174953BD-B001-433D-BAEA-84E6680CEBE7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190</TotalTime>
  <Pages>3</Pages>
  <Words>1390</Words>
  <Characters>7928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Kevin Wall</cp:lastModifiedBy>
  <cp:revision>8</cp:revision>
  <dcterms:created xsi:type="dcterms:W3CDTF">2019-01-08T18:42:00Z</dcterms:created>
  <dcterms:modified xsi:type="dcterms:W3CDTF">2025-12-08T04:41:00Z</dcterms:modified>
</cp:coreProperties>
</file>