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0C2" w:rsidRPr="000A6CBE" w:rsidRDefault="009C00C2" w:rsidP="009C00C2">
      <w:pPr>
        <w:jc w:val="center"/>
        <w:rPr>
          <w:b/>
          <w:sz w:val="32"/>
          <w:szCs w:val="32"/>
          <w:u w:val="single"/>
        </w:rPr>
      </w:pPr>
      <w:r w:rsidRPr="000A6CBE">
        <w:rPr>
          <w:b/>
          <w:sz w:val="32"/>
          <w:szCs w:val="32"/>
          <w:u w:val="single"/>
        </w:rPr>
        <w:t>JPO 1</w:t>
      </w:r>
      <w:r>
        <w:rPr>
          <w:b/>
          <w:sz w:val="32"/>
          <w:szCs w:val="32"/>
          <w:u w:val="single"/>
        </w:rPr>
        <w:t>5</w:t>
      </w:r>
      <w:r w:rsidRPr="000A6CBE">
        <w:rPr>
          <w:b/>
          <w:sz w:val="32"/>
          <w:szCs w:val="32"/>
          <w:u w:val="single"/>
        </w:rPr>
        <w:t>2 Additional Physics</w:t>
      </w:r>
    </w:p>
    <w:p w:rsidR="009C00C2" w:rsidRPr="000A6CBE" w:rsidRDefault="009C00C2" w:rsidP="009C00C2">
      <w:pPr>
        <w:jc w:val="center"/>
        <w:rPr>
          <w:b/>
          <w:sz w:val="32"/>
          <w:szCs w:val="32"/>
          <w:u w:val="single"/>
        </w:rPr>
      </w:pPr>
      <w:r w:rsidRPr="000A6CBE">
        <w:rPr>
          <w:b/>
          <w:sz w:val="32"/>
          <w:szCs w:val="32"/>
          <w:u w:val="single"/>
        </w:rPr>
        <w:t xml:space="preserve">Class Test </w:t>
      </w:r>
      <w:proofErr w:type="gramStart"/>
      <w:r>
        <w:rPr>
          <w:b/>
          <w:sz w:val="32"/>
          <w:szCs w:val="32"/>
          <w:u w:val="single"/>
        </w:rPr>
        <w:t>2A</w:t>
      </w:r>
      <w:r w:rsidRPr="000A6CBE">
        <w:rPr>
          <w:b/>
          <w:sz w:val="32"/>
          <w:szCs w:val="32"/>
          <w:u w:val="single"/>
        </w:rPr>
        <w:t xml:space="preserve"> :</w:t>
      </w:r>
      <w:proofErr w:type="gramEnd"/>
      <w:r w:rsidRPr="000A6CBE">
        <w:rPr>
          <w:b/>
          <w:sz w:val="32"/>
          <w:szCs w:val="32"/>
          <w:u w:val="single"/>
        </w:rPr>
        <w:t xml:space="preserve"> </w:t>
      </w:r>
      <w:r>
        <w:rPr>
          <w:b/>
          <w:sz w:val="32"/>
          <w:szCs w:val="32"/>
          <w:u w:val="single"/>
        </w:rPr>
        <w:t>11</w:t>
      </w:r>
      <w:r w:rsidRPr="000A6CBE">
        <w:rPr>
          <w:b/>
          <w:sz w:val="32"/>
          <w:szCs w:val="32"/>
          <w:u w:val="single"/>
        </w:rPr>
        <w:t xml:space="preserve"> </w:t>
      </w:r>
      <w:r>
        <w:rPr>
          <w:b/>
          <w:sz w:val="32"/>
          <w:szCs w:val="32"/>
          <w:u w:val="single"/>
        </w:rPr>
        <w:t>April</w:t>
      </w:r>
      <w:r w:rsidRPr="000A6CBE">
        <w:rPr>
          <w:b/>
          <w:sz w:val="32"/>
          <w:szCs w:val="32"/>
          <w:u w:val="single"/>
        </w:rPr>
        <w:t xml:space="preserve"> 201</w:t>
      </w:r>
      <w:r>
        <w:rPr>
          <w:b/>
          <w:sz w:val="32"/>
          <w:szCs w:val="32"/>
          <w:u w:val="single"/>
        </w:rPr>
        <w:t>3</w:t>
      </w:r>
    </w:p>
    <w:p w:rsidR="009C00C2" w:rsidRDefault="009C00C2" w:rsidP="009C00C2">
      <w:r>
        <w:rPr>
          <w:sz w:val="28"/>
          <w:szCs w:val="28"/>
          <w:u w:val="single"/>
        </w:rPr>
        <w:t>Surn</w:t>
      </w:r>
      <w:r w:rsidRPr="000A6CBE">
        <w:rPr>
          <w:sz w:val="28"/>
          <w:szCs w:val="28"/>
          <w:u w:val="single"/>
        </w:rPr>
        <w:t>ame:</w:t>
      </w:r>
      <w:r>
        <w:rPr>
          <w:sz w:val="28"/>
          <w:szCs w:val="28"/>
          <w:u w:val="single"/>
        </w:rPr>
        <w:tab/>
      </w:r>
      <w:r>
        <w:rPr>
          <w:sz w:val="28"/>
          <w:szCs w:val="28"/>
          <w:u w:val="single"/>
        </w:rPr>
        <w:tab/>
      </w:r>
      <w:r>
        <w:rPr>
          <w:sz w:val="28"/>
          <w:szCs w:val="28"/>
          <w:u w:val="single"/>
        </w:rPr>
        <w:tab/>
        <w:t xml:space="preserve">  </w:t>
      </w:r>
      <w:r>
        <w:rPr>
          <w:sz w:val="28"/>
          <w:szCs w:val="28"/>
        </w:rPr>
        <w:t xml:space="preserve">  </w:t>
      </w:r>
      <w:r w:rsidRPr="000A6CBE">
        <w:rPr>
          <w:sz w:val="28"/>
          <w:szCs w:val="28"/>
          <w:u w:val="single"/>
        </w:rPr>
        <w:t>Student Number:</w:t>
      </w:r>
      <w:r w:rsidRPr="000A6CBE">
        <w:rPr>
          <w:sz w:val="28"/>
          <w:szCs w:val="28"/>
          <w:u w:val="single"/>
        </w:rPr>
        <w:tab/>
      </w:r>
      <w:r w:rsidRPr="000A6CBE">
        <w:rPr>
          <w:sz w:val="28"/>
          <w:szCs w:val="28"/>
          <w:u w:val="single"/>
        </w:rPr>
        <w:tab/>
      </w:r>
      <w:r w:rsidRPr="000A6CBE">
        <w:rPr>
          <w:sz w:val="28"/>
          <w:szCs w:val="28"/>
          <w:u w:val="single"/>
        </w:rPr>
        <w:tab/>
      </w:r>
      <w:r>
        <w:rPr>
          <w:sz w:val="28"/>
          <w:szCs w:val="28"/>
        </w:rPr>
        <w:t xml:space="preserve">   </w:t>
      </w:r>
      <w:r w:rsidRPr="000A6CBE">
        <w:rPr>
          <w:sz w:val="28"/>
          <w:szCs w:val="28"/>
          <w:u w:val="single"/>
        </w:rPr>
        <w:t xml:space="preserve"> Total:        /</w:t>
      </w:r>
      <w:r>
        <w:rPr>
          <w:b/>
          <w:sz w:val="28"/>
          <w:szCs w:val="28"/>
          <w:u w:val="single"/>
        </w:rPr>
        <w:t>20</w:t>
      </w:r>
    </w:p>
    <w:p w:rsidR="00651F0E" w:rsidRDefault="009C00C2" w:rsidP="009C00C2">
      <w:pPr>
        <w:rPr>
          <w:sz w:val="24"/>
          <w:szCs w:val="24"/>
        </w:rPr>
      </w:pPr>
      <w:r w:rsidRPr="00CB4A29">
        <w:rPr>
          <w:sz w:val="24"/>
          <w:szCs w:val="24"/>
          <w:u w:val="single"/>
        </w:rPr>
        <w:t>Question 1</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9C00C2">
        <w:rPr>
          <w:sz w:val="24"/>
          <w:szCs w:val="24"/>
          <w:u w:val="single"/>
        </w:rPr>
        <w:t>[12]</w:t>
      </w:r>
    </w:p>
    <w:p w:rsidR="009C00C2" w:rsidRDefault="009C00C2" w:rsidP="009C00C2">
      <w:pPr>
        <w:rPr>
          <w:rFonts w:eastAsiaTheme="minorEastAsia"/>
          <w:sz w:val="24"/>
          <w:szCs w:val="24"/>
        </w:rPr>
      </w:pPr>
      <w:r>
        <w:rPr>
          <w:sz w:val="24"/>
          <w:szCs w:val="24"/>
        </w:rPr>
        <w:t xml:space="preserve">In the diagram below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1</m:t>
            </m:r>
          </m:sub>
        </m:sSub>
      </m:oMath>
      <w:r>
        <w:rPr>
          <w:rFonts w:eastAsiaTheme="minorEastAsia"/>
          <w:sz w:val="24"/>
          <w:szCs w:val="24"/>
        </w:rPr>
        <w:t xml:space="preserve">has a magnitude of 10N and the box does not slide. The magnitude of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w:r>
        <w:rPr>
          <w:rFonts w:eastAsiaTheme="minorEastAsia"/>
          <w:sz w:val="24"/>
          <w:szCs w:val="24"/>
        </w:rPr>
        <w:t xml:space="preserve">is continually increased from zero at a set constant rate. </w:t>
      </w:r>
    </w:p>
    <w:p w:rsidR="009C00C2" w:rsidRDefault="009C00C2" w:rsidP="009C00C2">
      <w:pPr>
        <w:jc w:val="center"/>
      </w:pPr>
      <w:r>
        <w:rPr>
          <w:noProof/>
          <w:lang w:eastAsia="en-ZA"/>
        </w:rPr>
        <mc:AlternateContent>
          <mc:Choice Requires="wps">
            <w:drawing>
              <wp:anchor distT="0" distB="0" distL="114300" distR="114300" simplePos="0" relativeHeight="251665408" behindDoc="0" locked="0" layoutInCell="1" allowOverlap="1" wp14:anchorId="1B2A04F4" wp14:editId="360CCB60">
                <wp:simplePos x="0" y="0"/>
                <wp:positionH relativeFrom="column">
                  <wp:posOffset>2783205</wp:posOffset>
                </wp:positionH>
                <wp:positionV relativeFrom="paragraph">
                  <wp:posOffset>1346200</wp:posOffset>
                </wp:positionV>
                <wp:extent cx="467995" cy="44577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445770"/>
                        </a:xfrm>
                        <a:prstGeom prst="rect">
                          <a:avLst/>
                        </a:prstGeom>
                        <a:noFill/>
                        <a:ln w="9525">
                          <a:noFill/>
                          <a:miter lim="800000"/>
                          <a:headEnd/>
                          <a:tailEnd/>
                        </a:ln>
                      </wps:spPr>
                      <wps:txbx>
                        <w:txbxContent>
                          <w:p w:rsidR="009C00C2" w:rsidRDefault="003D6FD9" w:rsidP="009C00C2">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19.15pt;margin-top:106pt;width:36.85pt;height:3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" filled="f" stroked="f">
                <v:textbox>
                  <w:txbxContent>
                    <w:p w:rsidR="009C00C2" w:rsidRDefault="009C00C2" w:rsidP="009C00C2">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m:oMathPara>
                    </w:p>
                  </w:txbxContent>
                </v:textbox>
              </v:shape>
            </w:pict>
          </mc:Fallback>
        </mc:AlternateContent>
      </w:r>
      <w:r>
        <w:rPr>
          <w:noProof/>
          <w:sz w:val="24"/>
          <w:szCs w:val="24"/>
          <w:lang w:eastAsia="en-ZA"/>
        </w:rPr>
        <mc:AlternateContent>
          <mc:Choice Requires="wps">
            <w:drawing>
              <wp:anchor distT="0" distB="0" distL="114300" distR="114300" simplePos="0" relativeHeight="251659264" behindDoc="0" locked="0" layoutInCell="1" allowOverlap="1" wp14:anchorId="5A31FF57" wp14:editId="4B1D89D1">
                <wp:simplePos x="0" y="0"/>
                <wp:positionH relativeFrom="column">
                  <wp:posOffset>2787805</wp:posOffset>
                </wp:positionH>
                <wp:positionV relativeFrom="paragraph">
                  <wp:posOffset>783296</wp:posOffset>
                </wp:positionV>
                <wp:extent cx="0" cy="836341"/>
                <wp:effectExtent l="95250" t="19050" r="76200" b="97155"/>
                <wp:wrapNone/>
                <wp:docPr id="2" name="Straight Arrow Connector 2"/>
                <wp:cNvGraphicFramePr/>
                <a:graphic xmlns:a="http://schemas.openxmlformats.org/drawingml/2006/main">
                  <a:graphicData uri="http://schemas.microsoft.com/office/word/2010/wordprocessingShape">
                    <wps:wsp>
                      <wps:cNvCnPr/>
                      <wps:spPr>
                        <a:xfrm>
                          <a:off x="0" y="0"/>
                          <a:ext cx="0" cy="836341"/>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219.5pt;margin-top:61.7pt;width:0;height:6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" strokecolor="black [3200]" strokeweight="2pt">
                <v:stroke endarrow="open"/>
                <v:shadow on="t" color="black" opacity="24903f" origin=",.5" offset="0,.55556mm"/>
              </v:shape>
            </w:pict>
          </mc:Fallback>
        </mc:AlternateContent>
      </w:r>
      <w:r>
        <w:rPr>
          <w:noProof/>
          <w:lang w:eastAsia="en-ZA"/>
        </w:rPr>
        <mc:AlternateContent>
          <mc:Choice Requires="wps">
            <w:drawing>
              <wp:anchor distT="0" distB="0" distL="114300" distR="114300" simplePos="0" relativeHeight="251663360" behindDoc="0" locked="0" layoutInCell="1" allowOverlap="1" wp14:anchorId="473CEF44" wp14:editId="07B3E377">
                <wp:simplePos x="0" y="0"/>
                <wp:positionH relativeFrom="column">
                  <wp:posOffset>3500755</wp:posOffset>
                </wp:positionH>
                <wp:positionV relativeFrom="paragraph">
                  <wp:posOffset>425450</wp:posOffset>
                </wp:positionV>
                <wp:extent cx="467995" cy="44577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445770"/>
                        </a:xfrm>
                        <a:prstGeom prst="rect">
                          <a:avLst/>
                        </a:prstGeom>
                        <a:noFill/>
                        <a:ln w="9525">
                          <a:noFill/>
                          <a:miter lim="800000"/>
                          <a:headEnd/>
                          <a:tailEnd/>
                        </a:ln>
                      </wps:spPr>
                      <wps:txbx>
                        <w:txbxContent>
                          <w:p w:rsidR="009C00C2" w:rsidRDefault="003D6FD9">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75.65pt;margin-top:33.5pt;width:36.85pt;height:3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" filled="f" stroked="f">
                <v:textbox>
                  <w:txbxContent>
                    <w:p w:rsidR="009C00C2" w:rsidRDefault="009C00C2">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1</m:t>
                              </m:r>
                            </m:sub>
                          </m:sSub>
                        </m:oMath>
                      </m:oMathPara>
                    </w:p>
                  </w:txbxContent>
                </v:textbox>
              </v:shape>
            </w:pict>
          </mc:Fallback>
        </mc:AlternateContent>
      </w:r>
      <w:r>
        <w:rPr>
          <w:noProof/>
          <w:sz w:val="24"/>
          <w:szCs w:val="24"/>
          <w:lang w:eastAsia="en-ZA"/>
        </w:rPr>
        <mc:AlternateContent>
          <mc:Choice Requires="wps">
            <w:drawing>
              <wp:anchor distT="0" distB="0" distL="114300" distR="114300" simplePos="0" relativeHeight="251661312" behindDoc="0" locked="0" layoutInCell="1" allowOverlap="1" wp14:anchorId="27AD7369" wp14:editId="443146BB">
                <wp:simplePos x="0" y="0"/>
                <wp:positionH relativeFrom="column">
                  <wp:posOffset>2787464</wp:posOffset>
                </wp:positionH>
                <wp:positionV relativeFrom="paragraph">
                  <wp:posOffset>783048</wp:posOffset>
                </wp:positionV>
                <wp:extent cx="1338146" cy="0"/>
                <wp:effectExtent l="0" t="76200" r="33655" b="152400"/>
                <wp:wrapNone/>
                <wp:docPr id="3" name="Straight Arrow Connector 3"/>
                <wp:cNvGraphicFramePr/>
                <a:graphic xmlns:a="http://schemas.openxmlformats.org/drawingml/2006/main">
                  <a:graphicData uri="http://schemas.microsoft.com/office/word/2010/wordprocessingShape">
                    <wps:wsp>
                      <wps:cNvCnPr/>
                      <wps:spPr>
                        <a:xfrm>
                          <a:off x="0" y="0"/>
                          <a:ext cx="1338146"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26" type="#_x0000_t32" style="position:absolute;margin-left:219.5pt;margin-top:61.65pt;width:10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" strokecolor="black [3200]" strokeweight="2pt">
                <v:stroke endarrow="open"/>
                <v:shadow on="t" color="black" opacity="24903f" origin=",.5" offset="0,.55556mm"/>
              </v:shape>
            </w:pict>
          </mc:Fallback>
        </mc:AlternateContent>
      </w:r>
      <w:r w:rsidRPr="001F577E">
        <w:rPr>
          <w:noProof/>
          <w:sz w:val="24"/>
          <w:szCs w:val="24"/>
          <w:lang w:eastAsia="en-ZA"/>
        </w:rPr>
        <w:drawing>
          <wp:inline distT="0" distB="0" distL="0" distR="0" wp14:anchorId="5E202FC1" wp14:editId="13D4DE80">
            <wp:extent cx="3847170" cy="152922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6957" cy="1529143"/>
                    </a:xfrm>
                    <a:prstGeom prst="rect">
                      <a:avLst/>
                    </a:prstGeom>
                    <a:noFill/>
                    <a:ln>
                      <a:noFill/>
                    </a:ln>
                  </pic:spPr>
                </pic:pic>
              </a:graphicData>
            </a:graphic>
          </wp:inline>
        </w:drawing>
      </w:r>
    </w:p>
    <w:p w:rsidR="009C00C2" w:rsidRPr="009C00C2" w:rsidRDefault="009C00C2" w:rsidP="009C00C2">
      <w:pPr>
        <w:pStyle w:val="ListParagraph"/>
        <w:numPr>
          <w:ilvl w:val="0"/>
          <w:numId w:val="2"/>
        </w:numPr>
        <w:rPr>
          <w:rFonts w:eastAsiaTheme="minorEastAsia"/>
          <w:sz w:val="24"/>
          <w:szCs w:val="24"/>
        </w:rPr>
      </w:pPr>
      <w:r>
        <w:t xml:space="preserve">As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w:r w:rsidRPr="009C00C2">
        <w:rPr>
          <w:rFonts w:eastAsiaTheme="minorEastAsia"/>
          <w:sz w:val="24"/>
          <w:szCs w:val="24"/>
        </w:rPr>
        <w:t xml:space="preserve">is increased do the following forces increase, decrease or stay the same. </w:t>
      </w:r>
      <w:r w:rsidRPr="009C00C2">
        <w:rPr>
          <w:rFonts w:eastAsiaTheme="minorEastAsia"/>
          <w:sz w:val="24"/>
          <w:szCs w:val="24"/>
          <w:u w:val="single"/>
        </w:rPr>
        <w:t>Explain your answers</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(3x3=9)</w:t>
      </w:r>
    </w:p>
    <w:p w:rsidR="009C00C2" w:rsidRPr="009C00C2" w:rsidRDefault="003D6FD9" w:rsidP="009C00C2">
      <w:pPr>
        <w:pStyle w:val="ListParagraph"/>
        <w:numPr>
          <w:ilvl w:val="0"/>
          <w:numId w:val="3"/>
        </w:numPr>
        <w:rPr>
          <w:rFonts w:eastAsiaTheme="minorEastAsia"/>
          <w:sz w:val="24"/>
          <w:szCs w:val="24"/>
        </w:rPr>
      </w:pPr>
      <m:oMath>
        <m:sSub>
          <m:sSubPr>
            <m:ctrlPr>
              <w:rPr>
                <w:rFonts w:ascii="Cambria Math" w:hAnsi="Cambria Math"/>
                <w:i/>
              </w:rPr>
            </m:ctrlPr>
          </m:sSubPr>
          <m:e>
            <m:r>
              <w:rPr>
                <w:rFonts w:ascii="Cambria Math" w:hAnsi="Cambria Math"/>
              </w:rPr>
              <m:t>f</m:t>
            </m:r>
          </m:e>
          <m:sub>
            <m:r>
              <w:rPr>
                <w:rFonts w:ascii="Cambria Math" w:hAnsi="Cambria Math"/>
              </w:rPr>
              <m:t>s</m:t>
            </m:r>
          </m:sub>
        </m:sSub>
      </m:oMath>
    </w:p>
    <w:p w:rsidR="00F206B8" w:rsidRDefault="00F206B8" w:rsidP="00F206B8">
      <w:pPr>
        <w:rPr>
          <w:rFonts w:eastAsiaTheme="minorEastAsia"/>
          <w:color w:val="FF0000"/>
        </w:rPr>
      </w:pPr>
      <w:proofErr w:type="gramStart"/>
      <w:r w:rsidRPr="00F206B8">
        <w:rPr>
          <w:rFonts w:eastAsiaTheme="minorEastAsia"/>
          <w:color w:val="FF0000"/>
        </w:rPr>
        <w:t>Stays the same.</w:t>
      </w:r>
      <w:proofErr w:type="gramEnd"/>
      <w:r w:rsidRPr="00F206B8">
        <w:rPr>
          <w:rFonts w:eastAsiaTheme="minorEastAsia"/>
          <w:color w:val="FF0000"/>
        </w:rPr>
        <w:t xml:space="preserve"> Attempted m</w:t>
      </w:r>
      <w:r>
        <w:rPr>
          <w:rFonts w:eastAsiaTheme="minorEastAsia"/>
          <w:color w:val="FF0000"/>
        </w:rPr>
        <w:t>otion is in the x</w:t>
      </w:r>
      <w:r w:rsidRPr="00F206B8">
        <w:rPr>
          <w:rFonts w:eastAsiaTheme="minorEastAsia"/>
          <w:color w:val="FF0000"/>
        </w:rPr>
        <w:t xml:space="preserve">-direction and by Newton’s 1st Law: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net,</m:t>
            </m:r>
            <m:r>
              <w:rPr>
                <w:rFonts w:ascii="Cambria Math" w:eastAsiaTheme="minorEastAsia" w:hAnsi="Cambria Math"/>
                <w:color w:val="FF0000"/>
              </w:rPr>
              <m:t>x</m:t>
            </m:r>
          </m:sub>
        </m:sSub>
        <m:r>
          <w:rPr>
            <w:rFonts w:ascii="Cambria Math" w:eastAsiaTheme="minorEastAsia" w:hAnsi="Cambria Math"/>
            <w:color w:val="FF0000"/>
          </w:rPr>
          <m:t>=0</m:t>
        </m:r>
      </m:oMath>
      <w:r w:rsidRPr="00F206B8">
        <w:rPr>
          <w:rFonts w:eastAsiaTheme="minorEastAsia"/>
          <w:color w:val="FF0000"/>
        </w:rPr>
        <w:t xml:space="preserve"> thus</w:t>
      </w:r>
    </w:p>
    <w:p w:rsidR="00F206B8" w:rsidRPr="00F206B8" w:rsidRDefault="00F206B8" w:rsidP="00F206B8">
      <w:pPr>
        <w:rPr>
          <w:rFonts w:eastAsiaTheme="minorEastAsia"/>
          <w:color w:val="FF0000"/>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t>
              </m:r>
            </m:sub>
          </m:sSub>
          <m:r>
            <w:rPr>
              <w:rFonts w:ascii="Cambria Math" w:eastAsiaTheme="minorEastAsia" w:hAnsi="Cambria Math"/>
              <w:color w:val="FF0000"/>
            </w:rPr>
            <m:t>=0⇒</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oMath>
      </m:oMathPara>
    </w:p>
    <w:p w:rsidR="009C00C2" w:rsidRPr="00F206B8" w:rsidRDefault="00F206B8" w:rsidP="009C00C2">
      <w:pPr>
        <w:rPr>
          <w:rFonts w:eastAsiaTheme="minorEastAsia"/>
          <w:color w:val="FF0000"/>
        </w:rPr>
      </w:pPr>
      <w:r>
        <w:rPr>
          <w:rFonts w:eastAsiaTheme="minorEastAsia"/>
          <w:color w:val="FF0000"/>
        </w:rPr>
        <w:t xml:space="preserve">Since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oMath>
      <w:r w:rsidRPr="00F206B8">
        <w:rPr>
          <w:rFonts w:eastAsiaTheme="minorEastAsia"/>
          <w:color w:val="FF0000"/>
        </w:rPr>
        <w:t xml:space="preserve"> hasn’t changed neither has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t>
            </m:r>
          </m:sub>
        </m:sSub>
      </m:oMath>
    </w:p>
    <w:p w:rsidR="009C00C2" w:rsidRPr="009C00C2" w:rsidRDefault="003D6FD9" w:rsidP="009C00C2">
      <w:pPr>
        <w:pStyle w:val="ListParagraph"/>
        <w:numPr>
          <w:ilvl w:val="0"/>
          <w:numId w:val="3"/>
        </w:numPr>
      </w:pPr>
      <m:oMath>
        <m:sSub>
          <m:sSubPr>
            <m:ctrlPr>
              <w:rPr>
                <w:rFonts w:ascii="Cambria Math" w:hAnsi="Cambria Math"/>
                <w:i/>
              </w:rPr>
            </m:ctrlPr>
          </m:sSubPr>
          <m:e>
            <m:r>
              <w:rPr>
                <w:rFonts w:ascii="Cambria Math" w:hAnsi="Cambria Math"/>
              </w:rPr>
              <m:t>F</m:t>
            </m:r>
          </m:e>
          <m:sub>
            <m:r>
              <w:rPr>
                <w:rFonts w:ascii="Cambria Math" w:hAnsi="Cambria Math"/>
              </w:rPr>
              <m:t>N</m:t>
            </m:r>
          </m:sub>
        </m:sSub>
      </m:oMath>
    </w:p>
    <w:p w:rsidR="009C00C2" w:rsidRDefault="00F206B8" w:rsidP="009C00C2">
      <w:proofErr w:type="gramStart"/>
      <w:r w:rsidRPr="00032FF6">
        <w:rPr>
          <w:rFonts w:eastAsiaTheme="minorEastAsia"/>
          <w:color w:val="FF0000"/>
        </w:rPr>
        <w:t>Increases.</w:t>
      </w:r>
      <w:proofErr w:type="gramEnd"/>
      <w:r w:rsidRPr="00032FF6">
        <w:rPr>
          <w:rFonts w:eastAsiaTheme="minorEastAsia"/>
          <w:color w:val="FF0000"/>
        </w:rPr>
        <w:t xml:space="preserve"> By Newton’s 1</w:t>
      </w:r>
      <w:r w:rsidRPr="00032FF6">
        <w:rPr>
          <w:rFonts w:eastAsiaTheme="minorEastAsia"/>
          <w:color w:val="FF0000"/>
          <w:vertAlign w:val="superscript"/>
        </w:rPr>
        <w:t>st</w:t>
      </w:r>
      <w:r w:rsidRPr="00032FF6">
        <w:rPr>
          <w:rFonts w:eastAsiaTheme="minorEastAsia"/>
          <w:color w:val="FF0000"/>
        </w:rPr>
        <w:t xml:space="preserve"> Law: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net,x</m:t>
            </m:r>
          </m:sub>
        </m:sSub>
        <m:r>
          <w:rPr>
            <w:rFonts w:ascii="Cambria Math" w:eastAsiaTheme="minorEastAsia" w:hAnsi="Cambria Math"/>
            <w:color w:val="FF0000"/>
          </w:rPr>
          <m:t>=0⇒</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2</m:t>
            </m:r>
          </m:sub>
        </m:sSub>
        <m:r>
          <w:rPr>
            <w:rFonts w:ascii="Cambria Math" w:eastAsiaTheme="minorEastAsia" w:hAnsi="Cambria Math"/>
            <w:color w:val="FF0000"/>
          </w:rPr>
          <m:t>-mg</m:t>
        </m:r>
        <m:r>
          <w:rPr>
            <w:rFonts w:ascii="Cambria Math" w:eastAsiaTheme="minorEastAsia" w:hAnsi="Cambria Math"/>
            <w:color w:val="FF0000"/>
          </w:rPr>
          <m:t>=0⇒</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2</m:t>
            </m:r>
          </m:sub>
        </m:sSub>
        <m:r>
          <w:rPr>
            <w:rFonts w:ascii="Cambria Math" w:eastAsiaTheme="minorEastAsia" w:hAnsi="Cambria Math"/>
            <w:color w:val="FF0000"/>
          </w:rPr>
          <m:t>+mg</m:t>
        </m:r>
      </m:oMath>
      <w:r>
        <w:rPr>
          <w:rFonts w:eastAsiaTheme="minorEastAsia"/>
          <w:color w:val="FF0000"/>
        </w:rPr>
        <w:t xml:space="preserve"> thus since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2</m:t>
            </m:r>
          </m:sub>
        </m:sSub>
      </m:oMath>
      <w:r>
        <w:rPr>
          <w:rFonts w:eastAsiaTheme="minorEastAsia"/>
          <w:color w:val="FF0000"/>
        </w:rPr>
        <w:t xml:space="preserve"> increases then so does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oMath>
    </w:p>
    <w:p w:rsidR="009C00C2" w:rsidRDefault="009C00C2" w:rsidP="009C00C2"/>
    <w:p w:rsidR="009C00C2" w:rsidRDefault="009C00C2" w:rsidP="009C00C2"/>
    <w:p w:rsidR="009C00C2" w:rsidRPr="009C00C2" w:rsidRDefault="003D6FD9" w:rsidP="009C00C2">
      <w:pPr>
        <w:pStyle w:val="ListParagraph"/>
        <w:numPr>
          <w:ilvl w:val="0"/>
          <w:numId w:val="3"/>
        </w:numPr>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s,max</m:t>
            </m:r>
          </m:sub>
        </m:sSub>
      </m:oMath>
    </w:p>
    <w:p w:rsidR="00F206B8" w:rsidRPr="00F206B8" w:rsidRDefault="00F206B8" w:rsidP="00F206B8">
      <w:pPr>
        <w:rPr>
          <w:rFonts w:eastAsiaTheme="minorEastAsia"/>
          <w:color w:val="FF0000"/>
        </w:rPr>
      </w:pPr>
      <w:proofErr w:type="gramStart"/>
      <w:r w:rsidRPr="00F206B8">
        <w:rPr>
          <w:rFonts w:eastAsiaTheme="minorEastAsia"/>
          <w:color w:val="FF0000"/>
        </w:rPr>
        <w:t>Increases.</w:t>
      </w:r>
      <w:proofErr w:type="gramEnd"/>
      <w:r w:rsidRPr="00F206B8">
        <w:rPr>
          <w:rFonts w:eastAsiaTheme="minorEastAsia"/>
          <w:color w:val="FF0000"/>
        </w:rPr>
        <w:t xml:space="preserve"> Maximum static friction is given by the formula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s,max</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μ</m:t>
            </m:r>
          </m:e>
          <m:sub>
            <m:r>
              <w:rPr>
                <w:rFonts w:ascii="Cambria Math" w:eastAsiaTheme="minorEastAsia" w:hAnsi="Cambria Math"/>
                <w:color w:val="FF0000"/>
              </w:rPr>
              <m:t>s</m:t>
            </m:r>
          </m:sub>
        </m:sSub>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oMath>
      <w:r w:rsidRPr="00F206B8">
        <w:rPr>
          <w:rFonts w:eastAsiaTheme="minorEastAsia"/>
          <w:color w:val="FF0000"/>
        </w:rPr>
        <w:t xml:space="preserve"> thus since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N</m:t>
            </m:r>
          </m:sub>
        </m:sSub>
      </m:oMath>
      <w:r w:rsidRPr="00F206B8">
        <w:rPr>
          <w:rFonts w:eastAsiaTheme="minorEastAsia"/>
          <w:color w:val="FF0000"/>
        </w:rPr>
        <w:t xml:space="preserve"> increases then so </w:t>
      </w:r>
      <w:proofErr w:type="gramStart"/>
      <w:r w:rsidRPr="00F206B8">
        <w:rPr>
          <w:rFonts w:eastAsiaTheme="minorEastAsia"/>
          <w:color w:val="FF0000"/>
        </w:rPr>
        <w:t xml:space="preserve">does </w:t>
      </w:r>
      <w:proofErr w:type="gramEnd"/>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s,max</m:t>
            </m:r>
          </m:sub>
        </m:sSub>
      </m:oMath>
      <w:r w:rsidRPr="00F206B8">
        <w:rPr>
          <w:rFonts w:eastAsiaTheme="minorEastAsia"/>
          <w:color w:val="FF0000"/>
        </w:rPr>
        <w:t xml:space="preserve">. </w:t>
      </w: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pStyle w:val="ListParagraph"/>
        <w:numPr>
          <w:ilvl w:val="0"/>
          <w:numId w:val="2"/>
        </w:numPr>
        <w:rPr>
          <w:rFonts w:eastAsiaTheme="minorEastAsia"/>
        </w:rPr>
      </w:pPr>
      <w:r>
        <w:rPr>
          <w:rFonts w:eastAsiaTheme="minorEastAsia"/>
        </w:rPr>
        <w:lastRenderedPageBreak/>
        <w:t>Does the box eventually slide? Explain</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(3)</w:t>
      </w:r>
    </w:p>
    <w:p w:rsidR="00F206B8" w:rsidRPr="00F206B8" w:rsidRDefault="00F206B8" w:rsidP="00F206B8">
      <w:pPr>
        <w:rPr>
          <w:rFonts w:eastAsiaTheme="minorEastAsia"/>
          <w:color w:val="FF0000"/>
        </w:rPr>
      </w:pPr>
      <w:r w:rsidRPr="00F206B8">
        <w:rPr>
          <w:rFonts w:eastAsiaTheme="minorEastAsia"/>
          <w:color w:val="FF0000"/>
        </w:rPr>
        <w:t>No. In order to cause motion</w:t>
      </w:r>
      <w:r w:rsidR="003D6FD9">
        <w:rPr>
          <w:rFonts w:eastAsiaTheme="minorEastAsia"/>
          <w:color w:val="FF0000"/>
        </w:rPr>
        <w:t xml:space="preserve"> </w:t>
      </w:r>
      <w:proofErr w:type="gramStart"/>
      <w:r w:rsidR="003D6FD9">
        <w:rPr>
          <w:rFonts w:eastAsiaTheme="minorEastAsia"/>
          <w:color w:val="FF0000"/>
        </w:rPr>
        <w:t>then</w:t>
      </w:r>
      <w:r w:rsidRPr="00F206B8">
        <w:rPr>
          <w:rFonts w:eastAsiaTheme="minorEastAsia"/>
          <w:color w:val="FF0000"/>
        </w:rPr>
        <w:t xml:space="preserve"> </w:t>
      </w:r>
      <w:proofErr w:type="gramEnd"/>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r>
          <w:rPr>
            <w:rFonts w:ascii="Cambria Math" w:eastAsiaTheme="minorEastAsia" w:hAnsi="Cambria Math"/>
            <w:color w:val="FF0000"/>
          </w:rPr>
          <m:t>&gt;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s,max</m:t>
            </m:r>
          </m:sub>
        </m:sSub>
      </m:oMath>
      <w:r w:rsidRPr="00F206B8">
        <w:rPr>
          <w:rFonts w:eastAsiaTheme="minorEastAsia"/>
          <w:color w:val="FF0000"/>
        </w:rPr>
        <w:t xml:space="preserve">. The box was originally stationary meaning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r>
          <w:rPr>
            <w:rFonts w:ascii="Cambria Math" w:eastAsiaTheme="minorEastAsia" w:hAnsi="Cambria Math"/>
            <w:color w:val="FF0000"/>
          </w:rPr>
          <m:t>&lt;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s,max</m:t>
            </m:r>
          </m:sub>
        </m:sSub>
      </m:oMath>
      <w:r w:rsidRPr="00F206B8">
        <w:rPr>
          <w:rFonts w:eastAsiaTheme="minorEastAsia"/>
          <w:color w:val="FF0000"/>
        </w:rPr>
        <w:t xml:space="preserve"> and </w:t>
      </w:r>
      <m:oMath>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1</m:t>
            </m:r>
          </m:sub>
        </m:sSub>
      </m:oMath>
      <w:r w:rsidRPr="00F206B8">
        <w:rPr>
          <w:rFonts w:eastAsiaTheme="minorEastAsia"/>
          <w:color w:val="FF0000"/>
        </w:rPr>
        <w:t xml:space="preserve"> remains constant while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s,max</m:t>
            </m:r>
          </m:sub>
        </m:sSub>
      </m:oMath>
      <w:r w:rsidRPr="00F206B8">
        <w:rPr>
          <w:rFonts w:eastAsiaTheme="minorEastAsia"/>
          <w:color w:val="FF0000"/>
        </w:rPr>
        <w:t xml:space="preserve"> continually increases thus the condition for motion is never satisfied.</w:t>
      </w: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F206B8" w:rsidRDefault="00F206B8" w:rsidP="009C00C2">
      <w:pPr>
        <w:rPr>
          <w:rFonts w:eastAsiaTheme="minorEastAsia"/>
        </w:rPr>
      </w:pPr>
    </w:p>
    <w:p w:rsidR="00F206B8" w:rsidRDefault="00F206B8" w:rsidP="009C00C2">
      <w:pPr>
        <w:rPr>
          <w:rFonts w:eastAsiaTheme="minorEastAsia"/>
        </w:rPr>
      </w:pPr>
    </w:p>
    <w:p w:rsidR="00F206B8" w:rsidRDefault="00F206B8" w:rsidP="009C00C2">
      <w:pPr>
        <w:rPr>
          <w:rFonts w:eastAsiaTheme="minorEastAsia"/>
        </w:rPr>
      </w:pPr>
    </w:p>
    <w:p w:rsidR="00F206B8" w:rsidRDefault="00F206B8" w:rsidP="009C00C2">
      <w:pPr>
        <w:rPr>
          <w:rFonts w:eastAsiaTheme="minorEastAsia"/>
        </w:rPr>
      </w:pPr>
    </w:p>
    <w:p w:rsidR="00F206B8" w:rsidRDefault="00F206B8" w:rsidP="009C00C2">
      <w:pPr>
        <w:rPr>
          <w:rFonts w:eastAsiaTheme="minorEastAsia"/>
        </w:rPr>
      </w:pPr>
    </w:p>
    <w:p w:rsidR="00F206B8" w:rsidRDefault="00F206B8"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9C00C2" w:rsidP="009C00C2">
      <w:pPr>
        <w:rPr>
          <w:rFonts w:eastAsiaTheme="minorEastAsia"/>
        </w:rPr>
      </w:pPr>
    </w:p>
    <w:p w:rsidR="009C00C2" w:rsidRDefault="00501723" w:rsidP="009C00C2">
      <w:pPr>
        <w:rPr>
          <w:sz w:val="24"/>
          <w:szCs w:val="24"/>
        </w:rPr>
      </w:pPr>
      <w:r w:rsidRPr="00CB4A29">
        <w:rPr>
          <w:sz w:val="24"/>
          <w:szCs w:val="24"/>
          <w:u w:val="single"/>
        </w:rPr>
        <w:t xml:space="preserve">Question </w:t>
      </w:r>
      <w:r>
        <w:rPr>
          <w:sz w:val="24"/>
          <w:szCs w:val="24"/>
          <w:u w:val="single"/>
        </w:rPr>
        <w:t>2</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[8]</w:t>
      </w:r>
    </w:p>
    <w:p w:rsidR="00501723" w:rsidRDefault="00501723" w:rsidP="00401A8E">
      <w:pPr>
        <w:pStyle w:val="ListParagraph"/>
        <w:numPr>
          <w:ilvl w:val="0"/>
          <w:numId w:val="5"/>
        </w:numPr>
        <w:rPr>
          <w:sz w:val="24"/>
          <w:szCs w:val="24"/>
        </w:rPr>
      </w:pPr>
      <w:r w:rsidRPr="00401A8E">
        <w:rPr>
          <w:sz w:val="24"/>
          <w:szCs w:val="24"/>
        </w:rPr>
        <w:lastRenderedPageBreak/>
        <w:t>Two forces which do zero work in most cases are static friction and the normal force. These forces however do zero work for two very different reasons. Explain when and why each of the</w:t>
      </w:r>
      <w:r w:rsidR="00401A8E">
        <w:rPr>
          <w:sz w:val="24"/>
          <w:szCs w:val="24"/>
        </w:rPr>
        <w:t xml:space="preserve">se forces </w:t>
      </w:r>
      <w:proofErr w:type="gramStart"/>
      <w:r w:rsidR="00401A8E">
        <w:rPr>
          <w:sz w:val="24"/>
          <w:szCs w:val="24"/>
        </w:rPr>
        <w:t>do</w:t>
      </w:r>
      <w:proofErr w:type="gramEnd"/>
      <w:r w:rsidR="00401A8E">
        <w:rPr>
          <w:sz w:val="24"/>
          <w:szCs w:val="24"/>
        </w:rPr>
        <w:t xml:space="preserve"> zero work.</w:t>
      </w:r>
      <w:r w:rsidR="00401A8E">
        <w:rPr>
          <w:sz w:val="24"/>
          <w:szCs w:val="24"/>
        </w:rPr>
        <w:tab/>
      </w:r>
      <w:r w:rsidR="00401A8E">
        <w:rPr>
          <w:sz w:val="24"/>
          <w:szCs w:val="24"/>
        </w:rPr>
        <w:tab/>
      </w:r>
      <w:r w:rsidR="00401A8E">
        <w:rPr>
          <w:sz w:val="24"/>
          <w:szCs w:val="24"/>
        </w:rPr>
        <w:tab/>
      </w:r>
      <w:r w:rsidR="00401A8E">
        <w:rPr>
          <w:sz w:val="24"/>
          <w:szCs w:val="24"/>
        </w:rPr>
        <w:tab/>
      </w:r>
      <w:r w:rsidR="00401A8E">
        <w:rPr>
          <w:sz w:val="24"/>
          <w:szCs w:val="24"/>
        </w:rPr>
        <w:tab/>
      </w:r>
      <w:r w:rsidR="00401A8E">
        <w:rPr>
          <w:sz w:val="24"/>
          <w:szCs w:val="24"/>
        </w:rPr>
        <w:tab/>
      </w:r>
      <w:r w:rsidRPr="00401A8E">
        <w:rPr>
          <w:sz w:val="24"/>
          <w:szCs w:val="24"/>
        </w:rPr>
        <w:t>(3)</w:t>
      </w:r>
    </w:p>
    <w:p w:rsidR="003D6FD9" w:rsidRPr="003D6FD9" w:rsidRDefault="003D6FD9" w:rsidP="003D6FD9">
      <w:pPr>
        <w:ind w:left="360"/>
        <w:rPr>
          <w:sz w:val="24"/>
          <w:szCs w:val="24"/>
        </w:rPr>
      </w:pPr>
      <m:oMath>
        <m:r>
          <w:rPr>
            <w:rFonts w:ascii="Cambria Math" w:hAnsi="Cambria Math"/>
            <w:color w:val="FF0000"/>
            <w:sz w:val="24"/>
            <w:szCs w:val="24"/>
          </w:rPr>
          <m:t>W=Fd</m:t>
        </m:r>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oMath>
      <w:r w:rsidRPr="003D6FD9">
        <w:rPr>
          <w:rFonts w:eastAsiaTheme="minorEastAsia"/>
          <w:color w:val="FF0000"/>
          <w:sz w:val="24"/>
          <w:szCs w:val="24"/>
        </w:rPr>
        <w:t xml:space="preserve"> </w:t>
      </w:r>
      <w:proofErr w:type="gramStart"/>
      <w:r w:rsidRPr="003D6FD9">
        <w:rPr>
          <w:rFonts w:eastAsiaTheme="minorEastAsia"/>
          <w:color w:val="FF0000"/>
          <w:sz w:val="24"/>
          <w:szCs w:val="24"/>
        </w:rPr>
        <w:t>where</w:t>
      </w:r>
      <w:proofErr w:type="gramEnd"/>
      <w:r w:rsidRPr="003D6FD9">
        <w:rPr>
          <w:rFonts w:eastAsiaTheme="minorEastAsia"/>
          <w:color w:val="FF0000"/>
          <w:sz w:val="24"/>
          <w:szCs w:val="24"/>
        </w:rPr>
        <w:t xml:space="preserve"> </w:t>
      </w:r>
      <m:oMath>
        <m:r>
          <w:rPr>
            <w:rFonts w:ascii="Cambria Math" w:eastAsiaTheme="minorEastAsia" w:hAnsi="Cambria Math"/>
            <w:color w:val="FF0000"/>
            <w:sz w:val="24"/>
            <w:szCs w:val="24"/>
          </w:rPr>
          <m:t>θ</m:t>
        </m:r>
      </m:oMath>
      <w:r w:rsidRPr="003D6FD9">
        <w:rPr>
          <w:rFonts w:eastAsiaTheme="minorEastAsia"/>
          <w:color w:val="FF0000"/>
          <w:sz w:val="24"/>
          <w:szCs w:val="24"/>
        </w:rPr>
        <w:t xml:space="preserve"> is angle between </w:t>
      </w:r>
      <m:oMath>
        <m:r>
          <w:rPr>
            <w:rFonts w:ascii="Cambria Math" w:eastAsiaTheme="minorEastAsia" w:hAnsi="Cambria Math"/>
            <w:color w:val="FF0000"/>
            <w:sz w:val="24"/>
            <w:szCs w:val="24"/>
          </w:rPr>
          <m:t>F</m:t>
        </m:r>
      </m:oMath>
      <w:r w:rsidRPr="003D6FD9">
        <w:rPr>
          <w:rFonts w:eastAsiaTheme="minorEastAsia"/>
          <w:color w:val="FF0000"/>
          <w:sz w:val="24"/>
          <w:szCs w:val="24"/>
        </w:rPr>
        <w:t xml:space="preserve"> and </w:t>
      </w:r>
      <m:oMath>
        <m:r>
          <w:rPr>
            <w:rFonts w:ascii="Cambria Math" w:eastAsiaTheme="minorEastAsia" w:hAnsi="Cambria Math"/>
            <w:color w:val="FF0000"/>
            <w:sz w:val="24"/>
            <w:szCs w:val="24"/>
          </w:rPr>
          <m:t>d</m:t>
        </m:r>
      </m:oMath>
      <w:r w:rsidRPr="003D6FD9">
        <w:rPr>
          <w:color w:val="FF0000"/>
          <w:sz w:val="24"/>
          <w:szCs w:val="24"/>
        </w:rPr>
        <w:t xml:space="preserve">.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oMath>
      <w:r w:rsidRPr="003D6FD9">
        <w:rPr>
          <w:rFonts w:eastAsiaTheme="minorEastAsia"/>
          <w:color w:val="FF0000"/>
          <w:sz w:val="24"/>
          <w:szCs w:val="24"/>
        </w:rPr>
        <w:t xml:space="preserve"> </w:t>
      </w:r>
      <w:proofErr w:type="gramStart"/>
      <w:r w:rsidRPr="003D6FD9">
        <w:rPr>
          <w:color w:val="FF0000"/>
          <w:sz w:val="24"/>
          <w:szCs w:val="24"/>
        </w:rPr>
        <w:t>does</w:t>
      </w:r>
      <w:proofErr w:type="gramEnd"/>
      <w:r w:rsidRPr="003D6FD9">
        <w:rPr>
          <w:color w:val="FF0000"/>
          <w:sz w:val="24"/>
          <w:szCs w:val="24"/>
        </w:rPr>
        <w:t xml:space="preserve"> no work since in most cases it is perpendicular to motion. In all cases</w:t>
      </w:r>
      <m:oMath>
        <m:r>
          <w:rPr>
            <w:rFonts w:ascii="Cambria Math" w:hAnsi="Cambria Math"/>
            <w:color w:val="FF0000"/>
            <w:sz w:val="24"/>
            <w:szCs w:val="24"/>
          </w:rPr>
          <m:t xml:space="preserve"> </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s</m:t>
            </m:r>
          </m:sub>
        </m:sSub>
      </m:oMath>
      <w:r w:rsidRPr="003D6FD9">
        <w:rPr>
          <w:rFonts w:eastAsiaTheme="minorEastAsia"/>
          <w:color w:val="FF0000"/>
          <w:sz w:val="24"/>
          <w:szCs w:val="24"/>
        </w:rPr>
        <w:t xml:space="preserve"> </w:t>
      </w:r>
      <w:r w:rsidRPr="003D6FD9">
        <w:rPr>
          <w:color w:val="FF0000"/>
          <w:sz w:val="24"/>
          <w:szCs w:val="24"/>
        </w:rPr>
        <w:t xml:space="preserve">does no work since it only applied to stationary bodies and in that case </w:t>
      </w:r>
      <m:oMath>
        <m:r>
          <w:rPr>
            <w:rFonts w:ascii="Cambria Math" w:hAnsi="Cambria Math"/>
            <w:color w:val="FF0000"/>
            <w:sz w:val="24"/>
            <w:szCs w:val="24"/>
          </w:rPr>
          <m:t>d=0</m:t>
        </m:r>
      </m:oMath>
    </w:p>
    <w:p w:rsidR="00401A8E" w:rsidRDefault="00401A8E" w:rsidP="00401A8E">
      <w:pPr>
        <w:rPr>
          <w:sz w:val="24"/>
          <w:szCs w:val="24"/>
        </w:rPr>
      </w:pPr>
    </w:p>
    <w:p w:rsidR="00401A8E" w:rsidRDefault="00401A8E" w:rsidP="00401A8E">
      <w:pPr>
        <w:rPr>
          <w:sz w:val="24"/>
          <w:szCs w:val="24"/>
        </w:rPr>
      </w:pPr>
    </w:p>
    <w:p w:rsidR="00401A8E" w:rsidRDefault="00401A8E" w:rsidP="00401A8E">
      <w:pPr>
        <w:rPr>
          <w:sz w:val="24"/>
          <w:szCs w:val="24"/>
        </w:rPr>
      </w:pPr>
    </w:p>
    <w:p w:rsidR="00401A8E" w:rsidRPr="00401A8E" w:rsidRDefault="00401A8E" w:rsidP="00401A8E">
      <w:pPr>
        <w:rPr>
          <w:sz w:val="24"/>
          <w:szCs w:val="24"/>
        </w:rPr>
      </w:pPr>
    </w:p>
    <w:p w:rsidR="00501723" w:rsidRPr="00401A8E" w:rsidRDefault="00401A8E" w:rsidP="00401A8E">
      <w:pPr>
        <w:pStyle w:val="ListParagraph"/>
        <w:numPr>
          <w:ilvl w:val="0"/>
          <w:numId w:val="5"/>
        </w:numPr>
        <w:rPr>
          <w:rFonts w:eastAsiaTheme="minorEastAsia"/>
        </w:rPr>
      </w:pPr>
      <w:r w:rsidRPr="00401A8E">
        <w:rPr>
          <w:sz w:val="24"/>
          <w:szCs w:val="24"/>
        </w:rPr>
        <w:t>If</w:t>
      </w:r>
      <w:r w:rsidR="00501723" w:rsidRPr="00401A8E">
        <w:rPr>
          <w:sz w:val="24"/>
          <w:szCs w:val="24"/>
        </w:rPr>
        <w:t xml:space="preserve"> an object moves from a point A to a point B</w:t>
      </w:r>
      <w:r w:rsidRPr="00401A8E">
        <w:rPr>
          <w:sz w:val="24"/>
          <w:szCs w:val="24"/>
        </w:rPr>
        <w:t xml:space="preserve"> at constant velocity then</w:t>
      </w:r>
      <w:r w:rsidR="00501723" w:rsidRPr="00401A8E">
        <w:rPr>
          <w:sz w:val="24"/>
          <w:szCs w:val="24"/>
        </w:rPr>
        <w:t xml:space="preserve"> the net work done on this object is zero.</w:t>
      </w:r>
      <w:r w:rsidRPr="00401A8E">
        <w:rPr>
          <w:sz w:val="24"/>
          <w:szCs w:val="24"/>
        </w:rPr>
        <w:t xml:space="preserve"> If the net work done on the object between two points A and B is zero then does this mean that the velocity the box travels at between these two points is a constant value?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401A8E" w:rsidRPr="003D6FD9" w:rsidRDefault="003D6FD9" w:rsidP="00401A8E">
      <w:pPr>
        <w:rPr>
          <w:rFonts w:eastAsiaTheme="minorEastAsia"/>
          <w:color w:val="FF0000"/>
          <w:sz w:val="24"/>
          <w:szCs w:val="24"/>
        </w:rPr>
      </w:pPr>
      <w:r w:rsidRPr="003D6FD9">
        <w:rPr>
          <w:rFonts w:eastAsiaTheme="minorEastAsia"/>
          <w:color w:val="FF0000"/>
          <w:sz w:val="24"/>
          <w:szCs w:val="24"/>
        </w:rPr>
        <w:t xml:space="preserve">No. The object just needs to have the same initial and final velocities in order for the </w:t>
      </w:r>
      <w:proofErr w:type="spellStart"/>
      <w:r w:rsidRPr="003D6FD9">
        <w:rPr>
          <w:rFonts w:eastAsiaTheme="minorEastAsia"/>
          <w:color w:val="FF0000"/>
          <w:sz w:val="24"/>
          <w:szCs w:val="24"/>
        </w:rPr>
        <w:t>net work</w:t>
      </w:r>
      <w:proofErr w:type="spellEnd"/>
      <w:r w:rsidRPr="003D6FD9">
        <w:rPr>
          <w:rFonts w:eastAsiaTheme="minorEastAsia"/>
          <w:color w:val="FF0000"/>
          <w:sz w:val="24"/>
          <w:szCs w:val="24"/>
        </w:rPr>
        <w:t xml:space="preserve"> to be zero as is stipulated by the Work-Kinetic energy theorem. The value of velocity between the two points may vary so long as this </w:t>
      </w:r>
      <w:proofErr w:type="gramStart"/>
      <w:r w:rsidRPr="003D6FD9">
        <w:rPr>
          <w:rFonts w:eastAsiaTheme="minorEastAsia"/>
          <w:color w:val="FF0000"/>
          <w:sz w:val="24"/>
          <w:szCs w:val="24"/>
        </w:rPr>
        <w:t>criteria</w:t>
      </w:r>
      <w:proofErr w:type="gramEnd"/>
      <w:r w:rsidRPr="003D6FD9">
        <w:rPr>
          <w:rFonts w:eastAsiaTheme="minorEastAsia"/>
          <w:color w:val="FF0000"/>
          <w:sz w:val="24"/>
          <w:szCs w:val="24"/>
        </w:rPr>
        <w:t xml:space="preserve"> is met.</w:t>
      </w:r>
    </w:p>
    <w:p w:rsidR="00401A8E" w:rsidRDefault="00401A8E" w:rsidP="00401A8E">
      <w:pPr>
        <w:rPr>
          <w:rFonts w:eastAsiaTheme="minorEastAsia"/>
        </w:rPr>
      </w:pPr>
    </w:p>
    <w:p w:rsidR="00401A8E" w:rsidRDefault="00401A8E" w:rsidP="00401A8E">
      <w:pPr>
        <w:rPr>
          <w:rFonts w:eastAsiaTheme="minorEastAsia"/>
        </w:rPr>
      </w:pPr>
    </w:p>
    <w:p w:rsidR="00401A8E" w:rsidRDefault="00401A8E" w:rsidP="00401A8E">
      <w:pPr>
        <w:rPr>
          <w:rFonts w:eastAsiaTheme="minorEastAsia"/>
        </w:rPr>
      </w:pPr>
    </w:p>
    <w:p w:rsidR="00401A8E" w:rsidRDefault="00401A8E" w:rsidP="00401A8E">
      <w:pPr>
        <w:rPr>
          <w:rFonts w:eastAsiaTheme="minorEastAsia"/>
        </w:rPr>
      </w:pPr>
    </w:p>
    <w:p w:rsidR="00401A8E" w:rsidRPr="00401A8E" w:rsidRDefault="00401A8E" w:rsidP="00401A8E">
      <w:pPr>
        <w:rPr>
          <w:rFonts w:eastAsiaTheme="minorEastAsia"/>
        </w:rPr>
      </w:pPr>
    </w:p>
    <w:p w:rsidR="00401A8E" w:rsidRDefault="00401A8E" w:rsidP="00401A8E">
      <w:pPr>
        <w:pStyle w:val="ListParagraph"/>
        <w:numPr>
          <w:ilvl w:val="0"/>
          <w:numId w:val="5"/>
        </w:numPr>
        <w:rPr>
          <w:rFonts w:eastAsiaTheme="minorEastAsia"/>
          <w:sz w:val="24"/>
          <w:szCs w:val="24"/>
        </w:rPr>
      </w:pPr>
      <w:r w:rsidRPr="00401A8E">
        <w:rPr>
          <w:rFonts w:eastAsiaTheme="minorEastAsia"/>
          <w:sz w:val="24"/>
          <w:szCs w:val="24"/>
        </w:rPr>
        <w:t xml:space="preserve">Is the net work done on a car larger as it speeds up from </w:t>
      </w:r>
      <m:oMath>
        <m:r>
          <w:rPr>
            <w:rFonts w:ascii="Cambria Math" w:eastAsiaTheme="minorEastAsia" w:hAnsi="Cambria Math"/>
            <w:sz w:val="24"/>
            <w:szCs w:val="24"/>
          </w:rPr>
          <m:t>0 m/s</m:t>
        </m:r>
      </m:oMath>
      <w:r w:rsidRPr="00401A8E">
        <w:rPr>
          <w:rFonts w:eastAsiaTheme="minorEastAsia"/>
          <w:sz w:val="24"/>
          <w:szCs w:val="24"/>
        </w:rPr>
        <w:t xml:space="preserve"> to </w:t>
      </w:r>
      <m:oMath>
        <m:r>
          <w:rPr>
            <w:rFonts w:ascii="Cambria Math" w:eastAsiaTheme="minorEastAsia" w:hAnsi="Cambria Math"/>
            <w:sz w:val="24"/>
            <w:szCs w:val="24"/>
          </w:rPr>
          <m:t>10 m/s</m:t>
        </m:r>
      </m:oMath>
      <w:r w:rsidRPr="00401A8E">
        <w:rPr>
          <w:rFonts w:eastAsiaTheme="minorEastAsia"/>
          <w:sz w:val="24"/>
          <w:szCs w:val="24"/>
        </w:rPr>
        <w:t xml:space="preserve"> or from </w:t>
      </w:r>
      <m:oMath>
        <m:r>
          <w:rPr>
            <w:rFonts w:ascii="Cambria Math" w:eastAsiaTheme="minorEastAsia" w:hAnsi="Cambria Math"/>
            <w:sz w:val="24"/>
            <w:szCs w:val="24"/>
          </w:rPr>
          <m:t>10 m/s</m:t>
        </m:r>
      </m:oMath>
      <w:r w:rsidRPr="00401A8E">
        <w:rPr>
          <w:rFonts w:eastAsiaTheme="minorEastAsia"/>
          <w:sz w:val="24"/>
          <w:szCs w:val="24"/>
        </w:rPr>
        <w:t xml:space="preserve"> </w:t>
      </w:r>
      <w:proofErr w:type="gramStart"/>
      <w:r w:rsidRPr="00401A8E">
        <w:rPr>
          <w:rFonts w:eastAsiaTheme="minorEastAsia"/>
          <w:sz w:val="24"/>
          <w:szCs w:val="24"/>
        </w:rPr>
        <w:t xml:space="preserve">to </w:t>
      </w:r>
      <w:proofErr w:type="gramEnd"/>
      <m:oMath>
        <m:r>
          <w:rPr>
            <w:rFonts w:ascii="Cambria Math" w:eastAsiaTheme="minorEastAsia" w:hAnsi="Cambria Math"/>
            <w:sz w:val="24"/>
            <w:szCs w:val="24"/>
          </w:rPr>
          <m:t>20 m/s</m:t>
        </m:r>
      </m:oMath>
      <w:r w:rsidRPr="00401A8E">
        <w:rPr>
          <w:rFonts w:eastAsiaTheme="minorEastAsia"/>
          <w:sz w:val="24"/>
          <w:szCs w:val="24"/>
        </w:rPr>
        <w:t>? Explain</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(2)</w:t>
      </w:r>
    </w:p>
    <w:p w:rsidR="003D6FD9" w:rsidRPr="003D6FD9" w:rsidRDefault="003D6FD9" w:rsidP="003D6FD9">
      <w:pPr>
        <w:ind w:left="360"/>
        <w:rPr>
          <w:rFonts w:eastAsiaTheme="minorEastAsia"/>
          <w:color w:val="FF0000"/>
          <w:sz w:val="24"/>
          <w:szCs w:val="24"/>
        </w:rPr>
      </w:pPr>
      <w:r w:rsidRPr="003D6FD9">
        <w:rPr>
          <w:rFonts w:eastAsiaTheme="minorEastAsia"/>
          <w:color w:val="FF0000"/>
          <w:sz w:val="24"/>
          <w:szCs w:val="24"/>
        </w:rPr>
        <w:t xml:space="preserve">As it speeds up from </w:t>
      </w:r>
      <m:oMath>
        <m:r>
          <w:rPr>
            <w:rFonts w:ascii="Cambria Math" w:eastAsiaTheme="minorEastAsia" w:hAnsi="Cambria Math"/>
            <w:color w:val="FF0000"/>
            <w:sz w:val="24"/>
            <w:szCs w:val="24"/>
          </w:rPr>
          <m:t>10 m/s</m:t>
        </m:r>
      </m:oMath>
      <w:r w:rsidRPr="003D6FD9">
        <w:rPr>
          <w:rFonts w:eastAsiaTheme="minorEastAsia"/>
          <w:color w:val="FF0000"/>
          <w:sz w:val="24"/>
          <w:szCs w:val="24"/>
        </w:rPr>
        <w:t xml:space="preserve"> </w:t>
      </w:r>
      <w:proofErr w:type="gramStart"/>
      <w:r w:rsidRPr="003D6FD9">
        <w:rPr>
          <w:rFonts w:eastAsiaTheme="minorEastAsia"/>
          <w:color w:val="FF0000"/>
          <w:sz w:val="24"/>
          <w:szCs w:val="24"/>
        </w:rPr>
        <w:t xml:space="preserve">to </w:t>
      </w:r>
      <w:proofErr w:type="gramEnd"/>
      <m:oMath>
        <m:r>
          <w:rPr>
            <w:rFonts w:ascii="Cambria Math" w:eastAsiaTheme="minorEastAsia" w:hAnsi="Cambria Math"/>
            <w:color w:val="FF0000"/>
            <w:sz w:val="24"/>
            <w:szCs w:val="24"/>
          </w:rPr>
          <m:t>20 m/s</m:t>
        </m:r>
      </m:oMath>
      <w:r w:rsidRPr="003D6FD9">
        <w:rPr>
          <w:rFonts w:eastAsiaTheme="minorEastAsia"/>
          <w:color w:val="FF0000"/>
          <w:sz w:val="24"/>
          <w:szCs w:val="24"/>
        </w:rPr>
        <w:t>.</w:t>
      </w:r>
    </w:p>
    <w:p w:rsidR="003D6FD9" w:rsidRPr="003D6FD9" w:rsidRDefault="003D6FD9" w:rsidP="003D6FD9">
      <w:pPr>
        <w:rPr>
          <w:rFonts w:eastAsiaTheme="minorEastAsia"/>
          <w:color w:val="FF0000"/>
          <w:sz w:val="24"/>
          <w:szCs w:val="24"/>
        </w:rPr>
      </w:pPr>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W</m:t>
              </m:r>
            </m:e>
            <m:sub>
              <m:r>
                <w:rPr>
                  <w:rFonts w:ascii="Cambria Math" w:eastAsiaTheme="minorEastAsia" w:hAnsi="Cambria Math"/>
                  <w:color w:val="FF0000"/>
                  <w:sz w:val="24"/>
                  <w:szCs w:val="24"/>
                </w:rPr>
                <m:t>net</m:t>
              </m:r>
            </m:sub>
          </m:sSub>
          <m:r>
            <w:rPr>
              <w:rFonts w:ascii="Cambria Math" w:eastAsiaTheme="minorEastAsia" w:hAnsi="Cambria Math"/>
              <w:color w:val="FF0000"/>
              <w:sz w:val="24"/>
              <w:szCs w:val="24"/>
            </w:rPr>
            <m:t>=∆</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E</m:t>
              </m:r>
            </m:e>
            <m:sub>
              <m:r>
                <w:rPr>
                  <w:rFonts w:ascii="Cambria Math" w:eastAsiaTheme="minorEastAsia" w:hAnsi="Cambria Math"/>
                  <w:color w:val="FF0000"/>
                  <w:sz w:val="24"/>
                  <w:szCs w:val="24"/>
                </w:rPr>
                <m:t>K</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1</m:t>
              </m:r>
            </m:num>
            <m:den>
              <m:r>
                <w:rPr>
                  <w:rFonts w:ascii="Cambria Math" w:eastAsiaTheme="minorEastAsia" w:hAnsi="Cambria Math"/>
                  <w:color w:val="FF0000"/>
                  <w:sz w:val="24"/>
                  <w:szCs w:val="24"/>
                </w:rPr>
                <m:t>2</m:t>
              </m:r>
            </m:den>
          </m:f>
          <m:r>
            <w:rPr>
              <w:rFonts w:ascii="Cambria Math" w:eastAsiaTheme="minorEastAsia" w:hAnsi="Cambria Math"/>
              <w:color w:val="FF0000"/>
              <w:sz w:val="24"/>
              <w:szCs w:val="24"/>
            </w:rPr>
            <m:t>m(</m:t>
          </m:r>
          <m:sSubSup>
            <m:sSubSupPr>
              <m:ctrlPr>
                <w:rPr>
                  <w:rFonts w:ascii="Cambria Math" w:eastAsiaTheme="minorEastAsia" w:hAnsi="Cambria Math"/>
                  <w:i/>
                  <w:color w:val="FF0000"/>
                  <w:sz w:val="24"/>
                  <w:szCs w:val="24"/>
                </w:rPr>
              </m:ctrlPr>
            </m:sSubSupPr>
            <m:e>
              <m:r>
                <w:rPr>
                  <w:rFonts w:ascii="Cambria Math" w:eastAsiaTheme="minorEastAsia" w:hAnsi="Cambria Math"/>
                  <w:color w:val="FF0000"/>
                  <w:sz w:val="24"/>
                  <w:szCs w:val="24"/>
                </w:rPr>
                <m:t>v</m:t>
              </m:r>
            </m:e>
            <m:sub>
              <m:r>
                <w:rPr>
                  <w:rFonts w:ascii="Cambria Math" w:eastAsiaTheme="minorEastAsia" w:hAnsi="Cambria Math"/>
                  <w:color w:val="FF0000"/>
                  <w:sz w:val="24"/>
                  <w:szCs w:val="24"/>
                </w:rPr>
                <m:t>f</m:t>
              </m:r>
            </m:sub>
            <m:sup>
              <m:r>
                <w:rPr>
                  <w:rFonts w:ascii="Cambria Math" w:eastAsiaTheme="minorEastAsia" w:hAnsi="Cambria Math"/>
                  <w:color w:val="FF0000"/>
                  <w:sz w:val="24"/>
                  <w:szCs w:val="24"/>
                </w:rPr>
                <m:t>2</m:t>
              </m:r>
            </m:sup>
          </m:sSubSup>
          <m:r>
            <w:rPr>
              <w:rFonts w:ascii="Cambria Math" w:eastAsiaTheme="minorEastAsia" w:hAnsi="Cambria Math"/>
              <w:color w:val="FF0000"/>
              <w:sz w:val="24"/>
              <w:szCs w:val="24"/>
            </w:rPr>
            <m:t>-</m:t>
          </m:r>
          <m:sSubSup>
            <m:sSubSupPr>
              <m:ctrlPr>
                <w:rPr>
                  <w:rFonts w:ascii="Cambria Math" w:eastAsiaTheme="minorEastAsia" w:hAnsi="Cambria Math"/>
                  <w:i/>
                  <w:color w:val="FF0000"/>
                  <w:sz w:val="24"/>
                  <w:szCs w:val="24"/>
                </w:rPr>
              </m:ctrlPr>
            </m:sSubSupPr>
            <m:e>
              <m:r>
                <w:rPr>
                  <w:rFonts w:ascii="Cambria Math" w:eastAsiaTheme="minorEastAsia" w:hAnsi="Cambria Math"/>
                  <w:color w:val="FF0000"/>
                  <w:sz w:val="24"/>
                  <w:szCs w:val="24"/>
                </w:rPr>
                <m:t>v</m:t>
              </m:r>
            </m:e>
            <m:sub>
              <m:r>
                <w:rPr>
                  <w:rFonts w:ascii="Cambria Math" w:eastAsiaTheme="minorEastAsia" w:hAnsi="Cambria Math"/>
                  <w:color w:val="FF0000"/>
                  <w:sz w:val="24"/>
                  <w:szCs w:val="24"/>
                </w:rPr>
                <m:t>i</m:t>
              </m:r>
            </m:sub>
            <m:sup>
              <m:r>
                <w:rPr>
                  <w:rFonts w:ascii="Cambria Math" w:eastAsiaTheme="minorEastAsia" w:hAnsi="Cambria Math"/>
                  <w:color w:val="FF0000"/>
                  <w:sz w:val="24"/>
                  <w:szCs w:val="24"/>
                </w:rPr>
                <m:t>2</m:t>
              </m:r>
            </m:sup>
          </m:sSubSup>
          <m:r>
            <w:rPr>
              <w:rFonts w:ascii="Cambria Math" w:eastAsiaTheme="minorEastAsia" w:hAnsi="Cambria Math"/>
              <w:color w:val="FF0000"/>
              <w:sz w:val="24"/>
              <w:szCs w:val="24"/>
            </w:rPr>
            <m:t>)</m:t>
          </m:r>
        </m:oMath>
      </m:oMathPara>
    </w:p>
    <w:p w:rsidR="003D6FD9" w:rsidRPr="003D6FD9" w:rsidRDefault="003D6FD9" w:rsidP="003D6FD9">
      <w:pPr>
        <w:rPr>
          <w:rFonts w:eastAsiaTheme="minorEastAsia"/>
          <w:color w:val="FF0000"/>
          <w:sz w:val="24"/>
          <w:szCs w:val="24"/>
        </w:rPr>
      </w:pPr>
      <m:oMathPara>
        <m:oMath>
          <m:r>
            <w:rPr>
              <w:rFonts w:ascii="Cambria Math" w:eastAsiaTheme="minorEastAsia" w:hAnsi="Cambria Math"/>
              <w:color w:val="FF0000"/>
              <w:sz w:val="24"/>
              <w:szCs w:val="24"/>
            </w:rPr>
            <m:t>300=</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20</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10</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&gt;</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10</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0</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=100</m:t>
          </m:r>
        </m:oMath>
      </m:oMathPara>
    </w:p>
    <w:p w:rsidR="00401A8E" w:rsidRDefault="00401A8E" w:rsidP="00401A8E">
      <w:pPr>
        <w:rPr>
          <w:rFonts w:eastAsiaTheme="minorEastAsia"/>
          <w:sz w:val="24"/>
          <w:szCs w:val="24"/>
        </w:rPr>
      </w:pPr>
    </w:p>
    <w:p w:rsidR="003D6FD9" w:rsidRDefault="003D6FD9" w:rsidP="00401A8E">
      <w:pPr>
        <w:rPr>
          <w:rFonts w:eastAsiaTheme="minorEastAsia"/>
          <w:sz w:val="24"/>
          <w:szCs w:val="24"/>
        </w:rPr>
      </w:pPr>
      <w:bookmarkStart w:id="0" w:name="_GoBack"/>
      <w:bookmarkEnd w:id="0"/>
    </w:p>
    <w:p w:rsidR="00401A8E" w:rsidRPr="00401A8E" w:rsidRDefault="00401A8E" w:rsidP="00401A8E">
      <w:pPr>
        <w:jc w:val="center"/>
        <w:rPr>
          <w:b/>
          <w:sz w:val="48"/>
          <w:szCs w:val="48"/>
          <w:u w:val="single"/>
        </w:rPr>
      </w:pPr>
      <w:r w:rsidRPr="00122B52">
        <w:rPr>
          <w:b/>
          <w:sz w:val="48"/>
          <w:szCs w:val="48"/>
          <w:u w:val="single"/>
        </w:rPr>
        <w:lastRenderedPageBreak/>
        <w:t>Formula Sheet</w:t>
      </w:r>
    </w:p>
    <w:p w:rsidR="00401A8E" w:rsidRPr="00314CFB" w:rsidRDefault="003D6FD9" w:rsidP="00401A8E">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net</m:t>
              </m:r>
            </m:sub>
          </m:sSub>
          <m:r>
            <w:rPr>
              <w:rFonts w:ascii="Cambria Math" w:hAnsi="Cambria Math"/>
              <w:sz w:val="24"/>
              <w:szCs w:val="24"/>
            </w:rPr>
            <m:t>=m</m:t>
          </m:r>
          <m:acc>
            <m:accPr>
              <m:chr m:val="⃗"/>
              <m:ctrlPr>
                <w:rPr>
                  <w:rFonts w:ascii="Cambria Math" w:hAnsi="Cambria Math"/>
                  <w:i/>
                  <w:sz w:val="24"/>
                  <w:szCs w:val="24"/>
                </w:rPr>
              </m:ctrlPr>
            </m:accPr>
            <m:e>
              <m:r>
                <w:rPr>
                  <w:rFonts w:ascii="Cambria Math" w:hAnsi="Cambria Math"/>
                  <w:sz w:val="24"/>
                  <w:szCs w:val="24"/>
                </w:rPr>
                <m:t>a</m:t>
              </m:r>
            </m:e>
          </m:acc>
        </m:oMath>
      </m:oMathPara>
    </w:p>
    <w:p w:rsidR="00401A8E" w:rsidRPr="00314CFB" w:rsidRDefault="003D6FD9" w:rsidP="00401A8E">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s</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oMath>
      <w:r w:rsidR="00401A8E">
        <w:rPr>
          <w:rFonts w:eastAsiaTheme="minorEastAsia"/>
          <w:sz w:val="24"/>
          <w:szCs w:val="24"/>
        </w:rPr>
        <w:tab/>
      </w:r>
      <w:r w:rsidR="00401A8E">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k</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oMath>
    </w:p>
    <w:p w:rsidR="00401A8E" w:rsidRDefault="00401A8E" w:rsidP="00401A8E">
      <w:pPr>
        <w:jc w:val="center"/>
        <w:rPr>
          <w:rFonts w:eastAsiaTheme="minorEastAsia"/>
          <w:sz w:val="24"/>
          <w:szCs w:val="24"/>
        </w:rPr>
      </w:pPr>
      <m:oMath>
        <m:r>
          <w:rPr>
            <w:rFonts w:ascii="Cambria Math" w:hAnsi="Cambria Math"/>
            <w:sz w:val="24"/>
            <w:szCs w:val="24"/>
          </w:rPr>
          <m:t>W=</m:t>
        </m:r>
        <m:nary>
          <m:naryPr>
            <m:limLoc m:val="undOvr"/>
            <m:subHide m:val="1"/>
            <m:supHide m:val="1"/>
            <m:ctrlPr>
              <w:rPr>
                <w:rFonts w:ascii="Cambria Math" w:hAnsi="Cambria Math"/>
                <w:i/>
                <w:sz w:val="24"/>
                <w:szCs w:val="24"/>
              </w:rPr>
            </m:ctrlPr>
          </m:naryPr>
          <m:sub/>
          <m:sup/>
          <m:e>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dx</m:t>
            </m:r>
          </m:e>
        </m:nary>
      </m:oMath>
      <w:r>
        <w:rPr>
          <w:rFonts w:eastAsiaTheme="minorEastAsia"/>
          <w:sz w:val="24"/>
          <w:szCs w:val="24"/>
        </w:rPr>
        <w:tab/>
      </w:r>
      <m:oMath>
        <m:r>
          <w:rPr>
            <w:rFonts w:ascii="Cambria Math" w:eastAsiaTheme="minorEastAsia" w:hAnsi="Cambria Math"/>
            <w:sz w:val="24"/>
            <w:szCs w:val="24"/>
          </w:rPr>
          <m:t>W=</m:t>
        </m:r>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r>
          <w:rPr>
            <w:rFonts w:ascii="Cambria Math" w:eastAsiaTheme="minorEastAsia" w:hAnsi="Cambria Math"/>
            <w:sz w:val="24"/>
            <w:szCs w:val="24"/>
          </w:rPr>
          <m:t>=Fd</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φ</m:t>
            </m:r>
          </m:e>
        </m:func>
      </m:oMath>
    </w:p>
    <w:p w:rsidR="00401A8E" w:rsidRPr="00122B52" w:rsidRDefault="003D6FD9" w:rsidP="00401A8E">
      <w:pPr>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net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k</m:t>
              </m:r>
            </m:sub>
          </m:sSub>
        </m:oMath>
      </m:oMathPara>
    </w:p>
    <w:p w:rsidR="00401A8E" w:rsidRPr="00401A8E" w:rsidRDefault="00401A8E" w:rsidP="00401A8E">
      <w:pPr>
        <w:rPr>
          <w:rFonts w:eastAsiaTheme="minorEastAsia"/>
          <w:sz w:val="24"/>
          <w:szCs w:val="24"/>
        </w:rPr>
      </w:pPr>
    </w:p>
    <w:sectPr w:rsidR="00401A8E" w:rsidRPr="00401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E355D"/>
    <w:multiLevelType w:val="hybridMultilevel"/>
    <w:tmpl w:val="BA82C32E"/>
    <w:lvl w:ilvl="0" w:tplc="886C24F8">
      <w:start w:val="1"/>
      <w:numFmt w:val="lowerLetter"/>
      <w:lvlText w:val="%1)"/>
      <w:lvlJc w:val="left"/>
      <w:pPr>
        <w:ind w:left="1080" w:hanging="360"/>
      </w:pPr>
      <w:rPr>
        <w:rFonts w:hint="default"/>
        <w:sz w:val="22"/>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nsid w:val="21C6514F"/>
    <w:multiLevelType w:val="hybridMultilevel"/>
    <w:tmpl w:val="259C4EB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322A3745"/>
    <w:multiLevelType w:val="hybridMultilevel"/>
    <w:tmpl w:val="55FAAE3A"/>
    <w:lvl w:ilvl="0" w:tplc="1C090017">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nsid w:val="70E55D63"/>
    <w:multiLevelType w:val="hybridMultilevel"/>
    <w:tmpl w:val="ED5438E0"/>
    <w:lvl w:ilvl="0" w:tplc="1C090017">
      <w:start w:val="1"/>
      <w:numFmt w:val="lowerLetter"/>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4">
    <w:nsid w:val="77E13C4A"/>
    <w:multiLevelType w:val="hybridMultilevel"/>
    <w:tmpl w:val="736A398E"/>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25D5"/>
    <w:rsid w:val="003D6FD9"/>
    <w:rsid w:val="00401A8E"/>
    <w:rsid w:val="00501723"/>
    <w:rsid w:val="00575D3D"/>
    <w:rsid w:val="00651F0E"/>
    <w:rsid w:val="008325D5"/>
    <w:rsid w:val="009C00C2"/>
    <w:rsid w:val="00F206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0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00C2"/>
    <w:rPr>
      <w:color w:val="808080"/>
    </w:rPr>
  </w:style>
  <w:style w:type="paragraph" w:styleId="BalloonText">
    <w:name w:val="Balloon Text"/>
    <w:basedOn w:val="Normal"/>
    <w:link w:val="BalloonTextChar"/>
    <w:uiPriority w:val="99"/>
    <w:semiHidden/>
    <w:unhideWhenUsed/>
    <w:rsid w:val="009C0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0C2"/>
    <w:rPr>
      <w:rFonts w:ascii="Tahoma" w:hAnsi="Tahoma" w:cs="Tahoma"/>
      <w:sz w:val="16"/>
      <w:szCs w:val="16"/>
    </w:rPr>
  </w:style>
  <w:style w:type="paragraph" w:styleId="ListParagraph">
    <w:name w:val="List Paragraph"/>
    <w:basedOn w:val="Normal"/>
    <w:uiPriority w:val="34"/>
    <w:qFormat/>
    <w:rsid w:val="009C00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0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00C2"/>
    <w:rPr>
      <w:color w:val="808080"/>
    </w:rPr>
  </w:style>
  <w:style w:type="paragraph" w:styleId="BalloonText">
    <w:name w:val="Balloon Text"/>
    <w:basedOn w:val="Normal"/>
    <w:link w:val="BalloonTextChar"/>
    <w:uiPriority w:val="99"/>
    <w:semiHidden/>
    <w:unhideWhenUsed/>
    <w:rsid w:val="009C0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0C2"/>
    <w:rPr>
      <w:rFonts w:ascii="Tahoma" w:hAnsi="Tahoma" w:cs="Tahoma"/>
      <w:sz w:val="16"/>
      <w:szCs w:val="16"/>
    </w:rPr>
  </w:style>
  <w:style w:type="paragraph" w:styleId="ListParagraph">
    <w:name w:val="List Paragraph"/>
    <w:basedOn w:val="Normal"/>
    <w:uiPriority w:val="34"/>
    <w:qFormat/>
    <w:rsid w:val="009C00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2699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3</cp:revision>
  <dcterms:created xsi:type="dcterms:W3CDTF">2012-12-06T12:40:00Z</dcterms:created>
  <dcterms:modified xsi:type="dcterms:W3CDTF">2012-12-06T12:57:00Z</dcterms:modified>
</cp:coreProperties>
</file>