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5A92" w:rsidRDefault="00745A92" w:rsidP="00745A92">
      <w:pPr>
        <w:spacing w:after="0"/>
        <w:jc w:val="center"/>
        <w:rPr>
          <w:b/>
          <w:sz w:val="52"/>
          <w:szCs w:val="52"/>
          <w:u w:val="single"/>
        </w:rPr>
      </w:pPr>
      <w:r>
        <w:rPr>
          <w:b/>
          <w:sz w:val="52"/>
          <w:szCs w:val="52"/>
          <w:u w:val="single"/>
        </w:rPr>
        <w:t xml:space="preserve">JPO 152 </w:t>
      </w:r>
      <w:proofErr w:type="gramStart"/>
      <w:r>
        <w:rPr>
          <w:b/>
          <w:sz w:val="52"/>
          <w:szCs w:val="52"/>
          <w:u w:val="single"/>
        </w:rPr>
        <w:t>Assignment</w:t>
      </w:r>
      <w:proofErr w:type="gramEnd"/>
      <w:r>
        <w:rPr>
          <w:b/>
          <w:sz w:val="52"/>
          <w:szCs w:val="52"/>
          <w:u w:val="single"/>
        </w:rPr>
        <w:t xml:space="preserve"> 6</w:t>
      </w:r>
    </w:p>
    <w:p w:rsidR="00745A92" w:rsidRPr="000350C9" w:rsidRDefault="00745A92" w:rsidP="00745A92">
      <w:pPr>
        <w:spacing w:after="0"/>
        <w:jc w:val="center"/>
        <w:rPr>
          <w:b/>
          <w:sz w:val="48"/>
          <w:szCs w:val="48"/>
          <w:u w:val="single"/>
        </w:rPr>
      </w:pPr>
      <w:r>
        <w:rPr>
          <w:b/>
          <w:sz w:val="48"/>
          <w:szCs w:val="48"/>
          <w:u w:val="single"/>
        </w:rPr>
        <w:t>Rotation</w:t>
      </w:r>
    </w:p>
    <w:p w:rsidR="00745A92" w:rsidRPr="00B6616A" w:rsidRDefault="00745A92" w:rsidP="00745A92">
      <w:pPr>
        <w:jc w:val="center"/>
        <w:rPr>
          <w:b/>
          <w:sz w:val="40"/>
          <w:szCs w:val="40"/>
          <w:u w:val="single"/>
          <w:lang w:val="en-US"/>
        </w:rPr>
      </w:pPr>
      <w:r w:rsidRPr="009E19C6">
        <w:rPr>
          <w:sz w:val="40"/>
          <w:szCs w:val="40"/>
          <w:u w:val="single"/>
          <w:lang w:val="en-US"/>
        </w:rPr>
        <w:t xml:space="preserve">Due date: </w:t>
      </w:r>
      <w:r>
        <w:rPr>
          <w:sz w:val="40"/>
          <w:szCs w:val="40"/>
          <w:u w:val="single"/>
          <w:lang w:val="en-US"/>
        </w:rPr>
        <w:t>20</w:t>
      </w:r>
      <w:r w:rsidRPr="00FD7C3E">
        <w:rPr>
          <w:sz w:val="40"/>
          <w:szCs w:val="40"/>
          <w:u w:val="single"/>
          <w:vertAlign w:val="superscript"/>
          <w:lang w:val="en-US"/>
        </w:rPr>
        <w:t>th</w:t>
      </w:r>
      <w:r>
        <w:rPr>
          <w:sz w:val="40"/>
          <w:szCs w:val="40"/>
          <w:u w:val="single"/>
          <w:lang w:val="en-US"/>
        </w:rPr>
        <w:t xml:space="preserve"> May</w:t>
      </w:r>
      <w:r w:rsidRPr="009E19C6">
        <w:rPr>
          <w:sz w:val="40"/>
          <w:szCs w:val="40"/>
          <w:u w:val="single"/>
          <w:lang w:val="en-US"/>
        </w:rPr>
        <w:t xml:space="preserve"> 201</w:t>
      </w:r>
      <w:r>
        <w:rPr>
          <w:sz w:val="40"/>
          <w:szCs w:val="40"/>
          <w:u w:val="single"/>
          <w:lang w:val="en-US"/>
        </w:rPr>
        <w:t>3</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0"/>
        <w:gridCol w:w="6402"/>
      </w:tblGrid>
      <w:tr w:rsidR="00745A92" w:rsidRPr="00360CAC" w:rsidTr="00507960">
        <w:trPr>
          <w:trHeight w:val="530"/>
        </w:trPr>
        <w:tc>
          <w:tcPr>
            <w:tcW w:w="2920" w:type="dxa"/>
          </w:tcPr>
          <w:p w:rsidR="00745A92" w:rsidRPr="00360CAC" w:rsidRDefault="00745A92" w:rsidP="00507960">
            <w:pPr>
              <w:rPr>
                <w:sz w:val="28"/>
                <w:szCs w:val="28"/>
                <w:u w:val="single"/>
                <w:lang w:val="en-US"/>
              </w:rPr>
            </w:pPr>
            <w:r>
              <w:rPr>
                <w:sz w:val="28"/>
                <w:szCs w:val="28"/>
              </w:rPr>
              <w:t>Surn</w:t>
            </w:r>
            <w:r w:rsidRPr="00360CAC">
              <w:rPr>
                <w:sz w:val="28"/>
                <w:szCs w:val="28"/>
              </w:rPr>
              <w:t>ame:</w:t>
            </w:r>
          </w:p>
        </w:tc>
        <w:tc>
          <w:tcPr>
            <w:tcW w:w="6402" w:type="dxa"/>
          </w:tcPr>
          <w:p w:rsidR="00745A92" w:rsidRPr="00360CAC" w:rsidRDefault="00745A92" w:rsidP="00507960">
            <w:pPr>
              <w:rPr>
                <w:b/>
                <w:u w:val="single"/>
                <w:lang w:val="en-US"/>
              </w:rPr>
            </w:pPr>
          </w:p>
        </w:tc>
      </w:tr>
      <w:tr w:rsidR="00745A92" w:rsidRPr="00360CAC" w:rsidTr="00507960">
        <w:trPr>
          <w:trHeight w:val="413"/>
        </w:trPr>
        <w:tc>
          <w:tcPr>
            <w:tcW w:w="2920" w:type="dxa"/>
          </w:tcPr>
          <w:p w:rsidR="00745A92" w:rsidRPr="00360CAC" w:rsidRDefault="00745A92" w:rsidP="00507960">
            <w:pPr>
              <w:rPr>
                <w:sz w:val="28"/>
                <w:szCs w:val="28"/>
                <w:u w:val="single"/>
                <w:lang w:val="en-US"/>
              </w:rPr>
            </w:pPr>
            <w:r w:rsidRPr="00360CAC">
              <w:rPr>
                <w:sz w:val="28"/>
                <w:szCs w:val="28"/>
              </w:rPr>
              <w:t>Student No:</w:t>
            </w:r>
          </w:p>
        </w:tc>
        <w:tc>
          <w:tcPr>
            <w:tcW w:w="6402" w:type="dxa"/>
          </w:tcPr>
          <w:p w:rsidR="00745A92" w:rsidRPr="00360CAC" w:rsidRDefault="00745A92" w:rsidP="00507960">
            <w:pPr>
              <w:rPr>
                <w:b/>
                <w:u w:val="single"/>
                <w:lang w:val="en-US"/>
              </w:rPr>
            </w:pPr>
          </w:p>
        </w:tc>
      </w:tr>
      <w:tr w:rsidR="00745A92" w:rsidRPr="00360CAC" w:rsidTr="00507960">
        <w:tc>
          <w:tcPr>
            <w:tcW w:w="2920" w:type="dxa"/>
          </w:tcPr>
          <w:p w:rsidR="00745A92" w:rsidRPr="00360CAC" w:rsidRDefault="00745A92" w:rsidP="00507960">
            <w:pPr>
              <w:rPr>
                <w:sz w:val="28"/>
                <w:szCs w:val="28"/>
                <w:u w:val="single"/>
                <w:lang w:val="en-US"/>
              </w:rPr>
            </w:pPr>
            <w:r w:rsidRPr="00360CAC">
              <w:rPr>
                <w:sz w:val="28"/>
                <w:szCs w:val="28"/>
              </w:rPr>
              <w:t>Field Of Study:</w:t>
            </w:r>
          </w:p>
        </w:tc>
        <w:tc>
          <w:tcPr>
            <w:tcW w:w="6402" w:type="dxa"/>
          </w:tcPr>
          <w:p w:rsidR="00745A92" w:rsidRPr="00360CAC" w:rsidRDefault="00745A92" w:rsidP="00507960">
            <w:pPr>
              <w:rPr>
                <w:b/>
                <w:u w:val="single"/>
                <w:lang w:val="en-US"/>
              </w:rPr>
            </w:pPr>
          </w:p>
        </w:tc>
      </w:tr>
      <w:tr w:rsidR="00745A92" w:rsidRPr="00360CAC" w:rsidTr="00507960">
        <w:tc>
          <w:tcPr>
            <w:tcW w:w="2920" w:type="dxa"/>
          </w:tcPr>
          <w:p w:rsidR="00745A92" w:rsidRPr="00360CAC" w:rsidRDefault="00745A92" w:rsidP="00507960">
            <w:pPr>
              <w:rPr>
                <w:sz w:val="28"/>
                <w:szCs w:val="28"/>
              </w:rPr>
            </w:pPr>
            <w:r w:rsidRPr="00360CAC">
              <w:rPr>
                <w:sz w:val="28"/>
                <w:szCs w:val="28"/>
              </w:rPr>
              <w:t>Group:</w:t>
            </w:r>
          </w:p>
        </w:tc>
        <w:tc>
          <w:tcPr>
            <w:tcW w:w="6402" w:type="dxa"/>
          </w:tcPr>
          <w:p w:rsidR="00745A92" w:rsidRPr="00360CAC" w:rsidRDefault="00745A92" w:rsidP="00507960">
            <w:pPr>
              <w:rPr>
                <w:b/>
                <w:u w:val="single"/>
                <w:lang w:val="en-US"/>
              </w:rPr>
            </w:pPr>
          </w:p>
        </w:tc>
      </w:tr>
      <w:tr w:rsidR="00745A92" w:rsidRPr="00360CAC" w:rsidTr="00507960">
        <w:tc>
          <w:tcPr>
            <w:tcW w:w="2920" w:type="dxa"/>
          </w:tcPr>
          <w:p w:rsidR="00745A92" w:rsidRPr="00360CAC" w:rsidRDefault="00745A92" w:rsidP="00507960">
            <w:pPr>
              <w:rPr>
                <w:sz w:val="28"/>
                <w:szCs w:val="28"/>
                <w:u w:val="single"/>
                <w:lang w:val="en-US"/>
              </w:rPr>
            </w:pPr>
            <w:r w:rsidRPr="00360CAC">
              <w:rPr>
                <w:sz w:val="28"/>
                <w:szCs w:val="28"/>
              </w:rPr>
              <w:t>Total</w:t>
            </w:r>
          </w:p>
        </w:tc>
        <w:tc>
          <w:tcPr>
            <w:tcW w:w="6402" w:type="dxa"/>
          </w:tcPr>
          <w:p w:rsidR="00745A92" w:rsidRPr="003A539C" w:rsidRDefault="00745A92" w:rsidP="00507960">
            <w:pPr>
              <w:rPr>
                <w:b/>
                <w:sz w:val="48"/>
                <w:szCs w:val="48"/>
                <w:u w:val="single"/>
                <w:lang w:val="en-US"/>
              </w:rPr>
            </w:pPr>
            <w:r>
              <w:rPr>
                <w:b/>
                <w:sz w:val="48"/>
                <w:szCs w:val="48"/>
                <w:u w:val="single"/>
                <w:lang w:val="en-US"/>
              </w:rPr>
              <w:t xml:space="preserve">       </w:t>
            </w:r>
            <w:r w:rsidRPr="003A539C">
              <w:rPr>
                <w:b/>
                <w:sz w:val="48"/>
                <w:szCs w:val="48"/>
                <w:u w:val="single"/>
                <w:lang w:val="en-US"/>
              </w:rPr>
              <w:t xml:space="preserve"> /20</w:t>
            </w:r>
          </w:p>
        </w:tc>
      </w:tr>
    </w:tbl>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Default="00745A92" w:rsidP="00745A92">
      <w:pPr>
        <w:rPr>
          <w:b/>
          <w:u w:val="single"/>
          <w:lang w:val="en-US"/>
        </w:rPr>
      </w:pPr>
    </w:p>
    <w:p w:rsidR="00745A92" w:rsidRPr="00464E0E" w:rsidRDefault="00745A92" w:rsidP="00745A92">
      <w:pPr>
        <w:rPr>
          <w:lang w:val="en-US"/>
        </w:rPr>
      </w:pPr>
      <w:r w:rsidRPr="00464E0E">
        <w:rPr>
          <w:lang w:val="en-US"/>
        </w:rPr>
        <w:t>I am aware of the University of Pretoria</w:t>
      </w:r>
      <w:r>
        <w:rPr>
          <w:lang w:val="en-US"/>
        </w:rPr>
        <w:t>’s</w:t>
      </w:r>
      <w:r w:rsidRPr="00464E0E">
        <w:rPr>
          <w:lang w:val="en-US"/>
        </w:rPr>
        <w:t xml:space="preserve"> plagiarism clause and steps that may be taken against me</w:t>
      </w:r>
      <w:r>
        <w:rPr>
          <w:lang w:val="en-US"/>
        </w:rPr>
        <w:t>,</w:t>
      </w:r>
      <w:r w:rsidRPr="00464E0E">
        <w:rPr>
          <w:lang w:val="en-US"/>
        </w:rPr>
        <w:t xml:space="preserve"> </w:t>
      </w:r>
      <w:r>
        <w:rPr>
          <w:lang w:val="en-US"/>
        </w:rPr>
        <w:t xml:space="preserve">should I be </w:t>
      </w:r>
      <w:r w:rsidRPr="00464E0E">
        <w:rPr>
          <w:lang w:val="en-US"/>
        </w:rPr>
        <w:t>found guilty. This work is my original effort</w:t>
      </w:r>
      <w:r>
        <w:rPr>
          <w:lang w:val="en-US"/>
        </w:rPr>
        <w:t>.</w:t>
      </w:r>
      <w:r w:rsidRPr="00464E0E">
        <w:rPr>
          <w:lang w:val="en-US"/>
        </w:rPr>
        <w:t xml:space="preserve"> </w:t>
      </w:r>
    </w:p>
    <w:p w:rsidR="00745A92" w:rsidRDefault="00745A92" w:rsidP="00745A92">
      <w:pPr>
        <w:rPr>
          <w:lang w:val="en-US"/>
        </w:rPr>
      </w:pPr>
      <w:r>
        <w:rPr>
          <w:lang w:val="en-US"/>
        </w:rPr>
        <w:t xml:space="preserve">                    </w:t>
      </w:r>
    </w:p>
    <w:p w:rsidR="00745A92" w:rsidRDefault="00745A92" w:rsidP="00745A92">
      <w:pPr>
        <w:rPr>
          <w:lang w:val="en-US"/>
        </w:rPr>
      </w:pPr>
      <w:r>
        <w:rPr>
          <w:lang w:val="en-US"/>
        </w:rPr>
        <w:t xml:space="preserve">Signature: </w:t>
      </w:r>
      <w:r w:rsidRPr="00B6616A">
        <w:rPr>
          <w:u w:val="single"/>
          <w:lang w:val="en-US"/>
        </w:rPr>
        <w:t>__________________</w:t>
      </w:r>
    </w:p>
    <w:p w:rsidR="00827857" w:rsidRDefault="00745A92" w:rsidP="00745A92">
      <w:pPr>
        <w:rPr>
          <w:sz w:val="24"/>
          <w:szCs w:val="24"/>
          <w:lang w:val="en-US"/>
        </w:rPr>
      </w:pPr>
      <w:r w:rsidRPr="003A539C">
        <w:rPr>
          <w:sz w:val="24"/>
          <w:szCs w:val="24"/>
          <w:u w:val="single"/>
          <w:lang w:val="en-US"/>
        </w:rPr>
        <w:lastRenderedPageBreak/>
        <w:t>Question 1</w:t>
      </w:r>
      <w:r w:rsidRPr="003A539C">
        <w:rPr>
          <w:sz w:val="24"/>
          <w:szCs w:val="24"/>
          <w:lang w:val="en-US"/>
        </w:rPr>
        <w:tab/>
      </w:r>
      <w:r w:rsidRPr="003A539C">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A92579">
        <w:rPr>
          <w:sz w:val="24"/>
          <w:szCs w:val="24"/>
          <w:lang w:val="en-US"/>
        </w:rPr>
        <w:tab/>
        <w:t>[</w:t>
      </w:r>
      <w:r w:rsidR="00FE4C86">
        <w:rPr>
          <w:sz w:val="24"/>
          <w:szCs w:val="24"/>
          <w:lang w:val="en-US"/>
        </w:rPr>
        <w:t>4</w:t>
      </w:r>
      <w:r w:rsidR="00A92579">
        <w:rPr>
          <w:sz w:val="24"/>
          <w:szCs w:val="24"/>
          <w:lang w:val="en-US"/>
        </w:rPr>
        <w:t>]</w:t>
      </w:r>
    </w:p>
    <w:p w:rsidR="00A92579" w:rsidRDefault="00A92579" w:rsidP="00745A92">
      <w:pPr>
        <w:rPr>
          <w:sz w:val="24"/>
          <w:szCs w:val="24"/>
          <w:lang w:val="en-US"/>
        </w:rPr>
      </w:pPr>
      <w:r>
        <w:rPr>
          <w:sz w:val="24"/>
          <w:szCs w:val="24"/>
          <w:lang w:val="en-US"/>
        </w:rPr>
        <w:t xml:space="preserve">A gear system relies of two object rotating about different axes. </w:t>
      </w:r>
      <w:r w:rsidR="00D42C47">
        <w:rPr>
          <w:sz w:val="24"/>
          <w:szCs w:val="24"/>
          <w:lang w:val="en-US"/>
        </w:rPr>
        <w:t>In the gear system below, t</w:t>
      </w:r>
      <w:r>
        <w:rPr>
          <w:sz w:val="24"/>
          <w:szCs w:val="24"/>
          <w:lang w:val="en-US"/>
        </w:rPr>
        <w:t xml:space="preserve">he radius of the first gear is </w:t>
      </w:r>
      <w:r w:rsidR="00D42C47">
        <w:rPr>
          <w:sz w:val="24"/>
          <w:szCs w:val="24"/>
          <w:lang w:val="en-US"/>
        </w:rPr>
        <w:t>half that of the second gear</w:t>
      </w:r>
      <w:r>
        <w:rPr>
          <w:sz w:val="24"/>
          <w:szCs w:val="24"/>
          <w:lang w:val="en-US"/>
        </w:rPr>
        <w:t xml:space="preserve">. </w:t>
      </w:r>
    </w:p>
    <w:p w:rsidR="00A92579" w:rsidRDefault="00D42C47" w:rsidP="00D42C47">
      <w:pPr>
        <w:jc w:val="center"/>
        <w:rPr>
          <w:sz w:val="24"/>
          <w:szCs w:val="24"/>
          <w:lang w:val="en-US"/>
        </w:rPr>
      </w:pPr>
      <w:r>
        <w:rPr>
          <w:noProof/>
          <w:sz w:val="24"/>
          <w:szCs w:val="24"/>
          <w:lang w:eastAsia="en-ZA"/>
        </w:rPr>
        <w:drawing>
          <wp:inline distT="0" distB="0" distL="0" distR="0">
            <wp:extent cx="3981450" cy="253020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arDescFig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85619" cy="2532850"/>
                    </a:xfrm>
                    <a:prstGeom prst="rect">
                      <a:avLst/>
                    </a:prstGeom>
                  </pic:spPr>
                </pic:pic>
              </a:graphicData>
            </a:graphic>
          </wp:inline>
        </w:drawing>
      </w:r>
    </w:p>
    <w:p w:rsidR="00014F8B" w:rsidRDefault="002259A8" w:rsidP="00745A92">
      <w:pPr>
        <w:rPr>
          <w:sz w:val="24"/>
          <w:szCs w:val="24"/>
          <w:lang w:val="en-US"/>
        </w:rPr>
      </w:pPr>
      <w:r>
        <w:rPr>
          <w:sz w:val="24"/>
          <w:szCs w:val="24"/>
          <w:lang w:val="en-US"/>
        </w:rPr>
        <w:t>If gear 1</w:t>
      </w:r>
      <w:r w:rsidR="00A92579">
        <w:rPr>
          <w:sz w:val="24"/>
          <w:szCs w:val="24"/>
          <w:lang w:val="en-US"/>
        </w:rPr>
        <w:t xml:space="preserve"> is rotated at an angular velocity of </w:t>
      </w:r>
      <m:oMath>
        <m:r>
          <w:rPr>
            <w:rFonts w:ascii="Cambria Math" w:hAnsi="Cambria Math"/>
            <w:sz w:val="24"/>
            <w:szCs w:val="24"/>
            <w:lang w:val="en-US"/>
          </w:rPr>
          <m:t>ω</m:t>
        </m:r>
      </m:oMath>
      <w:r w:rsidR="00A92579">
        <w:rPr>
          <w:sz w:val="24"/>
          <w:szCs w:val="24"/>
          <w:lang w:val="en-US"/>
        </w:rPr>
        <w:t xml:space="preserve"> by an outsider</w:t>
      </w:r>
      <w:r>
        <w:rPr>
          <w:sz w:val="24"/>
          <w:szCs w:val="24"/>
          <w:lang w:val="en-US"/>
        </w:rPr>
        <w:t xml:space="preserve">, then what is the angular velocity of gear 2 in terms </w:t>
      </w:r>
      <w:proofErr w:type="gramStart"/>
      <w:r>
        <w:rPr>
          <w:sz w:val="24"/>
          <w:szCs w:val="24"/>
          <w:lang w:val="en-US"/>
        </w:rPr>
        <w:t xml:space="preserve">of </w:t>
      </w:r>
      <w:proofErr w:type="gramEnd"/>
      <m:oMath>
        <m:r>
          <w:rPr>
            <w:rFonts w:ascii="Cambria Math" w:hAnsi="Cambria Math"/>
            <w:sz w:val="24"/>
            <w:szCs w:val="24"/>
            <w:lang w:val="en-US"/>
          </w:rPr>
          <m:t>ω</m:t>
        </m:r>
      </m:oMath>
      <w:r>
        <w:rPr>
          <w:sz w:val="24"/>
          <w:szCs w:val="24"/>
          <w:lang w:val="en-US"/>
        </w:rPr>
        <w:t xml:space="preserve">? Show all </w:t>
      </w:r>
      <w:proofErr w:type="gramStart"/>
      <w:r>
        <w:rPr>
          <w:sz w:val="24"/>
          <w:szCs w:val="24"/>
          <w:lang w:val="en-US"/>
        </w:rPr>
        <w:t>your</w:t>
      </w:r>
      <w:proofErr w:type="gramEnd"/>
      <w:r>
        <w:rPr>
          <w:sz w:val="24"/>
          <w:szCs w:val="24"/>
          <w:lang w:val="en-US"/>
        </w:rPr>
        <w:t xml:space="preserve"> working</w:t>
      </w:r>
    </w:p>
    <w:p w:rsidR="00A92579" w:rsidRPr="00014F8B" w:rsidRDefault="00014F8B" w:rsidP="00014F8B">
      <w:pPr>
        <w:rPr>
          <w:color w:val="FF0000"/>
          <w:sz w:val="24"/>
          <w:szCs w:val="24"/>
          <w:lang w:val="en-US"/>
        </w:rPr>
      </w:pPr>
      <w:r w:rsidRPr="00014F8B">
        <w:rPr>
          <w:color w:val="FF0000"/>
          <w:sz w:val="24"/>
          <w:szCs w:val="24"/>
          <w:lang w:val="en-US"/>
        </w:rPr>
        <w:t xml:space="preserve">The linear speeds of two </w:t>
      </w:r>
      <w:proofErr w:type="gramStart"/>
      <w:r w:rsidRPr="00014F8B">
        <w:rPr>
          <w:color w:val="FF0000"/>
          <w:sz w:val="24"/>
          <w:szCs w:val="24"/>
          <w:lang w:val="en-US"/>
        </w:rPr>
        <w:t>point</w:t>
      </w:r>
      <w:proofErr w:type="gramEnd"/>
      <w:r w:rsidRPr="00014F8B">
        <w:rPr>
          <w:color w:val="FF0000"/>
          <w:sz w:val="24"/>
          <w:szCs w:val="24"/>
          <w:lang w:val="en-US"/>
        </w:rPr>
        <w:t xml:space="preserve"> where the gears touch must be equal in magnitude but opposite in direction in order for the gear system to function, i.e.</w:t>
      </w:r>
      <m:oMath>
        <m:sSub>
          <m:sSubPr>
            <m:ctrlPr>
              <w:rPr>
                <w:rFonts w:ascii="Cambria Math" w:hAnsi="Cambria Math"/>
                <w:i/>
                <w:color w:val="FF0000"/>
                <w:sz w:val="24"/>
                <w:szCs w:val="24"/>
                <w:lang w:val="en-US"/>
              </w:rPr>
            </m:ctrlPr>
          </m:sSubPr>
          <m:e>
            <m:r>
              <w:rPr>
                <w:rFonts w:ascii="Cambria Math" w:hAnsi="Cambria Math"/>
                <w:color w:val="FF0000"/>
                <w:sz w:val="24"/>
                <w:szCs w:val="24"/>
                <w:lang w:val="en-US"/>
              </w:rPr>
              <m:t>v</m:t>
            </m:r>
          </m:e>
          <m:sub>
            <m:r>
              <w:rPr>
                <w:rFonts w:ascii="Cambria Math" w:hAnsi="Cambria Math"/>
                <w:color w:val="FF0000"/>
                <w:sz w:val="24"/>
                <w:szCs w:val="24"/>
                <w:lang w:val="en-US"/>
              </w:rPr>
              <m:t>1</m:t>
            </m:r>
          </m:sub>
        </m:sSub>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v</m:t>
            </m:r>
          </m:e>
          <m:sub>
            <m:r>
              <w:rPr>
                <w:rFonts w:ascii="Cambria Math" w:hAnsi="Cambria Math"/>
                <w:color w:val="FF0000"/>
                <w:sz w:val="24"/>
                <w:szCs w:val="24"/>
                <w:lang w:val="en-US"/>
              </w:rPr>
              <m:t>2</m:t>
            </m:r>
          </m:sub>
        </m:sSub>
      </m:oMath>
      <w:r w:rsidRPr="00014F8B">
        <w:rPr>
          <w:color w:val="FF0000"/>
          <w:sz w:val="24"/>
          <w:szCs w:val="24"/>
          <w:lang w:val="en-US"/>
        </w:rPr>
        <w:t xml:space="preserve"> at point of contact. Since </w:t>
      </w:r>
      <m:oMath>
        <m:r>
          <w:rPr>
            <w:rFonts w:ascii="Cambria Math" w:hAnsi="Cambria Math"/>
            <w:color w:val="FF0000"/>
            <w:sz w:val="24"/>
            <w:szCs w:val="24"/>
            <w:lang w:val="en-US"/>
          </w:rPr>
          <m:t>v=ωr</m:t>
        </m:r>
      </m:oMath>
      <w:r w:rsidRPr="00014F8B">
        <w:rPr>
          <w:color w:val="FF0000"/>
          <w:sz w:val="24"/>
          <w:szCs w:val="24"/>
          <w:lang w:val="en-US"/>
        </w:rPr>
        <w:t xml:space="preserve"> for any point on a rotating object then for the point of contact</w:t>
      </w:r>
    </w:p>
    <w:p w:rsidR="00014F8B" w:rsidRPr="00014F8B" w:rsidRDefault="00014F8B" w:rsidP="00014F8B">
      <w:pPr>
        <w:rPr>
          <w:color w:val="FF0000"/>
          <w:sz w:val="24"/>
          <w:szCs w:val="24"/>
          <w:lang w:val="en-US"/>
        </w:rPr>
      </w:pPr>
      <m:oMathPara>
        <m:oMath>
          <m:r>
            <w:rPr>
              <w:rFonts w:ascii="Cambria Math" w:hAnsi="Cambria Math"/>
              <w:color w:val="FF0000"/>
              <w:sz w:val="24"/>
              <w:szCs w:val="24"/>
              <w:lang w:val="en-US"/>
            </w:rPr>
            <m:t>ω</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R</m:t>
              </m:r>
            </m:e>
            <m:sub>
              <m:r>
                <w:rPr>
                  <w:rFonts w:ascii="Cambria Math" w:hAnsi="Cambria Math"/>
                  <w:color w:val="FF0000"/>
                  <w:sz w:val="24"/>
                  <w:szCs w:val="24"/>
                  <w:lang w:val="en-US"/>
                </w:rPr>
                <m:t>1</m:t>
              </m:r>
            </m:sub>
          </m:sSub>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ω</m:t>
              </m:r>
            </m:e>
            <m:sub>
              <m:r>
                <w:rPr>
                  <w:rFonts w:ascii="Cambria Math" w:hAnsi="Cambria Math"/>
                  <w:color w:val="FF0000"/>
                  <w:sz w:val="24"/>
                  <w:szCs w:val="24"/>
                  <w:lang w:val="en-US"/>
                </w:rPr>
                <m:t>2</m:t>
              </m:r>
            </m:sub>
          </m:sSub>
          <m:sSub>
            <m:sSubPr>
              <m:ctrlPr>
                <w:rPr>
                  <w:rFonts w:ascii="Cambria Math" w:hAnsi="Cambria Math"/>
                  <w:i/>
                  <w:color w:val="FF0000"/>
                  <w:sz w:val="24"/>
                  <w:szCs w:val="24"/>
                  <w:lang w:val="en-US"/>
                </w:rPr>
              </m:ctrlPr>
            </m:sSubPr>
            <m:e>
              <m:r>
                <w:rPr>
                  <w:rFonts w:ascii="Cambria Math" w:hAnsi="Cambria Math"/>
                  <w:color w:val="FF0000"/>
                  <w:sz w:val="24"/>
                  <w:szCs w:val="24"/>
                  <w:lang w:val="en-US"/>
                </w:rPr>
                <m:t>R</m:t>
              </m:r>
            </m:e>
            <m:sub>
              <m:r>
                <w:rPr>
                  <w:rFonts w:ascii="Cambria Math" w:hAnsi="Cambria Math"/>
                  <w:color w:val="FF0000"/>
                  <w:sz w:val="24"/>
                  <w:szCs w:val="24"/>
                  <w:lang w:val="en-US"/>
                </w:rPr>
                <m:t>2</m:t>
              </m:r>
            </m:sub>
          </m:sSub>
        </m:oMath>
      </m:oMathPara>
    </w:p>
    <w:p w:rsidR="00014F8B" w:rsidRPr="00014F8B" w:rsidRDefault="00014F8B" w:rsidP="00014F8B">
      <w:pPr>
        <w:rPr>
          <w:color w:val="FF0000"/>
          <w:sz w:val="24"/>
          <w:szCs w:val="24"/>
          <w:lang w:val="en-US"/>
        </w:rPr>
      </w:pPr>
      <m:oMathPara>
        <m:oMath>
          <m:sSub>
            <m:sSubPr>
              <m:ctrlPr>
                <w:rPr>
                  <w:rFonts w:ascii="Cambria Math" w:hAnsi="Cambria Math"/>
                  <w:i/>
                  <w:color w:val="FF0000"/>
                  <w:sz w:val="24"/>
                  <w:szCs w:val="24"/>
                  <w:lang w:val="en-US"/>
                </w:rPr>
              </m:ctrlPr>
            </m:sSubPr>
            <m:e>
              <m:r>
                <w:rPr>
                  <w:rFonts w:ascii="Cambria Math" w:hAnsi="Cambria Math"/>
                  <w:color w:val="FF0000"/>
                  <w:sz w:val="24"/>
                  <w:szCs w:val="24"/>
                  <w:lang w:val="en-US"/>
                </w:rPr>
                <m:t>ω</m:t>
              </m:r>
            </m:e>
            <m:sub>
              <m:r>
                <w:rPr>
                  <w:rFonts w:ascii="Cambria Math" w:hAnsi="Cambria Math"/>
                  <w:color w:val="FF0000"/>
                  <w:sz w:val="24"/>
                  <w:szCs w:val="24"/>
                  <w:lang w:val="en-US"/>
                </w:rPr>
                <m:t>2</m:t>
              </m:r>
            </m:sub>
          </m:sSub>
          <m:r>
            <w:rPr>
              <w:rFonts w:ascii="Cambria Math" w:hAnsi="Cambria Math"/>
              <w:color w:val="FF0000"/>
              <w:sz w:val="24"/>
              <w:szCs w:val="24"/>
              <w:lang w:val="en-US"/>
            </w:rPr>
            <m:t>=ω</m:t>
          </m:r>
          <m:f>
            <m:fPr>
              <m:ctrlPr>
                <w:rPr>
                  <w:rFonts w:ascii="Cambria Math" w:hAnsi="Cambria Math"/>
                  <w:i/>
                  <w:color w:val="FF0000"/>
                  <w:sz w:val="24"/>
                  <w:szCs w:val="24"/>
                  <w:lang w:val="en-US"/>
                </w:rPr>
              </m:ctrlPr>
            </m:fPr>
            <m:num>
              <m:sSub>
                <m:sSubPr>
                  <m:ctrlPr>
                    <w:rPr>
                      <w:rFonts w:ascii="Cambria Math" w:hAnsi="Cambria Math"/>
                      <w:i/>
                      <w:color w:val="FF0000"/>
                      <w:sz w:val="24"/>
                      <w:szCs w:val="24"/>
                      <w:lang w:val="en-US"/>
                    </w:rPr>
                  </m:ctrlPr>
                </m:sSubPr>
                <m:e>
                  <m:r>
                    <w:rPr>
                      <w:rFonts w:ascii="Cambria Math" w:hAnsi="Cambria Math"/>
                      <w:color w:val="FF0000"/>
                      <w:sz w:val="24"/>
                      <w:szCs w:val="24"/>
                      <w:lang w:val="en-US"/>
                    </w:rPr>
                    <m:t>R</m:t>
                  </m:r>
                </m:e>
                <m:sub>
                  <m:r>
                    <w:rPr>
                      <w:rFonts w:ascii="Cambria Math" w:hAnsi="Cambria Math"/>
                      <w:color w:val="FF0000"/>
                      <w:sz w:val="24"/>
                      <w:szCs w:val="24"/>
                      <w:lang w:val="en-US"/>
                    </w:rPr>
                    <m:t>1</m:t>
                  </m:r>
                </m:sub>
              </m:sSub>
            </m:num>
            <m:den>
              <m:sSub>
                <m:sSubPr>
                  <m:ctrlPr>
                    <w:rPr>
                      <w:rFonts w:ascii="Cambria Math" w:hAnsi="Cambria Math"/>
                      <w:i/>
                      <w:color w:val="FF0000"/>
                      <w:sz w:val="24"/>
                      <w:szCs w:val="24"/>
                      <w:lang w:val="en-US"/>
                    </w:rPr>
                  </m:ctrlPr>
                </m:sSubPr>
                <m:e>
                  <m:r>
                    <w:rPr>
                      <w:rFonts w:ascii="Cambria Math" w:hAnsi="Cambria Math"/>
                      <w:color w:val="FF0000"/>
                      <w:sz w:val="24"/>
                      <w:szCs w:val="24"/>
                      <w:lang w:val="en-US"/>
                    </w:rPr>
                    <m:t>R</m:t>
                  </m:r>
                </m:e>
                <m:sub>
                  <m:r>
                    <w:rPr>
                      <w:rFonts w:ascii="Cambria Math" w:hAnsi="Cambria Math"/>
                      <w:color w:val="FF0000"/>
                      <w:sz w:val="24"/>
                      <w:szCs w:val="24"/>
                      <w:lang w:val="en-US"/>
                    </w:rPr>
                    <m:t>2</m:t>
                  </m:r>
                </m:sub>
              </m:sSub>
            </m:den>
          </m:f>
          <m:r>
            <w:rPr>
              <w:rFonts w:ascii="Cambria Math" w:hAnsi="Cambria Math"/>
              <w:color w:val="FF0000"/>
              <w:sz w:val="24"/>
              <w:szCs w:val="24"/>
              <w:lang w:val="en-US"/>
            </w:rPr>
            <m:t>=ω</m:t>
          </m:r>
          <m:f>
            <m:fPr>
              <m:ctrlPr>
                <w:rPr>
                  <w:rFonts w:ascii="Cambria Math" w:hAnsi="Cambria Math"/>
                  <w:i/>
                  <w:color w:val="FF0000"/>
                  <w:sz w:val="24"/>
                  <w:szCs w:val="24"/>
                  <w:lang w:val="en-US"/>
                </w:rPr>
              </m:ctrlPr>
            </m:fPr>
            <m:num>
              <m:sSub>
                <m:sSubPr>
                  <m:ctrlPr>
                    <w:rPr>
                      <w:rFonts w:ascii="Cambria Math" w:hAnsi="Cambria Math"/>
                      <w:i/>
                      <w:color w:val="FF0000"/>
                      <w:sz w:val="24"/>
                      <w:szCs w:val="24"/>
                      <w:lang w:val="en-US"/>
                    </w:rPr>
                  </m:ctrlPr>
                </m:sSubPr>
                <m:e>
                  <m:r>
                    <w:rPr>
                      <w:rFonts w:ascii="Cambria Math" w:hAnsi="Cambria Math"/>
                      <w:color w:val="FF0000"/>
                      <w:sz w:val="24"/>
                      <w:szCs w:val="24"/>
                      <w:lang w:val="en-US"/>
                    </w:rPr>
                    <m:t>R</m:t>
                  </m:r>
                </m:e>
                <m:sub>
                  <m:r>
                    <w:rPr>
                      <w:rFonts w:ascii="Cambria Math" w:hAnsi="Cambria Math"/>
                      <w:color w:val="FF0000"/>
                      <w:sz w:val="24"/>
                      <w:szCs w:val="24"/>
                      <w:lang w:val="en-US"/>
                    </w:rPr>
                    <m:t>1</m:t>
                  </m:r>
                </m:sub>
              </m:sSub>
            </m:num>
            <m:den>
              <m:r>
                <w:rPr>
                  <w:rFonts w:ascii="Cambria Math" w:hAnsi="Cambria Math"/>
                  <w:color w:val="FF0000"/>
                  <w:sz w:val="24"/>
                  <w:szCs w:val="24"/>
                  <w:lang w:val="en-US"/>
                </w:rPr>
                <m:t>2</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R</m:t>
                  </m:r>
                </m:e>
                <m:sub>
                  <m:r>
                    <w:rPr>
                      <w:rFonts w:ascii="Cambria Math" w:hAnsi="Cambria Math"/>
                      <w:color w:val="FF0000"/>
                      <w:sz w:val="24"/>
                      <w:szCs w:val="24"/>
                      <w:lang w:val="en-US"/>
                    </w:rPr>
                    <m:t>1</m:t>
                  </m:r>
                </m:sub>
              </m:sSub>
            </m:den>
          </m:f>
          <m:r>
            <w:rPr>
              <w:rFonts w:ascii="Cambria Math" w:hAnsi="Cambria Math"/>
              <w:color w:val="FF0000"/>
              <w:sz w:val="24"/>
              <w:szCs w:val="24"/>
              <w:lang w:val="en-US"/>
            </w:rPr>
            <m:t>=</m:t>
          </m:r>
          <m:f>
            <m:fPr>
              <m:ctrlPr>
                <w:rPr>
                  <w:rFonts w:ascii="Cambria Math" w:hAnsi="Cambria Math"/>
                  <w:i/>
                  <w:color w:val="FF0000"/>
                  <w:sz w:val="24"/>
                  <w:szCs w:val="24"/>
                  <w:lang w:val="en-US"/>
                </w:rPr>
              </m:ctrlPr>
            </m:fPr>
            <m:num>
              <m:r>
                <w:rPr>
                  <w:rFonts w:ascii="Cambria Math" w:hAnsi="Cambria Math"/>
                  <w:color w:val="FF0000"/>
                  <w:sz w:val="24"/>
                  <w:szCs w:val="24"/>
                  <w:lang w:val="en-US"/>
                </w:rPr>
                <m:t>ω</m:t>
              </m:r>
            </m:num>
            <m:den>
              <m:r>
                <w:rPr>
                  <w:rFonts w:ascii="Cambria Math" w:hAnsi="Cambria Math"/>
                  <w:color w:val="FF0000"/>
                  <w:sz w:val="24"/>
                  <w:szCs w:val="24"/>
                  <w:lang w:val="en-US"/>
                </w:rPr>
                <m:t>2</m:t>
              </m:r>
            </m:den>
          </m:f>
        </m:oMath>
      </m:oMathPara>
    </w:p>
    <w:p w:rsidR="00A92579" w:rsidRPr="00A92579" w:rsidRDefault="00A92579" w:rsidP="00A92579">
      <w:pPr>
        <w:rPr>
          <w:sz w:val="24"/>
          <w:szCs w:val="24"/>
        </w:rPr>
      </w:pPr>
      <w:r w:rsidRPr="00A92579">
        <w:rPr>
          <w:sz w:val="24"/>
          <w:szCs w:val="24"/>
          <w:u w:val="single"/>
        </w:rPr>
        <w:t>Question 2</w:t>
      </w:r>
      <w:r w:rsidRPr="00A92579">
        <w:rPr>
          <w:sz w:val="24"/>
          <w:szCs w:val="24"/>
        </w:rPr>
        <w:tab/>
      </w:r>
      <w:r w:rsidRPr="00A92579">
        <w:rPr>
          <w:sz w:val="24"/>
          <w:szCs w:val="24"/>
        </w:rPr>
        <w:tab/>
      </w:r>
      <w:r w:rsidRPr="00A92579">
        <w:rPr>
          <w:sz w:val="24"/>
          <w:szCs w:val="24"/>
        </w:rPr>
        <w:tab/>
      </w:r>
      <w:r w:rsidRPr="00A92579">
        <w:rPr>
          <w:sz w:val="24"/>
          <w:szCs w:val="24"/>
        </w:rPr>
        <w:tab/>
      </w:r>
      <w:r w:rsidRPr="00A92579">
        <w:rPr>
          <w:sz w:val="24"/>
          <w:szCs w:val="24"/>
        </w:rPr>
        <w:tab/>
      </w:r>
      <w:r w:rsidRPr="00A92579">
        <w:rPr>
          <w:sz w:val="24"/>
          <w:szCs w:val="24"/>
        </w:rPr>
        <w:tab/>
      </w:r>
      <w:r w:rsidRPr="00A92579">
        <w:rPr>
          <w:sz w:val="24"/>
          <w:szCs w:val="24"/>
        </w:rPr>
        <w:tab/>
      </w:r>
      <w:r w:rsidRPr="00A92579">
        <w:rPr>
          <w:sz w:val="24"/>
          <w:szCs w:val="24"/>
        </w:rPr>
        <w:tab/>
      </w:r>
      <w:r w:rsidRPr="00A92579">
        <w:rPr>
          <w:sz w:val="24"/>
          <w:szCs w:val="24"/>
        </w:rPr>
        <w:tab/>
      </w:r>
      <w:r w:rsidRPr="00A92579">
        <w:rPr>
          <w:sz w:val="24"/>
          <w:szCs w:val="24"/>
        </w:rPr>
        <w:tab/>
      </w:r>
      <w:r w:rsidRPr="00A92579">
        <w:rPr>
          <w:sz w:val="24"/>
          <w:szCs w:val="24"/>
        </w:rPr>
        <w:tab/>
      </w:r>
      <w:r w:rsidRPr="00A92579">
        <w:rPr>
          <w:sz w:val="24"/>
          <w:szCs w:val="24"/>
          <w:u w:val="single"/>
        </w:rPr>
        <w:t>[6]</w:t>
      </w:r>
    </w:p>
    <w:p w:rsidR="00A92579" w:rsidRDefault="00A92579" w:rsidP="00A92579">
      <w:pPr>
        <w:pStyle w:val="ListParagraph"/>
        <w:numPr>
          <w:ilvl w:val="0"/>
          <w:numId w:val="1"/>
        </w:numPr>
        <w:spacing w:before="240"/>
        <w:rPr>
          <w:sz w:val="24"/>
          <w:szCs w:val="24"/>
        </w:rPr>
      </w:pPr>
      <w:r w:rsidRPr="00A92579">
        <w:rPr>
          <w:sz w:val="24"/>
          <w:szCs w:val="24"/>
        </w:rPr>
        <w:t>If the net torque on a system is zero, is the net force on the system always zero? Explain or draw a suitable examp</w:t>
      </w:r>
      <w:r>
        <w:rPr>
          <w:sz w:val="24"/>
          <w:szCs w:val="24"/>
        </w:rPr>
        <w:t>le to justify your answer.</w:t>
      </w:r>
      <w:r>
        <w:rPr>
          <w:sz w:val="24"/>
          <w:szCs w:val="24"/>
        </w:rPr>
        <w:tab/>
      </w:r>
      <w:r>
        <w:rPr>
          <w:sz w:val="24"/>
          <w:szCs w:val="24"/>
        </w:rPr>
        <w:tab/>
      </w:r>
      <w:r>
        <w:rPr>
          <w:sz w:val="24"/>
          <w:szCs w:val="24"/>
        </w:rPr>
        <w:tab/>
      </w:r>
      <w:r>
        <w:rPr>
          <w:sz w:val="24"/>
          <w:szCs w:val="24"/>
        </w:rPr>
        <w:tab/>
      </w:r>
      <w:r w:rsidRPr="00A92579">
        <w:rPr>
          <w:sz w:val="24"/>
          <w:szCs w:val="24"/>
        </w:rPr>
        <w:t>(3)</w:t>
      </w:r>
    </w:p>
    <w:p w:rsidR="00014F8B" w:rsidRPr="00014F8B" w:rsidRDefault="00014F8B" w:rsidP="00014F8B">
      <w:pPr>
        <w:spacing w:before="240"/>
        <w:ind w:left="360"/>
        <w:rPr>
          <w:color w:val="FF0000"/>
        </w:rPr>
      </w:pPr>
      <w:r w:rsidRPr="00014F8B">
        <w:rPr>
          <w:color w:val="FF0000"/>
        </w:rPr>
        <w:t>The net force does not have to be zero. Two marks for a suitable example such as:</w:t>
      </w:r>
    </w:p>
    <w:p w:rsidR="00014F8B" w:rsidRDefault="00014F8B" w:rsidP="00014F8B">
      <w:pPr>
        <w:spacing w:before="240"/>
        <w:ind w:left="360"/>
        <w:jc w:val="center"/>
        <w:rPr>
          <w:color w:val="FF0000"/>
        </w:rPr>
      </w:pPr>
      <w:r>
        <w:rPr>
          <w:noProof/>
          <w:lang w:eastAsia="en-ZA"/>
        </w:rPr>
        <w:drawing>
          <wp:inline distT="0" distB="0" distL="0" distR="0" wp14:anchorId="28823267" wp14:editId="25D473C9">
            <wp:extent cx="4084955" cy="748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4955" cy="748030"/>
                    </a:xfrm>
                    <a:prstGeom prst="rect">
                      <a:avLst/>
                    </a:prstGeom>
                    <a:noFill/>
                    <a:ln>
                      <a:noFill/>
                    </a:ln>
                  </pic:spPr>
                </pic:pic>
              </a:graphicData>
            </a:graphic>
          </wp:inline>
        </w:drawing>
      </w:r>
    </w:p>
    <w:p w:rsidR="00014F8B" w:rsidRDefault="00014F8B" w:rsidP="00014F8B">
      <w:pPr>
        <w:spacing w:before="240"/>
        <w:ind w:left="360"/>
        <w:jc w:val="center"/>
        <w:rPr>
          <w:color w:val="FF0000"/>
        </w:rPr>
      </w:pPr>
    </w:p>
    <w:p w:rsidR="00014F8B" w:rsidRPr="00014F8B" w:rsidRDefault="00014F8B" w:rsidP="00014F8B">
      <w:pPr>
        <w:spacing w:before="240"/>
        <w:ind w:left="360"/>
        <w:jc w:val="center"/>
        <w:rPr>
          <w:color w:val="FF0000"/>
        </w:rPr>
      </w:pPr>
    </w:p>
    <w:p w:rsidR="00A92579" w:rsidRDefault="00A92579" w:rsidP="00A92579">
      <w:pPr>
        <w:pStyle w:val="ListParagraph"/>
        <w:numPr>
          <w:ilvl w:val="0"/>
          <w:numId w:val="1"/>
        </w:numPr>
        <w:spacing w:before="240"/>
        <w:rPr>
          <w:sz w:val="24"/>
          <w:szCs w:val="24"/>
        </w:rPr>
      </w:pPr>
      <w:r w:rsidRPr="00A92579">
        <w:rPr>
          <w:sz w:val="24"/>
          <w:szCs w:val="24"/>
        </w:rPr>
        <w:lastRenderedPageBreak/>
        <w:t>If the net force on a system is zero, is the net torque on the system always zero? Explain or draw a suitable example to ju</w:t>
      </w:r>
      <w:r>
        <w:rPr>
          <w:sz w:val="24"/>
          <w:szCs w:val="24"/>
        </w:rPr>
        <w:t>stify your answer.</w:t>
      </w:r>
      <w:r>
        <w:rPr>
          <w:sz w:val="24"/>
          <w:szCs w:val="24"/>
        </w:rPr>
        <w:tab/>
      </w:r>
      <w:r>
        <w:rPr>
          <w:sz w:val="24"/>
          <w:szCs w:val="24"/>
        </w:rPr>
        <w:tab/>
      </w:r>
      <w:r>
        <w:rPr>
          <w:sz w:val="24"/>
          <w:szCs w:val="24"/>
        </w:rPr>
        <w:tab/>
      </w:r>
      <w:r>
        <w:rPr>
          <w:sz w:val="24"/>
          <w:szCs w:val="24"/>
        </w:rPr>
        <w:tab/>
      </w:r>
      <w:r w:rsidRPr="00A92579">
        <w:rPr>
          <w:sz w:val="24"/>
          <w:szCs w:val="24"/>
        </w:rPr>
        <w:t>(3)</w:t>
      </w:r>
    </w:p>
    <w:p w:rsidR="00014F8B" w:rsidRDefault="00014F8B" w:rsidP="00014F8B">
      <w:pPr>
        <w:spacing w:before="240"/>
        <w:ind w:left="360"/>
        <w:rPr>
          <w:color w:val="FF0000"/>
        </w:rPr>
      </w:pPr>
      <w:r w:rsidRPr="00014F8B">
        <w:rPr>
          <w:color w:val="FF0000"/>
        </w:rPr>
        <w:t>The net torque does not have to be zero. Two marks for a suitable example such as:</w:t>
      </w:r>
    </w:p>
    <w:p w:rsidR="00014F8B" w:rsidRPr="00014F8B" w:rsidRDefault="00014F8B" w:rsidP="00014F8B">
      <w:pPr>
        <w:spacing w:before="240"/>
        <w:ind w:left="360"/>
        <w:jc w:val="center"/>
        <w:rPr>
          <w:color w:val="FF0000"/>
        </w:rPr>
      </w:pPr>
      <w:r w:rsidRPr="00ED25A4">
        <w:rPr>
          <w:noProof/>
          <w:lang w:eastAsia="en-ZA"/>
        </w:rPr>
        <w:drawing>
          <wp:inline distT="0" distB="0" distL="0" distR="0" wp14:anchorId="377E9618" wp14:editId="0E50E120">
            <wp:extent cx="3978275" cy="1175385"/>
            <wp:effectExtent l="0" t="0" r="317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8275" cy="1175385"/>
                    </a:xfrm>
                    <a:prstGeom prst="rect">
                      <a:avLst/>
                    </a:prstGeom>
                    <a:noFill/>
                    <a:ln>
                      <a:noFill/>
                    </a:ln>
                  </pic:spPr>
                </pic:pic>
              </a:graphicData>
            </a:graphic>
          </wp:inline>
        </w:drawing>
      </w:r>
    </w:p>
    <w:p w:rsidR="00014F8B" w:rsidRPr="00014F8B" w:rsidRDefault="00014F8B" w:rsidP="00014F8B">
      <w:pPr>
        <w:spacing w:before="240"/>
        <w:rPr>
          <w:sz w:val="24"/>
          <w:szCs w:val="24"/>
        </w:rPr>
      </w:pPr>
    </w:p>
    <w:p w:rsidR="00A92579" w:rsidRPr="00BA38A2" w:rsidRDefault="002259A8" w:rsidP="00745A92">
      <w:pPr>
        <w:rPr>
          <w:sz w:val="24"/>
          <w:szCs w:val="24"/>
        </w:rPr>
      </w:pPr>
      <w:r w:rsidRPr="00BA38A2">
        <w:rPr>
          <w:sz w:val="24"/>
          <w:szCs w:val="24"/>
          <w:u w:val="single"/>
        </w:rPr>
        <w:t>Question 3</w:t>
      </w:r>
      <w:r w:rsidRPr="00BA38A2">
        <w:rPr>
          <w:sz w:val="24"/>
          <w:szCs w:val="24"/>
        </w:rPr>
        <w:tab/>
      </w:r>
      <w:r w:rsidRPr="00BA38A2">
        <w:rPr>
          <w:sz w:val="24"/>
          <w:szCs w:val="24"/>
        </w:rPr>
        <w:tab/>
      </w:r>
      <w:r w:rsidRPr="00BA38A2">
        <w:rPr>
          <w:sz w:val="24"/>
          <w:szCs w:val="24"/>
        </w:rPr>
        <w:tab/>
      </w:r>
      <w:r w:rsidRPr="00BA38A2">
        <w:rPr>
          <w:sz w:val="24"/>
          <w:szCs w:val="24"/>
        </w:rPr>
        <w:tab/>
      </w:r>
      <w:r w:rsidRPr="00BA38A2">
        <w:rPr>
          <w:sz w:val="24"/>
          <w:szCs w:val="24"/>
        </w:rPr>
        <w:tab/>
      </w:r>
      <w:r w:rsidRPr="00BA38A2">
        <w:rPr>
          <w:sz w:val="24"/>
          <w:szCs w:val="24"/>
        </w:rPr>
        <w:tab/>
      </w:r>
      <w:r w:rsidRPr="00BA38A2">
        <w:rPr>
          <w:sz w:val="24"/>
          <w:szCs w:val="24"/>
        </w:rPr>
        <w:tab/>
      </w:r>
      <w:r w:rsidRPr="00BA38A2">
        <w:rPr>
          <w:sz w:val="24"/>
          <w:szCs w:val="24"/>
        </w:rPr>
        <w:tab/>
      </w:r>
      <w:r w:rsidRPr="00BA38A2">
        <w:rPr>
          <w:sz w:val="24"/>
          <w:szCs w:val="24"/>
        </w:rPr>
        <w:tab/>
      </w:r>
      <w:r w:rsidRPr="00BA38A2">
        <w:rPr>
          <w:sz w:val="24"/>
          <w:szCs w:val="24"/>
        </w:rPr>
        <w:tab/>
      </w:r>
      <w:r w:rsidRPr="00BA38A2">
        <w:rPr>
          <w:sz w:val="24"/>
          <w:szCs w:val="24"/>
        </w:rPr>
        <w:tab/>
      </w:r>
      <w:r w:rsidRPr="00BA38A2">
        <w:rPr>
          <w:sz w:val="24"/>
          <w:szCs w:val="24"/>
          <w:u w:val="single"/>
        </w:rPr>
        <w:t>[</w:t>
      </w:r>
      <w:r w:rsidR="00FB0684" w:rsidRPr="00BA38A2">
        <w:rPr>
          <w:sz w:val="24"/>
          <w:szCs w:val="24"/>
          <w:u w:val="single"/>
        </w:rPr>
        <w:t>9</w:t>
      </w:r>
      <w:r w:rsidRPr="00BA38A2">
        <w:rPr>
          <w:sz w:val="24"/>
          <w:szCs w:val="24"/>
          <w:u w:val="single"/>
        </w:rPr>
        <w:t>]</w:t>
      </w:r>
    </w:p>
    <w:p w:rsidR="00D42C47" w:rsidRDefault="002259A8" w:rsidP="00DB38C6">
      <w:pPr>
        <w:pStyle w:val="ListParagraph"/>
        <w:numPr>
          <w:ilvl w:val="0"/>
          <w:numId w:val="2"/>
        </w:numPr>
        <w:rPr>
          <w:sz w:val="24"/>
          <w:szCs w:val="24"/>
        </w:rPr>
      </w:pPr>
      <w:r w:rsidRPr="00BA38A2">
        <w:rPr>
          <w:sz w:val="24"/>
          <w:szCs w:val="24"/>
        </w:rPr>
        <w:t>Is it possible for an object to have the same moment of inertia for all axes of rotation? If yes give an example of such an object, if no then explain</w:t>
      </w:r>
      <w:r w:rsidR="00BA38A2">
        <w:rPr>
          <w:sz w:val="24"/>
          <w:szCs w:val="24"/>
        </w:rPr>
        <w:tab/>
      </w:r>
      <w:r w:rsidR="00BA38A2">
        <w:rPr>
          <w:sz w:val="24"/>
          <w:szCs w:val="24"/>
        </w:rPr>
        <w:tab/>
        <w:t>(3)</w:t>
      </w:r>
    </w:p>
    <w:p w:rsidR="00DB38C6" w:rsidRPr="00DB38C6" w:rsidRDefault="00DB38C6" w:rsidP="00DB38C6">
      <w:pPr>
        <w:rPr>
          <w:color w:val="FF0000"/>
          <w:sz w:val="24"/>
          <w:szCs w:val="24"/>
        </w:rPr>
      </w:pPr>
      <w:r w:rsidRPr="00DB38C6">
        <w:rPr>
          <w:color w:val="FF0000"/>
          <w:sz w:val="24"/>
          <w:szCs w:val="24"/>
        </w:rPr>
        <w:t>No. The parallel axis theorem states that if any object is rotating about an axis not on its centre of mass then its rotational inertia is</w:t>
      </w:r>
    </w:p>
    <w:p w:rsidR="00DB38C6" w:rsidRPr="00DB38C6" w:rsidRDefault="00DB38C6" w:rsidP="00DB38C6">
      <w:pPr>
        <w:rPr>
          <w:color w:val="FF0000"/>
          <w:sz w:val="24"/>
          <w:szCs w:val="24"/>
        </w:rPr>
      </w:pPr>
      <m:oMathPara>
        <m:oMath>
          <m:r>
            <w:rPr>
              <w:rFonts w:ascii="Cambria Math" w:hAnsi="Cambria Math"/>
              <w:color w:val="FF0000"/>
              <w:sz w:val="24"/>
              <w:szCs w:val="24"/>
            </w:rPr>
            <m:t>I=</m:t>
          </m:r>
          <m:sSub>
            <m:sSubPr>
              <m:ctrlPr>
                <w:rPr>
                  <w:rFonts w:ascii="Cambria Math" w:hAnsi="Cambria Math"/>
                  <w:i/>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com</m:t>
              </m:r>
            </m:sub>
          </m:sSub>
          <m:r>
            <w:rPr>
              <w:rFonts w:ascii="Cambria Math" w:hAnsi="Cambria Math"/>
              <w:color w:val="FF0000"/>
              <w:sz w:val="24"/>
              <w:szCs w:val="24"/>
            </w:rPr>
            <m:t>+m</m:t>
          </m:r>
          <m:sSup>
            <m:sSupPr>
              <m:ctrlPr>
                <w:rPr>
                  <w:rFonts w:ascii="Cambria Math" w:hAnsi="Cambria Math"/>
                  <w:i/>
                  <w:color w:val="FF0000"/>
                  <w:sz w:val="24"/>
                  <w:szCs w:val="24"/>
                </w:rPr>
              </m:ctrlPr>
            </m:sSupPr>
            <m:e>
              <m:r>
                <w:rPr>
                  <w:rFonts w:ascii="Cambria Math" w:hAnsi="Cambria Math"/>
                  <w:color w:val="FF0000"/>
                  <w:sz w:val="24"/>
                  <w:szCs w:val="24"/>
                </w:rPr>
                <m:t>h</m:t>
              </m:r>
            </m:e>
            <m:sup>
              <m:r>
                <w:rPr>
                  <w:rFonts w:ascii="Cambria Math" w:hAnsi="Cambria Math"/>
                  <w:color w:val="FF0000"/>
                  <w:sz w:val="24"/>
                  <w:szCs w:val="24"/>
                </w:rPr>
                <m:t>2</m:t>
              </m:r>
            </m:sup>
          </m:sSup>
        </m:oMath>
      </m:oMathPara>
    </w:p>
    <w:p w:rsidR="00D42C47" w:rsidRPr="00DB38C6" w:rsidRDefault="00DB38C6" w:rsidP="00DB38C6">
      <w:pPr>
        <w:rPr>
          <w:color w:val="FF0000"/>
          <w:sz w:val="24"/>
          <w:szCs w:val="24"/>
        </w:rPr>
      </w:pPr>
      <w:r w:rsidRPr="00DB38C6">
        <w:rPr>
          <w:color w:val="FF0000"/>
          <w:sz w:val="24"/>
          <w:szCs w:val="24"/>
        </w:rPr>
        <w:t xml:space="preserve">Where h is the distance from the axis of rotation to the centre of mass and </w:t>
      </w:r>
      <m:oMath>
        <m:sSub>
          <m:sSubPr>
            <m:ctrlPr>
              <w:rPr>
                <w:rFonts w:ascii="Cambria Math" w:hAnsi="Cambria Math"/>
                <w:i/>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com</m:t>
            </m:r>
          </m:sub>
        </m:sSub>
      </m:oMath>
      <w:r w:rsidRPr="00DB38C6">
        <w:rPr>
          <w:color w:val="FF0000"/>
          <w:sz w:val="24"/>
          <w:szCs w:val="24"/>
        </w:rPr>
        <w:t xml:space="preserve"> is the rotational inertia for the object if it were rotating about its centre of mass. Since </w:t>
      </w:r>
      <m:oMath>
        <m:sSub>
          <m:sSubPr>
            <m:ctrlPr>
              <w:rPr>
                <w:rFonts w:ascii="Cambria Math" w:hAnsi="Cambria Math"/>
                <w:i/>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com</m:t>
            </m:r>
          </m:sub>
        </m:sSub>
      </m:oMath>
      <w:r w:rsidRPr="00DB38C6">
        <w:rPr>
          <w:color w:val="FF0000"/>
          <w:sz w:val="24"/>
          <w:szCs w:val="24"/>
        </w:rPr>
        <w:t xml:space="preserve"> is</w:t>
      </w:r>
      <w:r w:rsidRPr="00DB38C6">
        <w:rPr>
          <w:color w:val="FF0000"/>
          <w:sz w:val="24"/>
          <w:szCs w:val="24"/>
        </w:rPr>
        <w:t xml:space="preserve"> a constant value for any given object and h will change for any two axes not the same distance from the centre of mass and does not rely on the shape of the object, then no object will have the same I for all axes</w:t>
      </w:r>
    </w:p>
    <w:p w:rsidR="00FB0684" w:rsidRPr="00D42C47" w:rsidRDefault="00D42C47" w:rsidP="00D42C47">
      <w:pPr>
        <w:pStyle w:val="ListParagraph"/>
        <w:numPr>
          <w:ilvl w:val="0"/>
          <w:numId w:val="2"/>
        </w:numPr>
        <w:rPr>
          <w:sz w:val="24"/>
          <w:szCs w:val="24"/>
        </w:rPr>
      </w:pPr>
      <w:r w:rsidRPr="00BA38A2">
        <w:rPr>
          <w:noProof/>
          <w:lang w:eastAsia="en-ZA"/>
        </w:rPr>
        <mc:AlternateContent>
          <mc:Choice Requires="wps">
            <w:drawing>
              <wp:anchor distT="0" distB="0" distL="114300" distR="114300" simplePos="0" relativeHeight="251659264" behindDoc="0" locked="0" layoutInCell="1" allowOverlap="1" wp14:anchorId="5B2E718B" wp14:editId="1FC6BBA3">
                <wp:simplePos x="0" y="0"/>
                <wp:positionH relativeFrom="column">
                  <wp:posOffset>2295525</wp:posOffset>
                </wp:positionH>
                <wp:positionV relativeFrom="paragraph">
                  <wp:posOffset>1282700</wp:posOffset>
                </wp:positionV>
                <wp:extent cx="9525" cy="904875"/>
                <wp:effectExtent l="95250" t="38100" r="85725" b="85725"/>
                <wp:wrapNone/>
                <wp:docPr id="2" name="Straight Arrow Connector 2"/>
                <wp:cNvGraphicFramePr/>
                <a:graphic xmlns:a="http://schemas.openxmlformats.org/drawingml/2006/main">
                  <a:graphicData uri="http://schemas.microsoft.com/office/word/2010/wordprocessingShape">
                    <wps:wsp>
                      <wps:cNvCnPr/>
                      <wps:spPr>
                        <a:xfrm flipV="1">
                          <a:off x="0" y="0"/>
                          <a:ext cx="9525" cy="90487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180.75pt;margin-top:101pt;width:.75pt;height:71.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" strokecolor="#c0504d [3205]" strokeweight="2pt">
                <v:stroke endarrow="open"/>
                <v:shadow on="t" color="black" opacity="24903f" origin=",.5" offset="0,.55556mm"/>
              </v:shape>
            </w:pict>
          </mc:Fallback>
        </mc:AlternateContent>
      </w:r>
      <w:r w:rsidRPr="00BA38A2">
        <w:rPr>
          <w:noProof/>
          <w:lang w:eastAsia="en-ZA"/>
        </w:rPr>
        <mc:AlternateContent>
          <mc:Choice Requires="wps">
            <w:drawing>
              <wp:anchor distT="0" distB="0" distL="114300" distR="114300" simplePos="0" relativeHeight="251670528" behindDoc="0" locked="0" layoutInCell="1" allowOverlap="1" wp14:anchorId="6B5E855A" wp14:editId="242EBCD1">
                <wp:simplePos x="0" y="0"/>
                <wp:positionH relativeFrom="column">
                  <wp:posOffset>5572125</wp:posOffset>
                </wp:positionH>
                <wp:positionV relativeFrom="paragraph">
                  <wp:posOffset>1282700</wp:posOffset>
                </wp:positionV>
                <wp:extent cx="9525" cy="904875"/>
                <wp:effectExtent l="95250" t="38100" r="85725" b="85725"/>
                <wp:wrapNone/>
                <wp:docPr id="7" name="Straight Arrow Connector 7"/>
                <wp:cNvGraphicFramePr/>
                <a:graphic xmlns:a="http://schemas.openxmlformats.org/drawingml/2006/main">
                  <a:graphicData uri="http://schemas.microsoft.com/office/word/2010/wordprocessingShape">
                    <wps:wsp>
                      <wps:cNvCnPr/>
                      <wps:spPr>
                        <a:xfrm flipV="1">
                          <a:off x="0" y="0"/>
                          <a:ext cx="9525" cy="90487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Straight Arrow Connector 7" o:spid="_x0000_s1026" type="#_x0000_t32" style="position:absolute;margin-left:438.75pt;margin-top:101pt;width:.75pt;height:71.2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" strokecolor="#c0504d [3205]" strokeweight="2pt">
                <v:stroke endarrow="open"/>
                <v:shadow on="t" color="black" opacity="24903f" origin=",.5" offset="0,.55556mm"/>
              </v:shape>
            </w:pict>
          </mc:Fallback>
        </mc:AlternateContent>
      </w:r>
      <w:r w:rsidRPr="00BA38A2">
        <w:rPr>
          <w:noProof/>
          <w:lang w:eastAsia="en-ZA"/>
        </w:rPr>
        <mc:AlternateContent>
          <mc:Choice Requires="wps">
            <w:drawing>
              <wp:anchor distT="0" distB="0" distL="114300" distR="114300" simplePos="0" relativeHeight="251665408" behindDoc="0" locked="0" layoutInCell="1" allowOverlap="1" wp14:anchorId="7D39BA02" wp14:editId="2AA1D6D7">
                <wp:simplePos x="0" y="0"/>
                <wp:positionH relativeFrom="column">
                  <wp:posOffset>2294255</wp:posOffset>
                </wp:positionH>
                <wp:positionV relativeFrom="paragraph">
                  <wp:posOffset>1228725</wp:posOffset>
                </wp:positionV>
                <wp:extent cx="361950" cy="31432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14325"/>
                        </a:xfrm>
                        <a:prstGeom prst="rect">
                          <a:avLst/>
                        </a:prstGeom>
                        <a:noFill/>
                        <a:ln w="9525">
                          <a:noFill/>
                          <a:miter lim="800000"/>
                          <a:headEnd/>
                          <a:tailEnd/>
                        </a:ln>
                      </wps:spPr>
                      <wps:txbx>
                        <w:txbxContent>
                          <w:p w:rsidR="00BA38A2" w:rsidRDefault="00FE4C86">
                            <m:oMathPara>
                              <m:oMath>
                                <m:acc>
                                  <m:accPr>
                                    <m:chr m:val="⃗"/>
                                    <m:ctrlPr>
                                      <w:rPr>
                                        <w:rFonts w:ascii="Cambria Math" w:hAnsi="Cambria Math"/>
                                        <w:i/>
                                      </w:rPr>
                                    </m:ctrlPr>
                                  </m:accPr>
                                  <m:e>
                                    <m:r>
                                      <w:rPr>
                                        <w:rFonts w:ascii="Cambria Math" w:hAnsi="Cambria Math"/>
                                      </w:rPr>
                                      <m:t>F</m:t>
                                    </m:r>
                                  </m:e>
                                </m:acc>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0.65pt;margin-top:96.75pt;width:28.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" filled="f" stroked="f">
                <v:textbox>
                  <w:txbxContent>
                    <w:p w:rsidR="00BA38A2" w:rsidRDefault="00FE4C86">
                      <m:oMathPara>
                        <m:oMath>
                          <m:acc>
                            <m:accPr>
                              <m:chr m:val="⃗"/>
                              <m:ctrlPr>
                                <w:rPr>
                                  <w:rFonts w:ascii="Cambria Math" w:hAnsi="Cambria Math"/>
                                  <w:i/>
                                </w:rPr>
                              </m:ctrlPr>
                            </m:accPr>
                            <m:e>
                              <m:r>
                                <w:rPr>
                                  <w:rFonts w:ascii="Cambria Math" w:hAnsi="Cambria Math"/>
                                </w:rPr>
                                <m:t>F</m:t>
                              </m:r>
                            </m:e>
                          </m:acc>
                        </m:oMath>
                      </m:oMathPara>
                    </w:p>
                  </w:txbxContent>
                </v:textbox>
              </v:shape>
            </w:pict>
          </mc:Fallback>
        </mc:AlternateContent>
      </w:r>
      <w:r w:rsidRPr="00BA38A2">
        <w:rPr>
          <w:noProof/>
          <w:lang w:eastAsia="en-ZA"/>
        </w:rPr>
        <mc:AlternateContent>
          <mc:Choice Requires="wps">
            <w:drawing>
              <wp:anchor distT="0" distB="0" distL="114300" distR="114300" simplePos="0" relativeHeight="251667456" behindDoc="0" locked="0" layoutInCell="1" allowOverlap="1" wp14:anchorId="5C5DD553" wp14:editId="16CDC957">
                <wp:simplePos x="0" y="0"/>
                <wp:positionH relativeFrom="column">
                  <wp:posOffset>4162425</wp:posOffset>
                </wp:positionH>
                <wp:positionV relativeFrom="paragraph">
                  <wp:posOffset>1303020</wp:posOffset>
                </wp:positionV>
                <wp:extent cx="9525" cy="904875"/>
                <wp:effectExtent l="95250" t="38100" r="85725" b="85725"/>
                <wp:wrapNone/>
                <wp:docPr id="5" name="Straight Arrow Connector 5"/>
                <wp:cNvGraphicFramePr/>
                <a:graphic xmlns:a="http://schemas.openxmlformats.org/drawingml/2006/main">
                  <a:graphicData uri="http://schemas.microsoft.com/office/word/2010/wordprocessingShape">
                    <wps:wsp>
                      <wps:cNvCnPr/>
                      <wps:spPr>
                        <a:xfrm flipV="1">
                          <a:off x="0" y="0"/>
                          <a:ext cx="9525" cy="90487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Straight Arrow Connector 5" o:spid="_x0000_s1026" type="#_x0000_t32" style="position:absolute;margin-left:327.75pt;margin-top:102.6pt;width:.75pt;height:71.2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" strokecolor="#c0504d [3205]" strokeweight="2pt">
                <v:stroke endarrow="open"/>
                <v:shadow on="t" color="black" opacity="24903f" origin=",.5" offset="0,.55556mm"/>
              </v:shape>
            </w:pict>
          </mc:Fallback>
        </mc:AlternateContent>
      </w:r>
      <w:r w:rsidRPr="00BA38A2">
        <w:rPr>
          <w:noProof/>
          <w:lang w:eastAsia="en-ZA"/>
        </w:rPr>
        <mc:AlternateContent>
          <mc:Choice Requires="wps">
            <w:drawing>
              <wp:anchor distT="0" distB="0" distL="114300" distR="114300" simplePos="0" relativeHeight="251668480" behindDoc="0" locked="0" layoutInCell="1" allowOverlap="1" wp14:anchorId="425FB534" wp14:editId="6CB75192">
                <wp:simplePos x="0" y="0"/>
                <wp:positionH relativeFrom="column">
                  <wp:posOffset>4161155</wp:posOffset>
                </wp:positionH>
                <wp:positionV relativeFrom="paragraph">
                  <wp:posOffset>1228725</wp:posOffset>
                </wp:positionV>
                <wp:extent cx="361950" cy="31432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14325"/>
                        </a:xfrm>
                        <a:prstGeom prst="rect">
                          <a:avLst/>
                        </a:prstGeom>
                        <a:noFill/>
                        <a:ln w="9525">
                          <a:noFill/>
                          <a:miter lim="800000"/>
                          <a:headEnd/>
                          <a:tailEnd/>
                        </a:ln>
                      </wps:spPr>
                      <wps:txbx>
                        <w:txbxContent>
                          <w:p w:rsidR="00BA38A2" w:rsidRDefault="00FE4C86" w:rsidP="00BA38A2">
                            <m:oMathPara>
                              <m:oMath>
                                <m:acc>
                                  <m:accPr>
                                    <m:chr m:val="⃗"/>
                                    <m:ctrlPr>
                                      <w:rPr>
                                        <w:rFonts w:ascii="Cambria Math" w:hAnsi="Cambria Math"/>
                                        <w:i/>
                                      </w:rPr>
                                    </m:ctrlPr>
                                  </m:accPr>
                                  <m:e>
                                    <m:r>
                                      <w:rPr>
                                        <w:rFonts w:ascii="Cambria Math" w:hAnsi="Cambria Math"/>
                                      </w:rPr>
                                      <m:t>F</m:t>
                                    </m:r>
                                  </m:e>
                                </m:acc>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27.65pt;margin-top:96.75pt;width:28.5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" filled="f" stroked="f">
                <v:textbox>
                  <w:txbxContent>
                    <w:p w:rsidR="00BA38A2" w:rsidRDefault="00FE4C86" w:rsidP="00BA38A2">
                      <m:oMathPara>
                        <m:oMath>
                          <m:acc>
                            <m:accPr>
                              <m:chr m:val="⃗"/>
                              <m:ctrlPr>
                                <w:rPr>
                                  <w:rFonts w:ascii="Cambria Math" w:hAnsi="Cambria Math"/>
                                  <w:i/>
                                </w:rPr>
                              </m:ctrlPr>
                            </m:accPr>
                            <m:e>
                              <m:r>
                                <w:rPr>
                                  <w:rFonts w:ascii="Cambria Math" w:hAnsi="Cambria Math"/>
                                </w:rPr>
                                <m:t>F</m:t>
                              </m:r>
                            </m:e>
                          </m:acc>
                        </m:oMath>
                      </m:oMathPara>
                    </w:p>
                  </w:txbxContent>
                </v:textbox>
              </v:shape>
            </w:pict>
          </mc:Fallback>
        </mc:AlternateContent>
      </w:r>
      <w:r w:rsidRPr="00BA38A2">
        <w:rPr>
          <w:noProof/>
          <w:lang w:eastAsia="en-ZA"/>
        </w:rPr>
        <mc:AlternateContent>
          <mc:Choice Requires="wps">
            <w:drawing>
              <wp:anchor distT="0" distB="0" distL="114300" distR="114300" simplePos="0" relativeHeight="251671552" behindDoc="0" locked="0" layoutInCell="1" allowOverlap="1" wp14:anchorId="1F26810D" wp14:editId="2331A3A5">
                <wp:simplePos x="0" y="0"/>
                <wp:positionH relativeFrom="column">
                  <wp:posOffset>5570855</wp:posOffset>
                </wp:positionH>
                <wp:positionV relativeFrom="paragraph">
                  <wp:posOffset>1228725</wp:posOffset>
                </wp:positionV>
                <wp:extent cx="361950" cy="31432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14325"/>
                        </a:xfrm>
                        <a:prstGeom prst="rect">
                          <a:avLst/>
                        </a:prstGeom>
                        <a:noFill/>
                        <a:ln w="9525">
                          <a:noFill/>
                          <a:miter lim="800000"/>
                          <a:headEnd/>
                          <a:tailEnd/>
                        </a:ln>
                      </wps:spPr>
                      <wps:txbx>
                        <w:txbxContent>
                          <w:p w:rsidR="00BA38A2" w:rsidRDefault="00FE4C86" w:rsidP="00BA38A2">
                            <m:oMathPara>
                              <m:oMath>
                                <m:acc>
                                  <m:accPr>
                                    <m:chr m:val="⃗"/>
                                    <m:ctrlPr>
                                      <w:rPr>
                                        <w:rFonts w:ascii="Cambria Math" w:hAnsi="Cambria Math"/>
                                        <w:i/>
                                      </w:rPr>
                                    </m:ctrlPr>
                                  </m:accPr>
                                  <m:e>
                                    <m:r>
                                      <w:rPr>
                                        <w:rFonts w:ascii="Cambria Math" w:hAnsi="Cambria Math"/>
                                      </w:rPr>
                                      <m:t>F</m:t>
                                    </m:r>
                                  </m:e>
                                </m:acc>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438.65pt;margin-top:96.75pt;width:28.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" filled="f" stroked="f">
                <v:textbox>
                  <w:txbxContent>
                    <w:p w:rsidR="00BA38A2" w:rsidRDefault="00FE4C86" w:rsidP="00BA38A2">
                      <m:oMathPara>
                        <m:oMath>
                          <m:acc>
                            <m:accPr>
                              <m:chr m:val="⃗"/>
                              <m:ctrlPr>
                                <w:rPr>
                                  <w:rFonts w:ascii="Cambria Math" w:hAnsi="Cambria Math"/>
                                  <w:i/>
                                </w:rPr>
                              </m:ctrlPr>
                            </m:accPr>
                            <m:e>
                              <m:r>
                                <w:rPr>
                                  <w:rFonts w:ascii="Cambria Math" w:hAnsi="Cambria Math"/>
                                </w:rPr>
                                <m:t>F</m:t>
                              </m:r>
                            </m:e>
                          </m:acc>
                        </m:oMath>
                      </m:oMathPara>
                    </w:p>
                  </w:txbxContent>
                </v:textbox>
              </v:shape>
            </w:pict>
          </mc:Fallback>
        </mc:AlternateContent>
      </w:r>
      <w:r w:rsidR="002259A8" w:rsidRPr="00D42C47">
        <w:rPr>
          <w:sz w:val="24"/>
          <w:szCs w:val="24"/>
        </w:rPr>
        <w:t xml:space="preserve">The diagram below shows three flat disks (of the same radius) that can rotate about their centres like merry-go-rounds. Each disk consists of the same two materials, one denser than the other (density is mass per unit volume). In disks 1 and 3, the denser material forms the outer half of the disk area. In disk 2, it forms the inner half of the disk area. Forces with identical magnitudes are applied tangentially to the disk, either at the outer edge or at the interface of the two materials, as shown. </w:t>
      </w:r>
    </w:p>
    <w:p w:rsidR="00FB0684" w:rsidRPr="00BA38A2" w:rsidRDefault="00D42C47" w:rsidP="00D42C47">
      <w:pPr>
        <w:pStyle w:val="ListParagraph"/>
        <w:jc w:val="center"/>
        <w:rPr>
          <w:sz w:val="24"/>
          <w:szCs w:val="24"/>
        </w:rPr>
      </w:pPr>
      <w:r w:rsidRPr="00BA38A2">
        <w:rPr>
          <w:noProof/>
          <w:lang w:eastAsia="en-ZA"/>
        </w:rPr>
        <mc:AlternateContent>
          <mc:Choice Requires="wps">
            <w:drawing>
              <wp:anchor distT="0" distB="0" distL="114300" distR="114300" simplePos="0" relativeHeight="251677696" behindDoc="0" locked="0" layoutInCell="1" allowOverlap="1" wp14:anchorId="4AA0EDE5" wp14:editId="1AD342FC">
                <wp:simplePos x="0" y="0"/>
                <wp:positionH relativeFrom="column">
                  <wp:posOffset>4933950</wp:posOffset>
                </wp:positionH>
                <wp:positionV relativeFrom="paragraph">
                  <wp:posOffset>1790065</wp:posOffset>
                </wp:positionV>
                <wp:extent cx="571500" cy="28575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85750"/>
                        </a:xfrm>
                        <a:prstGeom prst="rect">
                          <a:avLst/>
                        </a:prstGeom>
                        <a:noFill/>
                        <a:ln w="9525">
                          <a:noFill/>
                          <a:miter lim="800000"/>
                          <a:headEnd/>
                          <a:tailEnd/>
                        </a:ln>
                      </wps:spPr>
                      <wps:txbx>
                        <w:txbxContent>
                          <w:p w:rsidR="00BA38A2" w:rsidRDefault="00BA38A2" w:rsidP="00BA38A2">
                            <w:r>
                              <w:t>Disk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388.5pt;margin-top:140.95pt;width:45pt;height: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" filled="f" stroked="f">
                <v:textbox>
                  <w:txbxContent>
                    <w:p w:rsidR="00BA38A2" w:rsidRDefault="00BA38A2" w:rsidP="00BA38A2">
                      <w:r>
                        <w:t>Disk 3</w:t>
                      </w:r>
                    </w:p>
                  </w:txbxContent>
                </v:textbox>
              </v:shape>
            </w:pict>
          </mc:Fallback>
        </mc:AlternateContent>
      </w:r>
      <w:r w:rsidRPr="00BA38A2">
        <w:rPr>
          <w:noProof/>
          <w:lang w:eastAsia="en-ZA"/>
        </w:rPr>
        <mc:AlternateContent>
          <mc:Choice Requires="wps">
            <w:drawing>
              <wp:anchor distT="0" distB="0" distL="114300" distR="114300" simplePos="0" relativeHeight="251675648" behindDoc="0" locked="0" layoutInCell="1" allowOverlap="1" wp14:anchorId="73F56486" wp14:editId="281E6B0F">
                <wp:simplePos x="0" y="0"/>
                <wp:positionH relativeFrom="column">
                  <wp:posOffset>3048000</wp:posOffset>
                </wp:positionH>
                <wp:positionV relativeFrom="paragraph">
                  <wp:posOffset>1790065</wp:posOffset>
                </wp:positionV>
                <wp:extent cx="571500" cy="28575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85750"/>
                        </a:xfrm>
                        <a:prstGeom prst="rect">
                          <a:avLst/>
                        </a:prstGeom>
                        <a:noFill/>
                        <a:ln w="9525">
                          <a:noFill/>
                          <a:miter lim="800000"/>
                          <a:headEnd/>
                          <a:tailEnd/>
                        </a:ln>
                      </wps:spPr>
                      <wps:txbx>
                        <w:txbxContent>
                          <w:p w:rsidR="00BA38A2" w:rsidRDefault="00BA38A2" w:rsidP="00BA38A2">
                            <w:r>
                              <w:t>Disk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240pt;margin-top:140.95pt;width:45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" filled="f" stroked="f">
                <v:textbox>
                  <w:txbxContent>
                    <w:p w:rsidR="00BA38A2" w:rsidRDefault="00BA38A2" w:rsidP="00BA38A2">
                      <w:r>
                        <w:t>Disk 2</w:t>
                      </w:r>
                    </w:p>
                  </w:txbxContent>
                </v:textbox>
              </v:shape>
            </w:pict>
          </mc:Fallback>
        </mc:AlternateContent>
      </w:r>
      <w:r w:rsidRPr="00BA38A2">
        <w:rPr>
          <w:noProof/>
          <w:lang w:eastAsia="en-ZA"/>
        </w:rPr>
        <mc:AlternateContent>
          <mc:Choice Requires="wps">
            <w:drawing>
              <wp:anchor distT="0" distB="0" distL="114300" distR="114300" simplePos="0" relativeHeight="251673600" behindDoc="0" locked="0" layoutInCell="1" allowOverlap="1" wp14:anchorId="31FDD406" wp14:editId="71BBBF25">
                <wp:simplePos x="0" y="0"/>
                <wp:positionH relativeFrom="column">
                  <wp:posOffset>1171575</wp:posOffset>
                </wp:positionH>
                <wp:positionV relativeFrom="paragraph">
                  <wp:posOffset>1799590</wp:posOffset>
                </wp:positionV>
                <wp:extent cx="571500" cy="28575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85750"/>
                        </a:xfrm>
                        <a:prstGeom prst="rect">
                          <a:avLst/>
                        </a:prstGeom>
                        <a:noFill/>
                        <a:ln w="9525">
                          <a:noFill/>
                          <a:miter lim="800000"/>
                          <a:headEnd/>
                          <a:tailEnd/>
                        </a:ln>
                      </wps:spPr>
                      <wps:txbx>
                        <w:txbxContent>
                          <w:p w:rsidR="00BA38A2" w:rsidRDefault="00BA38A2">
                            <w:r>
                              <w:t>Disk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92.25pt;margin-top:141.7pt;width:45pt;height: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" filled="f" stroked="f">
                <v:textbox>
                  <w:txbxContent>
                    <w:p w:rsidR="00BA38A2" w:rsidRDefault="00BA38A2">
                      <w:r>
                        <w:t>Disk 1</w:t>
                      </w:r>
                    </w:p>
                  </w:txbxContent>
                </v:textbox>
              </v:shape>
            </w:pict>
          </mc:Fallback>
        </mc:AlternateContent>
      </w:r>
      <w:r w:rsidR="004B2E76" w:rsidRPr="00BA38A2">
        <w:rPr>
          <w:noProof/>
          <w:lang w:eastAsia="en-ZA"/>
        </w:rPr>
        <w:drawing>
          <wp:inline distT="0" distB="0" distL="0" distR="0" wp14:anchorId="7B567A31" wp14:editId="3F9AB4B8">
            <wp:extent cx="5734050" cy="1857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1857375"/>
                    </a:xfrm>
                    <a:prstGeom prst="rect">
                      <a:avLst/>
                    </a:prstGeom>
                    <a:noFill/>
                    <a:ln>
                      <a:noFill/>
                    </a:ln>
                  </pic:spPr>
                </pic:pic>
              </a:graphicData>
            </a:graphic>
          </wp:inline>
        </w:drawing>
      </w:r>
    </w:p>
    <w:p w:rsidR="00BA38A2" w:rsidRPr="00BA38A2" w:rsidRDefault="00BA38A2" w:rsidP="002259A8">
      <w:pPr>
        <w:rPr>
          <w:sz w:val="24"/>
          <w:szCs w:val="24"/>
        </w:rPr>
      </w:pPr>
    </w:p>
    <w:p w:rsidR="002259A8" w:rsidRPr="00BA38A2" w:rsidRDefault="002259A8" w:rsidP="00BA38A2">
      <w:pPr>
        <w:pStyle w:val="ListParagraph"/>
        <w:rPr>
          <w:sz w:val="24"/>
          <w:szCs w:val="24"/>
        </w:rPr>
      </w:pPr>
      <w:r w:rsidRPr="00BA38A2">
        <w:rPr>
          <w:sz w:val="24"/>
          <w:szCs w:val="24"/>
        </w:rPr>
        <w:t xml:space="preserve">Rank the disks according to </w:t>
      </w:r>
    </w:p>
    <w:p w:rsidR="002259A8" w:rsidRDefault="002259A8" w:rsidP="00BA38A2">
      <w:pPr>
        <w:pStyle w:val="ListParagraph"/>
        <w:numPr>
          <w:ilvl w:val="1"/>
          <w:numId w:val="2"/>
        </w:numPr>
        <w:rPr>
          <w:sz w:val="24"/>
          <w:szCs w:val="24"/>
        </w:rPr>
      </w:pPr>
      <w:proofErr w:type="gramStart"/>
      <w:r w:rsidRPr="00BA38A2">
        <w:rPr>
          <w:sz w:val="24"/>
          <w:szCs w:val="24"/>
        </w:rPr>
        <w:t>the</w:t>
      </w:r>
      <w:proofErr w:type="gramEnd"/>
      <w:r w:rsidRPr="00BA38A2">
        <w:rPr>
          <w:sz w:val="24"/>
          <w:szCs w:val="24"/>
        </w:rPr>
        <w:t xml:space="preserve"> torque about the disk centre. Explain </w:t>
      </w:r>
      <w:r w:rsidR="00BA38A2">
        <w:rPr>
          <w:sz w:val="24"/>
          <w:szCs w:val="24"/>
        </w:rPr>
        <w:tab/>
      </w:r>
      <w:r w:rsidR="00BA38A2">
        <w:rPr>
          <w:sz w:val="24"/>
          <w:szCs w:val="24"/>
        </w:rPr>
        <w:tab/>
      </w:r>
      <w:r w:rsidR="00BA38A2">
        <w:rPr>
          <w:sz w:val="24"/>
          <w:szCs w:val="24"/>
        </w:rPr>
        <w:tab/>
      </w:r>
      <w:r w:rsidR="00BA38A2">
        <w:rPr>
          <w:sz w:val="24"/>
          <w:szCs w:val="24"/>
        </w:rPr>
        <w:tab/>
      </w:r>
      <w:r w:rsidR="00BA38A2">
        <w:rPr>
          <w:sz w:val="24"/>
          <w:szCs w:val="24"/>
        </w:rPr>
        <w:tab/>
        <w:t>(3)</w:t>
      </w:r>
    </w:p>
    <w:p w:rsidR="00DB38C6" w:rsidRPr="00DB38C6" w:rsidRDefault="00DB38C6" w:rsidP="00DB38C6">
      <w:pPr>
        <w:rPr>
          <w:color w:val="FF0000"/>
          <w:sz w:val="24"/>
          <w:szCs w:val="24"/>
        </w:rPr>
      </w:pPr>
      <w:proofErr w:type="gramStart"/>
      <w:r w:rsidRPr="00DB38C6">
        <w:rPr>
          <w:color w:val="FF0000"/>
          <w:sz w:val="24"/>
          <w:szCs w:val="24"/>
        </w:rPr>
        <w:t>1=2, 3.</w:t>
      </w:r>
      <w:proofErr w:type="gramEnd"/>
      <w:r w:rsidRPr="00DB38C6">
        <w:rPr>
          <w:color w:val="FF0000"/>
          <w:sz w:val="24"/>
          <w:szCs w:val="24"/>
        </w:rPr>
        <w:t xml:space="preserve"> </w:t>
      </w:r>
      <m:oMath>
        <m:r>
          <w:rPr>
            <w:rFonts w:ascii="Cambria Math" w:hAnsi="Cambria Math"/>
            <w:color w:val="FF0000"/>
            <w:sz w:val="24"/>
            <w:szCs w:val="24"/>
          </w:rPr>
          <m:t>τ=</m:t>
        </m:r>
        <m:acc>
          <m:accPr>
            <m:chr m:val="⃗"/>
            <m:ctrlPr>
              <w:rPr>
                <w:rFonts w:ascii="Cambria Math" w:hAnsi="Cambria Math"/>
                <w:i/>
                <w:color w:val="FF0000"/>
                <w:sz w:val="24"/>
                <w:szCs w:val="24"/>
              </w:rPr>
            </m:ctrlPr>
          </m:accPr>
          <m:e>
            <m:r>
              <w:rPr>
                <w:rFonts w:ascii="Cambria Math" w:hAnsi="Cambria Math"/>
                <w:color w:val="FF0000"/>
                <w:sz w:val="24"/>
                <w:szCs w:val="24"/>
              </w:rPr>
              <m:t>r</m:t>
            </m:r>
          </m:e>
        </m:acc>
        <m:r>
          <w:rPr>
            <w:rFonts w:ascii="Cambria Math" w:hAnsi="Cambria Math"/>
            <w:color w:val="FF0000"/>
            <w:sz w:val="24"/>
            <w:szCs w:val="24"/>
          </w:rPr>
          <m:t>×</m:t>
        </m:r>
        <m:acc>
          <m:accPr>
            <m:chr m:val="⃗"/>
            <m:ctrlPr>
              <w:rPr>
                <w:rFonts w:ascii="Cambria Math" w:hAnsi="Cambria Math"/>
                <w:i/>
                <w:color w:val="FF0000"/>
                <w:sz w:val="24"/>
                <w:szCs w:val="24"/>
              </w:rPr>
            </m:ctrlPr>
          </m:accPr>
          <m:e>
            <m:r>
              <w:rPr>
                <w:rFonts w:ascii="Cambria Math" w:hAnsi="Cambria Math"/>
                <w:color w:val="FF0000"/>
                <w:sz w:val="24"/>
                <w:szCs w:val="24"/>
              </w:rPr>
              <m:t>F</m:t>
            </m:r>
          </m:e>
        </m:acc>
        <m:r>
          <w:rPr>
            <w:rFonts w:ascii="Cambria Math" w:hAnsi="Cambria Math"/>
            <w:color w:val="FF0000"/>
            <w:sz w:val="24"/>
            <w:szCs w:val="24"/>
          </w:rPr>
          <m:t>=rF</m:t>
        </m:r>
        <m:func>
          <m:funcPr>
            <m:ctrlPr>
              <w:rPr>
                <w:rFonts w:ascii="Cambria Math" w:hAnsi="Cambria Math"/>
                <w:i/>
                <w:color w:val="FF0000"/>
                <w:sz w:val="24"/>
                <w:szCs w:val="24"/>
              </w:rPr>
            </m:ctrlPr>
          </m:funcPr>
          <m:fName>
            <m:r>
              <m:rPr>
                <m:sty m:val="p"/>
              </m:rPr>
              <w:rPr>
                <w:rFonts w:ascii="Cambria Math" w:hAnsi="Cambria Math"/>
                <w:color w:val="FF0000"/>
                <w:sz w:val="24"/>
                <w:szCs w:val="24"/>
              </w:rPr>
              <m:t>sin</m:t>
            </m:r>
          </m:fName>
          <m:e>
            <m:r>
              <w:rPr>
                <w:rFonts w:ascii="Cambria Math" w:hAnsi="Cambria Math"/>
                <w:color w:val="FF0000"/>
                <w:sz w:val="24"/>
                <w:szCs w:val="24"/>
              </w:rPr>
              <m:t>θ</m:t>
            </m:r>
          </m:e>
        </m:func>
      </m:oMath>
      <w:proofErr w:type="gramStart"/>
      <w:r w:rsidRPr="00DB38C6">
        <w:rPr>
          <w:color w:val="FF0000"/>
          <w:sz w:val="24"/>
          <w:szCs w:val="24"/>
        </w:rPr>
        <w:t>thus</w:t>
      </w:r>
      <w:proofErr w:type="gramEnd"/>
      <w:r w:rsidRPr="00DB38C6">
        <w:rPr>
          <w:color w:val="FF0000"/>
          <w:sz w:val="24"/>
          <w:szCs w:val="24"/>
        </w:rPr>
        <w:t xml:space="preserve"> since F is the same in each case and </w:t>
      </w:r>
      <m:oMath>
        <m:r>
          <w:rPr>
            <w:rFonts w:ascii="Cambria Math" w:hAnsi="Cambria Math"/>
            <w:color w:val="FF0000"/>
            <w:sz w:val="24"/>
            <w:szCs w:val="24"/>
          </w:rPr>
          <m:t>θ=90°</m:t>
        </m:r>
      </m:oMath>
      <w:r w:rsidRPr="00DB38C6">
        <w:rPr>
          <w:color w:val="FF0000"/>
          <w:sz w:val="24"/>
          <w:szCs w:val="24"/>
        </w:rPr>
        <w:t xml:space="preserve"> in each case then the greater the value for r the greater the torque acting on the object (where r is distance from axis of rotation to place where force is applied)</w:t>
      </w:r>
    </w:p>
    <w:p w:rsidR="002259A8" w:rsidRDefault="002259A8" w:rsidP="00BA38A2">
      <w:pPr>
        <w:pStyle w:val="ListParagraph"/>
        <w:numPr>
          <w:ilvl w:val="1"/>
          <w:numId w:val="2"/>
        </w:numPr>
        <w:rPr>
          <w:sz w:val="24"/>
          <w:szCs w:val="24"/>
        </w:rPr>
      </w:pPr>
      <w:proofErr w:type="gramStart"/>
      <w:r w:rsidRPr="00BA38A2">
        <w:rPr>
          <w:sz w:val="24"/>
          <w:szCs w:val="24"/>
        </w:rPr>
        <w:t>the</w:t>
      </w:r>
      <w:proofErr w:type="gramEnd"/>
      <w:r w:rsidRPr="00BA38A2">
        <w:rPr>
          <w:sz w:val="24"/>
          <w:szCs w:val="24"/>
        </w:rPr>
        <w:t xml:space="preserve"> rotational inertia about the disk centre. Explain </w:t>
      </w:r>
      <w:r w:rsidR="00BA38A2">
        <w:rPr>
          <w:sz w:val="24"/>
          <w:szCs w:val="24"/>
        </w:rPr>
        <w:tab/>
      </w:r>
      <w:r w:rsidR="00BA38A2">
        <w:rPr>
          <w:sz w:val="24"/>
          <w:szCs w:val="24"/>
        </w:rPr>
        <w:tab/>
      </w:r>
      <w:r w:rsidR="00BA38A2">
        <w:rPr>
          <w:sz w:val="24"/>
          <w:szCs w:val="24"/>
        </w:rPr>
        <w:tab/>
      </w:r>
      <w:bookmarkStart w:id="0" w:name="_GoBack"/>
      <w:bookmarkEnd w:id="0"/>
      <w:r w:rsidR="00BA38A2">
        <w:rPr>
          <w:sz w:val="24"/>
          <w:szCs w:val="24"/>
        </w:rPr>
        <w:tab/>
        <w:t>(</w:t>
      </w:r>
      <w:r w:rsidR="00FE4C86">
        <w:rPr>
          <w:sz w:val="24"/>
          <w:szCs w:val="24"/>
        </w:rPr>
        <w:t>4</w:t>
      </w:r>
      <w:r w:rsidR="00BA38A2">
        <w:rPr>
          <w:sz w:val="24"/>
          <w:szCs w:val="24"/>
        </w:rPr>
        <w:t>)</w:t>
      </w:r>
    </w:p>
    <w:p w:rsidR="00FE4C86" w:rsidRPr="00FE4C86" w:rsidRDefault="00FE4C86" w:rsidP="00FE4C86">
      <w:pPr>
        <w:rPr>
          <w:color w:val="FF0000"/>
          <w:sz w:val="24"/>
          <w:szCs w:val="24"/>
        </w:rPr>
      </w:pPr>
      <w:r w:rsidRPr="00FE4C86">
        <w:rPr>
          <w:color w:val="FF0000"/>
          <w:sz w:val="24"/>
          <w:szCs w:val="24"/>
        </w:rPr>
        <w:t>2, 1=3</w:t>
      </w:r>
    </w:p>
    <w:p w:rsidR="00DB38C6" w:rsidRPr="00FE4C86" w:rsidRDefault="00DB38C6" w:rsidP="00DB38C6">
      <w:pPr>
        <w:rPr>
          <w:color w:val="FF0000"/>
          <w:sz w:val="24"/>
          <w:szCs w:val="24"/>
        </w:rPr>
      </w:pPr>
      <m:oMathPara>
        <m:oMath>
          <m:r>
            <w:rPr>
              <w:rFonts w:ascii="Cambria Math" w:hAnsi="Cambria Math"/>
              <w:color w:val="FF0000"/>
              <w:sz w:val="24"/>
              <w:szCs w:val="24"/>
            </w:rPr>
            <m:t>I=</m:t>
          </m:r>
          <m:sSub>
            <m:sSubPr>
              <m:ctrlPr>
                <w:rPr>
                  <w:rFonts w:ascii="Cambria Math" w:hAnsi="Cambria Math"/>
                  <w:i/>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disk</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ring</m:t>
              </m:r>
            </m:sub>
          </m:sSub>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disk</m:t>
              </m:r>
            </m:sub>
          </m:sSub>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disk</m:t>
                  </m:r>
                </m:sub>
              </m:sSub>
            </m:e>
            <m:sup>
              <m:r>
                <w:rPr>
                  <w:rFonts w:ascii="Cambria Math" w:hAnsi="Cambria Math"/>
                  <w:color w:val="FF0000"/>
                  <w:sz w:val="24"/>
                  <w:szCs w:val="24"/>
                </w:rPr>
                <m:t>2</m:t>
              </m:r>
            </m:sup>
          </m:sSup>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ring</m:t>
              </m:r>
            </m:sub>
          </m:sSub>
          <m:d>
            <m:dPr>
              <m:ctrlPr>
                <w:rPr>
                  <w:rFonts w:ascii="Cambria Math" w:hAnsi="Cambria Math"/>
                  <w:i/>
                  <w:color w:val="FF0000"/>
                  <w:sz w:val="24"/>
                  <w:szCs w:val="24"/>
                </w:rPr>
              </m:ctrlPr>
            </m:dPr>
            <m:e>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disk</m:t>
                      </m:r>
                    </m:sub>
                  </m:sSub>
                </m:e>
                <m:sup>
                  <m:r>
                    <w:rPr>
                      <w:rFonts w:ascii="Cambria Math" w:hAnsi="Cambria Math"/>
                      <w:color w:val="FF0000"/>
                      <w:sz w:val="24"/>
                      <w:szCs w:val="24"/>
                    </w:rPr>
                    <m:t>2</m:t>
                  </m:r>
                </m:sup>
              </m:sSup>
              <m:r>
                <w:rPr>
                  <w:rFonts w:ascii="Cambria Math" w:hAnsi="Cambria Math"/>
                  <w:color w:val="FF0000"/>
                  <w:sz w:val="24"/>
                  <w:szCs w:val="24"/>
                </w:rPr>
                <m:t>+</m:t>
              </m:r>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max</m:t>
                      </m:r>
                    </m:sub>
                  </m:sSub>
                </m:e>
                <m:sup>
                  <m:r>
                    <w:rPr>
                      <w:rFonts w:ascii="Cambria Math" w:hAnsi="Cambria Math"/>
                      <w:color w:val="FF0000"/>
                      <w:sz w:val="24"/>
                      <w:szCs w:val="24"/>
                    </w:rPr>
                    <m:t>2</m:t>
                  </m:r>
                </m:sup>
              </m:sSup>
            </m:e>
          </m:d>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disk</m:t>
              </m:r>
            </m:sub>
          </m:sSub>
          <m:sSub>
            <m:sSubPr>
              <m:ctrlPr>
                <w:rPr>
                  <w:rFonts w:ascii="Cambria Math" w:hAnsi="Cambria Math"/>
                  <w:i/>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disk</m:t>
              </m:r>
            </m:sub>
          </m:sSub>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disk</m:t>
                  </m:r>
                </m:sub>
              </m:sSub>
            </m:e>
            <m:sup>
              <m:r>
                <w:rPr>
                  <w:rFonts w:ascii="Cambria Math" w:hAnsi="Cambria Math"/>
                  <w:color w:val="FF0000"/>
                  <w:sz w:val="24"/>
                  <w:szCs w:val="24"/>
                </w:rPr>
                <m:t>2</m:t>
              </m:r>
            </m:sup>
          </m:sSup>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ring</m:t>
              </m:r>
            </m:sub>
          </m:sSub>
          <m:sSub>
            <m:sSubPr>
              <m:ctrlPr>
                <w:rPr>
                  <w:rFonts w:ascii="Cambria Math" w:hAnsi="Cambria Math"/>
                  <w:i/>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ring</m:t>
              </m:r>
            </m:sub>
          </m:sSub>
          <m:d>
            <m:dPr>
              <m:ctrlPr>
                <w:rPr>
                  <w:rFonts w:ascii="Cambria Math" w:hAnsi="Cambria Math"/>
                  <w:i/>
                  <w:color w:val="FF0000"/>
                  <w:sz w:val="24"/>
                  <w:szCs w:val="24"/>
                </w:rPr>
              </m:ctrlPr>
            </m:dPr>
            <m:e>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disk</m:t>
                      </m:r>
                    </m:sub>
                  </m:sSub>
                </m:e>
                <m:sup>
                  <m:r>
                    <w:rPr>
                      <w:rFonts w:ascii="Cambria Math" w:hAnsi="Cambria Math"/>
                      <w:color w:val="FF0000"/>
                      <w:sz w:val="24"/>
                      <w:szCs w:val="24"/>
                    </w:rPr>
                    <m:t>2</m:t>
                  </m:r>
                </m:sup>
              </m:sSup>
              <m:r>
                <w:rPr>
                  <w:rFonts w:ascii="Cambria Math" w:hAnsi="Cambria Math"/>
                  <w:color w:val="FF0000"/>
                  <w:sz w:val="24"/>
                  <w:szCs w:val="24"/>
                </w:rPr>
                <m:t>+</m:t>
              </m:r>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max</m:t>
                      </m:r>
                    </m:sub>
                  </m:sSub>
                </m:e>
                <m:sup>
                  <m:r>
                    <w:rPr>
                      <w:rFonts w:ascii="Cambria Math" w:hAnsi="Cambria Math"/>
                      <w:color w:val="FF0000"/>
                      <w:sz w:val="24"/>
                      <w:szCs w:val="24"/>
                    </w:rPr>
                    <m:t>2</m:t>
                  </m:r>
                </m:sup>
              </m:sSup>
            </m:e>
          </m:d>
        </m:oMath>
      </m:oMathPara>
    </w:p>
    <w:p w:rsidR="00FE4C86" w:rsidRPr="00FE4C86" w:rsidRDefault="00FE4C86" w:rsidP="00DB38C6">
      <w:pPr>
        <w:rPr>
          <w:color w:val="FF0000"/>
          <w:sz w:val="24"/>
          <w:szCs w:val="24"/>
        </w:rPr>
      </w:pPr>
      <m:oMathPara>
        <m:oMath>
          <m:r>
            <w:rPr>
              <w:rFonts w:ascii="Cambria Math" w:hAnsi="Cambria Math"/>
              <w:color w:val="FF0000"/>
              <w:sz w:val="24"/>
              <w:szCs w:val="24"/>
            </w:rPr>
            <m:t>=π</m:t>
          </m:r>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disk</m:t>
              </m:r>
            </m:sub>
          </m:sSub>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disk</m:t>
                  </m:r>
                </m:sub>
              </m:sSub>
            </m:e>
            <m:sup>
              <m:r>
                <w:rPr>
                  <w:rFonts w:ascii="Cambria Math" w:hAnsi="Cambria Math"/>
                  <w:color w:val="FF0000"/>
                  <w:sz w:val="24"/>
                  <w:szCs w:val="24"/>
                </w:rPr>
                <m:t>4</m:t>
              </m:r>
            </m:sup>
          </m:sSup>
          <m:r>
            <w:rPr>
              <w:rFonts w:ascii="Cambria Math" w:hAnsi="Cambria Math"/>
              <w:color w:val="FF0000"/>
              <w:sz w:val="24"/>
              <w:szCs w:val="24"/>
            </w:rPr>
            <m:t>+</m:t>
          </m:r>
          <m:r>
            <w:rPr>
              <w:rFonts w:ascii="Cambria Math" w:hAnsi="Cambria Math"/>
              <w:color w:val="FF0000"/>
              <w:sz w:val="24"/>
              <w:szCs w:val="24"/>
            </w:rPr>
            <m:t>π</m:t>
          </m:r>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ring</m:t>
              </m:r>
            </m:sub>
          </m:sSub>
          <m:d>
            <m:dPr>
              <m:ctrlPr>
                <w:rPr>
                  <w:rFonts w:ascii="Cambria Math" w:hAnsi="Cambria Math"/>
                  <w:i/>
                  <w:color w:val="FF0000"/>
                  <w:sz w:val="24"/>
                  <w:szCs w:val="24"/>
                </w:rPr>
              </m:ctrlPr>
            </m:dPr>
            <m:e>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max</m:t>
                      </m:r>
                    </m:sub>
                  </m:sSub>
                </m:e>
                <m:sup>
                  <m:r>
                    <w:rPr>
                      <w:rFonts w:ascii="Cambria Math" w:hAnsi="Cambria Math"/>
                      <w:color w:val="FF0000"/>
                      <w:sz w:val="24"/>
                      <w:szCs w:val="24"/>
                    </w:rPr>
                    <m:t>2</m:t>
                  </m:r>
                </m:sup>
              </m:sSup>
              <m:r>
                <w:rPr>
                  <w:rFonts w:ascii="Cambria Math" w:hAnsi="Cambria Math"/>
                  <w:color w:val="FF0000"/>
                  <w:sz w:val="24"/>
                  <w:szCs w:val="24"/>
                </w:rPr>
                <m:t>-</m:t>
              </m:r>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disk</m:t>
                      </m:r>
                    </m:sub>
                  </m:sSub>
                </m:e>
                <m:sup>
                  <m:r>
                    <w:rPr>
                      <w:rFonts w:ascii="Cambria Math" w:hAnsi="Cambria Math"/>
                      <w:color w:val="FF0000"/>
                      <w:sz w:val="24"/>
                      <w:szCs w:val="24"/>
                    </w:rPr>
                    <m:t>2</m:t>
                  </m:r>
                </m:sup>
              </m:sSup>
            </m:e>
          </m:d>
          <m:d>
            <m:dPr>
              <m:ctrlPr>
                <w:rPr>
                  <w:rFonts w:ascii="Cambria Math" w:hAnsi="Cambria Math"/>
                  <w:i/>
                  <w:color w:val="FF0000"/>
                  <w:sz w:val="24"/>
                  <w:szCs w:val="24"/>
                </w:rPr>
              </m:ctrlPr>
            </m:dPr>
            <m:e>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disk</m:t>
                      </m:r>
                    </m:sub>
                  </m:sSub>
                </m:e>
                <m:sup>
                  <m:r>
                    <w:rPr>
                      <w:rFonts w:ascii="Cambria Math" w:hAnsi="Cambria Math"/>
                      <w:color w:val="FF0000"/>
                      <w:sz w:val="24"/>
                      <w:szCs w:val="24"/>
                    </w:rPr>
                    <m:t>2</m:t>
                  </m:r>
                </m:sup>
              </m:sSup>
              <m:r>
                <w:rPr>
                  <w:rFonts w:ascii="Cambria Math" w:hAnsi="Cambria Math"/>
                  <w:color w:val="FF0000"/>
                  <w:sz w:val="24"/>
                  <w:szCs w:val="24"/>
                </w:rPr>
                <m:t>+</m:t>
              </m:r>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max</m:t>
                      </m:r>
                    </m:sub>
                  </m:sSub>
                </m:e>
                <m:sup>
                  <m:r>
                    <w:rPr>
                      <w:rFonts w:ascii="Cambria Math" w:hAnsi="Cambria Math"/>
                      <w:color w:val="FF0000"/>
                      <w:sz w:val="24"/>
                      <w:szCs w:val="24"/>
                    </w:rPr>
                    <m:t>2</m:t>
                  </m:r>
                </m:sup>
              </m:sSup>
            </m:e>
          </m:d>
        </m:oMath>
      </m:oMathPara>
    </w:p>
    <w:p w:rsidR="00FE4C86" w:rsidRPr="00FE4C86" w:rsidRDefault="00FE4C86" w:rsidP="00DB38C6">
      <w:pPr>
        <w:rPr>
          <w:color w:val="FF0000"/>
          <w:sz w:val="24"/>
          <w:szCs w:val="24"/>
        </w:rPr>
      </w:pPr>
      <m:oMathPara>
        <m:oMath>
          <m:r>
            <w:rPr>
              <w:rFonts w:ascii="Cambria Math" w:hAnsi="Cambria Math"/>
              <w:color w:val="FF0000"/>
              <w:sz w:val="24"/>
              <w:szCs w:val="24"/>
            </w:rPr>
            <m:t>=</m:t>
          </m:r>
          <m:r>
            <w:rPr>
              <w:rFonts w:ascii="Cambria Math" w:hAnsi="Cambria Math"/>
              <w:color w:val="FF0000"/>
              <w:sz w:val="24"/>
              <w:szCs w:val="24"/>
            </w:rPr>
            <m:t>π</m:t>
          </m:r>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disk</m:t>
              </m:r>
            </m:sub>
          </m:sSub>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disk</m:t>
                  </m:r>
                </m:sub>
              </m:sSub>
            </m:e>
            <m:sup>
              <m:r>
                <w:rPr>
                  <w:rFonts w:ascii="Cambria Math" w:hAnsi="Cambria Math"/>
                  <w:color w:val="FF0000"/>
                  <w:sz w:val="24"/>
                  <w:szCs w:val="24"/>
                </w:rPr>
                <m:t>4</m:t>
              </m:r>
            </m:sup>
          </m:sSup>
          <m:r>
            <w:rPr>
              <w:rFonts w:ascii="Cambria Math" w:hAnsi="Cambria Math"/>
              <w:color w:val="FF0000"/>
              <w:sz w:val="24"/>
              <w:szCs w:val="24"/>
            </w:rPr>
            <m:t>+</m:t>
          </m:r>
          <m:r>
            <w:rPr>
              <w:rFonts w:ascii="Cambria Math" w:hAnsi="Cambria Math"/>
              <w:color w:val="FF0000"/>
              <w:sz w:val="24"/>
              <w:szCs w:val="24"/>
            </w:rPr>
            <m:t>π</m:t>
          </m:r>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ring</m:t>
              </m:r>
            </m:sub>
          </m:sSub>
          <m:d>
            <m:dPr>
              <m:ctrlPr>
                <w:rPr>
                  <w:rFonts w:ascii="Cambria Math" w:hAnsi="Cambria Math"/>
                  <w:i/>
                  <w:color w:val="FF0000"/>
                  <w:sz w:val="24"/>
                  <w:szCs w:val="24"/>
                </w:rPr>
              </m:ctrlPr>
            </m:dPr>
            <m:e>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max</m:t>
                      </m:r>
                    </m:sub>
                  </m:sSub>
                </m:e>
                <m:sup>
                  <m:r>
                    <w:rPr>
                      <w:rFonts w:ascii="Cambria Math" w:hAnsi="Cambria Math"/>
                      <w:color w:val="FF0000"/>
                      <w:sz w:val="24"/>
                      <w:szCs w:val="24"/>
                    </w:rPr>
                    <m:t>4</m:t>
                  </m:r>
                </m:sup>
              </m:sSup>
              <m:r>
                <w:rPr>
                  <w:rFonts w:ascii="Cambria Math" w:hAnsi="Cambria Math"/>
                  <w:color w:val="FF0000"/>
                  <w:sz w:val="24"/>
                  <w:szCs w:val="24"/>
                </w:rPr>
                <m:t>-</m:t>
              </m:r>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disk</m:t>
                      </m:r>
                    </m:sub>
                  </m:sSub>
                </m:e>
                <m:sup>
                  <m:r>
                    <w:rPr>
                      <w:rFonts w:ascii="Cambria Math" w:hAnsi="Cambria Math"/>
                      <w:color w:val="FF0000"/>
                      <w:sz w:val="24"/>
                      <w:szCs w:val="24"/>
                    </w:rPr>
                    <m:t>4</m:t>
                  </m:r>
                </m:sup>
              </m:sSup>
            </m:e>
          </m:d>
          <m:r>
            <w:rPr>
              <w:rFonts w:ascii="Cambria Math" w:hAnsi="Cambria Math"/>
              <w:color w:val="FF0000"/>
              <w:sz w:val="24"/>
              <w:szCs w:val="24"/>
            </w:rPr>
            <m:t>=</m:t>
          </m:r>
          <m:r>
            <w:rPr>
              <w:rFonts w:ascii="Cambria Math" w:hAnsi="Cambria Math"/>
              <w:color w:val="FF0000"/>
              <w:sz w:val="24"/>
              <w:szCs w:val="24"/>
            </w:rPr>
            <m:t>π</m:t>
          </m:r>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disk</m:t>
                  </m:r>
                </m:sub>
              </m:sSub>
            </m:e>
            <m:sup>
              <m:r>
                <w:rPr>
                  <w:rFonts w:ascii="Cambria Math" w:hAnsi="Cambria Math"/>
                  <w:color w:val="FF0000"/>
                  <w:sz w:val="24"/>
                  <w:szCs w:val="24"/>
                </w:rPr>
                <m:t>4</m:t>
              </m:r>
            </m:sup>
          </m:sSup>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disk</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ring</m:t>
              </m:r>
            </m:sub>
          </m:sSub>
          <m:r>
            <w:rPr>
              <w:rFonts w:ascii="Cambria Math" w:hAnsi="Cambria Math"/>
              <w:color w:val="FF0000"/>
              <w:sz w:val="24"/>
              <w:szCs w:val="24"/>
            </w:rPr>
            <m:t>)+</m:t>
          </m:r>
          <m:r>
            <w:rPr>
              <w:rFonts w:ascii="Cambria Math" w:hAnsi="Cambria Math"/>
              <w:color w:val="FF0000"/>
              <w:sz w:val="24"/>
              <w:szCs w:val="24"/>
            </w:rPr>
            <m:t>π</m:t>
          </m:r>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ring</m:t>
              </m:r>
            </m:sub>
          </m:sSub>
          <m:sSup>
            <m:sSupPr>
              <m:ctrlPr>
                <w:rPr>
                  <w:rFonts w:ascii="Cambria Math" w:hAnsi="Cambria Math"/>
                  <w:i/>
                  <w:color w:val="FF0000"/>
                  <w:sz w:val="24"/>
                  <w:szCs w:val="24"/>
                </w:rPr>
              </m:ctrlPr>
            </m:sSupPr>
            <m:e>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max</m:t>
                  </m:r>
                </m:sub>
              </m:sSub>
            </m:e>
            <m:sup>
              <m:r>
                <w:rPr>
                  <w:rFonts w:ascii="Cambria Math" w:hAnsi="Cambria Math"/>
                  <w:color w:val="FF0000"/>
                  <w:sz w:val="24"/>
                  <w:szCs w:val="24"/>
                </w:rPr>
                <m:t>4</m:t>
              </m:r>
            </m:sup>
          </m:sSup>
        </m:oMath>
      </m:oMathPara>
    </w:p>
    <w:p w:rsidR="00FE4C86" w:rsidRPr="00DB38C6" w:rsidRDefault="00FE4C86" w:rsidP="00DB38C6">
      <w:pPr>
        <w:rPr>
          <w:sz w:val="24"/>
          <w:szCs w:val="24"/>
        </w:rPr>
      </w:pPr>
      <w:r w:rsidRPr="00FE4C86">
        <w:rPr>
          <w:color w:val="FF0000"/>
          <w:sz w:val="24"/>
          <w:szCs w:val="24"/>
        </w:rPr>
        <w:t xml:space="preserve">Hence if </w:t>
      </w:r>
      <m:oMath>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disk</m:t>
            </m:r>
          </m:sub>
        </m:sSub>
        <m:r>
          <w:rPr>
            <w:rFonts w:ascii="Cambria Math" w:hAnsi="Cambria Math"/>
            <w:color w:val="FF0000"/>
            <w:sz w:val="24"/>
            <w:szCs w:val="24"/>
          </w:rPr>
          <m:t>&gt;</m:t>
        </m:r>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ring</m:t>
            </m:r>
          </m:sub>
        </m:sSub>
      </m:oMath>
      <w:r w:rsidRPr="00FE4C86">
        <w:rPr>
          <w:color w:val="FF0000"/>
          <w:sz w:val="24"/>
          <w:szCs w:val="24"/>
        </w:rPr>
        <w:t xml:space="preserve"> then first term is positive and I is big, but if </w:t>
      </w:r>
      <m:oMath>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disk</m:t>
            </m:r>
          </m:sub>
        </m:sSub>
        <m:r>
          <w:rPr>
            <w:rFonts w:ascii="Cambria Math" w:hAnsi="Cambria Math"/>
            <w:color w:val="FF0000"/>
            <w:sz w:val="24"/>
            <w:szCs w:val="24"/>
          </w:rPr>
          <m:t>&lt;</m:t>
        </m:r>
        <m:sSub>
          <m:sSubPr>
            <m:ctrlPr>
              <w:rPr>
                <w:rFonts w:ascii="Cambria Math" w:hAnsi="Cambria Math"/>
                <w:i/>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ring</m:t>
            </m:r>
          </m:sub>
        </m:sSub>
      </m:oMath>
      <w:r w:rsidRPr="00FE4C86">
        <w:rPr>
          <w:color w:val="FF0000"/>
          <w:sz w:val="24"/>
          <w:szCs w:val="24"/>
        </w:rPr>
        <w:t xml:space="preserve"> then first term is negative and I is small</w:t>
      </w:r>
    </w:p>
    <w:sectPr w:rsidR="00FE4C86" w:rsidRPr="00DB3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8418D0"/>
    <w:multiLevelType w:val="hybridMultilevel"/>
    <w:tmpl w:val="3EB059B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49977CB0"/>
    <w:multiLevelType w:val="hybridMultilevel"/>
    <w:tmpl w:val="4F888CDE"/>
    <w:lvl w:ilvl="0" w:tplc="1C090011">
      <w:start w:val="1"/>
      <w:numFmt w:val="decimal"/>
      <w:lvlText w:val="%1)"/>
      <w:lvlJc w:val="left"/>
      <w:pPr>
        <w:ind w:left="720" w:hanging="360"/>
      </w:pPr>
    </w:lvl>
    <w:lvl w:ilvl="1" w:tplc="AEF68E74">
      <w:start w:val="1"/>
      <w:numFmt w:val="lowerLetter"/>
      <w:lvlText w:val="%2)"/>
      <w:lvlJc w:val="left"/>
      <w:pPr>
        <w:ind w:left="1440" w:hanging="360"/>
      </w:pPr>
      <w:rPr>
        <w:rFont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1D3E"/>
    <w:rsid w:val="00014F8B"/>
    <w:rsid w:val="002259A8"/>
    <w:rsid w:val="00231D3E"/>
    <w:rsid w:val="00382C18"/>
    <w:rsid w:val="004B2E76"/>
    <w:rsid w:val="00727F38"/>
    <w:rsid w:val="00745A92"/>
    <w:rsid w:val="00827857"/>
    <w:rsid w:val="00A92579"/>
    <w:rsid w:val="00BA38A2"/>
    <w:rsid w:val="00D42C47"/>
    <w:rsid w:val="00DB38C6"/>
    <w:rsid w:val="00FB0684"/>
    <w:rsid w:val="00FE4C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5A92"/>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2579"/>
    <w:pPr>
      <w:ind w:left="720"/>
      <w:contextualSpacing/>
    </w:pPr>
  </w:style>
  <w:style w:type="character" w:styleId="PlaceholderText">
    <w:name w:val="Placeholder Text"/>
    <w:basedOn w:val="DefaultParagraphFont"/>
    <w:uiPriority w:val="99"/>
    <w:semiHidden/>
    <w:rsid w:val="00A92579"/>
    <w:rPr>
      <w:color w:val="808080"/>
    </w:rPr>
  </w:style>
  <w:style w:type="paragraph" w:styleId="BalloonText">
    <w:name w:val="Balloon Text"/>
    <w:basedOn w:val="Normal"/>
    <w:link w:val="BalloonTextChar"/>
    <w:uiPriority w:val="99"/>
    <w:semiHidden/>
    <w:unhideWhenUsed/>
    <w:rsid w:val="00A925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2579"/>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5A92"/>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2579"/>
    <w:pPr>
      <w:ind w:left="720"/>
      <w:contextualSpacing/>
    </w:pPr>
  </w:style>
  <w:style w:type="character" w:styleId="PlaceholderText">
    <w:name w:val="Placeholder Text"/>
    <w:basedOn w:val="DefaultParagraphFont"/>
    <w:uiPriority w:val="99"/>
    <w:semiHidden/>
    <w:rsid w:val="00A92579"/>
    <w:rPr>
      <w:color w:val="808080"/>
    </w:rPr>
  </w:style>
  <w:style w:type="paragraph" w:styleId="BalloonText">
    <w:name w:val="Balloon Text"/>
    <w:basedOn w:val="Normal"/>
    <w:link w:val="BalloonTextChar"/>
    <w:uiPriority w:val="99"/>
    <w:semiHidden/>
    <w:unhideWhenUsed/>
    <w:rsid w:val="00A925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257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dc:creator>
  <cp:lastModifiedBy>Kyle</cp:lastModifiedBy>
  <cp:revision>3</cp:revision>
  <dcterms:created xsi:type="dcterms:W3CDTF">2012-12-09T06:37:00Z</dcterms:created>
  <dcterms:modified xsi:type="dcterms:W3CDTF">2012-12-09T07:02:00Z</dcterms:modified>
</cp:coreProperties>
</file>