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FE28" w14:textId="14E8DBCA" w:rsidR="000426F5" w:rsidRPr="00B62EA5" w:rsidRDefault="000426F5" w:rsidP="000426F5">
      <w:pPr>
        <w:pStyle w:val="Tytu"/>
        <w:jc w:val="center"/>
      </w:pPr>
      <w:r w:rsidRPr="00B62EA5">
        <w:t>SwiftX – Innowacyjny Silnik Fizyki</w:t>
      </w:r>
    </w:p>
    <w:p w14:paraId="355CA53D" w14:textId="3E3BE004" w:rsidR="000426F5" w:rsidRPr="00B62EA5" w:rsidRDefault="000426F5" w:rsidP="000426F5">
      <w:pPr>
        <w:jc w:val="center"/>
      </w:pPr>
      <w:r w:rsidRPr="00B62EA5">
        <w:t>Maciej Góralczyk, Piotr Słodkowski</w:t>
      </w:r>
    </w:p>
    <w:p w14:paraId="12450E77" w14:textId="77777777" w:rsidR="000426F5" w:rsidRPr="00B62EA5" w:rsidRDefault="000426F5" w:rsidP="000426F5">
      <w:pPr>
        <w:jc w:val="center"/>
      </w:pPr>
    </w:p>
    <w:p w14:paraId="1FFCE878" w14:textId="77777777" w:rsidR="000426F5" w:rsidRPr="00B62EA5" w:rsidRDefault="000426F5" w:rsidP="000426F5">
      <w:pPr>
        <w:jc w:val="center"/>
      </w:pPr>
    </w:p>
    <w:p w14:paraId="72340640" w14:textId="77777777" w:rsidR="000426F5" w:rsidRPr="00B62EA5" w:rsidRDefault="000426F5" w:rsidP="000426F5">
      <w:pPr>
        <w:jc w:val="center"/>
      </w:pPr>
    </w:p>
    <w:p w14:paraId="55BC963C" w14:textId="77777777" w:rsidR="000426F5" w:rsidRPr="00B62EA5" w:rsidRDefault="000426F5" w:rsidP="000426F5">
      <w:pPr>
        <w:jc w:val="center"/>
      </w:pPr>
    </w:p>
    <w:p w14:paraId="27692D65" w14:textId="77777777" w:rsidR="000426F5" w:rsidRPr="00B62EA5" w:rsidRDefault="000426F5" w:rsidP="000426F5">
      <w:pPr>
        <w:jc w:val="center"/>
      </w:pPr>
    </w:p>
    <w:p w14:paraId="445C0CC8" w14:textId="77777777" w:rsidR="000426F5" w:rsidRPr="00B62EA5" w:rsidRDefault="000426F5" w:rsidP="000426F5">
      <w:pPr>
        <w:jc w:val="center"/>
      </w:pPr>
    </w:p>
    <w:p w14:paraId="67245087" w14:textId="77777777" w:rsidR="000426F5" w:rsidRPr="00B62EA5" w:rsidRDefault="000426F5" w:rsidP="000426F5">
      <w:pPr>
        <w:jc w:val="center"/>
      </w:pPr>
    </w:p>
    <w:p w14:paraId="5AB218C8" w14:textId="77777777" w:rsidR="000426F5" w:rsidRPr="00B62EA5" w:rsidRDefault="000426F5" w:rsidP="000426F5">
      <w:pPr>
        <w:jc w:val="center"/>
      </w:pPr>
    </w:p>
    <w:p w14:paraId="41D264E0" w14:textId="2DAE4C77" w:rsidR="000426F5" w:rsidRPr="00B62EA5" w:rsidRDefault="000426F5" w:rsidP="000426F5">
      <w:pPr>
        <w:jc w:val="center"/>
      </w:pPr>
      <w:r w:rsidRPr="00B62EA5">
        <w:t>Uniwersytet Warmińsko-Mazurski w Olsztynie,</w:t>
      </w:r>
    </w:p>
    <w:p w14:paraId="3F0012EF" w14:textId="7403C50C" w:rsidR="000426F5" w:rsidRPr="00B62EA5" w:rsidRDefault="000426F5" w:rsidP="000426F5">
      <w:pPr>
        <w:jc w:val="center"/>
      </w:pPr>
      <w:r w:rsidRPr="00B62EA5">
        <w:t>Wydział Matematyki i Informatyki</w:t>
      </w:r>
    </w:p>
    <w:p w14:paraId="7C7BEBB2" w14:textId="77777777" w:rsidR="000426F5" w:rsidRPr="00B62EA5" w:rsidRDefault="000426F5" w:rsidP="000426F5">
      <w:pPr>
        <w:jc w:val="center"/>
      </w:pPr>
    </w:p>
    <w:p w14:paraId="67551E93" w14:textId="35EA11B5" w:rsidR="000426F5" w:rsidRPr="00B62EA5" w:rsidRDefault="000426F5" w:rsidP="000426F5">
      <w:pPr>
        <w:jc w:val="center"/>
      </w:pPr>
      <w:r w:rsidRPr="00B62EA5">
        <w:t>Zarządzanie Projektem Informatycznym</w:t>
      </w:r>
    </w:p>
    <w:p w14:paraId="3A2FC42D" w14:textId="13EA3DEB" w:rsidR="000426F5" w:rsidRPr="00B62EA5" w:rsidRDefault="000426F5" w:rsidP="000426F5">
      <w:pPr>
        <w:jc w:val="center"/>
      </w:pPr>
      <w:r w:rsidRPr="00B62EA5">
        <w:t>Prowadzący: mgr inż. Samojluk Artur</w:t>
      </w:r>
    </w:p>
    <w:p w14:paraId="2E32D2C5" w14:textId="77777777" w:rsidR="000426F5" w:rsidRPr="00B62EA5" w:rsidRDefault="000426F5" w:rsidP="000426F5">
      <w:pPr>
        <w:jc w:val="center"/>
      </w:pPr>
    </w:p>
    <w:p w14:paraId="3CF627AB" w14:textId="370D1D88" w:rsidR="000426F5" w:rsidRPr="00B62EA5" w:rsidRDefault="000426F5" w:rsidP="000426F5">
      <w:pPr>
        <w:jc w:val="center"/>
      </w:pPr>
      <w:r w:rsidRPr="00B62EA5">
        <w:t>Olsztyn, 29.10.2025</w:t>
      </w:r>
    </w:p>
    <w:p w14:paraId="210E9171" w14:textId="2745755E" w:rsidR="00777C99" w:rsidRPr="00B62EA5" w:rsidRDefault="000426F5">
      <w:r w:rsidRPr="00B62EA5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825165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EE4D34" w14:textId="6AE7A68D" w:rsidR="00777C99" w:rsidRPr="00B62EA5" w:rsidRDefault="00777C99">
          <w:pPr>
            <w:pStyle w:val="Nagwekspisutreci"/>
          </w:pPr>
          <w:r w:rsidRPr="00B62EA5">
            <w:t>Spis Tre</w:t>
          </w:r>
          <w:r w:rsidR="00B21C4D" w:rsidRPr="00B62EA5">
            <w:t>ści</w:t>
          </w:r>
        </w:p>
        <w:p w14:paraId="34FEED15" w14:textId="02B44480" w:rsidR="007B293A" w:rsidRPr="00B62EA5" w:rsidRDefault="00777C99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r w:rsidRPr="00B62EA5">
            <w:fldChar w:fldCharType="begin"/>
          </w:r>
          <w:r w:rsidRPr="00B62EA5">
            <w:instrText xml:space="preserve"> TOC \o "1-3" \h \z \u </w:instrText>
          </w:r>
          <w:r w:rsidRPr="00B62EA5">
            <w:fldChar w:fldCharType="separate"/>
          </w:r>
          <w:hyperlink w:anchor="_Toc212640853" w:history="1">
            <w:r w:rsidR="007B293A" w:rsidRPr="00B62EA5">
              <w:rPr>
                <w:rStyle w:val="Hipercze"/>
              </w:rPr>
              <w:t>Lab 2 - SwiftX 1 Poziom TLR</w:t>
            </w:r>
            <w:r w:rsidR="007B293A" w:rsidRPr="00B62EA5">
              <w:rPr>
                <w:webHidden/>
              </w:rPr>
              <w:tab/>
            </w:r>
            <w:r w:rsidR="007B293A" w:rsidRPr="00B62EA5">
              <w:rPr>
                <w:webHidden/>
              </w:rPr>
              <w:fldChar w:fldCharType="begin"/>
            </w:r>
            <w:r w:rsidR="007B293A" w:rsidRPr="00B62EA5">
              <w:rPr>
                <w:webHidden/>
              </w:rPr>
              <w:instrText xml:space="preserve"> PAGEREF _Toc212640853 \h </w:instrText>
            </w:r>
            <w:r w:rsidR="007B293A" w:rsidRPr="00B62EA5">
              <w:rPr>
                <w:webHidden/>
              </w:rPr>
            </w:r>
            <w:r w:rsidR="007B293A" w:rsidRPr="00B62EA5">
              <w:rPr>
                <w:webHidden/>
              </w:rPr>
              <w:fldChar w:fldCharType="separate"/>
            </w:r>
            <w:r w:rsidR="007B293A" w:rsidRPr="00B62EA5">
              <w:rPr>
                <w:webHidden/>
              </w:rPr>
              <w:t>3</w:t>
            </w:r>
            <w:r w:rsidR="007B293A" w:rsidRPr="00B62EA5">
              <w:rPr>
                <w:webHidden/>
              </w:rPr>
              <w:fldChar w:fldCharType="end"/>
            </w:r>
          </w:hyperlink>
        </w:p>
        <w:p w14:paraId="32D9FCD2" w14:textId="22BF4B70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4" w:history="1">
            <w:r w:rsidRPr="00B62EA5">
              <w:rPr>
                <w:rStyle w:val="Hipercze"/>
              </w:rPr>
              <w:t>Zadanie 1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_Toc212640854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6FC4D4FC" w14:textId="4DE73EBD" w:rsidR="007B293A" w:rsidRPr="00B62EA5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5" w:history="1">
            <w:r w:rsidRPr="00B62EA5">
              <w:rPr>
                <w:rStyle w:val="Hipercze"/>
              </w:rPr>
              <w:t>Lab 3 - SwiftX 2 Poziom TLR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_Toc212640855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6D2BB96F" w14:textId="3B20A81A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6" w:history="1">
            <w:r w:rsidRPr="00B62EA5">
              <w:rPr>
                <w:rStyle w:val="Hipercze"/>
              </w:rPr>
              <w:t>Zadanie 1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_Toc212640856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4175DB20" w14:textId="4EBFBB58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7" w:history="1">
            <w:r w:rsidRPr="00B62EA5">
              <w:rPr>
                <w:rStyle w:val="Hipercze"/>
              </w:rPr>
              <w:t>Zadanie 2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_Toc212640857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61642195" w14:textId="38816402" w:rsidR="007B293A" w:rsidRPr="00B62EA5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8" w:history="1">
            <w:r w:rsidRPr="00B62EA5">
              <w:rPr>
                <w:rStyle w:val="Hipercze"/>
              </w:rPr>
              <w:t>Lab 4 - SwiftX 3 Poziom TLR (Metodologia Prince2)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_Toc212640858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59692B7E" w14:textId="62C520AC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9" w:history="1">
            <w:r w:rsidRPr="00B62EA5">
              <w:rPr>
                <w:rStyle w:val="Hipercze"/>
              </w:rPr>
              <w:t>Zadanie 1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_Toc212640859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32B65CDD" w14:textId="2E9444C9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0" w:history="1">
            <w:r w:rsidRPr="00B62EA5">
              <w:rPr>
                <w:rStyle w:val="Hipercze"/>
              </w:rPr>
              <w:t>Zadanie 2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_Toc212640860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4</w:t>
            </w:r>
            <w:r w:rsidRPr="00B62EA5">
              <w:rPr>
                <w:webHidden/>
              </w:rPr>
              <w:fldChar w:fldCharType="end"/>
            </w:r>
          </w:hyperlink>
        </w:p>
        <w:p w14:paraId="191546D4" w14:textId="1B1B34EE" w:rsidR="007B293A" w:rsidRPr="00B62EA5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1" w:history="1">
            <w:r w:rsidRPr="00B62EA5">
              <w:rPr>
                <w:rStyle w:val="Hipercze"/>
              </w:rPr>
              <w:t>Lab 5 - SwiftX 4 Poziom TLR (Badania Przemysłowe)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_Toc212640861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4</w:t>
            </w:r>
            <w:r w:rsidRPr="00B62EA5">
              <w:rPr>
                <w:webHidden/>
              </w:rPr>
              <w:fldChar w:fldCharType="end"/>
            </w:r>
          </w:hyperlink>
        </w:p>
        <w:p w14:paraId="604B03DD" w14:textId="5510D1AF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2" w:history="1">
            <w:r w:rsidRPr="00B62EA5">
              <w:rPr>
                <w:rStyle w:val="Hipercze"/>
              </w:rPr>
              <w:t>Zadanie 1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_Toc212640862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4</w:t>
            </w:r>
            <w:r w:rsidRPr="00B62EA5">
              <w:rPr>
                <w:webHidden/>
              </w:rPr>
              <w:fldChar w:fldCharType="end"/>
            </w:r>
          </w:hyperlink>
        </w:p>
        <w:p w14:paraId="38E00EC0" w14:textId="69FAA4A9" w:rsidR="007B293A" w:rsidRPr="00B62EA5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3" w:history="1">
            <w:r w:rsidRPr="00B62EA5">
              <w:rPr>
                <w:rStyle w:val="Hipercze"/>
              </w:rPr>
              <w:t>Lab 6 – SwiftX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_Toc212640863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5</w:t>
            </w:r>
            <w:r w:rsidRPr="00B62EA5">
              <w:rPr>
                <w:webHidden/>
              </w:rPr>
              <w:fldChar w:fldCharType="end"/>
            </w:r>
          </w:hyperlink>
        </w:p>
        <w:p w14:paraId="06A2B0F3" w14:textId="4010B177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4" w:history="1">
            <w:r w:rsidRPr="00B62EA5">
              <w:rPr>
                <w:rStyle w:val="Hipercze"/>
              </w:rPr>
              <w:t>Zadanie 2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_Toc212640864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5</w:t>
            </w:r>
            <w:r w:rsidRPr="00B62EA5">
              <w:rPr>
                <w:webHidden/>
              </w:rPr>
              <w:fldChar w:fldCharType="end"/>
            </w:r>
          </w:hyperlink>
        </w:p>
        <w:p w14:paraId="172CCB1A" w14:textId="2A6AFB8C" w:rsidR="000426F5" w:rsidRPr="00B62EA5" w:rsidRDefault="00777C99" w:rsidP="00777C99">
          <w:r w:rsidRPr="00B62EA5">
            <w:rPr>
              <w:b/>
              <w:bCs/>
            </w:rPr>
            <w:fldChar w:fldCharType="end"/>
          </w:r>
        </w:p>
      </w:sdtContent>
    </w:sdt>
    <w:p w14:paraId="281A484E" w14:textId="77777777" w:rsidR="00777C99" w:rsidRPr="00B62EA5" w:rsidRDefault="00777C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62EA5">
        <w:br w:type="page"/>
      </w:r>
    </w:p>
    <w:p w14:paraId="7627FF17" w14:textId="78F347E6" w:rsidR="00846AA4" w:rsidRPr="00B62EA5" w:rsidRDefault="00846AA4" w:rsidP="00846AA4">
      <w:pPr>
        <w:pStyle w:val="Nagwek1"/>
      </w:pPr>
      <w:bookmarkStart w:id="0" w:name="_Toc212640853"/>
      <w:r w:rsidRPr="00B62EA5">
        <w:lastRenderedPageBreak/>
        <w:t>Lab 2 - SwiftX 1 Poziom TLR</w:t>
      </w:r>
      <w:bookmarkEnd w:id="0"/>
    </w:p>
    <w:p w14:paraId="17D36EAA" w14:textId="4D6E25F6" w:rsidR="00846AA4" w:rsidRPr="00B62EA5" w:rsidRDefault="00846AA4" w:rsidP="00846AA4">
      <w:pPr>
        <w:pStyle w:val="Nagwek2"/>
      </w:pPr>
      <w:bookmarkStart w:id="1" w:name="_Toc212640854"/>
      <w:r w:rsidRPr="00B62EA5">
        <w:t>Zadanie 1</w:t>
      </w:r>
      <w:bookmarkEnd w:id="1"/>
    </w:p>
    <w:p w14:paraId="77720DC3" w14:textId="77777777" w:rsidR="00846AA4" w:rsidRPr="00B62EA5" w:rsidRDefault="00846AA4" w:rsidP="00846AA4">
      <w:pPr>
        <w:numPr>
          <w:ilvl w:val="0"/>
          <w:numId w:val="1"/>
        </w:numPr>
      </w:pPr>
      <w:r w:rsidRPr="00B62EA5">
        <w:t>Zespół SwiftX opracował nowy algorytm fizyczny umożliwiający jednoczesną obsługę wielu fizycznych ciał na raz. Rozwiązanie to pozwala na symulację setek obiektów fizycznych przy znacznie mniejszym obciążeniu procesora. W testach SwiftX osiągnął wydajność wyższą o około 45% w porównaniu z popularnymi silnikami fizyki. Algorytm wykorzystuje grupowanie interakcji oraz predykcję ruchu, co pozwala oszczędzać moc obliczeniową i poprawia płynność symulacji.</w:t>
      </w:r>
    </w:p>
    <w:p w14:paraId="6D86EE25" w14:textId="77777777" w:rsidR="00846AA4" w:rsidRPr="00B62EA5" w:rsidRDefault="00846AA4" w:rsidP="00846AA4">
      <w:pPr>
        <w:pStyle w:val="Nagwek1"/>
      </w:pPr>
      <w:bookmarkStart w:id="2" w:name="_Toc212640855"/>
      <w:r w:rsidRPr="00B62EA5">
        <w:t>Lab 3 - SwiftX 2 Poziom TLR</w:t>
      </w:r>
      <w:bookmarkEnd w:id="2"/>
    </w:p>
    <w:p w14:paraId="6C6AE877" w14:textId="77777777" w:rsidR="00846AA4" w:rsidRPr="00B62EA5" w:rsidRDefault="00846AA4" w:rsidP="00846AA4">
      <w:pPr>
        <w:pStyle w:val="Nagwek2"/>
      </w:pPr>
      <w:bookmarkStart w:id="3" w:name="_Toc212640856"/>
      <w:r w:rsidRPr="00B62EA5">
        <w:t>Zadanie 1</w:t>
      </w:r>
      <w:bookmarkEnd w:id="3"/>
    </w:p>
    <w:p w14:paraId="5C651424" w14:textId="77777777" w:rsidR="00846AA4" w:rsidRPr="00B62EA5" w:rsidRDefault="00846AA4" w:rsidP="00846AA4">
      <w:pPr>
        <w:numPr>
          <w:ilvl w:val="0"/>
          <w:numId w:val="2"/>
        </w:numPr>
      </w:pPr>
      <w:r w:rsidRPr="00B62EA5">
        <w:t>Zespół SwiftX przeprowadził wstępną analizę możliwych zastosowań nowego algorytmu fizyki. W badań wynika, że technologia ta ma potencjał zastosowania w projektach gier, rzeczywistości wirtualnej oraz zaawansowanych systemach symulacyjnych. Poszerzając horyzonty analiz nad algorytmem powinniśmy stworzyć silnik, który w prosty sposób umożliwi użytkownikom testowanie technologii w różnych konfiguracjach. Silnik powinien umożliwiać dowolnemu obiektowi przypisanie wartości fizycznych oraz układanie tych ciał na scenie, po przygotowaniu sceny powinniśmy mieć możliwość włączenia symulacji aby zobaczyć jej efekty.</w:t>
      </w:r>
    </w:p>
    <w:p w14:paraId="2CC28D1C" w14:textId="77777777" w:rsidR="00846AA4" w:rsidRPr="00B62EA5" w:rsidRDefault="00846AA4" w:rsidP="00846AA4">
      <w:pPr>
        <w:pStyle w:val="Nagwek2"/>
      </w:pPr>
      <w:bookmarkStart w:id="4" w:name="_Toc212640857"/>
      <w:r w:rsidRPr="00B62EA5">
        <w:t>Zadanie 2</w:t>
      </w:r>
      <w:bookmarkEnd w:id="4"/>
    </w:p>
    <w:p w14:paraId="3EAC3174" w14:textId="77777777" w:rsidR="00846AA4" w:rsidRPr="00B62EA5" w:rsidRDefault="00846AA4" w:rsidP="00846AA4">
      <w:pPr>
        <w:numPr>
          <w:ilvl w:val="0"/>
          <w:numId w:val="3"/>
        </w:numPr>
      </w:pPr>
      <w:r w:rsidRPr="00B62EA5">
        <w:t>2x środowisko programisyczne Visual Studio Code</w:t>
      </w:r>
    </w:p>
    <w:p w14:paraId="6EF21783" w14:textId="77777777" w:rsidR="00846AA4" w:rsidRPr="00B62EA5" w:rsidRDefault="00846AA4" w:rsidP="00846AA4">
      <w:pPr>
        <w:numPr>
          <w:ilvl w:val="0"/>
          <w:numId w:val="3"/>
        </w:numPr>
      </w:pPr>
      <w:r w:rsidRPr="00B62EA5">
        <w:t>2x komputer stacjonarny z wydajnymi kartami graficznymi (RTX 4070)</w:t>
      </w:r>
    </w:p>
    <w:p w14:paraId="587CFDC4" w14:textId="77777777" w:rsidR="00846AA4" w:rsidRPr="00B62EA5" w:rsidRDefault="00846AA4" w:rsidP="00846AA4">
      <w:pPr>
        <w:numPr>
          <w:ilvl w:val="0"/>
          <w:numId w:val="3"/>
        </w:numPr>
      </w:pPr>
      <w:r w:rsidRPr="00B62EA5">
        <w:t>Oprogramowanie do tworzenia dokumentacji</w:t>
      </w:r>
    </w:p>
    <w:p w14:paraId="4E2027BC" w14:textId="77777777" w:rsidR="00846AA4" w:rsidRPr="00B62EA5" w:rsidRDefault="00846AA4" w:rsidP="00846AA4">
      <w:pPr>
        <w:numPr>
          <w:ilvl w:val="0"/>
          <w:numId w:val="3"/>
        </w:numPr>
      </w:pPr>
      <w:r w:rsidRPr="00B62EA5">
        <w:t>Dostęp do internetu</w:t>
      </w:r>
    </w:p>
    <w:p w14:paraId="42A147D7" w14:textId="77777777" w:rsidR="00846AA4" w:rsidRPr="00B62EA5" w:rsidRDefault="00846AA4" w:rsidP="00846AA4">
      <w:pPr>
        <w:pStyle w:val="Nagwek1"/>
      </w:pPr>
      <w:bookmarkStart w:id="5" w:name="_Toc212640858"/>
      <w:r w:rsidRPr="00B62EA5">
        <w:t>Lab 4 - SwiftX 3 Poziom TLR (Metodologia Prince2)</w:t>
      </w:r>
      <w:bookmarkEnd w:id="5"/>
    </w:p>
    <w:p w14:paraId="404DD634" w14:textId="77777777" w:rsidR="00846AA4" w:rsidRPr="00B62EA5" w:rsidRDefault="00846AA4" w:rsidP="00846AA4">
      <w:pPr>
        <w:pStyle w:val="Nagwek2"/>
      </w:pPr>
      <w:bookmarkStart w:id="6" w:name="_Toc212640859"/>
      <w:r w:rsidRPr="00B62EA5">
        <w:t>Zadanie 1</w:t>
      </w:r>
      <w:bookmarkEnd w:id="6"/>
    </w:p>
    <w:p w14:paraId="051F4D3B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>Moduł symulacji fizyki - w ramach tego modułu silnik będzie odpowiadał za realistyczną symulację obiektów w wirtualnym świecie gry</w:t>
      </w:r>
    </w:p>
    <w:p w14:paraId="1CE276B9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>Moduł renderowania - silnik będzie posiadał algorytmy renderujące które będą odpowiedzialne za wyświetlanie grafiki 3D w czasie rzeczywistym</w:t>
      </w:r>
    </w:p>
    <w:p w14:paraId="36F16A14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lastRenderedPageBreak/>
        <w:t>Moduł sterowania - moduł będzie odpowiadał za nawigację zarówno po programie jak i po świecie gry</w:t>
      </w:r>
    </w:p>
    <w:p w14:paraId="667F570E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>Moduł optymalizacji zasobów - silnik będzie zarządzał dostępnymi zasobami (CPU, GPU, RAM) oraz dynamicznym przydzielaniem i ładowaniem tych zasobów</w:t>
      </w:r>
    </w:p>
    <w:p w14:paraId="3E3BB377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>Moduł synchronizacji grafiki i fizyki - moduł będzie odpowiedzialny za synchronizację obliczeń wraz z renderowaniem grafiki aby wynikiem był płynna gra bez zakłóceń</w:t>
      </w:r>
    </w:p>
    <w:p w14:paraId="1360ADFB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>Moduł analizy wydajności - system będzie monitorował wydajność programu aby porzygotować silnik do pomiarów wydajności i optymalizacji</w:t>
      </w:r>
    </w:p>
    <w:p w14:paraId="7EFF302D" w14:textId="77777777" w:rsidR="00846AA4" w:rsidRPr="00B62EA5" w:rsidRDefault="00846AA4" w:rsidP="00846AA4">
      <w:pPr>
        <w:pStyle w:val="Nagwek2"/>
      </w:pPr>
      <w:bookmarkStart w:id="7" w:name="_Toc212640860"/>
      <w:r w:rsidRPr="00B62EA5">
        <w:t>Zadanie 2</w:t>
      </w:r>
      <w:bookmarkEnd w:id="7"/>
    </w:p>
    <w:p w14:paraId="1EE81ED1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Ciągła zasadność biznesowa – Systematyczna weryfikacja sensu projektu i kontrola ryzyk, aby upewnić się, że projekt ma uzasadnienie biznesowe.</w:t>
      </w:r>
    </w:p>
    <w:p w14:paraId="49F30421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Zdefiniowane role i odpowiedzialności – Jasne określenie ról, obowiązków i zakresu decyzyjnego, przy czym kierownik projektu nie może łączyć swojej roli z rolą w komitecie sterującym.</w:t>
      </w:r>
    </w:p>
    <w:p w14:paraId="0AF2356A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Koncentracja na produktach – Skupienie na dostarczeniu określonego produktu, zaczynając od jego definicji i ustalając kryteria jakości.</w:t>
      </w:r>
    </w:p>
    <w:p w14:paraId="08F7EBAB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Korzystanie z doświadczeń – Wykorzystanie zdobytych doświadczeń z innych projektów w celu poprawy realizacji bieżącego projektu.</w:t>
      </w:r>
    </w:p>
    <w:p w14:paraId="2A18AF87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Zarządzanie z wykorzystaniem tolerancji – Ustalanie granic tolerancji (czasu, kosztów, jakości, ryzyka) dla decyzji kierownika projektu.</w:t>
      </w:r>
    </w:p>
    <w:p w14:paraId="10128E8F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Zarządzanie etapowe – Podział projektu na etapy, z kontrolą postępów i oceną zasadności biznesowej przed rozpoczęciem kolejnych etapów.</w:t>
      </w:r>
    </w:p>
    <w:p w14:paraId="32F3C67D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Dostosowanie do projektu w danym środowisku – Dopasowanie narzędzi, modelu i zasobów do specyfiki projektu i jego środowiska.</w:t>
      </w:r>
    </w:p>
    <w:p w14:paraId="4D126846" w14:textId="77777777" w:rsidR="00846AA4" w:rsidRPr="00B62EA5" w:rsidRDefault="00846AA4" w:rsidP="00846AA4">
      <w:pPr>
        <w:pStyle w:val="Nagwek1"/>
      </w:pPr>
      <w:bookmarkStart w:id="8" w:name="_Toc212640861"/>
      <w:r w:rsidRPr="00B62EA5">
        <w:t>Lab 5 - SwiftX 4 Poziom TLR (Badania Przemysłowe)</w:t>
      </w:r>
      <w:bookmarkEnd w:id="8"/>
    </w:p>
    <w:p w14:paraId="16B27890" w14:textId="6F089A01" w:rsidR="00846AA4" w:rsidRPr="00B62EA5" w:rsidRDefault="00846AA4" w:rsidP="00846AA4">
      <w:pPr>
        <w:pStyle w:val="Nagwek2"/>
      </w:pPr>
      <w:bookmarkStart w:id="9" w:name="_Toc212640862"/>
      <w:r w:rsidRPr="00B62EA5">
        <w:t>Zadanie 1</w:t>
      </w:r>
      <w:bookmarkEnd w:id="9"/>
    </w:p>
    <w:p w14:paraId="56372E7A" w14:textId="77777777" w:rsidR="00846AA4" w:rsidRPr="00B62EA5" w:rsidRDefault="00846AA4" w:rsidP="00846AA4">
      <w:pPr>
        <w:numPr>
          <w:ilvl w:val="0"/>
          <w:numId w:val="6"/>
        </w:numPr>
      </w:pPr>
      <w:r w:rsidRPr="00B62EA5">
        <w:t>Ryzyko: Symulacje produkują różne wyniki, mimo tej samej startowej pozycji</w:t>
      </w:r>
    </w:p>
    <w:p w14:paraId="1DFEF17D" w14:textId="77777777" w:rsidR="00846AA4" w:rsidRPr="00B62EA5" w:rsidRDefault="00846AA4" w:rsidP="00846AA4">
      <w:pPr>
        <w:numPr>
          <w:ilvl w:val="0"/>
          <w:numId w:val="6"/>
        </w:numPr>
      </w:pPr>
      <w:r w:rsidRPr="00B62EA5">
        <w:t>Rozwiązanie: Implementacja testów zapewniających deterministyczność symulacji</w:t>
      </w:r>
    </w:p>
    <w:p w14:paraId="588302DA" w14:textId="77777777" w:rsidR="00846AA4" w:rsidRPr="00B62EA5" w:rsidRDefault="00846AA4" w:rsidP="00846AA4">
      <w:pPr>
        <w:numPr>
          <w:ilvl w:val="0"/>
          <w:numId w:val="6"/>
        </w:numPr>
      </w:pPr>
      <w:r w:rsidRPr="00B62EA5">
        <w:t>Ryzyko: Silnik fizyki może być zbyt wymagający i ograniczać pulę potencjalnych klientów przez wysokie wymagania sprzętowe</w:t>
      </w:r>
    </w:p>
    <w:p w14:paraId="6DE61063" w14:textId="5D7412E5" w:rsidR="00C126D9" w:rsidRPr="00B62EA5" w:rsidRDefault="00846AA4" w:rsidP="00846AA4">
      <w:pPr>
        <w:numPr>
          <w:ilvl w:val="0"/>
          <w:numId w:val="6"/>
        </w:numPr>
      </w:pPr>
      <w:r w:rsidRPr="00B62EA5">
        <w:lastRenderedPageBreak/>
        <w:t>Rozwiązanie: Testy optymalizacyjne na sprzętach o różnych wymaganiach</w:t>
      </w:r>
    </w:p>
    <w:p w14:paraId="55AA543D" w14:textId="3151789B" w:rsidR="00882962" w:rsidRPr="00B62EA5" w:rsidRDefault="00882962" w:rsidP="00882962">
      <w:pPr>
        <w:pStyle w:val="Nagwek1"/>
      </w:pPr>
      <w:bookmarkStart w:id="10" w:name="_Toc212640863"/>
      <w:r w:rsidRPr="00B62EA5">
        <w:t>Lab 6 – SwiftX</w:t>
      </w:r>
      <w:bookmarkEnd w:id="10"/>
    </w:p>
    <w:p w14:paraId="342E9399" w14:textId="344FD52F" w:rsidR="00882962" w:rsidRPr="00B62EA5" w:rsidRDefault="00882962" w:rsidP="00882962">
      <w:pPr>
        <w:pStyle w:val="Nagwek2"/>
      </w:pPr>
      <w:bookmarkStart w:id="11" w:name="_Toc212640864"/>
      <w:r w:rsidRPr="00B62EA5">
        <w:t xml:space="preserve">Zadanie </w:t>
      </w:r>
      <w:bookmarkEnd w:id="11"/>
      <w:r w:rsidR="007B293A" w:rsidRPr="00B62EA5">
        <w:t>1</w:t>
      </w:r>
    </w:p>
    <w:p w14:paraId="727B6E5A" w14:textId="4FCD71C7" w:rsidR="00882962" w:rsidRPr="00B62EA5" w:rsidRDefault="00882962" w:rsidP="00882962">
      <w:r w:rsidRPr="00B62EA5">
        <w:t>Grupą docelową byliby programiści skupiający się na tworzeniu gier komputerowych lub animacji 3D oraz studia deweloperskie zajmujące się tematami powiązanymi z grami, animacjami oraz symulacjami.</w:t>
      </w:r>
    </w:p>
    <w:p w14:paraId="04455920" w14:textId="77777777" w:rsidR="00882962" w:rsidRPr="00B62EA5" w:rsidRDefault="00882962" w:rsidP="00882962">
      <w:r w:rsidRPr="00B62EA5">
        <w:t>Model biznesowy - będą dostępne 3 możliwości użytkowania programu:</w:t>
      </w:r>
    </w:p>
    <w:p w14:paraId="7378DFC9" w14:textId="39A01034" w:rsidR="00882962" w:rsidRPr="00B62EA5" w:rsidRDefault="00882962" w:rsidP="00882962">
      <w:pPr>
        <w:numPr>
          <w:ilvl w:val="0"/>
          <w:numId w:val="7"/>
        </w:numPr>
      </w:pPr>
      <w:r w:rsidRPr="00B62EA5">
        <w:t>Licencja darmowa – darmowa, nie pozwala na komercjalizację gotowego produktu</w:t>
      </w:r>
    </w:p>
    <w:p w14:paraId="7F2E26F0" w14:textId="04D6C04A" w:rsidR="00882962" w:rsidRPr="00B62EA5" w:rsidRDefault="00882962" w:rsidP="00882962">
      <w:pPr>
        <w:numPr>
          <w:ilvl w:val="0"/>
          <w:numId w:val="7"/>
        </w:numPr>
      </w:pPr>
      <w:r w:rsidRPr="00B62EA5">
        <w:t>Licencja prywatna - płatna, przeznaczona dla prywatnych użytkowników, pozwala na komercjalizację projektu</w:t>
      </w:r>
    </w:p>
    <w:p w14:paraId="2898CE62" w14:textId="4A676159" w:rsidR="00882962" w:rsidRPr="00B62EA5" w:rsidRDefault="00882962" w:rsidP="00882962">
      <w:pPr>
        <w:numPr>
          <w:ilvl w:val="0"/>
          <w:numId w:val="7"/>
        </w:numPr>
      </w:pPr>
      <w:r w:rsidRPr="00B62EA5">
        <w:t>Licencja firmowa - j.w. ale przeznaczona dla firm i liczona od maszyny oraz w skali roku</w:t>
      </w:r>
    </w:p>
    <w:p w14:paraId="7A51D80D" w14:textId="0E6C4031" w:rsidR="00882962" w:rsidRPr="00B62EA5" w:rsidRDefault="00882962" w:rsidP="00882962">
      <w:r w:rsidRPr="00B62EA5">
        <w:t xml:space="preserve">Jest to produkt dość specjalistyczny więc nie jest przewidywana ogromna baza użytkowników. Przy odpowiedniej reklamie przewidujemy ok. </w:t>
      </w:r>
      <w:r w:rsidR="005F351C" w:rsidRPr="00B62EA5">
        <w:t>20000</w:t>
      </w:r>
      <w:r w:rsidRPr="00B62EA5">
        <w:t xml:space="preserve"> użytkowników w skali krajowej na kwartał.</w:t>
      </w:r>
    </w:p>
    <w:p w14:paraId="1761A3BD" w14:textId="330DB503" w:rsidR="00016A06" w:rsidRPr="00B62EA5" w:rsidRDefault="00016A06" w:rsidP="00016A06">
      <w:pPr>
        <w:pStyle w:val="Nagwek1"/>
      </w:pPr>
      <w:r w:rsidRPr="00B62EA5">
        <w:t>Lab 7 – SwiftX</w:t>
      </w:r>
    </w:p>
    <w:p w14:paraId="2D12A331" w14:textId="7CA871B7" w:rsidR="00016A06" w:rsidRPr="00B62EA5" w:rsidRDefault="00016A06" w:rsidP="00016A06">
      <w:pPr>
        <w:pStyle w:val="Nagwek2"/>
      </w:pPr>
      <w:r w:rsidRPr="00B62EA5">
        <w:t>Zadanie 2</w:t>
      </w:r>
    </w:p>
    <w:p w14:paraId="27FB2063" w14:textId="77777777" w:rsidR="00016A06" w:rsidRPr="00016A06" w:rsidRDefault="00016A06" w:rsidP="00016A06">
      <w:r w:rsidRPr="00016A06">
        <w:t>Silnik będzie wykorzystywał złożony system w którym wykorzystuje się kilka podejść, głównie architekturę component-based w której scenie będą tworzone obiekty, do których dodawane będą komponenty takie jak skrypty i inne właściwości. Aplikacja będzie zbyt obszerna aby stosować pojedynczy wzorzec MVC czy Onion.</w:t>
      </w:r>
    </w:p>
    <w:p w14:paraId="68164922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Kontroler - zostanie użyty w celu koordynowania pracy pozostałych części programu. Zostaną wykonane testy stabilności oraz jakości. Będzie odpowiadał za działanie pozostałych modułów oraz weryfikował wyniki w module analizy.</w:t>
      </w:r>
    </w:p>
    <w:p w14:paraId="3A008F05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Moduł symulacji fizyki - podłączono do kontrolera oraz pozostałych modułów i wykonano obliczenia by następnie przetestować reakcję (na kolejno: jednym prostym obiekcie, jednym złożonym, wielu prostych i wielu złożonych). Została zbadana jakość wyników, ilość błędów i niedokładności oraz czasu wykonywania obliczeń. W przypadku błędów zostaną wprowadzone korekcje.</w:t>
      </w:r>
    </w:p>
    <w:p w14:paraId="427B7B59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lastRenderedPageBreak/>
        <w:t>Moduł renderowania - podłączono do kontrolera i modułu synchronizacji i dokonano wielu testów jakościowych wyników aby na bieżąco i przy możliwie optymalnym zużyciu zasobów wytworzyć poszczególne klatki gry / animacji. Został wykonany test na wielu obiektach, zarówno prostych jak i złożony</w:t>
      </w:r>
    </w:p>
    <w:p w14:paraId="1637D895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Moduł sterowania - moduł został podłączony do kontrolera. Dokonano testów w których do interfejsu dodano możliwość przepełnienia zaprojektowanymi przez użytkownika opcjami oraz rozwiązano problemy (głównie graficzne) z tym wynikające. Zostanie również stworzona seria dodatkowych obiektów w interfejsie które przetestują działanie programu przy ogromnej ilości opcji dla użytkownika a błędy zostaną naprawione</w:t>
      </w:r>
    </w:p>
    <w:p w14:paraId="777C7809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Moduł optymalizacji zasobów - podłączono do kontrolera i sprawdzono czy odpowiednia ilość zasobów jest rozważnie przydzielana. W przypadku braku wystarczającej ilości zasobów, moduł poprawnie tworzy kolejki do zasobów które silnik miałby wykorzystać aby posiadać najmniejsze możliwe opóźnienie oraz minimalna ilość błędów.</w:t>
      </w:r>
    </w:p>
    <w:p w14:paraId="7D15DC0A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Moduł synchronizacji grafiki i fizyki - dokonano integracji z innymi modułami oraz przetestowano pod względem wyświetlanych wyników oraz udostępnionego obrazu oraz różnicy czasowej między nimi przy różnych ilościach obiektu aby prawidłowo "prosić" kontroler o reakcje modułu na prydział zasobów</w:t>
      </w:r>
    </w:p>
    <w:p w14:paraId="4AA765B1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Moduł analizy wydajności - podłączono do kontrolera i użyto aby na bieżąco wyświetlać wyniki oczekiwane i otrzymane z modułów, sygnalizować błędy, opóźnienia i niedokładności jak również analizować na bieżąco działanie programu. Szczególnie zwrócono uwagę na wyniki działania programu świeżo włączonego, po godzinie działania, po 8 godzinach działania, po 24 godzinachi po tygodniu aby sprawdzić możliwość przepełnienia posiadanych zasobów.</w:t>
      </w:r>
    </w:p>
    <w:p w14:paraId="04525754" w14:textId="126597F6" w:rsidR="00016A06" w:rsidRPr="00B62EA5" w:rsidRDefault="00D10EAE" w:rsidP="00D10EAE">
      <w:pPr>
        <w:pStyle w:val="Nagwek1"/>
      </w:pPr>
      <w:r w:rsidRPr="00B62EA5">
        <w:t>Lab 8 – SwiftX</w:t>
      </w:r>
    </w:p>
    <w:p w14:paraId="77382266" w14:textId="4E01673F" w:rsidR="00D10EAE" w:rsidRPr="00B62EA5" w:rsidRDefault="00D10EAE" w:rsidP="00D10EAE">
      <w:pPr>
        <w:pStyle w:val="Nagwek2"/>
      </w:pPr>
      <w:r w:rsidRPr="00B62EA5">
        <w:t>Zadanie 1</w:t>
      </w:r>
      <w:r w:rsidR="004A564B">
        <w:t xml:space="preserve"> i 2</w:t>
      </w:r>
    </w:p>
    <w:p w14:paraId="45D69172" w14:textId="3BCD3A7D" w:rsidR="00D10EAE" w:rsidRPr="00B62EA5" w:rsidRDefault="00D10EAE" w:rsidP="00D10EAE">
      <w:pPr>
        <w:pStyle w:val="Nagwek3"/>
      </w:pPr>
      <w:r w:rsidRPr="00B62EA5">
        <w:t>Mocne Strony</w:t>
      </w:r>
    </w:p>
    <w:p w14:paraId="614C2ED2" w14:textId="6E49BF6A" w:rsidR="00D10EAE" w:rsidRPr="00B62EA5" w:rsidRDefault="004A564B" w:rsidP="00D10EAE">
      <w:pPr>
        <w:pStyle w:val="Akapitzlist"/>
        <w:numPr>
          <w:ilvl w:val="0"/>
          <w:numId w:val="9"/>
        </w:numPr>
      </w:pPr>
      <w:r>
        <w:t>Wydajność</w:t>
      </w:r>
      <w:r w:rsidR="00D10EAE" w:rsidRPr="00B62EA5">
        <w:t xml:space="preserve"> potwierdzona testami. Silnik SwiftX potrafi symulować 50 tysięcy obiektów fizycznych wraz z kolizją w danym momencie utrzymując stabilne 60 klatek na sekundę.</w:t>
      </w:r>
      <w:r>
        <w:t xml:space="preserve"> (95%)</w:t>
      </w:r>
    </w:p>
    <w:p w14:paraId="5DAFC1ED" w14:textId="209DCFD5" w:rsidR="00D10EAE" w:rsidRPr="00B62EA5" w:rsidRDefault="00D10EAE" w:rsidP="00D10EAE">
      <w:pPr>
        <w:pStyle w:val="Akapitzlist"/>
        <w:numPr>
          <w:ilvl w:val="0"/>
          <w:numId w:val="9"/>
        </w:numPr>
      </w:pPr>
      <w:r w:rsidRPr="00B62EA5">
        <w:t>Modularna budowa aplikacji oparta na komponentach, pozwalająca łatwo dodawać nowe funkcje.</w:t>
      </w:r>
      <w:r w:rsidR="004A564B">
        <w:t xml:space="preserve"> (90%)</w:t>
      </w:r>
    </w:p>
    <w:p w14:paraId="4A6A3BCD" w14:textId="3C8BBD8E" w:rsidR="00D10EAE" w:rsidRPr="00B62EA5" w:rsidRDefault="00D10EAE" w:rsidP="00D10EAE">
      <w:pPr>
        <w:pStyle w:val="Akapitzlist"/>
        <w:numPr>
          <w:ilvl w:val="0"/>
          <w:numId w:val="9"/>
        </w:numPr>
      </w:pPr>
      <w:r w:rsidRPr="00B62EA5">
        <w:t>Dobrze przemyślany model licencyjny (darmowa, prywatna i firmowa), który pozwala dostosowanie produktu do różnych grup użytkowników.</w:t>
      </w:r>
      <w:r w:rsidR="004A564B">
        <w:t xml:space="preserve"> (80%)</w:t>
      </w:r>
    </w:p>
    <w:p w14:paraId="43F5643E" w14:textId="6D9D0EC0" w:rsidR="00D10EAE" w:rsidRPr="00B62EA5" w:rsidRDefault="00D10EAE" w:rsidP="00D10EAE">
      <w:pPr>
        <w:pStyle w:val="Nagwek3"/>
      </w:pPr>
      <w:r w:rsidRPr="00B62EA5">
        <w:lastRenderedPageBreak/>
        <w:t>Słabe Strony</w:t>
      </w:r>
    </w:p>
    <w:p w14:paraId="21649B6C" w14:textId="0DF0743E" w:rsidR="00D10EAE" w:rsidRPr="00B62EA5" w:rsidRDefault="00D10EAE" w:rsidP="00D10EAE">
      <w:pPr>
        <w:pStyle w:val="Akapitzlist"/>
        <w:numPr>
          <w:ilvl w:val="0"/>
          <w:numId w:val="10"/>
        </w:numPr>
      </w:pPr>
      <w:r w:rsidRPr="00B62EA5">
        <w:t>Projekt jest dość specjalistyczny, przez co może nie trafić do szerokiego grona użytkowników.</w:t>
      </w:r>
      <w:r w:rsidR="004A564B">
        <w:t xml:space="preserve"> (75%)</w:t>
      </w:r>
    </w:p>
    <w:p w14:paraId="62A5CE1F" w14:textId="372E7E0A" w:rsidR="00D10EAE" w:rsidRPr="00B62EA5" w:rsidRDefault="00D10EAE" w:rsidP="00D10EAE">
      <w:pPr>
        <w:pStyle w:val="Akapitzlist"/>
        <w:numPr>
          <w:ilvl w:val="0"/>
          <w:numId w:val="10"/>
        </w:numPr>
      </w:pPr>
      <w:r w:rsidRPr="00B62EA5">
        <w:t xml:space="preserve">Zaawansowany algorytm fizyki nie jest deterministyczny przez co </w:t>
      </w:r>
      <w:r w:rsidR="00B62EA5" w:rsidRPr="00B62EA5">
        <w:t>możemy otrzymać różne wyniki dla tej samej symulacji.</w:t>
      </w:r>
      <w:r w:rsidR="004A564B">
        <w:t xml:space="preserve"> (90%)</w:t>
      </w:r>
    </w:p>
    <w:p w14:paraId="74EBB576" w14:textId="44AB8C18" w:rsidR="00B62EA5" w:rsidRPr="00B62EA5" w:rsidRDefault="00B62EA5" w:rsidP="00B62EA5">
      <w:pPr>
        <w:pStyle w:val="Akapitzlist"/>
        <w:numPr>
          <w:ilvl w:val="0"/>
          <w:numId w:val="10"/>
        </w:numPr>
      </w:pPr>
      <w:r w:rsidRPr="00B62EA5">
        <w:t>Wysokie zużycie pamięci wymagane do obsługi dużych symulacji.</w:t>
      </w:r>
      <w:r w:rsidR="004A564B">
        <w:t xml:space="preserve"> (80%)</w:t>
      </w:r>
    </w:p>
    <w:p w14:paraId="727E266E" w14:textId="31994A3B" w:rsidR="00B62EA5" w:rsidRPr="00B62EA5" w:rsidRDefault="00B62EA5" w:rsidP="00B62EA5">
      <w:pPr>
        <w:pStyle w:val="Nagwek3"/>
      </w:pPr>
      <w:r w:rsidRPr="00B62EA5">
        <w:t>Szanse</w:t>
      </w:r>
    </w:p>
    <w:p w14:paraId="65D247A4" w14:textId="2F577FA9" w:rsidR="00B62EA5" w:rsidRPr="00B62EA5" w:rsidRDefault="00B62EA5" w:rsidP="00B62EA5">
      <w:pPr>
        <w:pStyle w:val="Akapitzlist"/>
        <w:numPr>
          <w:ilvl w:val="0"/>
          <w:numId w:val="11"/>
        </w:numPr>
      </w:pPr>
      <w:r w:rsidRPr="00B62EA5">
        <w:t>Duży potencjał ze względu na szybki rozwój technologii VR i AR oraz rosnące zapotrzebowanie na gry 3D.</w:t>
      </w:r>
      <w:r w:rsidR="004A564B">
        <w:t xml:space="preserve"> (70%)</w:t>
      </w:r>
    </w:p>
    <w:p w14:paraId="19B360B1" w14:textId="554F377B" w:rsidR="00B62EA5" w:rsidRPr="00B62EA5" w:rsidRDefault="00B62EA5" w:rsidP="00B62EA5">
      <w:pPr>
        <w:pStyle w:val="Akapitzlist"/>
        <w:numPr>
          <w:ilvl w:val="0"/>
          <w:numId w:val="11"/>
        </w:numPr>
      </w:pPr>
      <w:r w:rsidRPr="00B62EA5">
        <w:t>Możliwość uzyskania finansowania z grantów naukowych, ponieważ projekt ma charakter badawczo-rozwojowy.</w:t>
      </w:r>
      <w:r w:rsidR="004A564B">
        <w:t xml:space="preserve"> (40%)</w:t>
      </w:r>
    </w:p>
    <w:p w14:paraId="4086B655" w14:textId="0EC9A931" w:rsidR="00B62EA5" w:rsidRPr="00B62EA5" w:rsidRDefault="00B62EA5" w:rsidP="00B62EA5">
      <w:pPr>
        <w:pStyle w:val="Akapitzlist"/>
        <w:numPr>
          <w:ilvl w:val="0"/>
          <w:numId w:val="11"/>
        </w:numPr>
      </w:pPr>
      <w:r w:rsidRPr="00B62EA5">
        <w:t>Możliwość współpracy z uczelniami i laboratoriami, które mogłyby używać silnika SwiftX jako narzędzia edukacyjnego i testowego.</w:t>
      </w:r>
      <w:r w:rsidR="004A564B">
        <w:t xml:space="preserve"> (60%)</w:t>
      </w:r>
    </w:p>
    <w:p w14:paraId="2331BEBC" w14:textId="1FF25E78" w:rsidR="00B62EA5" w:rsidRPr="00B62EA5" w:rsidRDefault="00B62EA5" w:rsidP="00B62EA5">
      <w:pPr>
        <w:pStyle w:val="Nagwek3"/>
      </w:pPr>
      <w:r w:rsidRPr="00B62EA5">
        <w:t>Zagrożenia</w:t>
      </w:r>
    </w:p>
    <w:p w14:paraId="2EA0CE82" w14:textId="3E0026AA" w:rsidR="00B62EA5" w:rsidRDefault="00B62EA5" w:rsidP="00B62EA5">
      <w:pPr>
        <w:pStyle w:val="Akapitzlist"/>
        <w:numPr>
          <w:ilvl w:val="0"/>
          <w:numId w:val="12"/>
        </w:numPr>
      </w:pPr>
      <w:r w:rsidRPr="00B62EA5">
        <w:t>Największym zagrożeniem</w:t>
      </w:r>
      <w:r>
        <w:t xml:space="preserve"> jest konkurencja gigantów takich jak Unity oraz Unreal Engine, które dominują rynek.</w:t>
      </w:r>
      <w:r w:rsidR="004A564B">
        <w:t xml:space="preserve"> (99%)</w:t>
      </w:r>
    </w:p>
    <w:p w14:paraId="74014B04" w14:textId="07FBF7A1" w:rsidR="00B62EA5" w:rsidRDefault="00B62EA5" w:rsidP="00B62EA5">
      <w:pPr>
        <w:pStyle w:val="Akapitzlist"/>
        <w:numPr>
          <w:ilvl w:val="0"/>
          <w:numId w:val="12"/>
        </w:numPr>
      </w:pPr>
      <w:r>
        <w:t>Testowanie poprawności zjawisk fizyki w symulacji jest bardzo trudne.</w:t>
      </w:r>
      <w:r w:rsidR="004A564B">
        <w:t xml:space="preserve"> (60%)</w:t>
      </w:r>
    </w:p>
    <w:p w14:paraId="631725DF" w14:textId="0C284927" w:rsidR="004A564B" w:rsidRPr="00B62EA5" w:rsidRDefault="004A564B" w:rsidP="004A564B">
      <w:pPr>
        <w:pStyle w:val="Akapitzlist"/>
        <w:numPr>
          <w:ilvl w:val="0"/>
          <w:numId w:val="12"/>
        </w:numPr>
      </w:pPr>
      <w:r>
        <w:t>Brak odpowiedniej promocji i marketingu produktu. (60%)</w:t>
      </w:r>
    </w:p>
    <w:sectPr w:rsidR="004A564B" w:rsidRPr="00B62EA5" w:rsidSect="00777C9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B20B7" w14:textId="77777777" w:rsidR="00F90607" w:rsidRPr="00B62EA5" w:rsidRDefault="00F90607" w:rsidP="000426F5">
      <w:pPr>
        <w:spacing w:after="0" w:line="240" w:lineRule="auto"/>
      </w:pPr>
      <w:r w:rsidRPr="00B62EA5">
        <w:separator/>
      </w:r>
    </w:p>
  </w:endnote>
  <w:endnote w:type="continuationSeparator" w:id="0">
    <w:p w14:paraId="74359C02" w14:textId="77777777" w:rsidR="00F90607" w:rsidRPr="00B62EA5" w:rsidRDefault="00F90607" w:rsidP="000426F5">
      <w:pPr>
        <w:spacing w:after="0" w:line="240" w:lineRule="auto"/>
      </w:pPr>
      <w:r w:rsidRPr="00B62EA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452577"/>
      <w:docPartObj>
        <w:docPartGallery w:val="Page Numbers (Bottom of Page)"/>
        <w:docPartUnique/>
      </w:docPartObj>
    </w:sdtPr>
    <w:sdtContent>
      <w:p w14:paraId="613586C4" w14:textId="5EC6AC4A" w:rsidR="000426F5" w:rsidRPr="00B62EA5" w:rsidRDefault="000426F5">
        <w:pPr>
          <w:pStyle w:val="Stopka"/>
        </w:pPr>
        <w:r w:rsidRPr="00B62EA5">
          <w:fldChar w:fldCharType="begin"/>
        </w:r>
        <w:r w:rsidRPr="00B62EA5">
          <w:instrText>PAGE   \* MERGEFORMAT</w:instrText>
        </w:r>
        <w:r w:rsidRPr="00B62EA5">
          <w:fldChar w:fldCharType="separate"/>
        </w:r>
        <w:r w:rsidRPr="00B62EA5">
          <w:t>2</w:t>
        </w:r>
        <w:r w:rsidRPr="00B62EA5">
          <w:fldChar w:fldCharType="end"/>
        </w:r>
      </w:p>
    </w:sdtContent>
  </w:sdt>
  <w:p w14:paraId="33817E0E" w14:textId="77777777" w:rsidR="000426F5" w:rsidRPr="00B62EA5" w:rsidRDefault="000426F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4CE8F" w14:textId="77777777" w:rsidR="00F90607" w:rsidRPr="00B62EA5" w:rsidRDefault="00F90607" w:rsidP="000426F5">
      <w:pPr>
        <w:spacing w:after="0" w:line="240" w:lineRule="auto"/>
      </w:pPr>
      <w:r w:rsidRPr="00B62EA5">
        <w:separator/>
      </w:r>
    </w:p>
  </w:footnote>
  <w:footnote w:type="continuationSeparator" w:id="0">
    <w:p w14:paraId="2134333F" w14:textId="77777777" w:rsidR="00F90607" w:rsidRPr="00B62EA5" w:rsidRDefault="00F90607" w:rsidP="000426F5">
      <w:pPr>
        <w:spacing w:after="0" w:line="240" w:lineRule="auto"/>
      </w:pPr>
      <w:r w:rsidRPr="00B62EA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7B0"/>
    <w:multiLevelType w:val="hybridMultilevel"/>
    <w:tmpl w:val="A7CA9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11364"/>
    <w:multiLevelType w:val="multilevel"/>
    <w:tmpl w:val="19E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04C6B"/>
    <w:multiLevelType w:val="hybridMultilevel"/>
    <w:tmpl w:val="C2946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235A0"/>
    <w:multiLevelType w:val="multilevel"/>
    <w:tmpl w:val="E3CC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82EF9"/>
    <w:multiLevelType w:val="hybridMultilevel"/>
    <w:tmpl w:val="86D07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22AF8"/>
    <w:multiLevelType w:val="multilevel"/>
    <w:tmpl w:val="524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35E1E"/>
    <w:multiLevelType w:val="multilevel"/>
    <w:tmpl w:val="DF6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57537"/>
    <w:multiLevelType w:val="multilevel"/>
    <w:tmpl w:val="028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61F61"/>
    <w:multiLevelType w:val="multilevel"/>
    <w:tmpl w:val="EDF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54CF2"/>
    <w:multiLevelType w:val="multilevel"/>
    <w:tmpl w:val="418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F59BC"/>
    <w:multiLevelType w:val="hybridMultilevel"/>
    <w:tmpl w:val="89F8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1B11CA"/>
    <w:multiLevelType w:val="multilevel"/>
    <w:tmpl w:val="5EEE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800400">
    <w:abstractNumId w:val="7"/>
  </w:num>
  <w:num w:numId="2" w16cid:durableId="1565488968">
    <w:abstractNumId w:val="8"/>
  </w:num>
  <w:num w:numId="3" w16cid:durableId="773092846">
    <w:abstractNumId w:val="9"/>
  </w:num>
  <w:num w:numId="4" w16cid:durableId="1811554318">
    <w:abstractNumId w:val="1"/>
  </w:num>
  <w:num w:numId="5" w16cid:durableId="860826994">
    <w:abstractNumId w:val="11"/>
  </w:num>
  <w:num w:numId="6" w16cid:durableId="354114044">
    <w:abstractNumId w:val="5"/>
  </w:num>
  <w:num w:numId="7" w16cid:durableId="117916412">
    <w:abstractNumId w:val="6"/>
  </w:num>
  <w:num w:numId="8" w16cid:durableId="1383094183">
    <w:abstractNumId w:val="3"/>
  </w:num>
  <w:num w:numId="9" w16cid:durableId="1291323271">
    <w:abstractNumId w:val="10"/>
  </w:num>
  <w:num w:numId="10" w16cid:durableId="2140494718">
    <w:abstractNumId w:val="4"/>
  </w:num>
  <w:num w:numId="11" w16cid:durableId="1810198152">
    <w:abstractNumId w:val="2"/>
  </w:num>
  <w:num w:numId="12" w16cid:durableId="98416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A4"/>
    <w:rsid w:val="00016A06"/>
    <w:rsid w:val="000426F5"/>
    <w:rsid w:val="000E2560"/>
    <w:rsid w:val="0038740F"/>
    <w:rsid w:val="0041414B"/>
    <w:rsid w:val="004A564B"/>
    <w:rsid w:val="005F351C"/>
    <w:rsid w:val="0068557F"/>
    <w:rsid w:val="00777C99"/>
    <w:rsid w:val="007B293A"/>
    <w:rsid w:val="00846AA4"/>
    <w:rsid w:val="008734B6"/>
    <w:rsid w:val="00882962"/>
    <w:rsid w:val="008D425E"/>
    <w:rsid w:val="00A83C62"/>
    <w:rsid w:val="00B21C4D"/>
    <w:rsid w:val="00B46462"/>
    <w:rsid w:val="00B62EA5"/>
    <w:rsid w:val="00C126D9"/>
    <w:rsid w:val="00C931C5"/>
    <w:rsid w:val="00D0270D"/>
    <w:rsid w:val="00D10EAE"/>
    <w:rsid w:val="00F71638"/>
    <w:rsid w:val="00F9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F2E8A"/>
  <w15:chartTrackingRefBased/>
  <w15:docId w15:val="{F911FBEC-F9D7-4399-89D3-BCD6A4F3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4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4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4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4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4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4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4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4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4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46AA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46AA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46A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46A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46A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46A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4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4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4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4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4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46A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46A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46AA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4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46AA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46AA4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link w:val="BezodstpwZnak"/>
    <w:uiPriority w:val="1"/>
    <w:qFormat/>
    <w:rsid w:val="000426F5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0426F5"/>
    <w:rPr>
      <w:rFonts w:eastAsiaTheme="minorEastAsia"/>
      <w:kern w:val="0"/>
      <w:sz w:val="22"/>
      <w:szCs w:val="22"/>
      <w:lang w:eastAsia="en-GB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042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426F5"/>
  </w:style>
  <w:style w:type="paragraph" w:styleId="Stopka">
    <w:name w:val="footer"/>
    <w:basedOn w:val="Normalny"/>
    <w:link w:val="StopkaZnak"/>
    <w:uiPriority w:val="99"/>
    <w:unhideWhenUsed/>
    <w:rsid w:val="00042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426F5"/>
  </w:style>
  <w:style w:type="paragraph" w:styleId="Nagwekspisutreci">
    <w:name w:val="TOC Heading"/>
    <w:basedOn w:val="Nagwek1"/>
    <w:next w:val="Normalny"/>
    <w:uiPriority w:val="39"/>
    <w:unhideWhenUsed/>
    <w:qFormat/>
    <w:rsid w:val="00777C99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777C99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777C99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777C9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93524-5614-461B-9986-9BAE811F2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1451</Words>
  <Characters>8274</Characters>
  <Application>Microsoft Office Word</Application>
  <DocSecurity>0</DocSecurity>
  <Lines>68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Góralczyk</dc:creator>
  <cp:keywords/>
  <dc:description/>
  <cp:lastModifiedBy>Maciej Góralczyk</cp:lastModifiedBy>
  <cp:revision>11</cp:revision>
  <dcterms:created xsi:type="dcterms:W3CDTF">2025-10-29T13:06:00Z</dcterms:created>
  <dcterms:modified xsi:type="dcterms:W3CDTF">2025-11-06T12:26:00Z</dcterms:modified>
</cp:coreProperties>
</file>