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73D" w:rsidRDefault="00764CDB" w:rsidP="00EE10C6">
      <w:pPr>
        <w:pStyle w:val="Heading1"/>
        <w:jc w:val="center"/>
      </w:pPr>
      <w:r>
        <w:t>Description of the organiz</w:t>
      </w:r>
      <w:r w:rsidR="00992DE7">
        <w:t>ational structure</w:t>
      </w:r>
    </w:p>
    <w:p w:rsidR="00EE10C6" w:rsidRPr="00EE10C6" w:rsidRDefault="00EE10C6" w:rsidP="00EE10C6"/>
    <w:p w:rsidR="00EE10C6" w:rsidRPr="00901F87" w:rsidRDefault="00AF40B3" w:rsidP="00EE10C6">
      <w:pPr>
        <w:ind w:firstLine="720"/>
        <w:rPr>
          <w:rStyle w:val="apple-converted-space"/>
          <w:rFonts w:cs="Arial"/>
          <w:color w:val="000000" w:themeColor="text1"/>
          <w:shd w:val="clear" w:color="auto" w:fill="FFFFFF"/>
        </w:rPr>
      </w:pPr>
      <w:r>
        <w:rPr>
          <w:rFonts w:cs="Arial"/>
          <w:color w:val="000000" w:themeColor="text1"/>
          <w:shd w:val="clear" w:color="auto" w:fill="FFFFFF"/>
        </w:rPr>
        <w:t>“</w:t>
      </w:r>
      <w:r w:rsidR="00EE10C6" w:rsidRPr="00901F87">
        <w:rPr>
          <w:rFonts w:cs="Arial"/>
          <w:color w:val="000000" w:themeColor="text1"/>
          <w:shd w:val="clear" w:color="auto" w:fill="FFFFFF"/>
        </w:rPr>
        <w:t>Organizational structure is a system used to define a hierarchy within an organization. This structure is developed to establish how an organization operates and assists an organization in obtaining its goals to allow for future growth.</w:t>
      </w:r>
      <w:r w:rsidR="00EE10C6" w:rsidRPr="00901F87">
        <w:rPr>
          <w:rStyle w:val="apple-converted-space"/>
          <w:rFonts w:cs="Arial"/>
          <w:color w:val="000000" w:themeColor="text1"/>
          <w:shd w:val="clear" w:color="auto" w:fill="FFFFFF"/>
        </w:rPr>
        <w:t> </w:t>
      </w:r>
      <w:r>
        <w:rPr>
          <w:rStyle w:val="apple-converted-space"/>
          <w:rFonts w:cs="Arial"/>
          <w:color w:val="000000" w:themeColor="text1"/>
          <w:shd w:val="clear" w:color="auto" w:fill="FFFFFF"/>
        </w:rPr>
        <w:t>“</w:t>
      </w:r>
    </w:p>
    <w:p w:rsidR="00992DE7" w:rsidRPr="00901F87" w:rsidRDefault="00992DE7" w:rsidP="00EE10C6">
      <w:pPr>
        <w:ind w:firstLine="720"/>
        <w:rPr>
          <w:color w:val="000000" w:themeColor="text1"/>
        </w:rPr>
      </w:pPr>
      <w:r w:rsidRPr="00901F87">
        <w:rPr>
          <w:color w:val="000000" w:themeColor="text1"/>
        </w:rPr>
        <w:t xml:space="preserve">In </w:t>
      </w:r>
      <w:r w:rsidR="00062824" w:rsidRPr="00901F87">
        <w:rPr>
          <w:color w:val="000000" w:themeColor="text1"/>
        </w:rPr>
        <w:t>this company the</w:t>
      </w:r>
      <w:r w:rsidR="00AC0161" w:rsidRPr="00901F87">
        <w:rPr>
          <w:color w:val="000000" w:themeColor="text1"/>
        </w:rPr>
        <w:t>y use a simple</w:t>
      </w:r>
      <w:r w:rsidR="00062824" w:rsidRPr="00901F87">
        <w:rPr>
          <w:color w:val="000000" w:themeColor="text1"/>
        </w:rPr>
        <w:t xml:space="preserve"> </w:t>
      </w:r>
      <w:r w:rsidRPr="00901F87">
        <w:rPr>
          <w:color w:val="000000" w:themeColor="text1"/>
        </w:rPr>
        <w:t xml:space="preserve">structure </w:t>
      </w:r>
      <w:r w:rsidR="00CD577F">
        <w:rPr>
          <w:color w:val="000000" w:themeColor="text1"/>
        </w:rPr>
        <w:t>with centralization</w:t>
      </w:r>
      <w:r w:rsidRPr="00901F87">
        <w:rPr>
          <w:color w:val="000000" w:themeColor="text1"/>
        </w:rPr>
        <w:t>, because there are not so many employees</w:t>
      </w:r>
      <w:r w:rsidR="00AC0161" w:rsidRPr="00901F87">
        <w:rPr>
          <w:color w:val="000000" w:themeColor="text1"/>
        </w:rPr>
        <w:t xml:space="preserve"> and their first target is to expand on the market</w:t>
      </w:r>
      <w:r w:rsidRPr="00901F87">
        <w:rPr>
          <w:color w:val="000000" w:themeColor="text1"/>
        </w:rPr>
        <w:t xml:space="preserve">. </w:t>
      </w:r>
      <w:r w:rsidR="00AC0161" w:rsidRPr="00901F87">
        <w:rPr>
          <w:color w:val="000000" w:themeColor="text1"/>
        </w:rPr>
        <w:t>As well</w:t>
      </w:r>
      <w:r w:rsidR="00901F87" w:rsidRPr="00901F87">
        <w:rPr>
          <w:color w:val="000000" w:themeColor="text1"/>
        </w:rPr>
        <w:t xml:space="preserve"> the</w:t>
      </w:r>
      <w:r w:rsidR="00901F87" w:rsidRPr="00901F87">
        <w:t xml:space="preserve"> </w:t>
      </w:r>
      <w:r w:rsidR="00901F87" w:rsidRPr="00901F87">
        <w:rPr>
          <w:color w:val="000000" w:themeColor="text1"/>
        </w:rPr>
        <w:t>owner tends to be the manager and controls all of the functions of the busines</w:t>
      </w:r>
      <w:r w:rsidR="00F5540B">
        <w:rPr>
          <w:color w:val="000000" w:themeColor="text1"/>
        </w:rPr>
        <w:t>s.</w:t>
      </w:r>
      <w:r w:rsidR="00AC0161" w:rsidRPr="00901F87">
        <w:rPr>
          <w:color w:val="000000" w:themeColor="text1"/>
        </w:rPr>
        <w:t xml:space="preserve"> </w:t>
      </w:r>
      <w:r w:rsidR="00901F87" w:rsidRPr="00901F87">
        <w:rPr>
          <w:color w:val="000000" w:themeColor="text1"/>
        </w:rPr>
        <w:t xml:space="preserve"> </w:t>
      </w:r>
      <w:r w:rsidRPr="00901F87">
        <w:rPr>
          <w:color w:val="000000" w:themeColor="text1"/>
        </w:rPr>
        <w:t xml:space="preserve">There is only one manager, </w:t>
      </w:r>
      <w:r w:rsidR="00AC0161" w:rsidRPr="00901F87">
        <w:rPr>
          <w:color w:val="000000" w:themeColor="text1"/>
        </w:rPr>
        <w:t>3</w:t>
      </w:r>
      <w:r w:rsidRPr="00901F87">
        <w:rPr>
          <w:color w:val="000000" w:themeColor="text1"/>
        </w:rPr>
        <w:t xml:space="preserve"> desk employees </w:t>
      </w:r>
      <w:r w:rsidR="00AC0161" w:rsidRPr="00901F87">
        <w:rPr>
          <w:color w:val="000000" w:themeColor="text1"/>
        </w:rPr>
        <w:t xml:space="preserve">with one desk supervisor </w:t>
      </w:r>
      <w:r w:rsidRPr="00901F87">
        <w:rPr>
          <w:color w:val="000000" w:themeColor="text1"/>
        </w:rPr>
        <w:t xml:space="preserve">and </w:t>
      </w:r>
      <w:r w:rsidR="000643AB" w:rsidRPr="00901F87">
        <w:rPr>
          <w:color w:val="000000" w:themeColor="text1"/>
        </w:rPr>
        <w:t>1</w:t>
      </w:r>
      <w:r w:rsidR="00AC0161" w:rsidRPr="00901F87">
        <w:rPr>
          <w:color w:val="000000" w:themeColor="text1"/>
        </w:rPr>
        <w:t>4</w:t>
      </w:r>
      <w:r w:rsidRPr="00901F87">
        <w:rPr>
          <w:color w:val="000000" w:themeColor="text1"/>
        </w:rPr>
        <w:t xml:space="preserve"> field employees</w:t>
      </w:r>
      <w:r w:rsidR="00AC0161" w:rsidRPr="00901F87">
        <w:rPr>
          <w:color w:val="000000" w:themeColor="text1"/>
        </w:rPr>
        <w:t xml:space="preserve"> with one field supervisor</w:t>
      </w:r>
      <w:r w:rsidRPr="00901F87">
        <w:rPr>
          <w:color w:val="000000" w:themeColor="text1"/>
        </w:rPr>
        <w:t>.</w:t>
      </w:r>
      <w:r w:rsidR="00654DB3" w:rsidRPr="00901F87">
        <w:rPr>
          <w:color w:val="000000" w:themeColor="text1"/>
        </w:rPr>
        <w:t xml:space="preserve"> The desk and field </w:t>
      </w:r>
      <w:r w:rsidR="00AC0161" w:rsidRPr="00901F87">
        <w:rPr>
          <w:color w:val="000000" w:themeColor="text1"/>
        </w:rPr>
        <w:t xml:space="preserve">supervisor are </w:t>
      </w:r>
      <w:r w:rsidR="00654DB3" w:rsidRPr="00901F87">
        <w:rPr>
          <w:color w:val="000000" w:themeColor="text1"/>
        </w:rPr>
        <w:t xml:space="preserve">in charge to </w:t>
      </w:r>
      <w:r w:rsidR="00764CDB" w:rsidRPr="00901F87">
        <w:rPr>
          <w:color w:val="000000" w:themeColor="text1"/>
        </w:rPr>
        <w:t xml:space="preserve">check </w:t>
      </w:r>
      <w:r w:rsidR="00AC0161" w:rsidRPr="00901F87">
        <w:rPr>
          <w:color w:val="000000" w:themeColor="text1"/>
        </w:rPr>
        <w:t xml:space="preserve">if </w:t>
      </w:r>
      <w:r w:rsidR="00764CDB" w:rsidRPr="00901F87">
        <w:rPr>
          <w:color w:val="000000" w:themeColor="text1"/>
        </w:rPr>
        <w:t xml:space="preserve">all the tasks </w:t>
      </w:r>
      <w:r w:rsidR="00AC0161" w:rsidRPr="00901F87">
        <w:rPr>
          <w:color w:val="000000" w:themeColor="text1"/>
        </w:rPr>
        <w:t>are going well, to find solutions and</w:t>
      </w:r>
      <w:r w:rsidR="00D0486B">
        <w:rPr>
          <w:color w:val="000000" w:themeColor="text1"/>
        </w:rPr>
        <w:t>,</w:t>
      </w:r>
      <w:r w:rsidR="00AC0161" w:rsidRPr="00901F87">
        <w:rPr>
          <w:color w:val="000000" w:themeColor="text1"/>
        </w:rPr>
        <w:t xml:space="preserve"> </w:t>
      </w:r>
      <w:r w:rsidR="00764CDB" w:rsidRPr="00901F87">
        <w:rPr>
          <w:color w:val="000000" w:themeColor="text1"/>
        </w:rPr>
        <w:t xml:space="preserve">if </w:t>
      </w:r>
      <w:r w:rsidR="00AC0161" w:rsidRPr="00901F87">
        <w:rPr>
          <w:color w:val="000000" w:themeColor="text1"/>
        </w:rPr>
        <w:t>they don’t know how to deal with a situation they must ask for the manager advise</w:t>
      </w:r>
      <w:r w:rsidR="00764CDB" w:rsidRPr="00901F87">
        <w:rPr>
          <w:color w:val="000000" w:themeColor="text1"/>
        </w:rPr>
        <w:t xml:space="preserve">. </w:t>
      </w:r>
    </w:p>
    <w:p w:rsidR="00733427" w:rsidRDefault="00733427" w:rsidP="00EE10C6">
      <w:pPr>
        <w:ind w:firstLine="720"/>
        <w:rPr>
          <w:color w:val="000000" w:themeColor="text1"/>
        </w:rPr>
      </w:pPr>
      <w:r w:rsidRPr="00901F87">
        <w:rPr>
          <w:color w:val="000000" w:themeColor="text1"/>
        </w:rPr>
        <w:t>Being a small company the organizational structure is not so complicated, all the employees are getting along</w:t>
      </w:r>
      <w:r w:rsidR="00F0173D" w:rsidRPr="00901F87">
        <w:rPr>
          <w:color w:val="000000" w:themeColor="text1"/>
        </w:rPr>
        <w:t xml:space="preserve"> and they know exact what they have to do</w:t>
      </w:r>
      <w:r w:rsidRPr="00901F87">
        <w:rPr>
          <w:color w:val="000000" w:themeColor="text1"/>
        </w:rPr>
        <w:t>.</w:t>
      </w:r>
      <w:r w:rsidR="008C6CDA" w:rsidRPr="00901F87">
        <w:rPr>
          <w:color w:val="000000" w:themeColor="text1"/>
        </w:rPr>
        <w:t xml:space="preserve"> The fieldwork employees receive every </w:t>
      </w:r>
      <w:r w:rsidR="00AC0161" w:rsidRPr="00901F87">
        <w:rPr>
          <w:color w:val="000000" w:themeColor="text1"/>
        </w:rPr>
        <w:t>morning a piece of paper</w:t>
      </w:r>
      <w:r w:rsidR="00DF38AE">
        <w:rPr>
          <w:color w:val="000000" w:themeColor="text1"/>
        </w:rPr>
        <w:t xml:space="preserve"> with </w:t>
      </w:r>
      <w:r w:rsidR="00DF38AE" w:rsidRPr="00901F87">
        <w:rPr>
          <w:color w:val="000000" w:themeColor="text1"/>
        </w:rPr>
        <w:t>the schedule on</w:t>
      </w:r>
      <w:r w:rsidR="00F0173D" w:rsidRPr="00901F87">
        <w:rPr>
          <w:color w:val="000000" w:themeColor="text1"/>
        </w:rPr>
        <w:t xml:space="preserve"> from the desk office</w:t>
      </w:r>
      <w:r w:rsidR="00DF38AE">
        <w:rPr>
          <w:color w:val="000000" w:themeColor="text1"/>
        </w:rPr>
        <w:t xml:space="preserve"> supervisor</w:t>
      </w:r>
      <w:r w:rsidR="00F0173D" w:rsidRPr="00901F87">
        <w:rPr>
          <w:color w:val="000000" w:themeColor="text1"/>
        </w:rPr>
        <w:t xml:space="preserve">. In that schedule they have all the info about the set-ups/repairs that they have to </w:t>
      </w:r>
      <w:r w:rsidR="00AC0161" w:rsidRPr="00901F87">
        <w:rPr>
          <w:color w:val="000000" w:themeColor="text1"/>
        </w:rPr>
        <w:t xml:space="preserve">perform </w:t>
      </w:r>
      <w:r w:rsidR="00F0173D" w:rsidRPr="00901F87">
        <w:rPr>
          <w:color w:val="000000" w:themeColor="text1"/>
        </w:rPr>
        <w:t xml:space="preserve">that day. At the end of the day they have to </w:t>
      </w:r>
      <w:r w:rsidR="00DF38AE">
        <w:rPr>
          <w:color w:val="000000" w:themeColor="text1"/>
        </w:rPr>
        <w:t xml:space="preserve">hand in </w:t>
      </w:r>
      <w:r w:rsidR="00F0173D" w:rsidRPr="00901F87">
        <w:rPr>
          <w:color w:val="000000" w:themeColor="text1"/>
        </w:rPr>
        <w:t xml:space="preserve">back the </w:t>
      </w:r>
      <w:r w:rsidR="00AC0161" w:rsidRPr="00901F87">
        <w:rPr>
          <w:color w:val="000000" w:themeColor="text1"/>
        </w:rPr>
        <w:t xml:space="preserve">paper </w:t>
      </w:r>
      <w:r w:rsidR="00F0173D" w:rsidRPr="00901F87">
        <w:rPr>
          <w:color w:val="000000" w:themeColor="text1"/>
        </w:rPr>
        <w:t>with their work and the fulfilled tasks</w:t>
      </w:r>
      <w:r w:rsidR="00DF38AE">
        <w:rPr>
          <w:color w:val="000000" w:themeColor="text1"/>
        </w:rPr>
        <w:t xml:space="preserve"> in that day</w:t>
      </w:r>
      <w:r w:rsidR="00F0173D" w:rsidRPr="00901F87">
        <w:rPr>
          <w:color w:val="000000" w:themeColor="text1"/>
        </w:rPr>
        <w:t xml:space="preserve">, and the </w:t>
      </w:r>
      <w:r w:rsidR="00AC0161" w:rsidRPr="00901F87">
        <w:rPr>
          <w:color w:val="000000" w:themeColor="text1"/>
        </w:rPr>
        <w:t xml:space="preserve">unfulfilled </w:t>
      </w:r>
      <w:r w:rsidR="00F0173D" w:rsidRPr="00901F87">
        <w:rPr>
          <w:color w:val="000000" w:themeColor="text1"/>
        </w:rPr>
        <w:t xml:space="preserve">tasks are postponed for the next day or they are assigned to multiple employees with higher experience so it can be solved as soon as possible. </w:t>
      </w:r>
    </w:p>
    <w:p w:rsidR="00213EA8" w:rsidRPr="00901F87" w:rsidRDefault="00213EA8" w:rsidP="00EE10C6">
      <w:pPr>
        <w:ind w:firstLine="720"/>
        <w:rPr>
          <w:color w:val="000000" w:themeColor="text1"/>
        </w:rPr>
      </w:pPr>
      <w:r>
        <w:rPr>
          <w:color w:val="000000" w:themeColor="text1"/>
        </w:rPr>
        <w:t>Advantages:</w:t>
      </w:r>
    </w:p>
    <w:p w:rsidR="00D0486B" w:rsidRDefault="00DF38AE" w:rsidP="00D0486B">
      <w:pPr>
        <w:ind w:firstLine="720"/>
      </w:pPr>
      <w:r>
        <w:t>T</w:t>
      </w:r>
      <w:r w:rsidR="00213EA8">
        <w:t>his type of simple organizational</w:t>
      </w:r>
      <w:r w:rsidR="00AF40B3">
        <w:t xml:space="preserve"> structure enables</w:t>
      </w:r>
      <w:r w:rsidR="00213EA8">
        <w:t xml:space="preserve"> the</w:t>
      </w:r>
      <w:r w:rsidR="00AF40B3">
        <w:t xml:space="preserve"> owner to be fully responsible of the management</w:t>
      </w:r>
      <w:r w:rsidR="00213EA8">
        <w:t>. Most of the decision are take</w:t>
      </w:r>
      <w:r>
        <w:t>n b</w:t>
      </w:r>
      <w:r w:rsidR="00213EA8">
        <w:t xml:space="preserve">y him and the company view depends on </w:t>
      </w:r>
      <w:r w:rsidR="00AF40B3">
        <w:t>h</w:t>
      </w:r>
      <w:bookmarkStart w:id="0" w:name="_GoBack"/>
      <w:bookmarkEnd w:id="0"/>
      <w:r w:rsidR="00213EA8">
        <w:t xml:space="preserve">is management style. Being a small company allows the manager to have </w:t>
      </w:r>
      <w:r>
        <w:t xml:space="preserve">all the power, </w:t>
      </w:r>
      <w:r w:rsidR="00213EA8">
        <w:t xml:space="preserve">because his </w:t>
      </w:r>
      <w:r w:rsidR="00213EA8" w:rsidRPr="00213EA8">
        <w:t>responsibilities</w:t>
      </w:r>
      <w:r w:rsidR="00213EA8">
        <w:t xml:space="preserve"> are not so complex and he can manage </w:t>
      </w:r>
      <w:r>
        <w:t xml:space="preserve">them </w:t>
      </w:r>
      <w:r w:rsidR="00213EA8">
        <w:t xml:space="preserve">by himself.  </w:t>
      </w:r>
      <w:r>
        <w:t>As well t</w:t>
      </w:r>
      <w:r w:rsidR="00D0486B">
        <w:t xml:space="preserve">his structure </w:t>
      </w:r>
      <w:r w:rsidR="00D0486B" w:rsidRPr="00D0486B">
        <w:t>ensure</w:t>
      </w:r>
      <w:r w:rsidR="00D0486B">
        <w:t>s</w:t>
      </w:r>
      <w:r w:rsidR="00D0486B" w:rsidRPr="00D0486B">
        <w:t xml:space="preserve"> </w:t>
      </w:r>
      <w:r w:rsidR="00D0486B">
        <w:t>the best communication between employees and saves a lot of time.</w:t>
      </w:r>
    </w:p>
    <w:p w:rsidR="00062824" w:rsidRDefault="00213EA8" w:rsidP="00EE10C6">
      <w:pPr>
        <w:ind w:firstLine="720"/>
      </w:pPr>
      <w:r>
        <w:t>Disadvantages</w:t>
      </w:r>
    </w:p>
    <w:p w:rsidR="00213EA8" w:rsidRDefault="00213EA8" w:rsidP="00EE10C6">
      <w:pPr>
        <w:ind w:firstLine="720"/>
      </w:pPr>
      <w:r>
        <w:t xml:space="preserve">Being a company where the manager takes the most important decision without consulting anyone can be a matter of time until </w:t>
      </w:r>
      <w:r w:rsidR="00D0486B">
        <w:t>his first mistake. As well if the business grows the responsibilities become larger and more complex. In this case the manager will need to hire another person who is able to help him to solve all the problems.</w:t>
      </w:r>
    </w:p>
    <w:p w:rsidR="00DF38AE" w:rsidRDefault="00DF38AE">
      <w:r>
        <w:br w:type="page"/>
      </w:r>
    </w:p>
    <w:p w:rsidR="00D0486B" w:rsidRDefault="00D0486B" w:rsidP="00DF38AE"/>
    <w:p w:rsidR="001241DB" w:rsidRDefault="00831EFA" w:rsidP="00831EFA">
      <w:pPr>
        <w:jc w:val="center"/>
      </w:pPr>
      <w:r w:rsidRPr="00CD2718">
        <w:t>Organizational Design by Function</w:t>
      </w:r>
    </w:p>
    <w:p w:rsidR="001241DB" w:rsidRDefault="00831EFA" w:rsidP="001241DB">
      <w:pPr>
        <w:jc w:val="center"/>
        <w:rPr>
          <w:noProof/>
        </w:rPr>
      </w:pPr>
      <w:r>
        <w:rPr>
          <w:noProof/>
        </w:rPr>
        <w:drawing>
          <wp:anchor distT="0" distB="0" distL="114300" distR="114300" simplePos="0" relativeHeight="251659264" behindDoc="1" locked="0" layoutInCell="1" allowOverlap="1">
            <wp:simplePos x="0" y="0"/>
            <wp:positionH relativeFrom="column">
              <wp:posOffset>-495300</wp:posOffset>
            </wp:positionH>
            <wp:positionV relativeFrom="paragraph">
              <wp:posOffset>101600</wp:posOffset>
            </wp:positionV>
            <wp:extent cx="6953250" cy="4857750"/>
            <wp:effectExtent l="0" t="0" r="0" b="0"/>
            <wp:wrapTight wrapText="bothSides">
              <wp:wrapPolygon edited="0">
                <wp:start x="9409" y="847"/>
                <wp:lineTo x="9409" y="2372"/>
                <wp:lineTo x="6036" y="3642"/>
                <wp:lineTo x="6036" y="5082"/>
                <wp:lineTo x="3018" y="6268"/>
                <wp:lineTo x="3018" y="9148"/>
                <wp:lineTo x="1716" y="9741"/>
                <wp:lineTo x="1598" y="9911"/>
                <wp:lineTo x="1598" y="13129"/>
                <wp:lineTo x="1775" y="13214"/>
                <wp:lineTo x="4261" y="13214"/>
                <wp:lineTo x="1953" y="13553"/>
                <wp:lineTo x="1598" y="13722"/>
                <wp:lineTo x="1598" y="15332"/>
                <wp:lineTo x="2841" y="15925"/>
                <wp:lineTo x="1835" y="15925"/>
                <wp:lineTo x="1598" y="16009"/>
                <wp:lineTo x="1598" y="17704"/>
                <wp:lineTo x="8462" y="18551"/>
                <wp:lineTo x="11421" y="18720"/>
                <wp:lineTo x="15623" y="18720"/>
                <wp:lineTo x="15682" y="18551"/>
                <wp:lineTo x="17990" y="17280"/>
                <wp:lineTo x="18049" y="10504"/>
                <wp:lineTo x="18286" y="10504"/>
                <wp:lineTo x="19292" y="9402"/>
                <wp:lineTo x="19410" y="6522"/>
                <wp:lineTo x="18996" y="6438"/>
                <wp:lineTo x="15860" y="6438"/>
                <wp:lineTo x="16392" y="5929"/>
                <wp:lineTo x="16392" y="3727"/>
                <wp:lineTo x="12309" y="2372"/>
                <wp:lineTo x="12309" y="847"/>
                <wp:lineTo x="9409" y="847"/>
              </wp:wrapPolygon>
            </wp:wrapTight>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anchor>
        </w:drawing>
      </w:r>
    </w:p>
    <w:p w:rsidR="008C6CDA" w:rsidRDefault="008C6CDA"/>
    <w:p w:rsidR="008C6CDA" w:rsidRDefault="008C6CDA"/>
    <w:p w:rsidR="00C07A9E" w:rsidRDefault="00C07A9E"/>
    <w:p w:rsidR="00C07A9E" w:rsidRDefault="00C07A9E"/>
    <w:p w:rsidR="001241DB" w:rsidRDefault="001241DB"/>
    <w:p w:rsidR="00C07A9E" w:rsidRDefault="00C07A9E"/>
    <w:p w:rsidR="00D0486B" w:rsidRDefault="00D0486B"/>
    <w:p w:rsidR="00D0486B" w:rsidRDefault="00D0486B"/>
    <w:p w:rsidR="00D0486B" w:rsidRDefault="00D0486B"/>
    <w:p w:rsidR="00D0486B" w:rsidRDefault="00D0486B"/>
    <w:p w:rsidR="00D0486B" w:rsidRDefault="00D0486B"/>
    <w:p w:rsidR="00D0486B" w:rsidRDefault="00D0486B"/>
    <w:p w:rsidR="00D0486B" w:rsidRDefault="00D0486B"/>
    <w:p w:rsidR="00D0486B" w:rsidRPr="00801FF7" w:rsidRDefault="00D0486B" w:rsidP="00D0486B">
      <w:pPr>
        <w:ind w:firstLine="720"/>
      </w:pPr>
    </w:p>
    <w:p w:rsidR="00D0486B" w:rsidRDefault="00D0486B" w:rsidP="00D0486B">
      <w:pPr>
        <w:jc w:val="center"/>
        <w:rPr>
          <w:noProof/>
        </w:rPr>
      </w:pPr>
      <w:r w:rsidRPr="00EE10C6">
        <w:rPr>
          <w:noProof/>
        </w:rPr>
        <w:t>http://smallbusiness.chron.com/meaning-organizational-structure-3803.html</w:t>
      </w:r>
    </w:p>
    <w:p w:rsidR="00D0486B" w:rsidRDefault="00D0486B"/>
    <w:sectPr w:rsidR="00D0486B" w:rsidSect="00820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92DE7"/>
    <w:rsid w:val="00062824"/>
    <w:rsid w:val="000643AB"/>
    <w:rsid w:val="000A5A17"/>
    <w:rsid w:val="000E3445"/>
    <w:rsid w:val="00122796"/>
    <w:rsid w:val="001241DB"/>
    <w:rsid w:val="00213EA8"/>
    <w:rsid w:val="00334CE9"/>
    <w:rsid w:val="00654DB3"/>
    <w:rsid w:val="00733427"/>
    <w:rsid w:val="00764CDB"/>
    <w:rsid w:val="00801FF7"/>
    <w:rsid w:val="00820223"/>
    <w:rsid w:val="00831EFA"/>
    <w:rsid w:val="008C3523"/>
    <w:rsid w:val="008C6CDA"/>
    <w:rsid w:val="008E6ADD"/>
    <w:rsid w:val="00901F87"/>
    <w:rsid w:val="00992DE7"/>
    <w:rsid w:val="00AC0161"/>
    <w:rsid w:val="00AE5817"/>
    <w:rsid w:val="00AF40B3"/>
    <w:rsid w:val="00B530C2"/>
    <w:rsid w:val="00B851E1"/>
    <w:rsid w:val="00C07A9E"/>
    <w:rsid w:val="00C95B38"/>
    <w:rsid w:val="00CD2718"/>
    <w:rsid w:val="00CD577F"/>
    <w:rsid w:val="00D0486B"/>
    <w:rsid w:val="00D67718"/>
    <w:rsid w:val="00D9204C"/>
    <w:rsid w:val="00DF38AE"/>
    <w:rsid w:val="00EE10C6"/>
    <w:rsid w:val="00F0173D"/>
    <w:rsid w:val="00F5540B"/>
    <w:rsid w:val="00F95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7DD1D1-3D60-4DF3-89A5-E9AED5AD1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0223"/>
  </w:style>
  <w:style w:type="paragraph" w:styleId="Heading1">
    <w:name w:val="heading 1"/>
    <w:basedOn w:val="Normal"/>
    <w:next w:val="Normal"/>
    <w:link w:val="Heading1Char"/>
    <w:uiPriority w:val="9"/>
    <w:qFormat/>
    <w:rsid w:val="00F017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7A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A9E"/>
    <w:rPr>
      <w:rFonts w:ascii="Tahoma" w:hAnsi="Tahoma" w:cs="Tahoma"/>
      <w:sz w:val="16"/>
      <w:szCs w:val="16"/>
    </w:rPr>
  </w:style>
  <w:style w:type="character" w:customStyle="1" w:styleId="Heading1Char">
    <w:name w:val="Heading 1 Char"/>
    <w:basedOn w:val="DefaultParagraphFont"/>
    <w:link w:val="Heading1"/>
    <w:uiPriority w:val="9"/>
    <w:rsid w:val="00F0173D"/>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EE10C6"/>
  </w:style>
  <w:style w:type="character" w:styleId="Strong">
    <w:name w:val="Strong"/>
    <w:basedOn w:val="DefaultParagraphFont"/>
    <w:uiPriority w:val="22"/>
    <w:qFormat/>
    <w:rsid w:val="000628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7EF36B8-EF0A-48E7-A8F4-9F77ECEAD09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1F83FA12-0FDE-4F6C-B405-33A38E8F867E}">
      <dgm:prSet phldrT="[Text]"/>
      <dgm:spPr/>
      <dgm:t>
        <a:bodyPr/>
        <a:lstStyle/>
        <a:p>
          <a:r>
            <a:rPr lang="en-US"/>
            <a:t>Manager</a:t>
          </a:r>
        </a:p>
        <a:p>
          <a:r>
            <a:rPr lang="en-US"/>
            <a:t>Ionel Susciuc</a:t>
          </a:r>
        </a:p>
      </dgm:t>
    </dgm:pt>
    <dgm:pt modelId="{6AA41C42-0070-4761-9663-F6E71BBD3EF0}" type="parTrans" cxnId="{FACCEC31-3019-49D7-900A-57B8BA804BBC}">
      <dgm:prSet/>
      <dgm:spPr/>
      <dgm:t>
        <a:bodyPr/>
        <a:lstStyle/>
        <a:p>
          <a:endParaRPr lang="en-US"/>
        </a:p>
      </dgm:t>
    </dgm:pt>
    <dgm:pt modelId="{C4138AF6-7AF4-4915-B590-35A7BA0FE860}" type="sibTrans" cxnId="{FACCEC31-3019-49D7-900A-57B8BA804BBC}">
      <dgm:prSet/>
      <dgm:spPr/>
      <dgm:t>
        <a:bodyPr/>
        <a:lstStyle/>
        <a:p>
          <a:endParaRPr lang="en-US"/>
        </a:p>
      </dgm:t>
    </dgm:pt>
    <dgm:pt modelId="{870C0AA0-AA77-4828-B46E-7B55E6F7A357}" type="asst">
      <dgm:prSet phldrT="[Text]"/>
      <dgm:spPr/>
      <dgm:t>
        <a:bodyPr/>
        <a:lstStyle/>
        <a:p>
          <a:r>
            <a:rPr lang="en-US"/>
            <a:t>Fieldwork supervisor </a:t>
          </a:r>
        </a:p>
      </dgm:t>
    </dgm:pt>
    <dgm:pt modelId="{F344A535-3BFA-4834-8A3A-13257EB6BC11}" type="parTrans" cxnId="{FCF5A593-04D0-4A74-9AF7-CABC4B09867F}">
      <dgm:prSet/>
      <dgm:spPr/>
      <dgm:t>
        <a:bodyPr/>
        <a:lstStyle/>
        <a:p>
          <a:endParaRPr lang="en-US"/>
        </a:p>
      </dgm:t>
    </dgm:pt>
    <dgm:pt modelId="{44724B9B-4DE7-4453-877C-6CEC8F2A638B}" type="sibTrans" cxnId="{FCF5A593-04D0-4A74-9AF7-CABC4B09867F}">
      <dgm:prSet/>
      <dgm:spPr/>
      <dgm:t>
        <a:bodyPr/>
        <a:lstStyle/>
        <a:p>
          <a:endParaRPr lang="en-US"/>
        </a:p>
      </dgm:t>
    </dgm:pt>
    <dgm:pt modelId="{CA94DBC6-7FEF-4ACE-A03C-C3C3235DDA0A}" type="asst">
      <dgm:prSet/>
      <dgm:spPr/>
      <dgm:t>
        <a:bodyPr/>
        <a:lstStyle/>
        <a:p>
          <a:r>
            <a:rPr lang="en-US"/>
            <a:t>Desk office supervisor </a:t>
          </a:r>
        </a:p>
      </dgm:t>
    </dgm:pt>
    <dgm:pt modelId="{3577F948-1D3E-4B1A-9F80-86CFDB5A1E04}" type="parTrans" cxnId="{E4ED1422-9E4B-42C9-9F2C-6EE79AC33C32}">
      <dgm:prSet/>
      <dgm:spPr/>
      <dgm:t>
        <a:bodyPr/>
        <a:lstStyle/>
        <a:p>
          <a:endParaRPr lang="en-US"/>
        </a:p>
      </dgm:t>
    </dgm:pt>
    <dgm:pt modelId="{DA3594A1-13F8-4A6A-8234-ABF5942CA04C}" type="sibTrans" cxnId="{E4ED1422-9E4B-42C9-9F2C-6EE79AC33C32}">
      <dgm:prSet/>
      <dgm:spPr/>
      <dgm:t>
        <a:bodyPr/>
        <a:lstStyle/>
        <a:p>
          <a:endParaRPr lang="en-US"/>
        </a:p>
      </dgm:t>
    </dgm:pt>
    <dgm:pt modelId="{D0AEECFB-E3F4-44A0-A97E-92710749D01D}" type="asst">
      <dgm:prSet/>
      <dgm:spPr/>
      <dgm:t>
        <a:bodyPr/>
        <a:lstStyle/>
        <a:p>
          <a:r>
            <a:rPr lang="en-US"/>
            <a:t>Field work employee</a:t>
          </a:r>
        </a:p>
      </dgm:t>
    </dgm:pt>
    <dgm:pt modelId="{0A7AA98B-DBBF-4901-A2E1-FD30DF57347D}" type="parTrans" cxnId="{4ABCBD71-2B8E-4BD4-9CF2-3001ADBD189D}">
      <dgm:prSet/>
      <dgm:spPr/>
      <dgm:t>
        <a:bodyPr/>
        <a:lstStyle/>
        <a:p>
          <a:endParaRPr lang="en-US"/>
        </a:p>
      </dgm:t>
    </dgm:pt>
    <dgm:pt modelId="{FE73E739-6D78-41CB-B566-AC4C578DD8A1}" type="sibTrans" cxnId="{4ABCBD71-2B8E-4BD4-9CF2-3001ADBD189D}">
      <dgm:prSet/>
      <dgm:spPr/>
      <dgm:t>
        <a:bodyPr/>
        <a:lstStyle/>
        <a:p>
          <a:endParaRPr lang="en-US"/>
        </a:p>
      </dgm:t>
    </dgm:pt>
    <dgm:pt modelId="{07B1D048-F562-41BA-9AF0-7383562EEFF0}" type="asst">
      <dgm:prSet/>
      <dgm:spPr/>
      <dgm:t>
        <a:bodyPr/>
        <a:lstStyle/>
        <a:p>
          <a:r>
            <a:rPr lang="en-US"/>
            <a:t>Desk office employee</a:t>
          </a:r>
        </a:p>
      </dgm:t>
    </dgm:pt>
    <dgm:pt modelId="{7CF1A9E7-5A0E-49A5-9768-6DAB319B7FAA}" type="parTrans" cxnId="{88463F85-5818-42DE-8410-8D358C770C19}">
      <dgm:prSet/>
      <dgm:spPr/>
      <dgm:t>
        <a:bodyPr/>
        <a:lstStyle/>
        <a:p>
          <a:endParaRPr lang="en-US"/>
        </a:p>
      </dgm:t>
    </dgm:pt>
    <dgm:pt modelId="{029AA9D5-299F-4188-8A03-CEC40B7F44DC}" type="sibTrans" cxnId="{88463F85-5818-42DE-8410-8D358C770C19}">
      <dgm:prSet/>
      <dgm:spPr/>
      <dgm:t>
        <a:bodyPr/>
        <a:lstStyle/>
        <a:p>
          <a:endParaRPr lang="en-US"/>
        </a:p>
      </dgm:t>
    </dgm:pt>
    <dgm:pt modelId="{0D32B5A4-DF6C-4F17-A048-038EF752754B}" type="asst">
      <dgm:prSet>
        <dgm:style>
          <a:lnRef idx="2">
            <a:schemeClr val="accent3"/>
          </a:lnRef>
          <a:fillRef idx="1">
            <a:schemeClr val="lt1"/>
          </a:fillRef>
          <a:effectRef idx="0">
            <a:schemeClr val="accent3"/>
          </a:effectRef>
          <a:fontRef idx="minor">
            <a:schemeClr val="dk1"/>
          </a:fontRef>
        </dgm:style>
      </dgm:prSet>
      <dgm:spPr/>
      <dgm:t>
        <a:bodyPr/>
        <a:lstStyle/>
        <a:p>
          <a:r>
            <a:rPr lang="en-US"/>
            <a:t>TV set-up</a:t>
          </a:r>
        </a:p>
      </dgm:t>
    </dgm:pt>
    <dgm:pt modelId="{CEE7306D-1F1B-4DC8-9EFD-0B0DBE0D381C}" type="parTrans" cxnId="{A2030342-A09B-48C7-9299-F3A6EB00D01C}">
      <dgm:prSet/>
      <dgm:spPr/>
      <dgm:t>
        <a:bodyPr/>
        <a:lstStyle/>
        <a:p>
          <a:endParaRPr lang="en-US"/>
        </a:p>
      </dgm:t>
    </dgm:pt>
    <dgm:pt modelId="{738CCE36-10A0-40C2-B7B3-CE51F7763993}" type="sibTrans" cxnId="{A2030342-A09B-48C7-9299-F3A6EB00D01C}">
      <dgm:prSet/>
      <dgm:spPr/>
      <dgm:t>
        <a:bodyPr/>
        <a:lstStyle/>
        <a:p>
          <a:endParaRPr lang="en-US"/>
        </a:p>
      </dgm:t>
    </dgm:pt>
    <dgm:pt modelId="{60367E80-8B3D-4FBB-8790-65D0B80B4101}" type="asst">
      <dgm:prSet>
        <dgm:style>
          <a:lnRef idx="2">
            <a:schemeClr val="accent3"/>
          </a:lnRef>
          <a:fillRef idx="1">
            <a:schemeClr val="lt1"/>
          </a:fillRef>
          <a:effectRef idx="0">
            <a:schemeClr val="accent3"/>
          </a:effectRef>
          <a:fontRef idx="minor">
            <a:schemeClr val="dk1"/>
          </a:fontRef>
        </dgm:style>
      </dgm:prSet>
      <dgm:spPr/>
      <dgm:t>
        <a:bodyPr/>
        <a:lstStyle/>
        <a:p>
          <a:r>
            <a:rPr lang="en-US"/>
            <a:t>Internet set-up</a:t>
          </a:r>
        </a:p>
      </dgm:t>
    </dgm:pt>
    <dgm:pt modelId="{65283637-B4B9-41AE-A7C9-DFEF2A9E722E}" type="parTrans" cxnId="{0A0DABD3-952C-4C44-8FDC-DBEB314118BC}">
      <dgm:prSet/>
      <dgm:spPr/>
      <dgm:t>
        <a:bodyPr/>
        <a:lstStyle/>
        <a:p>
          <a:endParaRPr lang="en-US"/>
        </a:p>
      </dgm:t>
    </dgm:pt>
    <dgm:pt modelId="{99C2E0D0-78E6-4B7F-88DE-8364BE424B47}" type="sibTrans" cxnId="{0A0DABD3-952C-4C44-8FDC-DBEB314118BC}">
      <dgm:prSet/>
      <dgm:spPr/>
      <dgm:t>
        <a:bodyPr/>
        <a:lstStyle/>
        <a:p>
          <a:endParaRPr lang="en-US"/>
        </a:p>
      </dgm:t>
    </dgm:pt>
    <dgm:pt modelId="{C6D7351C-FD09-46AB-BE67-3565AC8C59A6}" type="asst">
      <dgm:prSet>
        <dgm:style>
          <a:lnRef idx="2">
            <a:schemeClr val="accent3"/>
          </a:lnRef>
          <a:fillRef idx="1">
            <a:schemeClr val="lt1"/>
          </a:fillRef>
          <a:effectRef idx="0">
            <a:schemeClr val="accent3"/>
          </a:effectRef>
          <a:fontRef idx="minor">
            <a:schemeClr val="dk1"/>
          </a:fontRef>
        </dgm:style>
      </dgm:prSet>
      <dgm:spPr/>
      <dgm:t>
        <a:bodyPr/>
        <a:lstStyle/>
        <a:p>
          <a:r>
            <a:rPr lang="en-US"/>
            <a:t>Telephone set-up</a:t>
          </a:r>
        </a:p>
      </dgm:t>
    </dgm:pt>
    <dgm:pt modelId="{0134FD0F-7B99-4B4C-9972-2508F928E245}" type="parTrans" cxnId="{B1EF0497-E0DE-4A7F-8F58-341C1919DD83}">
      <dgm:prSet/>
      <dgm:spPr/>
      <dgm:t>
        <a:bodyPr/>
        <a:lstStyle/>
        <a:p>
          <a:endParaRPr lang="en-US"/>
        </a:p>
      </dgm:t>
    </dgm:pt>
    <dgm:pt modelId="{26F041EB-28DA-4F9F-9390-545A1DA97C97}" type="sibTrans" cxnId="{B1EF0497-E0DE-4A7F-8F58-341C1919DD83}">
      <dgm:prSet/>
      <dgm:spPr/>
      <dgm:t>
        <a:bodyPr/>
        <a:lstStyle/>
        <a:p>
          <a:endParaRPr lang="en-US"/>
        </a:p>
      </dgm:t>
    </dgm:pt>
    <dgm:pt modelId="{5175BECE-C0C0-4C59-82E5-1DD7EE6B21B7}" type="asst">
      <dgm:prSet>
        <dgm:style>
          <a:lnRef idx="2">
            <a:schemeClr val="accent3"/>
          </a:lnRef>
          <a:fillRef idx="1">
            <a:schemeClr val="lt1"/>
          </a:fillRef>
          <a:effectRef idx="0">
            <a:schemeClr val="accent3"/>
          </a:effectRef>
          <a:fontRef idx="minor">
            <a:schemeClr val="dk1"/>
          </a:fontRef>
        </dgm:style>
      </dgm:prSet>
      <dgm:spPr/>
      <dgm:t>
        <a:bodyPr/>
        <a:lstStyle/>
        <a:p>
          <a:r>
            <a:rPr lang="en-US"/>
            <a:t>Maintenance</a:t>
          </a:r>
        </a:p>
      </dgm:t>
    </dgm:pt>
    <dgm:pt modelId="{AEDB30D5-8CF7-43C2-9176-969B629BA278}" type="parTrans" cxnId="{113E0924-71FD-46EA-A5E3-A8619473CE91}">
      <dgm:prSet/>
      <dgm:spPr/>
      <dgm:t>
        <a:bodyPr/>
        <a:lstStyle/>
        <a:p>
          <a:endParaRPr lang="en-US"/>
        </a:p>
      </dgm:t>
    </dgm:pt>
    <dgm:pt modelId="{BD31F1E5-8FAF-41D8-A02C-056EA7582859}" type="sibTrans" cxnId="{113E0924-71FD-46EA-A5E3-A8619473CE91}">
      <dgm:prSet/>
      <dgm:spPr/>
      <dgm:t>
        <a:bodyPr/>
        <a:lstStyle/>
        <a:p>
          <a:endParaRPr lang="en-US"/>
        </a:p>
      </dgm:t>
    </dgm:pt>
    <dgm:pt modelId="{F5D55764-79F5-4C9C-AAD2-46887BED5CE1}">
      <dgm:prSet>
        <dgm:style>
          <a:lnRef idx="2">
            <a:schemeClr val="accent3"/>
          </a:lnRef>
          <a:fillRef idx="1">
            <a:schemeClr val="lt1"/>
          </a:fillRef>
          <a:effectRef idx="0">
            <a:schemeClr val="accent3"/>
          </a:effectRef>
          <a:fontRef idx="minor">
            <a:schemeClr val="dk1"/>
          </a:fontRef>
        </dgm:style>
      </dgm:prSet>
      <dgm:spPr/>
      <dgm:t>
        <a:bodyPr/>
        <a:lstStyle/>
        <a:p>
          <a:r>
            <a:rPr lang="en-US"/>
            <a:t>Customer register </a:t>
          </a:r>
        </a:p>
      </dgm:t>
    </dgm:pt>
    <dgm:pt modelId="{AA8535F0-6411-4AB5-A1CF-FB399BC3BDAF}" type="parTrans" cxnId="{D4C58D7A-CBEC-458F-BB46-B0519EC76564}">
      <dgm:prSet/>
      <dgm:spPr/>
      <dgm:t>
        <a:bodyPr/>
        <a:lstStyle/>
        <a:p>
          <a:endParaRPr lang="en-US"/>
        </a:p>
      </dgm:t>
    </dgm:pt>
    <dgm:pt modelId="{C194FA5E-1DD4-4EC1-B38B-3C767A195A0D}" type="sibTrans" cxnId="{D4C58D7A-CBEC-458F-BB46-B0519EC76564}">
      <dgm:prSet/>
      <dgm:spPr/>
      <dgm:t>
        <a:bodyPr/>
        <a:lstStyle/>
        <a:p>
          <a:endParaRPr lang="en-US"/>
        </a:p>
      </dgm:t>
    </dgm:pt>
    <dgm:pt modelId="{7E8C0815-F193-46C7-B71D-30660E74C0B0}">
      <dgm:prSet>
        <dgm:style>
          <a:lnRef idx="2">
            <a:schemeClr val="accent3"/>
          </a:lnRef>
          <a:fillRef idx="1">
            <a:schemeClr val="lt1"/>
          </a:fillRef>
          <a:effectRef idx="0">
            <a:schemeClr val="accent3"/>
          </a:effectRef>
          <a:fontRef idx="minor">
            <a:schemeClr val="dk1"/>
          </a:fontRef>
        </dgm:style>
      </dgm:prSet>
      <dgm:spPr/>
      <dgm:t>
        <a:bodyPr/>
        <a:lstStyle/>
        <a:p>
          <a:r>
            <a:rPr lang="en-US"/>
            <a:t>Creates schedule for the field employees</a:t>
          </a:r>
        </a:p>
      </dgm:t>
    </dgm:pt>
    <dgm:pt modelId="{561B9573-6972-4B64-8299-3B733E8E96B2}" type="parTrans" cxnId="{0CA3FC25-3764-4F09-B837-EAD3552DCEF9}">
      <dgm:prSet/>
      <dgm:spPr/>
      <dgm:t>
        <a:bodyPr/>
        <a:lstStyle/>
        <a:p>
          <a:endParaRPr lang="en-US"/>
        </a:p>
      </dgm:t>
    </dgm:pt>
    <dgm:pt modelId="{8A7E0435-06B4-48D3-A87E-6216E6868ED0}" type="sibTrans" cxnId="{0CA3FC25-3764-4F09-B837-EAD3552DCEF9}">
      <dgm:prSet/>
      <dgm:spPr/>
      <dgm:t>
        <a:bodyPr/>
        <a:lstStyle/>
        <a:p>
          <a:endParaRPr lang="en-US"/>
        </a:p>
      </dgm:t>
    </dgm:pt>
    <dgm:pt modelId="{B9C5D62C-E4FB-4351-BA9D-908FC7DAD54B}">
      <dgm:prSet>
        <dgm:style>
          <a:lnRef idx="2">
            <a:schemeClr val="accent3"/>
          </a:lnRef>
          <a:fillRef idx="1">
            <a:schemeClr val="lt1"/>
          </a:fillRef>
          <a:effectRef idx="0">
            <a:schemeClr val="accent3"/>
          </a:effectRef>
          <a:fontRef idx="minor">
            <a:schemeClr val="dk1"/>
          </a:fontRef>
        </dgm:style>
      </dgm:prSet>
      <dgm:spPr/>
      <dgm:t>
        <a:bodyPr/>
        <a:lstStyle/>
        <a:p>
          <a:r>
            <a:rPr lang="en-US"/>
            <a:t>Renews subcriptions</a:t>
          </a:r>
        </a:p>
      </dgm:t>
    </dgm:pt>
    <dgm:pt modelId="{108D1C9D-5754-4896-8472-122218B70EF5}" type="parTrans" cxnId="{A1DC8CAC-936F-44E2-8E98-74606F8174E6}">
      <dgm:prSet/>
      <dgm:spPr/>
      <dgm:t>
        <a:bodyPr/>
        <a:lstStyle/>
        <a:p>
          <a:endParaRPr lang="en-US"/>
        </a:p>
      </dgm:t>
    </dgm:pt>
    <dgm:pt modelId="{89481847-83D8-4F2E-8418-C1CF3CDA1E7B}" type="sibTrans" cxnId="{A1DC8CAC-936F-44E2-8E98-74606F8174E6}">
      <dgm:prSet/>
      <dgm:spPr/>
      <dgm:t>
        <a:bodyPr/>
        <a:lstStyle/>
        <a:p>
          <a:endParaRPr lang="en-US"/>
        </a:p>
      </dgm:t>
    </dgm:pt>
    <dgm:pt modelId="{675902D3-1725-4ECE-8ED9-86415619216D}" type="pres">
      <dgm:prSet presAssocID="{A7EF36B8-EF0A-48E7-A8F4-9F77ECEAD09A}" presName="hierChild1" presStyleCnt="0">
        <dgm:presLayoutVars>
          <dgm:orgChart val="1"/>
          <dgm:chPref val="1"/>
          <dgm:dir/>
          <dgm:animOne val="branch"/>
          <dgm:animLvl val="lvl"/>
          <dgm:resizeHandles/>
        </dgm:presLayoutVars>
      </dgm:prSet>
      <dgm:spPr/>
      <dgm:t>
        <a:bodyPr/>
        <a:lstStyle/>
        <a:p>
          <a:endParaRPr lang="en-US"/>
        </a:p>
      </dgm:t>
    </dgm:pt>
    <dgm:pt modelId="{1291448E-F0C6-4E87-85DE-798A91A05E7B}" type="pres">
      <dgm:prSet presAssocID="{1F83FA12-0FDE-4F6C-B405-33A38E8F867E}" presName="hierRoot1" presStyleCnt="0">
        <dgm:presLayoutVars>
          <dgm:hierBranch val="init"/>
        </dgm:presLayoutVars>
      </dgm:prSet>
      <dgm:spPr/>
    </dgm:pt>
    <dgm:pt modelId="{DD2B4DE7-AA5D-4D64-B3FC-D511A14107EE}" type="pres">
      <dgm:prSet presAssocID="{1F83FA12-0FDE-4F6C-B405-33A38E8F867E}" presName="rootComposite1" presStyleCnt="0"/>
      <dgm:spPr/>
    </dgm:pt>
    <dgm:pt modelId="{0F2D7E32-0BCC-4838-8F5F-9D3077EA6E0B}" type="pres">
      <dgm:prSet presAssocID="{1F83FA12-0FDE-4F6C-B405-33A38E8F867E}" presName="rootText1" presStyleLbl="node0" presStyleIdx="0" presStyleCnt="1" custScaleX="65269" custScaleY="57555" custLinFactNeighborX="-12797" custLinFactNeighborY="35375">
        <dgm:presLayoutVars>
          <dgm:chPref val="3"/>
        </dgm:presLayoutVars>
      </dgm:prSet>
      <dgm:spPr/>
      <dgm:t>
        <a:bodyPr/>
        <a:lstStyle/>
        <a:p>
          <a:endParaRPr lang="en-US"/>
        </a:p>
      </dgm:t>
    </dgm:pt>
    <dgm:pt modelId="{279C1A05-A126-441D-BA1C-BA4B46B31AB0}" type="pres">
      <dgm:prSet presAssocID="{1F83FA12-0FDE-4F6C-B405-33A38E8F867E}" presName="rootConnector1" presStyleLbl="node1" presStyleIdx="0" presStyleCnt="0"/>
      <dgm:spPr/>
      <dgm:t>
        <a:bodyPr/>
        <a:lstStyle/>
        <a:p>
          <a:endParaRPr lang="en-US"/>
        </a:p>
      </dgm:t>
    </dgm:pt>
    <dgm:pt modelId="{98A569D5-D293-4B9B-A886-BE2E8276BAE6}" type="pres">
      <dgm:prSet presAssocID="{1F83FA12-0FDE-4F6C-B405-33A38E8F867E}" presName="hierChild2" presStyleCnt="0"/>
      <dgm:spPr/>
    </dgm:pt>
    <dgm:pt modelId="{CF1890D5-001A-4F56-A7C2-50526EB316C8}" type="pres">
      <dgm:prSet presAssocID="{1F83FA12-0FDE-4F6C-B405-33A38E8F867E}" presName="hierChild3" presStyleCnt="0"/>
      <dgm:spPr/>
    </dgm:pt>
    <dgm:pt modelId="{049ADACA-9709-4E46-B8FD-31E5EFE5F7D9}" type="pres">
      <dgm:prSet presAssocID="{F344A535-3BFA-4834-8A3A-13257EB6BC11}" presName="Name111" presStyleLbl="parChTrans1D2" presStyleIdx="0" presStyleCnt="2"/>
      <dgm:spPr/>
      <dgm:t>
        <a:bodyPr/>
        <a:lstStyle/>
        <a:p>
          <a:endParaRPr lang="en-US"/>
        </a:p>
      </dgm:t>
    </dgm:pt>
    <dgm:pt modelId="{BD3639A6-52E1-416C-992F-292003C79E94}" type="pres">
      <dgm:prSet presAssocID="{870C0AA0-AA77-4828-B46E-7B55E6F7A357}" presName="hierRoot3" presStyleCnt="0">
        <dgm:presLayoutVars>
          <dgm:hierBranch val="init"/>
        </dgm:presLayoutVars>
      </dgm:prSet>
      <dgm:spPr/>
    </dgm:pt>
    <dgm:pt modelId="{E6CAAF5A-86C1-430C-BEB7-BB8586EC81BC}" type="pres">
      <dgm:prSet presAssocID="{870C0AA0-AA77-4828-B46E-7B55E6F7A357}" presName="rootComposite3" presStyleCnt="0"/>
      <dgm:spPr/>
    </dgm:pt>
    <dgm:pt modelId="{2F7EB401-BEDC-472D-B8A5-B2EBECAB7B1B}" type="pres">
      <dgm:prSet presAssocID="{870C0AA0-AA77-4828-B46E-7B55E6F7A357}" presName="rootText3" presStyleLbl="asst1" presStyleIdx="0" presStyleCnt="8" custScaleX="75193" custScaleY="82302" custLinFactNeighborX="-42003" custLinFactNeighborY="14379">
        <dgm:presLayoutVars>
          <dgm:chPref val="3"/>
        </dgm:presLayoutVars>
      </dgm:prSet>
      <dgm:spPr/>
      <dgm:t>
        <a:bodyPr/>
        <a:lstStyle/>
        <a:p>
          <a:endParaRPr lang="en-US"/>
        </a:p>
      </dgm:t>
    </dgm:pt>
    <dgm:pt modelId="{3C48187B-591C-43DA-ACD0-9A43F45FA897}" type="pres">
      <dgm:prSet presAssocID="{870C0AA0-AA77-4828-B46E-7B55E6F7A357}" presName="rootConnector3" presStyleLbl="asst1" presStyleIdx="0" presStyleCnt="8"/>
      <dgm:spPr/>
      <dgm:t>
        <a:bodyPr/>
        <a:lstStyle/>
        <a:p>
          <a:endParaRPr lang="en-US"/>
        </a:p>
      </dgm:t>
    </dgm:pt>
    <dgm:pt modelId="{E4C0F3B8-D8D7-47AC-A94A-5C58F2B41C96}" type="pres">
      <dgm:prSet presAssocID="{870C0AA0-AA77-4828-B46E-7B55E6F7A357}" presName="hierChild6" presStyleCnt="0"/>
      <dgm:spPr/>
    </dgm:pt>
    <dgm:pt modelId="{D484251B-A3C4-43EF-B491-0378BDB738FE}" type="pres">
      <dgm:prSet presAssocID="{870C0AA0-AA77-4828-B46E-7B55E6F7A357}" presName="hierChild7" presStyleCnt="0"/>
      <dgm:spPr/>
    </dgm:pt>
    <dgm:pt modelId="{A9CB51C0-5982-4486-A135-F0EE7C8CA61C}" type="pres">
      <dgm:prSet presAssocID="{0A7AA98B-DBBF-4901-A2E1-FD30DF57347D}" presName="Name111" presStyleLbl="parChTrans1D3" presStyleIdx="0" presStyleCnt="2"/>
      <dgm:spPr/>
      <dgm:t>
        <a:bodyPr/>
        <a:lstStyle/>
        <a:p>
          <a:endParaRPr lang="en-US"/>
        </a:p>
      </dgm:t>
    </dgm:pt>
    <dgm:pt modelId="{011C1E2D-E807-4253-B519-DD4114E6C9A4}" type="pres">
      <dgm:prSet presAssocID="{D0AEECFB-E3F4-44A0-A97E-92710749D01D}" presName="hierRoot3" presStyleCnt="0">
        <dgm:presLayoutVars>
          <dgm:hierBranch val="init"/>
        </dgm:presLayoutVars>
      </dgm:prSet>
      <dgm:spPr/>
    </dgm:pt>
    <dgm:pt modelId="{6958DBF6-BAEA-4DC3-9351-8E6110856533}" type="pres">
      <dgm:prSet presAssocID="{D0AEECFB-E3F4-44A0-A97E-92710749D01D}" presName="rootComposite3" presStyleCnt="0"/>
      <dgm:spPr/>
    </dgm:pt>
    <dgm:pt modelId="{E50C4B0F-A173-4046-BB20-08AADAECCD53}" type="pres">
      <dgm:prSet presAssocID="{D0AEECFB-E3F4-44A0-A97E-92710749D01D}" presName="rootText3" presStyleLbl="asst1" presStyleIdx="1" presStyleCnt="8" custScaleX="63509" custLinFactNeighborX="-25300" custLinFactNeighborY="-29285">
        <dgm:presLayoutVars>
          <dgm:chPref val="3"/>
        </dgm:presLayoutVars>
      </dgm:prSet>
      <dgm:spPr/>
      <dgm:t>
        <a:bodyPr/>
        <a:lstStyle/>
        <a:p>
          <a:endParaRPr lang="en-US"/>
        </a:p>
      </dgm:t>
    </dgm:pt>
    <dgm:pt modelId="{04125903-3152-4799-9332-0AD86560D602}" type="pres">
      <dgm:prSet presAssocID="{D0AEECFB-E3F4-44A0-A97E-92710749D01D}" presName="rootConnector3" presStyleLbl="asst1" presStyleIdx="1" presStyleCnt="8"/>
      <dgm:spPr/>
      <dgm:t>
        <a:bodyPr/>
        <a:lstStyle/>
        <a:p>
          <a:endParaRPr lang="en-US"/>
        </a:p>
      </dgm:t>
    </dgm:pt>
    <dgm:pt modelId="{271924D5-9C68-48EC-BFC4-9CF66AED1114}" type="pres">
      <dgm:prSet presAssocID="{D0AEECFB-E3F4-44A0-A97E-92710749D01D}" presName="hierChild6" presStyleCnt="0"/>
      <dgm:spPr/>
    </dgm:pt>
    <dgm:pt modelId="{3DFB3973-2B91-4560-8FA8-D1603C8D4F90}" type="pres">
      <dgm:prSet presAssocID="{D0AEECFB-E3F4-44A0-A97E-92710749D01D}" presName="hierChild7" presStyleCnt="0"/>
      <dgm:spPr/>
    </dgm:pt>
    <dgm:pt modelId="{E5BB7814-02D9-41D6-B961-2EAD793E64CB}" type="pres">
      <dgm:prSet presAssocID="{CEE7306D-1F1B-4DC8-9EFD-0B0DBE0D381C}" presName="Name111" presStyleLbl="parChTrans1D4" presStyleIdx="0" presStyleCnt="7"/>
      <dgm:spPr/>
      <dgm:t>
        <a:bodyPr/>
        <a:lstStyle/>
        <a:p>
          <a:endParaRPr lang="en-US"/>
        </a:p>
      </dgm:t>
    </dgm:pt>
    <dgm:pt modelId="{27ADDEDA-46E3-4210-80AB-05F8070368D2}" type="pres">
      <dgm:prSet presAssocID="{0D32B5A4-DF6C-4F17-A048-038EF752754B}" presName="hierRoot3" presStyleCnt="0">
        <dgm:presLayoutVars>
          <dgm:hierBranch val="init"/>
        </dgm:presLayoutVars>
      </dgm:prSet>
      <dgm:spPr/>
    </dgm:pt>
    <dgm:pt modelId="{DAEAC2B6-D0D4-4BF0-B19A-C27EE3A3C95A}" type="pres">
      <dgm:prSet presAssocID="{0D32B5A4-DF6C-4F17-A048-038EF752754B}" presName="rootComposite3" presStyleCnt="0"/>
      <dgm:spPr/>
    </dgm:pt>
    <dgm:pt modelId="{1556BEFC-9189-4DAD-A98C-BD369BFA0178}" type="pres">
      <dgm:prSet presAssocID="{0D32B5A4-DF6C-4F17-A048-038EF752754B}" presName="rootText3" presStyleLbl="asst1" presStyleIdx="2" presStyleCnt="8" custScaleX="57138" custScaleY="48759" custLinFactNeighborX="-14668" custLinFactNeighborY="-11151">
        <dgm:presLayoutVars>
          <dgm:chPref val="3"/>
        </dgm:presLayoutVars>
      </dgm:prSet>
      <dgm:spPr/>
      <dgm:t>
        <a:bodyPr/>
        <a:lstStyle/>
        <a:p>
          <a:endParaRPr lang="en-US"/>
        </a:p>
      </dgm:t>
    </dgm:pt>
    <dgm:pt modelId="{80D4627B-1898-4E81-ABCD-68E490D0BB6F}" type="pres">
      <dgm:prSet presAssocID="{0D32B5A4-DF6C-4F17-A048-038EF752754B}" presName="rootConnector3" presStyleLbl="asst1" presStyleIdx="2" presStyleCnt="8"/>
      <dgm:spPr/>
      <dgm:t>
        <a:bodyPr/>
        <a:lstStyle/>
        <a:p>
          <a:endParaRPr lang="en-US"/>
        </a:p>
      </dgm:t>
    </dgm:pt>
    <dgm:pt modelId="{3A7CAC45-9A3A-4A5D-8A56-850FD3209270}" type="pres">
      <dgm:prSet presAssocID="{0D32B5A4-DF6C-4F17-A048-038EF752754B}" presName="hierChild6" presStyleCnt="0"/>
      <dgm:spPr/>
    </dgm:pt>
    <dgm:pt modelId="{10B3E6DC-803E-43F1-AEBE-F49213D5C386}" type="pres">
      <dgm:prSet presAssocID="{0D32B5A4-DF6C-4F17-A048-038EF752754B}" presName="hierChild7" presStyleCnt="0"/>
      <dgm:spPr/>
    </dgm:pt>
    <dgm:pt modelId="{C4C18B05-E54E-4622-B18B-8691F90EE4FE}" type="pres">
      <dgm:prSet presAssocID="{65283637-B4B9-41AE-A7C9-DFEF2A9E722E}" presName="Name111" presStyleLbl="parChTrans1D4" presStyleIdx="1" presStyleCnt="7"/>
      <dgm:spPr/>
      <dgm:t>
        <a:bodyPr/>
        <a:lstStyle/>
        <a:p>
          <a:endParaRPr lang="en-US"/>
        </a:p>
      </dgm:t>
    </dgm:pt>
    <dgm:pt modelId="{BFA49295-E6FD-468D-A578-E9C48D4E32C8}" type="pres">
      <dgm:prSet presAssocID="{60367E80-8B3D-4FBB-8790-65D0B80B4101}" presName="hierRoot3" presStyleCnt="0">
        <dgm:presLayoutVars>
          <dgm:hierBranch val="init"/>
        </dgm:presLayoutVars>
      </dgm:prSet>
      <dgm:spPr/>
    </dgm:pt>
    <dgm:pt modelId="{1A9CB5B9-97DB-4CED-BE42-9E233A33CE03}" type="pres">
      <dgm:prSet presAssocID="{60367E80-8B3D-4FBB-8790-65D0B80B4101}" presName="rootComposite3" presStyleCnt="0"/>
      <dgm:spPr/>
    </dgm:pt>
    <dgm:pt modelId="{8F8B2BC3-9FFB-49E0-BE71-8AD4BEA6B2DB}" type="pres">
      <dgm:prSet presAssocID="{60367E80-8B3D-4FBB-8790-65D0B80B4101}" presName="rootText3" presStyleLbl="asst1" presStyleIdx="3" presStyleCnt="8" custScaleX="55723" custScaleY="50876" custLinFactX="-14150" custLinFactNeighborX="-100000" custLinFactNeighborY="-72962">
        <dgm:presLayoutVars>
          <dgm:chPref val="3"/>
        </dgm:presLayoutVars>
      </dgm:prSet>
      <dgm:spPr/>
      <dgm:t>
        <a:bodyPr/>
        <a:lstStyle/>
        <a:p>
          <a:endParaRPr lang="en-US"/>
        </a:p>
      </dgm:t>
    </dgm:pt>
    <dgm:pt modelId="{5CC27157-8ED6-46D0-AD8A-CF624C324E22}" type="pres">
      <dgm:prSet presAssocID="{60367E80-8B3D-4FBB-8790-65D0B80B4101}" presName="rootConnector3" presStyleLbl="asst1" presStyleIdx="3" presStyleCnt="8"/>
      <dgm:spPr/>
      <dgm:t>
        <a:bodyPr/>
        <a:lstStyle/>
        <a:p>
          <a:endParaRPr lang="en-US"/>
        </a:p>
      </dgm:t>
    </dgm:pt>
    <dgm:pt modelId="{D77E2E5E-DCA5-4265-84F3-DBD97A239333}" type="pres">
      <dgm:prSet presAssocID="{60367E80-8B3D-4FBB-8790-65D0B80B4101}" presName="hierChild6" presStyleCnt="0"/>
      <dgm:spPr/>
    </dgm:pt>
    <dgm:pt modelId="{170D6F07-E67C-431B-BB34-4C20764BF8DB}" type="pres">
      <dgm:prSet presAssocID="{60367E80-8B3D-4FBB-8790-65D0B80B4101}" presName="hierChild7" presStyleCnt="0"/>
      <dgm:spPr/>
    </dgm:pt>
    <dgm:pt modelId="{0B210337-AA86-4DD1-B565-EE988445C5ED}" type="pres">
      <dgm:prSet presAssocID="{0134FD0F-7B99-4B4C-9972-2508F928E245}" presName="Name111" presStyleLbl="parChTrans1D4" presStyleIdx="2" presStyleCnt="7"/>
      <dgm:spPr/>
      <dgm:t>
        <a:bodyPr/>
        <a:lstStyle/>
        <a:p>
          <a:endParaRPr lang="en-US"/>
        </a:p>
      </dgm:t>
    </dgm:pt>
    <dgm:pt modelId="{EEC0F68C-8EF6-4E70-B884-22487F4AE012}" type="pres">
      <dgm:prSet presAssocID="{C6D7351C-FD09-46AB-BE67-3565AC8C59A6}" presName="hierRoot3" presStyleCnt="0">
        <dgm:presLayoutVars>
          <dgm:hierBranch val="init"/>
        </dgm:presLayoutVars>
      </dgm:prSet>
      <dgm:spPr/>
    </dgm:pt>
    <dgm:pt modelId="{857AC0E3-47A9-411B-BB33-1E5FAF4672ED}" type="pres">
      <dgm:prSet presAssocID="{C6D7351C-FD09-46AB-BE67-3565AC8C59A6}" presName="rootComposite3" presStyleCnt="0"/>
      <dgm:spPr/>
    </dgm:pt>
    <dgm:pt modelId="{DDFEBD85-2557-4D11-BBDA-0407D6F8B908}" type="pres">
      <dgm:prSet presAssocID="{C6D7351C-FD09-46AB-BE67-3565AC8C59A6}" presName="rootText3" presStyleLbl="asst1" presStyleIdx="4" presStyleCnt="8" custScaleX="55371" custScaleY="53721" custLinFactNeighborX="-15170" custLinFactNeighborY="-1500">
        <dgm:presLayoutVars>
          <dgm:chPref val="3"/>
        </dgm:presLayoutVars>
      </dgm:prSet>
      <dgm:spPr/>
      <dgm:t>
        <a:bodyPr/>
        <a:lstStyle/>
        <a:p>
          <a:endParaRPr lang="en-US"/>
        </a:p>
      </dgm:t>
    </dgm:pt>
    <dgm:pt modelId="{B5F55A3A-B1D5-42F9-9194-86EFF1890525}" type="pres">
      <dgm:prSet presAssocID="{C6D7351C-FD09-46AB-BE67-3565AC8C59A6}" presName="rootConnector3" presStyleLbl="asst1" presStyleIdx="4" presStyleCnt="8"/>
      <dgm:spPr/>
      <dgm:t>
        <a:bodyPr/>
        <a:lstStyle/>
        <a:p>
          <a:endParaRPr lang="en-US"/>
        </a:p>
      </dgm:t>
    </dgm:pt>
    <dgm:pt modelId="{4A12D617-09B8-4983-A076-3F4530DF0AFC}" type="pres">
      <dgm:prSet presAssocID="{C6D7351C-FD09-46AB-BE67-3565AC8C59A6}" presName="hierChild6" presStyleCnt="0"/>
      <dgm:spPr/>
    </dgm:pt>
    <dgm:pt modelId="{C382280C-E019-41F4-8BD6-6D9ADAA28712}" type="pres">
      <dgm:prSet presAssocID="{C6D7351C-FD09-46AB-BE67-3565AC8C59A6}" presName="hierChild7" presStyleCnt="0"/>
      <dgm:spPr/>
    </dgm:pt>
    <dgm:pt modelId="{F244FA06-8E37-49F3-BC02-0EA414D75D67}" type="pres">
      <dgm:prSet presAssocID="{AEDB30D5-8CF7-43C2-9176-969B629BA278}" presName="Name111" presStyleLbl="parChTrans1D4" presStyleIdx="3" presStyleCnt="7"/>
      <dgm:spPr/>
      <dgm:t>
        <a:bodyPr/>
        <a:lstStyle/>
        <a:p>
          <a:endParaRPr lang="en-US"/>
        </a:p>
      </dgm:t>
    </dgm:pt>
    <dgm:pt modelId="{D0B55BE8-F529-49C8-97E7-C14D8050F4DB}" type="pres">
      <dgm:prSet presAssocID="{5175BECE-C0C0-4C59-82E5-1DD7EE6B21B7}" presName="hierRoot3" presStyleCnt="0">
        <dgm:presLayoutVars>
          <dgm:hierBranch val="init"/>
        </dgm:presLayoutVars>
      </dgm:prSet>
      <dgm:spPr/>
    </dgm:pt>
    <dgm:pt modelId="{A4F7842D-2BD1-4E68-9F87-A6B14C89054E}" type="pres">
      <dgm:prSet presAssocID="{5175BECE-C0C0-4C59-82E5-1DD7EE6B21B7}" presName="rootComposite3" presStyleCnt="0"/>
      <dgm:spPr/>
    </dgm:pt>
    <dgm:pt modelId="{88480A68-E59D-495D-B6EC-23B8AAA805F9}" type="pres">
      <dgm:prSet presAssocID="{5175BECE-C0C0-4C59-82E5-1DD7EE6B21B7}" presName="rootText3" presStyleLbl="asst1" presStyleIdx="5" presStyleCnt="8" custScaleX="56251" custScaleY="56121" custLinFactX="-14364" custLinFactNeighborX="-100000" custLinFactNeighborY="-80346">
        <dgm:presLayoutVars>
          <dgm:chPref val="3"/>
        </dgm:presLayoutVars>
      </dgm:prSet>
      <dgm:spPr/>
      <dgm:t>
        <a:bodyPr/>
        <a:lstStyle/>
        <a:p>
          <a:endParaRPr lang="en-US"/>
        </a:p>
      </dgm:t>
    </dgm:pt>
    <dgm:pt modelId="{4BD71F3F-12CB-40F4-A1D6-6CC1A2639FDF}" type="pres">
      <dgm:prSet presAssocID="{5175BECE-C0C0-4C59-82E5-1DD7EE6B21B7}" presName="rootConnector3" presStyleLbl="asst1" presStyleIdx="5" presStyleCnt="8"/>
      <dgm:spPr/>
      <dgm:t>
        <a:bodyPr/>
        <a:lstStyle/>
        <a:p>
          <a:endParaRPr lang="en-US"/>
        </a:p>
      </dgm:t>
    </dgm:pt>
    <dgm:pt modelId="{0A7835AB-77F1-4C8B-BA60-9A5606B8E0F2}" type="pres">
      <dgm:prSet presAssocID="{5175BECE-C0C0-4C59-82E5-1DD7EE6B21B7}" presName="hierChild6" presStyleCnt="0"/>
      <dgm:spPr/>
    </dgm:pt>
    <dgm:pt modelId="{45F6F3F1-549E-43FD-98BE-7CC3320BF313}" type="pres">
      <dgm:prSet presAssocID="{5175BECE-C0C0-4C59-82E5-1DD7EE6B21B7}" presName="hierChild7" presStyleCnt="0"/>
      <dgm:spPr/>
    </dgm:pt>
    <dgm:pt modelId="{B0A816B1-D6BE-47D2-BE91-9D991729EFDF}" type="pres">
      <dgm:prSet presAssocID="{3577F948-1D3E-4B1A-9F80-86CFDB5A1E04}" presName="Name111" presStyleLbl="parChTrans1D2" presStyleIdx="1" presStyleCnt="2"/>
      <dgm:spPr/>
      <dgm:t>
        <a:bodyPr/>
        <a:lstStyle/>
        <a:p>
          <a:endParaRPr lang="en-US"/>
        </a:p>
      </dgm:t>
    </dgm:pt>
    <dgm:pt modelId="{A85755D6-774E-45C6-B306-E39DD09E3848}" type="pres">
      <dgm:prSet presAssocID="{CA94DBC6-7FEF-4ACE-A03C-C3C3235DDA0A}" presName="hierRoot3" presStyleCnt="0">
        <dgm:presLayoutVars>
          <dgm:hierBranch val="init"/>
        </dgm:presLayoutVars>
      </dgm:prSet>
      <dgm:spPr/>
    </dgm:pt>
    <dgm:pt modelId="{757EB25F-D458-480F-B43E-A11A5EC4E7DA}" type="pres">
      <dgm:prSet presAssocID="{CA94DBC6-7FEF-4ACE-A03C-C3C3235DDA0A}" presName="rootComposite3" presStyleCnt="0"/>
      <dgm:spPr/>
    </dgm:pt>
    <dgm:pt modelId="{E39388EE-5BAD-4329-B5A1-32C85FACC7B3}" type="pres">
      <dgm:prSet presAssocID="{CA94DBC6-7FEF-4ACE-A03C-C3C3235DDA0A}" presName="rootText3" presStyleLbl="asst1" presStyleIdx="6" presStyleCnt="8" custScaleX="74351" custScaleY="78484" custLinFactNeighborX="-95978" custLinFactNeighborY="15751">
        <dgm:presLayoutVars>
          <dgm:chPref val="3"/>
        </dgm:presLayoutVars>
      </dgm:prSet>
      <dgm:spPr/>
      <dgm:t>
        <a:bodyPr/>
        <a:lstStyle/>
        <a:p>
          <a:endParaRPr lang="en-US"/>
        </a:p>
      </dgm:t>
    </dgm:pt>
    <dgm:pt modelId="{E8193AA3-BBAA-4292-A253-76C67E2A0537}" type="pres">
      <dgm:prSet presAssocID="{CA94DBC6-7FEF-4ACE-A03C-C3C3235DDA0A}" presName="rootConnector3" presStyleLbl="asst1" presStyleIdx="6" presStyleCnt="8"/>
      <dgm:spPr/>
      <dgm:t>
        <a:bodyPr/>
        <a:lstStyle/>
        <a:p>
          <a:endParaRPr lang="en-US"/>
        </a:p>
      </dgm:t>
    </dgm:pt>
    <dgm:pt modelId="{9207E7C9-870E-498E-8C73-92EAEFF8E075}" type="pres">
      <dgm:prSet presAssocID="{CA94DBC6-7FEF-4ACE-A03C-C3C3235DDA0A}" presName="hierChild6" presStyleCnt="0"/>
      <dgm:spPr/>
    </dgm:pt>
    <dgm:pt modelId="{7EEF99D5-9FC0-48B3-ADF6-E8F7CC651546}" type="pres">
      <dgm:prSet presAssocID="{CA94DBC6-7FEF-4ACE-A03C-C3C3235DDA0A}" presName="hierChild7" presStyleCnt="0"/>
      <dgm:spPr/>
    </dgm:pt>
    <dgm:pt modelId="{E5FA4ED5-4B1F-437A-9B94-BCACEEA750B1}" type="pres">
      <dgm:prSet presAssocID="{7CF1A9E7-5A0E-49A5-9768-6DAB319B7FAA}" presName="Name111" presStyleLbl="parChTrans1D3" presStyleIdx="1" presStyleCnt="2"/>
      <dgm:spPr/>
      <dgm:t>
        <a:bodyPr/>
        <a:lstStyle/>
        <a:p>
          <a:endParaRPr lang="en-US"/>
        </a:p>
      </dgm:t>
    </dgm:pt>
    <dgm:pt modelId="{2130BB94-FBC9-4F65-A579-2E255474E0BD}" type="pres">
      <dgm:prSet presAssocID="{07B1D048-F562-41BA-9AF0-7383562EEFF0}" presName="hierRoot3" presStyleCnt="0">
        <dgm:presLayoutVars>
          <dgm:hierBranch val="init"/>
        </dgm:presLayoutVars>
      </dgm:prSet>
      <dgm:spPr/>
    </dgm:pt>
    <dgm:pt modelId="{1BF8BBB5-E899-4056-8C12-227205C42A77}" type="pres">
      <dgm:prSet presAssocID="{07B1D048-F562-41BA-9AF0-7383562EEFF0}" presName="rootComposite3" presStyleCnt="0"/>
      <dgm:spPr/>
    </dgm:pt>
    <dgm:pt modelId="{2F328059-8C9C-45FF-A626-1CC27017FB16}" type="pres">
      <dgm:prSet presAssocID="{07B1D048-F562-41BA-9AF0-7383562EEFF0}" presName="rootText3" presStyleLbl="asst1" presStyleIdx="7" presStyleCnt="8" custScaleX="64436" custLinFactNeighborX="98476" custLinFactNeighborY="-18971">
        <dgm:presLayoutVars>
          <dgm:chPref val="3"/>
        </dgm:presLayoutVars>
      </dgm:prSet>
      <dgm:spPr/>
      <dgm:t>
        <a:bodyPr/>
        <a:lstStyle/>
        <a:p>
          <a:endParaRPr lang="en-US"/>
        </a:p>
      </dgm:t>
    </dgm:pt>
    <dgm:pt modelId="{4BAB4D2F-DC85-4D50-B1A4-5280D020145D}" type="pres">
      <dgm:prSet presAssocID="{07B1D048-F562-41BA-9AF0-7383562EEFF0}" presName="rootConnector3" presStyleLbl="asst1" presStyleIdx="7" presStyleCnt="8"/>
      <dgm:spPr/>
      <dgm:t>
        <a:bodyPr/>
        <a:lstStyle/>
        <a:p>
          <a:endParaRPr lang="en-US"/>
        </a:p>
      </dgm:t>
    </dgm:pt>
    <dgm:pt modelId="{2D51379D-344B-41AD-8C12-7E72A9EC23B1}" type="pres">
      <dgm:prSet presAssocID="{07B1D048-F562-41BA-9AF0-7383562EEFF0}" presName="hierChild6" presStyleCnt="0"/>
      <dgm:spPr/>
    </dgm:pt>
    <dgm:pt modelId="{546DC2F6-0D01-45D9-83B6-1E2F4B10161D}" type="pres">
      <dgm:prSet presAssocID="{AA8535F0-6411-4AB5-A1CF-FB399BC3BDAF}" presName="Name37" presStyleLbl="parChTrans1D4" presStyleIdx="4" presStyleCnt="7"/>
      <dgm:spPr/>
      <dgm:t>
        <a:bodyPr/>
        <a:lstStyle/>
        <a:p>
          <a:endParaRPr lang="en-US"/>
        </a:p>
      </dgm:t>
    </dgm:pt>
    <dgm:pt modelId="{E2241162-72B6-4DB2-A6D4-D22E38CAFC1F}" type="pres">
      <dgm:prSet presAssocID="{F5D55764-79F5-4C9C-AAD2-46887BED5CE1}" presName="hierRoot2" presStyleCnt="0">
        <dgm:presLayoutVars>
          <dgm:hierBranch val="init"/>
        </dgm:presLayoutVars>
      </dgm:prSet>
      <dgm:spPr/>
    </dgm:pt>
    <dgm:pt modelId="{0C103C9C-1C4E-426E-91B1-7A7D26802F15}" type="pres">
      <dgm:prSet presAssocID="{F5D55764-79F5-4C9C-AAD2-46887BED5CE1}" presName="rootComposite" presStyleCnt="0"/>
      <dgm:spPr/>
    </dgm:pt>
    <dgm:pt modelId="{187861C7-764C-4AB4-A885-16E951D595C4}" type="pres">
      <dgm:prSet presAssocID="{F5D55764-79F5-4C9C-AAD2-46887BED5CE1}" presName="rootText" presStyleLbl="node4" presStyleIdx="0" presStyleCnt="3" custScaleX="96975" custScaleY="91298" custLinFactNeighborX="-56819" custLinFactNeighborY="-51769">
        <dgm:presLayoutVars>
          <dgm:chPref val="3"/>
        </dgm:presLayoutVars>
      </dgm:prSet>
      <dgm:spPr/>
      <dgm:t>
        <a:bodyPr/>
        <a:lstStyle/>
        <a:p>
          <a:endParaRPr lang="en-US"/>
        </a:p>
      </dgm:t>
    </dgm:pt>
    <dgm:pt modelId="{1A5C9A1A-3BE8-43B2-AEF0-C552912554B9}" type="pres">
      <dgm:prSet presAssocID="{F5D55764-79F5-4C9C-AAD2-46887BED5CE1}" presName="rootConnector" presStyleLbl="node4" presStyleIdx="0" presStyleCnt="3"/>
      <dgm:spPr/>
      <dgm:t>
        <a:bodyPr/>
        <a:lstStyle/>
        <a:p>
          <a:endParaRPr lang="en-US"/>
        </a:p>
      </dgm:t>
    </dgm:pt>
    <dgm:pt modelId="{B75C36FB-4CF5-4D23-A717-40906998912A}" type="pres">
      <dgm:prSet presAssocID="{F5D55764-79F5-4C9C-AAD2-46887BED5CE1}" presName="hierChild4" presStyleCnt="0"/>
      <dgm:spPr/>
    </dgm:pt>
    <dgm:pt modelId="{476D9FF9-ED11-436F-A9CF-D0265527EC6D}" type="pres">
      <dgm:prSet presAssocID="{F5D55764-79F5-4C9C-AAD2-46887BED5CE1}" presName="hierChild5" presStyleCnt="0"/>
      <dgm:spPr/>
    </dgm:pt>
    <dgm:pt modelId="{2E38215B-1A2B-48EF-8ED6-D1E71AFD41FF}" type="pres">
      <dgm:prSet presAssocID="{561B9573-6972-4B64-8299-3B733E8E96B2}" presName="Name37" presStyleLbl="parChTrans1D4" presStyleIdx="5" presStyleCnt="7"/>
      <dgm:spPr/>
      <dgm:t>
        <a:bodyPr/>
        <a:lstStyle/>
        <a:p>
          <a:endParaRPr lang="en-US"/>
        </a:p>
      </dgm:t>
    </dgm:pt>
    <dgm:pt modelId="{5B1C2DF5-BA7E-4B87-B2EF-CC9185F747CA}" type="pres">
      <dgm:prSet presAssocID="{7E8C0815-F193-46C7-B71D-30660E74C0B0}" presName="hierRoot2" presStyleCnt="0">
        <dgm:presLayoutVars>
          <dgm:hierBranch val="init"/>
        </dgm:presLayoutVars>
      </dgm:prSet>
      <dgm:spPr/>
    </dgm:pt>
    <dgm:pt modelId="{58F68B8A-524D-4275-B9F1-4C4FCCE1B04D}" type="pres">
      <dgm:prSet presAssocID="{7E8C0815-F193-46C7-B71D-30660E74C0B0}" presName="rootComposite" presStyleCnt="0"/>
      <dgm:spPr/>
    </dgm:pt>
    <dgm:pt modelId="{C1EA9C35-972C-47A5-BAB7-1119DFFBC82B}" type="pres">
      <dgm:prSet presAssocID="{7E8C0815-F193-46C7-B71D-30660E74C0B0}" presName="rootText" presStyleLbl="node4" presStyleIdx="1" presStyleCnt="3" custScaleX="95776" custScaleY="86563" custLinFactNeighborX="-58714" custLinFactNeighborY="-74497">
        <dgm:presLayoutVars>
          <dgm:chPref val="3"/>
        </dgm:presLayoutVars>
      </dgm:prSet>
      <dgm:spPr/>
      <dgm:t>
        <a:bodyPr/>
        <a:lstStyle/>
        <a:p>
          <a:endParaRPr lang="en-US"/>
        </a:p>
      </dgm:t>
    </dgm:pt>
    <dgm:pt modelId="{066065FA-2F38-4E8F-A1B0-9E5DC9E9E3D3}" type="pres">
      <dgm:prSet presAssocID="{7E8C0815-F193-46C7-B71D-30660E74C0B0}" presName="rootConnector" presStyleLbl="node4" presStyleIdx="1" presStyleCnt="3"/>
      <dgm:spPr/>
      <dgm:t>
        <a:bodyPr/>
        <a:lstStyle/>
        <a:p>
          <a:endParaRPr lang="en-US"/>
        </a:p>
      </dgm:t>
    </dgm:pt>
    <dgm:pt modelId="{C9117671-AC7F-44AA-9380-B5152C64ECEF}" type="pres">
      <dgm:prSet presAssocID="{7E8C0815-F193-46C7-B71D-30660E74C0B0}" presName="hierChild4" presStyleCnt="0"/>
      <dgm:spPr/>
    </dgm:pt>
    <dgm:pt modelId="{5014F682-5AF8-4BE5-865C-61D535079D72}" type="pres">
      <dgm:prSet presAssocID="{7E8C0815-F193-46C7-B71D-30660E74C0B0}" presName="hierChild5" presStyleCnt="0"/>
      <dgm:spPr/>
    </dgm:pt>
    <dgm:pt modelId="{DA2B4FCD-6D6E-44E7-A6C9-E0852757A8C2}" type="pres">
      <dgm:prSet presAssocID="{108D1C9D-5754-4896-8472-122218B70EF5}" presName="Name37" presStyleLbl="parChTrans1D4" presStyleIdx="6" presStyleCnt="7"/>
      <dgm:spPr/>
      <dgm:t>
        <a:bodyPr/>
        <a:lstStyle/>
        <a:p>
          <a:endParaRPr lang="en-US"/>
        </a:p>
      </dgm:t>
    </dgm:pt>
    <dgm:pt modelId="{CA3BFC39-D0BD-4B98-A9FF-EF1161410A77}" type="pres">
      <dgm:prSet presAssocID="{B9C5D62C-E4FB-4351-BA9D-908FC7DAD54B}" presName="hierRoot2" presStyleCnt="0">
        <dgm:presLayoutVars>
          <dgm:hierBranch val="init"/>
        </dgm:presLayoutVars>
      </dgm:prSet>
      <dgm:spPr/>
    </dgm:pt>
    <dgm:pt modelId="{D3D7F88C-CD09-4E2F-8C07-5099B0941662}" type="pres">
      <dgm:prSet presAssocID="{B9C5D62C-E4FB-4351-BA9D-908FC7DAD54B}" presName="rootComposite" presStyleCnt="0"/>
      <dgm:spPr/>
    </dgm:pt>
    <dgm:pt modelId="{5775ECEB-F042-4672-94A3-DABED251E2EA}" type="pres">
      <dgm:prSet presAssocID="{B9C5D62C-E4FB-4351-BA9D-908FC7DAD54B}" presName="rootText" presStyleLbl="node4" presStyleIdx="2" presStyleCnt="3" custScaleX="96150" custScaleY="90717" custLinFactY="-4801" custLinFactNeighborX="-59346" custLinFactNeighborY="-100000">
        <dgm:presLayoutVars>
          <dgm:chPref val="3"/>
        </dgm:presLayoutVars>
      </dgm:prSet>
      <dgm:spPr/>
      <dgm:t>
        <a:bodyPr/>
        <a:lstStyle/>
        <a:p>
          <a:endParaRPr lang="en-US"/>
        </a:p>
      </dgm:t>
    </dgm:pt>
    <dgm:pt modelId="{33268C21-0645-41E6-93A6-D58001B1B53A}" type="pres">
      <dgm:prSet presAssocID="{B9C5D62C-E4FB-4351-BA9D-908FC7DAD54B}" presName="rootConnector" presStyleLbl="node4" presStyleIdx="2" presStyleCnt="3"/>
      <dgm:spPr/>
      <dgm:t>
        <a:bodyPr/>
        <a:lstStyle/>
        <a:p>
          <a:endParaRPr lang="en-US"/>
        </a:p>
      </dgm:t>
    </dgm:pt>
    <dgm:pt modelId="{D1679D38-D444-427B-83EB-D4091AC78CF9}" type="pres">
      <dgm:prSet presAssocID="{B9C5D62C-E4FB-4351-BA9D-908FC7DAD54B}" presName="hierChild4" presStyleCnt="0"/>
      <dgm:spPr/>
    </dgm:pt>
    <dgm:pt modelId="{5D4D27F3-33F1-4809-A33D-C5D15E715CC4}" type="pres">
      <dgm:prSet presAssocID="{B9C5D62C-E4FB-4351-BA9D-908FC7DAD54B}" presName="hierChild5" presStyleCnt="0"/>
      <dgm:spPr/>
    </dgm:pt>
    <dgm:pt modelId="{D40F8901-3D4A-49CF-8F4F-BC8F7523466D}" type="pres">
      <dgm:prSet presAssocID="{07B1D048-F562-41BA-9AF0-7383562EEFF0}" presName="hierChild7" presStyleCnt="0"/>
      <dgm:spPr/>
    </dgm:pt>
  </dgm:ptLst>
  <dgm:cxnLst>
    <dgm:cxn modelId="{1CE5BE81-DC7C-466A-842E-92C100AF4770}" type="presOf" srcId="{F344A535-3BFA-4834-8A3A-13257EB6BC11}" destId="{049ADACA-9709-4E46-B8FD-31E5EFE5F7D9}" srcOrd="0" destOrd="0" presId="urn:microsoft.com/office/officeart/2005/8/layout/orgChart1"/>
    <dgm:cxn modelId="{88463F85-5818-42DE-8410-8D358C770C19}" srcId="{CA94DBC6-7FEF-4ACE-A03C-C3C3235DDA0A}" destId="{07B1D048-F562-41BA-9AF0-7383562EEFF0}" srcOrd="0" destOrd="0" parTransId="{7CF1A9E7-5A0E-49A5-9768-6DAB319B7FAA}" sibTransId="{029AA9D5-299F-4188-8A03-CEC40B7F44DC}"/>
    <dgm:cxn modelId="{65F3B930-AB4A-493A-A026-785D0CC64DB2}" type="presOf" srcId="{B9C5D62C-E4FB-4351-BA9D-908FC7DAD54B}" destId="{5775ECEB-F042-4672-94A3-DABED251E2EA}" srcOrd="0" destOrd="0" presId="urn:microsoft.com/office/officeart/2005/8/layout/orgChart1"/>
    <dgm:cxn modelId="{E4ED1422-9E4B-42C9-9F2C-6EE79AC33C32}" srcId="{1F83FA12-0FDE-4F6C-B405-33A38E8F867E}" destId="{CA94DBC6-7FEF-4ACE-A03C-C3C3235DDA0A}" srcOrd="1" destOrd="0" parTransId="{3577F948-1D3E-4B1A-9F80-86CFDB5A1E04}" sibTransId="{DA3594A1-13F8-4A6A-8234-ABF5942CA04C}"/>
    <dgm:cxn modelId="{A1DC8CAC-936F-44E2-8E98-74606F8174E6}" srcId="{07B1D048-F562-41BA-9AF0-7383562EEFF0}" destId="{B9C5D62C-E4FB-4351-BA9D-908FC7DAD54B}" srcOrd="2" destOrd="0" parTransId="{108D1C9D-5754-4896-8472-122218B70EF5}" sibTransId="{89481847-83D8-4F2E-8418-C1CF3CDA1E7B}"/>
    <dgm:cxn modelId="{B9AD9827-86DF-4CE6-9D37-A28BAD2DE47C}" type="presOf" srcId="{65283637-B4B9-41AE-A7C9-DFEF2A9E722E}" destId="{C4C18B05-E54E-4622-B18B-8691F90EE4FE}" srcOrd="0" destOrd="0" presId="urn:microsoft.com/office/officeart/2005/8/layout/orgChart1"/>
    <dgm:cxn modelId="{36462C62-C056-45EA-B24E-ED64250946A9}" type="presOf" srcId="{07B1D048-F562-41BA-9AF0-7383562EEFF0}" destId="{2F328059-8C9C-45FF-A626-1CC27017FB16}" srcOrd="0" destOrd="0" presId="urn:microsoft.com/office/officeart/2005/8/layout/orgChart1"/>
    <dgm:cxn modelId="{A5E0112B-604B-4B88-846B-3C4D695D9C24}" type="presOf" srcId="{870C0AA0-AA77-4828-B46E-7B55E6F7A357}" destId="{3C48187B-591C-43DA-ACD0-9A43F45FA897}" srcOrd="1" destOrd="0" presId="urn:microsoft.com/office/officeart/2005/8/layout/orgChart1"/>
    <dgm:cxn modelId="{21B62B17-D272-4677-8902-C5A699B64DBA}" type="presOf" srcId="{60367E80-8B3D-4FBB-8790-65D0B80B4101}" destId="{8F8B2BC3-9FFB-49E0-BE71-8AD4BEA6B2DB}" srcOrd="0" destOrd="0" presId="urn:microsoft.com/office/officeart/2005/8/layout/orgChart1"/>
    <dgm:cxn modelId="{22404C8B-15B8-4320-8B34-D98740C7569D}" type="presOf" srcId="{0134FD0F-7B99-4B4C-9972-2508F928E245}" destId="{0B210337-AA86-4DD1-B565-EE988445C5ED}" srcOrd="0" destOrd="0" presId="urn:microsoft.com/office/officeart/2005/8/layout/orgChart1"/>
    <dgm:cxn modelId="{277040CC-E02E-4B79-B9A8-281B1A58FF0B}" type="presOf" srcId="{AEDB30D5-8CF7-43C2-9176-969B629BA278}" destId="{F244FA06-8E37-49F3-BC02-0EA414D75D67}" srcOrd="0" destOrd="0" presId="urn:microsoft.com/office/officeart/2005/8/layout/orgChart1"/>
    <dgm:cxn modelId="{7E771CA0-4FED-47A3-93FC-229D2E820736}" type="presOf" srcId="{D0AEECFB-E3F4-44A0-A97E-92710749D01D}" destId="{04125903-3152-4799-9332-0AD86560D602}" srcOrd="1" destOrd="0" presId="urn:microsoft.com/office/officeart/2005/8/layout/orgChart1"/>
    <dgm:cxn modelId="{113E0924-71FD-46EA-A5E3-A8619473CE91}" srcId="{D0AEECFB-E3F4-44A0-A97E-92710749D01D}" destId="{5175BECE-C0C0-4C59-82E5-1DD7EE6B21B7}" srcOrd="3" destOrd="0" parTransId="{AEDB30D5-8CF7-43C2-9176-969B629BA278}" sibTransId="{BD31F1E5-8FAF-41D8-A02C-056EA7582859}"/>
    <dgm:cxn modelId="{43714EF2-FAD0-4B20-91C0-E053EE780DEF}" type="presOf" srcId="{5175BECE-C0C0-4C59-82E5-1DD7EE6B21B7}" destId="{4BD71F3F-12CB-40F4-A1D6-6CC1A2639FDF}" srcOrd="1" destOrd="0" presId="urn:microsoft.com/office/officeart/2005/8/layout/orgChart1"/>
    <dgm:cxn modelId="{C6C5D8C0-B40B-4DAF-851B-51EF030047B7}" type="presOf" srcId="{0A7AA98B-DBBF-4901-A2E1-FD30DF57347D}" destId="{A9CB51C0-5982-4486-A135-F0EE7C8CA61C}" srcOrd="0" destOrd="0" presId="urn:microsoft.com/office/officeart/2005/8/layout/orgChart1"/>
    <dgm:cxn modelId="{58282BBD-BEFD-460E-8091-A99E9C3AA94F}" type="presOf" srcId="{CA94DBC6-7FEF-4ACE-A03C-C3C3235DDA0A}" destId="{E8193AA3-BBAA-4292-A253-76C67E2A0537}" srcOrd="1" destOrd="0" presId="urn:microsoft.com/office/officeart/2005/8/layout/orgChart1"/>
    <dgm:cxn modelId="{CECC384B-3D85-4CD7-9552-08885210B432}" type="presOf" srcId="{870C0AA0-AA77-4828-B46E-7B55E6F7A357}" destId="{2F7EB401-BEDC-472D-B8A5-B2EBECAB7B1B}" srcOrd="0" destOrd="0" presId="urn:microsoft.com/office/officeart/2005/8/layout/orgChart1"/>
    <dgm:cxn modelId="{F7A60086-0AA4-4379-BAF5-84417F069958}" type="presOf" srcId="{C6D7351C-FD09-46AB-BE67-3565AC8C59A6}" destId="{B5F55A3A-B1D5-42F9-9194-86EFF1890525}" srcOrd="1" destOrd="0" presId="urn:microsoft.com/office/officeart/2005/8/layout/orgChart1"/>
    <dgm:cxn modelId="{4ABCBD71-2B8E-4BD4-9CF2-3001ADBD189D}" srcId="{870C0AA0-AA77-4828-B46E-7B55E6F7A357}" destId="{D0AEECFB-E3F4-44A0-A97E-92710749D01D}" srcOrd="0" destOrd="0" parTransId="{0A7AA98B-DBBF-4901-A2E1-FD30DF57347D}" sibTransId="{FE73E739-6D78-41CB-B566-AC4C578DD8A1}"/>
    <dgm:cxn modelId="{DCD86669-7D2D-4EBA-96B9-5EB2A97B1009}" type="presOf" srcId="{7E8C0815-F193-46C7-B71D-30660E74C0B0}" destId="{C1EA9C35-972C-47A5-BAB7-1119DFFBC82B}" srcOrd="0" destOrd="0" presId="urn:microsoft.com/office/officeart/2005/8/layout/orgChart1"/>
    <dgm:cxn modelId="{BC493505-8316-4FEE-B7B6-49D4B8D325F2}" type="presOf" srcId="{5175BECE-C0C0-4C59-82E5-1DD7EE6B21B7}" destId="{88480A68-E59D-495D-B6EC-23B8AAA805F9}" srcOrd="0" destOrd="0" presId="urn:microsoft.com/office/officeart/2005/8/layout/orgChart1"/>
    <dgm:cxn modelId="{85A00D37-62BE-45C2-B4EE-58B06F173082}" type="presOf" srcId="{07B1D048-F562-41BA-9AF0-7383562EEFF0}" destId="{4BAB4D2F-DC85-4D50-B1A4-5280D020145D}" srcOrd="1" destOrd="0" presId="urn:microsoft.com/office/officeart/2005/8/layout/orgChart1"/>
    <dgm:cxn modelId="{9846A1A8-3683-4E6C-9B7C-680D7F1F201D}" type="presOf" srcId="{60367E80-8B3D-4FBB-8790-65D0B80B4101}" destId="{5CC27157-8ED6-46D0-AD8A-CF624C324E22}" srcOrd="1" destOrd="0" presId="urn:microsoft.com/office/officeart/2005/8/layout/orgChart1"/>
    <dgm:cxn modelId="{7DAE8E5D-D4DE-454D-B5C5-08C49BE7B961}" type="presOf" srcId="{CEE7306D-1F1B-4DC8-9EFD-0B0DBE0D381C}" destId="{E5BB7814-02D9-41D6-B961-2EAD793E64CB}" srcOrd="0" destOrd="0" presId="urn:microsoft.com/office/officeart/2005/8/layout/orgChart1"/>
    <dgm:cxn modelId="{EBE9116D-F24D-4B67-A699-F4FCA306FD7A}" type="presOf" srcId="{B9C5D62C-E4FB-4351-BA9D-908FC7DAD54B}" destId="{33268C21-0645-41E6-93A6-D58001B1B53A}" srcOrd="1" destOrd="0" presId="urn:microsoft.com/office/officeart/2005/8/layout/orgChart1"/>
    <dgm:cxn modelId="{0CA3FC25-3764-4F09-B837-EAD3552DCEF9}" srcId="{07B1D048-F562-41BA-9AF0-7383562EEFF0}" destId="{7E8C0815-F193-46C7-B71D-30660E74C0B0}" srcOrd="1" destOrd="0" parTransId="{561B9573-6972-4B64-8299-3B733E8E96B2}" sibTransId="{8A7E0435-06B4-48D3-A87E-6216E6868ED0}"/>
    <dgm:cxn modelId="{EEC1E09F-14F5-4191-AC53-7DB6E01B5B87}" type="presOf" srcId="{7CF1A9E7-5A0E-49A5-9768-6DAB319B7FAA}" destId="{E5FA4ED5-4B1F-437A-9B94-BCACEEA750B1}" srcOrd="0" destOrd="0" presId="urn:microsoft.com/office/officeart/2005/8/layout/orgChart1"/>
    <dgm:cxn modelId="{A2030342-A09B-48C7-9299-F3A6EB00D01C}" srcId="{D0AEECFB-E3F4-44A0-A97E-92710749D01D}" destId="{0D32B5A4-DF6C-4F17-A048-038EF752754B}" srcOrd="0" destOrd="0" parTransId="{CEE7306D-1F1B-4DC8-9EFD-0B0DBE0D381C}" sibTransId="{738CCE36-10A0-40C2-B7B3-CE51F7763993}"/>
    <dgm:cxn modelId="{508811B5-ED34-4EE6-9C26-96E9D39E855D}" type="presOf" srcId="{F5D55764-79F5-4C9C-AAD2-46887BED5CE1}" destId="{187861C7-764C-4AB4-A885-16E951D595C4}" srcOrd="0" destOrd="0" presId="urn:microsoft.com/office/officeart/2005/8/layout/orgChart1"/>
    <dgm:cxn modelId="{50B63D22-9808-4B87-A944-5C88C12A6C9A}" type="presOf" srcId="{561B9573-6972-4B64-8299-3B733E8E96B2}" destId="{2E38215B-1A2B-48EF-8ED6-D1E71AFD41FF}" srcOrd="0" destOrd="0" presId="urn:microsoft.com/office/officeart/2005/8/layout/orgChart1"/>
    <dgm:cxn modelId="{4F1281C9-6DB6-45AA-AB99-D6194705CDC4}" type="presOf" srcId="{F5D55764-79F5-4C9C-AAD2-46887BED5CE1}" destId="{1A5C9A1A-3BE8-43B2-AEF0-C552912554B9}" srcOrd="1" destOrd="0" presId="urn:microsoft.com/office/officeart/2005/8/layout/orgChart1"/>
    <dgm:cxn modelId="{A910841C-C7CB-4E7F-9370-E2EEF428D851}" type="presOf" srcId="{0D32B5A4-DF6C-4F17-A048-038EF752754B}" destId="{1556BEFC-9189-4DAD-A98C-BD369BFA0178}" srcOrd="0" destOrd="0" presId="urn:microsoft.com/office/officeart/2005/8/layout/orgChart1"/>
    <dgm:cxn modelId="{0A0DABD3-952C-4C44-8FDC-DBEB314118BC}" srcId="{D0AEECFB-E3F4-44A0-A97E-92710749D01D}" destId="{60367E80-8B3D-4FBB-8790-65D0B80B4101}" srcOrd="1" destOrd="0" parTransId="{65283637-B4B9-41AE-A7C9-DFEF2A9E722E}" sibTransId="{99C2E0D0-78E6-4B7F-88DE-8364BE424B47}"/>
    <dgm:cxn modelId="{5F895F0E-8F50-4E5C-92DD-BB96CC657776}" type="presOf" srcId="{3577F948-1D3E-4B1A-9F80-86CFDB5A1E04}" destId="{B0A816B1-D6BE-47D2-BE91-9D991729EFDF}" srcOrd="0" destOrd="0" presId="urn:microsoft.com/office/officeart/2005/8/layout/orgChart1"/>
    <dgm:cxn modelId="{F7F880C7-E2A8-46E9-B879-207C2A803526}" type="presOf" srcId="{C6D7351C-FD09-46AB-BE67-3565AC8C59A6}" destId="{DDFEBD85-2557-4D11-BBDA-0407D6F8B908}" srcOrd="0" destOrd="0" presId="urn:microsoft.com/office/officeart/2005/8/layout/orgChart1"/>
    <dgm:cxn modelId="{B1EF0497-E0DE-4A7F-8F58-341C1919DD83}" srcId="{D0AEECFB-E3F4-44A0-A97E-92710749D01D}" destId="{C6D7351C-FD09-46AB-BE67-3565AC8C59A6}" srcOrd="2" destOrd="0" parTransId="{0134FD0F-7B99-4B4C-9972-2508F928E245}" sibTransId="{26F041EB-28DA-4F9F-9390-545A1DA97C97}"/>
    <dgm:cxn modelId="{7DACA4EC-30DF-4BD5-8655-BBF633EE6E9B}" type="presOf" srcId="{1F83FA12-0FDE-4F6C-B405-33A38E8F867E}" destId="{279C1A05-A126-441D-BA1C-BA4B46B31AB0}" srcOrd="1" destOrd="0" presId="urn:microsoft.com/office/officeart/2005/8/layout/orgChart1"/>
    <dgm:cxn modelId="{E6C956B7-58BA-41F6-9DF4-B821A3FBE9FD}" type="presOf" srcId="{1F83FA12-0FDE-4F6C-B405-33A38E8F867E}" destId="{0F2D7E32-0BCC-4838-8F5F-9D3077EA6E0B}" srcOrd="0" destOrd="0" presId="urn:microsoft.com/office/officeart/2005/8/layout/orgChart1"/>
    <dgm:cxn modelId="{FACCEC31-3019-49D7-900A-57B8BA804BBC}" srcId="{A7EF36B8-EF0A-48E7-A8F4-9F77ECEAD09A}" destId="{1F83FA12-0FDE-4F6C-B405-33A38E8F867E}" srcOrd="0" destOrd="0" parTransId="{6AA41C42-0070-4761-9663-F6E71BBD3EF0}" sibTransId="{C4138AF6-7AF4-4915-B590-35A7BA0FE860}"/>
    <dgm:cxn modelId="{D4C58D7A-CBEC-458F-BB46-B0519EC76564}" srcId="{07B1D048-F562-41BA-9AF0-7383562EEFF0}" destId="{F5D55764-79F5-4C9C-AAD2-46887BED5CE1}" srcOrd="0" destOrd="0" parTransId="{AA8535F0-6411-4AB5-A1CF-FB399BC3BDAF}" sibTransId="{C194FA5E-1DD4-4EC1-B38B-3C767A195A0D}"/>
    <dgm:cxn modelId="{FCF5A593-04D0-4A74-9AF7-CABC4B09867F}" srcId="{1F83FA12-0FDE-4F6C-B405-33A38E8F867E}" destId="{870C0AA0-AA77-4828-B46E-7B55E6F7A357}" srcOrd="0" destOrd="0" parTransId="{F344A535-3BFA-4834-8A3A-13257EB6BC11}" sibTransId="{44724B9B-4DE7-4453-877C-6CEC8F2A638B}"/>
    <dgm:cxn modelId="{193F0BB2-9882-4E97-A41D-0EBAAAF6DF25}" type="presOf" srcId="{108D1C9D-5754-4896-8472-122218B70EF5}" destId="{DA2B4FCD-6D6E-44E7-A6C9-E0852757A8C2}" srcOrd="0" destOrd="0" presId="urn:microsoft.com/office/officeart/2005/8/layout/orgChart1"/>
    <dgm:cxn modelId="{23CEC701-F350-4D48-9C4F-297503D3EB82}" type="presOf" srcId="{AA8535F0-6411-4AB5-A1CF-FB399BC3BDAF}" destId="{546DC2F6-0D01-45D9-83B6-1E2F4B10161D}" srcOrd="0" destOrd="0" presId="urn:microsoft.com/office/officeart/2005/8/layout/orgChart1"/>
    <dgm:cxn modelId="{169D6ACB-3932-440F-BAF5-3973AEB590C3}" type="presOf" srcId="{A7EF36B8-EF0A-48E7-A8F4-9F77ECEAD09A}" destId="{675902D3-1725-4ECE-8ED9-86415619216D}" srcOrd="0" destOrd="0" presId="urn:microsoft.com/office/officeart/2005/8/layout/orgChart1"/>
    <dgm:cxn modelId="{6FC1C3F3-D5EF-43D7-94B9-07D7150627FF}" type="presOf" srcId="{0D32B5A4-DF6C-4F17-A048-038EF752754B}" destId="{80D4627B-1898-4E81-ABCD-68E490D0BB6F}" srcOrd="1" destOrd="0" presId="urn:microsoft.com/office/officeart/2005/8/layout/orgChart1"/>
    <dgm:cxn modelId="{DB56ADEA-583E-4DE4-A2A7-5ADA84316C01}" type="presOf" srcId="{7E8C0815-F193-46C7-B71D-30660E74C0B0}" destId="{066065FA-2F38-4E8F-A1B0-9E5DC9E9E3D3}" srcOrd="1" destOrd="0" presId="urn:microsoft.com/office/officeart/2005/8/layout/orgChart1"/>
    <dgm:cxn modelId="{F15D6562-D928-4B60-80E8-F9572091CE8B}" type="presOf" srcId="{CA94DBC6-7FEF-4ACE-A03C-C3C3235DDA0A}" destId="{E39388EE-5BAD-4329-B5A1-32C85FACC7B3}" srcOrd="0" destOrd="0" presId="urn:microsoft.com/office/officeart/2005/8/layout/orgChart1"/>
    <dgm:cxn modelId="{F8FDEDD1-CFAA-4712-BA57-D216C2B389AD}" type="presOf" srcId="{D0AEECFB-E3F4-44A0-A97E-92710749D01D}" destId="{E50C4B0F-A173-4046-BB20-08AADAECCD53}" srcOrd="0" destOrd="0" presId="urn:microsoft.com/office/officeart/2005/8/layout/orgChart1"/>
    <dgm:cxn modelId="{74C997F3-D61F-48D3-9B60-1D58B816111B}" type="presParOf" srcId="{675902D3-1725-4ECE-8ED9-86415619216D}" destId="{1291448E-F0C6-4E87-85DE-798A91A05E7B}" srcOrd="0" destOrd="0" presId="urn:microsoft.com/office/officeart/2005/8/layout/orgChart1"/>
    <dgm:cxn modelId="{9FEF9210-8A5D-4AA8-A4D1-AABD4B1578D2}" type="presParOf" srcId="{1291448E-F0C6-4E87-85DE-798A91A05E7B}" destId="{DD2B4DE7-AA5D-4D64-B3FC-D511A14107EE}" srcOrd="0" destOrd="0" presId="urn:microsoft.com/office/officeart/2005/8/layout/orgChart1"/>
    <dgm:cxn modelId="{8254DD8E-A155-4E33-BE03-37A96E2873F7}" type="presParOf" srcId="{DD2B4DE7-AA5D-4D64-B3FC-D511A14107EE}" destId="{0F2D7E32-0BCC-4838-8F5F-9D3077EA6E0B}" srcOrd="0" destOrd="0" presId="urn:microsoft.com/office/officeart/2005/8/layout/orgChart1"/>
    <dgm:cxn modelId="{F8EA3AC3-0F2D-4FAF-BEB7-A2E565C94792}" type="presParOf" srcId="{DD2B4DE7-AA5D-4D64-B3FC-D511A14107EE}" destId="{279C1A05-A126-441D-BA1C-BA4B46B31AB0}" srcOrd="1" destOrd="0" presId="urn:microsoft.com/office/officeart/2005/8/layout/orgChart1"/>
    <dgm:cxn modelId="{12D2A51A-8FED-4A4A-82C6-DBD0E273B2AA}" type="presParOf" srcId="{1291448E-F0C6-4E87-85DE-798A91A05E7B}" destId="{98A569D5-D293-4B9B-A886-BE2E8276BAE6}" srcOrd="1" destOrd="0" presId="urn:microsoft.com/office/officeart/2005/8/layout/orgChart1"/>
    <dgm:cxn modelId="{D6162FDC-54FF-493E-9C40-BE0D4767A951}" type="presParOf" srcId="{1291448E-F0C6-4E87-85DE-798A91A05E7B}" destId="{CF1890D5-001A-4F56-A7C2-50526EB316C8}" srcOrd="2" destOrd="0" presId="urn:microsoft.com/office/officeart/2005/8/layout/orgChart1"/>
    <dgm:cxn modelId="{C1E661CE-BEC6-40A6-9969-4F4E64705689}" type="presParOf" srcId="{CF1890D5-001A-4F56-A7C2-50526EB316C8}" destId="{049ADACA-9709-4E46-B8FD-31E5EFE5F7D9}" srcOrd="0" destOrd="0" presId="urn:microsoft.com/office/officeart/2005/8/layout/orgChart1"/>
    <dgm:cxn modelId="{4A0BE29B-277C-4A68-8F2A-BE4DEFD0AB49}" type="presParOf" srcId="{CF1890D5-001A-4F56-A7C2-50526EB316C8}" destId="{BD3639A6-52E1-416C-992F-292003C79E94}" srcOrd="1" destOrd="0" presId="urn:microsoft.com/office/officeart/2005/8/layout/orgChart1"/>
    <dgm:cxn modelId="{BB2BB909-62F4-4343-8E07-D38EA6D58FB6}" type="presParOf" srcId="{BD3639A6-52E1-416C-992F-292003C79E94}" destId="{E6CAAF5A-86C1-430C-BEB7-BB8586EC81BC}" srcOrd="0" destOrd="0" presId="urn:microsoft.com/office/officeart/2005/8/layout/orgChart1"/>
    <dgm:cxn modelId="{97AB492D-5D65-4F24-8015-DB0F88D705D0}" type="presParOf" srcId="{E6CAAF5A-86C1-430C-BEB7-BB8586EC81BC}" destId="{2F7EB401-BEDC-472D-B8A5-B2EBECAB7B1B}" srcOrd="0" destOrd="0" presId="urn:microsoft.com/office/officeart/2005/8/layout/orgChart1"/>
    <dgm:cxn modelId="{C6124991-69B0-4BB2-B332-8EE72451ACDB}" type="presParOf" srcId="{E6CAAF5A-86C1-430C-BEB7-BB8586EC81BC}" destId="{3C48187B-591C-43DA-ACD0-9A43F45FA897}" srcOrd="1" destOrd="0" presId="urn:microsoft.com/office/officeart/2005/8/layout/orgChart1"/>
    <dgm:cxn modelId="{B85858C3-31AE-424C-B39C-7271D20081D7}" type="presParOf" srcId="{BD3639A6-52E1-416C-992F-292003C79E94}" destId="{E4C0F3B8-D8D7-47AC-A94A-5C58F2B41C96}" srcOrd="1" destOrd="0" presId="urn:microsoft.com/office/officeart/2005/8/layout/orgChart1"/>
    <dgm:cxn modelId="{3CD8E8A3-F432-4880-A6AE-846D6B5F98D7}" type="presParOf" srcId="{BD3639A6-52E1-416C-992F-292003C79E94}" destId="{D484251B-A3C4-43EF-B491-0378BDB738FE}" srcOrd="2" destOrd="0" presId="urn:microsoft.com/office/officeart/2005/8/layout/orgChart1"/>
    <dgm:cxn modelId="{F61ECD11-9027-451A-9E67-134A086FBA6E}" type="presParOf" srcId="{D484251B-A3C4-43EF-B491-0378BDB738FE}" destId="{A9CB51C0-5982-4486-A135-F0EE7C8CA61C}" srcOrd="0" destOrd="0" presId="urn:microsoft.com/office/officeart/2005/8/layout/orgChart1"/>
    <dgm:cxn modelId="{4B780CD6-D8CD-491F-A215-DFE2EF695F6F}" type="presParOf" srcId="{D484251B-A3C4-43EF-B491-0378BDB738FE}" destId="{011C1E2D-E807-4253-B519-DD4114E6C9A4}" srcOrd="1" destOrd="0" presId="urn:microsoft.com/office/officeart/2005/8/layout/orgChart1"/>
    <dgm:cxn modelId="{E25B5772-47FF-4598-8FF3-729D8D2684E9}" type="presParOf" srcId="{011C1E2D-E807-4253-B519-DD4114E6C9A4}" destId="{6958DBF6-BAEA-4DC3-9351-8E6110856533}" srcOrd="0" destOrd="0" presId="urn:microsoft.com/office/officeart/2005/8/layout/orgChart1"/>
    <dgm:cxn modelId="{682A5E10-96EF-4F6B-81B9-2E596EB08715}" type="presParOf" srcId="{6958DBF6-BAEA-4DC3-9351-8E6110856533}" destId="{E50C4B0F-A173-4046-BB20-08AADAECCD53}" srcOrd="0" destOrd="0" presId="urn:microsoft.com/office/officeart/2005/8/layout/orgChart1"/>
    <dgm:cxn modelId="{4737866C-829B-46FB-9782-2424995681B2}" type="presParOf" srcId="{6958DBF6-BAEA-4DC3-9351-8E6110856533}" destId="{04125903-3152-4799-9332-0AD86560D602}" srcOrd="1" destOrd="0" presId="urn:microsoft.com/office/officeart/2005/8/layout/orgChart1"/>
    <dgm:cxn modelId="{8913324B-BCD1-4137-AD57-634D4C95F0B5}" type="presParOf" srcId="{011C1E2D-E807-4253-B519-DD4114E6C9A4}" destId="{271924D5-9C68-48EC-BFC4-9CF66AED1114}" srcOrd="1" destOrd="0" presId="urn:microsoft.com/office/officeart/2005/8/layout/orgChart1"/>
    <dgm:cxn modelId="{4C32775A-02E4-4B83-AB2B-851B1588D28F}" type="presParOf" srcId="{011C1E2D-E807-4253-B519-DD4114E6C9A4}" destId="{3DFB3973-2B91-4560-8FA8-D1603C8D4F90}" srcOrd="2" destOrd="0" presId="urn:microsoft.com/office/officeart/2005/8/layout/orgChart1"/>
    <dgm:cxn modelId="{46096A3E-A5AB-4E93-A3E4-1BD9E877596E}" type="presParOf" srcId="{3DFB3973-2B91-4560-8FA8-D1603C8D4F90}" destId="{E5BB7814-02D9-41D6-B961-2EAD793E64CB}" srcOrd="0" destOrd="0" presId="urn:microsoft.com/office/officeart/2005/8/layout/orgChart1"/>
    <dgm:cxn modelId="{1560CFE6-BEC2-46BD-8F1B-796CD38FAC3A}" type="presParOf" srcId="{3DFB3973-2B91-4560-8FA8-D1603C8D4F90}" destId="{27ADDEDA-46E3-4210-80AB-05F8070368D2}" srcOrd="1" destOrd="0" presId="urn:microsoft.com/office/officeart/2005/8/layout/orgChart1"/>
    <dgm:cxn modelId="{5A649456-952D-42E1-A25D-3B4E5FB21FA6}" type="presParOf" srcId="{27ADDEDA-46E3-4210-80AB-05F8070368D2}" destId="{DAEAC2B6-D0D4-4BF0-B19A-C27EE3A3C95A}" srcOrd="0" destOrd="0" presId="urn:microsoft.com/office/officeart/2005/8/layout/orgChart1"/>
    <dgm:cxn modelId="{4F2EED9D-9705-4D12-B758-5786AC4EED4F}" type="presParOf" srcId="{DAEAC2B6-D0D4-4BF0-B19A-C27EE3A3C95A}" destId="{1556BEFC-9189-4DAD-A98C-BD369BFA0178}" srcOrd="0" destOrd="0" presId="urn:microsoft.com/office/officeart/2005/8/layout/orgChart1"/>
    <dgm:cxn modelId="{7A3AB99D-047F-43A5-A698-06994403E170}" type="presParOf" srcId="{DAEAC2B6-D0D4-4BF0-B19A-C27EE3A3C95A}" destId="{80D4627B-1898-4E81-ABCD-68E490D0BB6F}" srcOrd="1" destOrd="0" presId="urn:microsoft.com/office/officeart/2005/8/layout/orgChart1"/>
    <dgm:cxn modelId="{31206594-06EB-4DC1-9C7D-967138D46502}" type="presParOf" srcId="{27ADDEDA-46E3-4210-80AB-05F8070368D2}" destId="{3A7CAC45-9A3A-4A5D-8A56-850FD3209270}" srcOrd="1" destOrd="0" presId="urn:microsoft.com/office/officeart/2005/8/layout/orgChart1"/>
    <dgm:cxn modelId="{05A438DC-1567-47F6-A737-53708E32F68F}" type="presParOf" srcId="{27ADDEDA-46E3-4210-80AB-05F8070368D2}" destId="{10B3E6DC-803E-43F1-AEBE-F49213D5C386}" srcOrd="2" destOrd="0" presId="urn:microsoft.com/office/officeart/2005/8/layout/orgChart1"/>
    <dgm:cxn modelId="{8D402E24-BE8D-461B-BC88-9FEEB9FFC02F}" type="presParOf" srcId="{3DFB3973-2B91-4560-8FA8-D1603C8D4F90}" destId="{C4C18B05-E54E-4622-B18B-8691F90EE4FE}" srcOrd="2" destOrd="0" presId="urn:microsoft.com/office/officeart/2005/8/layout/orgChart1"/>
    <dgm:cxn modelId="{DBB7493B-CE2B-4327-9D21-B4C55F61DCDF}" type="presParOf" srcId="{3DFB3973-2B91-4560-8FA8-D1603C8D4F90}" destId="{BFA49295-E6FD-468D-A578-E9C48D4E32C8}" srcOrd="3" destOrd="0" presId="urn:microsoft.com/office/officeart/2005/8/layout/orgChart1"/>
    <dgm:cxn modelId="{EDBBB535-7892-4D33-ACB9-9AB2939B9077}" type="presParOf" srcId="{BFA49295-E6FD-468D-A578-E9C48D4E32C8}" destId="{1A9CB5B9-97DB-4CED-BE42-9E233A33CE03}" srcOrd="0" destOrd="0" presId="urn:microsoft.com/office/officeart/2005/8/layout/orgChart1"/>
    <dgm:cxn modelId="{8622A72D-642F-4A4A-9FCB-40E798564862}" type="presParOf" srcId="{1A9CB5B9-97DB-4CED-BE42-9E233A33CE03}" destId="{8F8B2BC3-9FFB-49E0-BE71-8AD4BEA6B2DB}" srcOrd="0" destOrd="0" presId="urn:microsoft.com/office/officeart/2005/8/layout/orgChart1"/>
    <dgm:cxn modelId="{E05FBD35-56EC-4BDA-B749-2284B1A7A17C}" type="presParOf" srcId="{1A9CB5B9-97DB-4CED-BE42-9E233A33CE03}" destId="{5CC27157-8ED6-46D0-AD8A-CF624C324E22}" srcOrd="1" destOrd="0" presId="urn:microsoft.com/office/officeart/2005/8/layout/orgChart1"/>
    <dgm:cxn modelId="{F97F3B22-D934-424E-B4D0-CA643D3AAB50}" type="presParOf" srcId="{BFA49295-E6FD-468D-A578-E9C48D4E32C8}" destId="{D77E2E5E-DCA5-4265-84F3-DBD97A239333}" srcOrd="1" destOrd="0" presId="urn:microsoft.com/office/officeart/2005/8/layout/orgChart1"/>
    <dgm:cxn modelId="{009D61EE-0D63-4054-89F8-755D688EB8B7}" type="presParOf" srcId="{BFA49295-E6FD-468D-A578-E9C48D4E32C8}" destId="{170D6F07-E67C-431B-BB34-4C20764BF8DB}" srcOrd="2" destOrd="0" presId="urn:microsoft.com/office/officeart/2005/8/layout/orgChart1"/>
    <dgm:cxn modelId="{997FAF2F-E38C-49A7-8C33-6A8CE9E94460}" type="presParOf" srcId="{3DFB3973-2B91-4560-8FA8-D1603C8D4F90}" destId="{0B210337-AA86-4DD1-B565-EE988445C5ED}" srcOrd="4" destOrd="0" presId="urn:microsoft.com/office/officeart/2005/8/layout/orgChart1"/>
    <dgm:cxn modelId="{00443102-12B8-4000-95A7-13AA3140DFDD}" type="presParOf" srcId="{3DFB3973-2B91-4560-8FA8-D1603C8D4F90}" destId="{EEC0F68C-8EF6-4E70-B884-22487F4AE012}" srcOrd="5" destOrd="0" presId="urn:microsoft.com/office/officeart/2005/8/layout/orgChart1"/>
    <dgm:cxn modelId="{86B9A8D8-2351-4EB5-A414-236CB2F2CB23}" type="presParOf" srcId="{EEC0F68C-8EF6-4E70-B884-22487F4AE012}" destId="{857AC0E3-47A9-411B-BB33-1E5FAF4672ED}" srcOrd="0" destOrd="0" presId="urn:microsoft.com/office/officeart/2005/8/layout/orgChart1"/>
    <dgm:cxn modelId="{BDDF39A4-8D6A-4EAF-8B33-1581AF61D51A}" type="presParOf" srcId="{857AC0E3-47A9-411B-BB33-1E5FAF4672ED}" destId="{DDFEBD85-2557-4D11-BBDA-0407D6F8B908}" srcOrd="0" destOrd="0" presId="urn:microsoft.com/office/officeart/2005/8/layout/orgChart1"/>
    <dgm:cxn modelId="{704CCC26-679F-448A-8F96-2CF8EE32CA21}" type="presParOf" srcId="{857AC0E3-47A9-411B-BB33-1E5FAF4672ED}" destId="{B5F55A3A-B1D5-42F9-9194-86EFF1890525}" srcOrd="1" destOrd="0" presId="urn:microsoft.com/office/officeart/2005/8/layout/orgChart1"/>
    <dgm:cxn modelId="{862DB73A-D6DC-42F4-B6D8-D81EB0F95A21}" type="presParOf" srcId="{EEC0F68C-8EF6-4E70-B884-22487F4AE012}" destId="{4A12D617-09B8-4983-A076-3F4530DF0AFC}" srcOrd="1" destOrd="0" presId="urn:microsoft.com/office/officeart/2005/8/layout/orgChart1"/>
    <dgm:cxn modelId="{FCB962EA-BCDD-46F5-A653-5D7CB2DC34B3}" type="presParOf" srcId="{EEC0F68C-8EF6-4E70-B884-22487F4AE012}" destId="{C382280C-E019-41F4-8BD6-6D9ADAA28712}" srcOrd="2" destOrd="0" presId="urn:microsoft.com/office/officeart/2005/8/layout/orgChart1"/>
    <dgm:cxn modelId="{3A790E8B-710A-40F1-AFCF-64E80349D340}" type="presParOf" srcId="{3DFB3973-2B91-4560-8FA8-D1603C8D4F90}" destId="{F244FA06-8E37-49F3-BC02-0EA414D75D67}" srcOrd="6" destOrd="0" presId="urn:microsoft.com/office/officeart/2005/8/layout/orgChart1"/>
    <dgm:cxn modelId="{173EBDB7-6237-454E-A248-655B166B7497}" type="presParOf" srcId="{3DFB3973-2B91-4560-8FA8-D1603C8D4F90}" destId="{D0B55BE8-F529-49C8-97E7-C14D8050F4DB}" srcOrd="7" destOrd="0" presId="urn:microsoft.com/office/officeart/2005/8/layout/orgChart1"/>
    <dgm:cxn modelId="{923AA478-5E85-42B3-8059-61232547D573}" type="presParOf" srcId="{D0B55BE8-F529-49C8-97E7-C14D8050F4DB}" destId="{A4F7842D-2BD1-4E68-9F87-A6B14C89054E}" srcOrd="0" destOrd="0" presId="urn:microsoft.com/office/officeart/2005/8/layout/orgChart1"/>
    <dgm:cxn modelId="{06E38F3C-A561-447D-A12F-22271E419B99}" type="presParOf" srcId="{A4F7842D-2BD1-4E68-9F87-A6B14C89054E}" destId="{88480A68-E59D-495D-B6EC-23B8AAA805F9}" srcOrd="0" destOrd="0" presId="urn:microsoft.com/office/officeart/2005/8/layout/orgChart1"/>
    <dgm:cxn modelId="{6272C66C-6E60-41D7-A185-414974FA2F95}" type="presParOf" srcId="{A4F7842D-2BD1-4E68-9F87-A6B14C89054E}" destId="{4BD71F3F-12CB-40F4-A1D6-6CC1A2639FDF}" srcOrd="1" destOrd="0" presId="urn:microsoft.com/office/officeart/2005/8/layout/orgChart1"/>
    <dgm:cxn modelId="{22ED212B-2EAC-4BC6-A9B8-1674A264A6F9}" type="presParOf" srcId="{D0B55BE8-F529-49C8-97E7-C14D8050F4DB}" destId="{0A7835AB-77F1-4C8B-BA60-9A5606B8E0F2}" srcOrd="1" destOrd="0" presId="urn:microsoft.com/office/officeart/2005/8/layout/orgChart1"/>
    <dgm:cxn modelId="{2EC2B2AD-1D22-44C9-B2DA-9C6B4B144262}" type="presParOf" srcId="{D0B55BE8-F529-49C8-97E7-C14D8050F4DB}" destId="{45F6F3F1-549E-43FD-98BE-7CC3320BF313}" srcOrd="2" destOrd="0" presId="urn:microsoft.com/office/officeart/2005/8/layout/orgChart1"/>
    <dgm:cxn modelId="{F3AC5277-52BD-4916-B637-4081705A0897}" type="presParOf" srcId="{CF1890D5-001A-4F56-A7C2-50526EB316C8}" destId="{B0A816B1-D6BE-47D2-BE91-9D991729EFDF}" srcOrd="2" destOrd="0" presId="urn:microsoft.com/office/officeart/2005/8/layout/orgChart1"/>
    <dgm:cxn modelId="{F20026CB-2E1E-4CE2-8A54-707A269B7F6F}" type="presParOf" srcId="{CF1890D5-001A-4F56-A7C2-50526EB316C8}" destId="{A85755D6-774E-45C6-B306-E39DD09E3848}" srcOrd="3" destOrd="0" presId="urn:microsoft.com/office/officeart/2005/8/layout/orgChart1"/>
    <dgm:cxn modelId="{DF44FB9D-F774-48D2-8859-B12F01691384}" type="presParOf" srcId="{A85755D6-774E-45C6-B306-E39DD09E3848}" destId="{757EB25F-D458-480F-B43E-A11A5EC4E7DA}" srcOrd="0" destOrd="0" presId="urn:microsoft.com/office/officeart/2005/8/layout/orgChart1"/>
    <dgm:cxn modelId="{2999CA9B-207B-4BA5-BDEA-837DC7D6F3AD}" type="presParOf" srcId="{757EB25F-D458-480F-B43E-A11A5EC4E7DA}" destId="{E39388EE-5BAD-4329-B5A1-32C85FACC7B3}" srcOrd="0" destOrd="0" presId="urn:microsoft.com/office/officeart/2005/8/layout/orgChart1"/>
    <dgm:cxn modelId="{6338995F-BC10-40E6-A632-ED520DC4A171}" type="presParOf" srcId="{757EB25F-D458-480F-B43E-A11A5EC4E7DA}" destId="{E8193AA3-BBAA-4292-A253-76C67E2A0537}" srcOrd="1" destOrd="0" presId="urn:microsoft.com/office/officeart/2005/8/layout/orgChart1"/>
    <dgm:cxn modelId="{22F7DC96-1C80-4145-AE94-E96DDED57F12}" type="presParOf" srcId="{A85755D6-774E-45C6-B306-E39DD09E3848}" destId="{9207E7C9-870E-498E-8C73-92EAEFF8E075}" srcOrd="1" destOrd="0" presId="urn:microsoft.com/office/officeart/2005/8/layout/orgChart1"/>
    <dgm:cxn modelId="{79D49EE9-9823-409A-9C72-41E8E53E96F6}" type="presParOf" srcId="{A85755D6-774E-45C6-B306-E39DD09E3848}" destId="{7EEF99D5-9FC0-48B3-ADF6-E8F7CC651546}" srcOrd="2" destOrd="0" presId="urn:microsoft.com/office/officeart/2005/8/layout/orgChart1"/>
    <dgm:cxn modelId="{455EA4BE-7485-456C-8657-C9C673AC339A}" type="presParOf" srcId="{7EEF99D5-9FC0-48B3-ADF6-E8F7CC651546}" destId="{E5FA4ED5-4B1F-437A-9B94-BCACEEA750B1}" srcOrd="0" destOrd="0" presId="urn:microsoft.com/office/officeart/2005/8/layout/orgChart1"/>
    <dgm:cxn modelId="{5B8FEC62-DF65-4DF2-9269-91241B566009}" type="presParOf" srcId="{7EEF99D5-9FC0-48B3-ADF6-E8F7CC651546}" destId="{2130BB94-FBC9-4F65-A579-2E255474E0BD}" srcOrd="1" destOrd="0" presId="urn:microsoft.com/office/officeart/2005/8/layout/orgChart1"/>
    <dgm:cxn modelId="{B21B834D-89D8-42D9-8CDA-6723EE451CA0}" type="presParOf" srcId="{2130BB94-FBC9-4F65-A579-2E255474E0BD}" destId="{1BF8BBB5-E899-4056-8C12-227205C42A77}" srcOrd="0" destOrd="0" presId="urn:microsoft.com/office/officeart/2005/8/layout/orgChart1"/>
    <dgm:cxn modelId="{A078177F-2A38-413C-A9EF-F2E26FBBC5E1}" type="presParOf" srcId="{1BF8BBB5-E899-4056-8C12-227205C42A77}" destId="{2F328059-8C9C-45FF-A626-1CC27017FB16}" srcOrd="0" destOrd="0" presId="urn:microsoft.com/office/officeart/2005/8/layout/orgChart1"/>
    <dgm:cxn modelId="{2123A5AF-F457-4FB6-AFE7-043A14139B86}" type="presParOf" srcId="{1BF8BBB5-E899-4056-8C12-227205C42A77}" destId="{4BAB4D2F-DC85-4D50-B1A4-5280D020145D}" srcOrd="1" destOrd="0" presId="urn:microsoft.com/office/officeart/2005/8/layout/orgChart1"/>
    <dgm:cxn modelId="{8ED8CE3D-1E5D-43AD-96D1-FE4A26434BB8}" type="presParOf" srcId="{2130BB94-FBC9-4F65-A579-2E255474E0BD}" destId="{2D51379D-344B-41AD-8C12-7E72A9EC23B1}" srcOrd="1" destOrd="0" presId="urn:microsoft.com/office/officeart/2005/8/layout/orgChart1"/>
    <dgm:cxn modelId="{EAB8ADD9-2130-4A59-9EAC-E3B8F2E93F67}" type="presParOf" srcId="{2D51379D-344B-41AD-8C12-7E72A9EC23B1}" destId="{546DC2F6-0D01-45D9-83B6-1E2F4B10161D}" srcOrd="0" destOrd="0" presId="urn:microsoft.com/office/officeart/2005/8/layout/orgChart1"/>
    <dgm:cxn modelId="{5B63866C-372C-4818-ABCE-BA7EDDC481A4}" type="presParOf" srcId="{2D51379D-344B-41AD-8C12-7E72A9EC23B1}" destId="{E2241162-72B6-4DB2-A6D4-D22E38CAFC1F}" srcOrd="1" destOrd="0" presId="urn:microsoft.com/office/officeart/2005/8/layout/orgChart1"/>
    <dgm:cxn modelId="{602C342A-8335-4D5E-AB2E-B03D75DC7B6C}" type="presParOf" srcId="{E2241162-72B6-4DB2-A6D4-D22E38CAFC1F}" destId="{0C103C9C-1C4E-426E-91B1-7A7D26802F15}" srcOrd="0" destOrd="0" presId="urn:microsoft.com/office/officeart/2005/8/layout/orgChart1"/>
    <dgm:cxn modelId="{AF714909-9225-47C9-9EDC-337804558FB8}" type="presParOf" srcId="{0C103C9C-1C4E-426E-91B1-7A7D26802F15}" destId="{187861C7-764C-4AB4-A885-16E951D595C4}" srcOrd="0" destOrd="0" presId="urn:microsoft.com/office/officeart/2005/8/layout/orgChart1"/>
    <dgm:cxn modelId="{5AF1C4CC-1FAE-440A-AF38-54481BDDAC71}" type="presParOf" srcId="{0C103C9C-1C4E-426E-91B1-7A7D26802F15}" destId="{1A5C9A1A-3BE8-43B2-AEF0-C552912554B9}" srcOrd="1" destOrd="0" presId="urn:microsoft.com/office/officeart/2005/8/layout/orgChart1"/>
    <dgm:cxn modelId="{A3210F37-DB0E-420E-95F8-3BE0A342B19F}" type="presParOf" srcId="{E2241162-72B6-4DB2-A6D4-D22E38CAFC1F}" destId="{B75C36FB-4CF5-4D23-A717-40906998912A}" srcOrd="1" destOrd="0" presId="urn:microsoft.com/office/officeart/2005/8/layout/orgChart1"/>
    <dgm:cxn modelId="{FC8C9F9B-973D-434E-A64A-F9E44C88A5A4}" type="presParOf" srcId="{E2241162-72B6-4DB2-A6D4-D22E38CAFC1F}" destId="{476D9FF9-ED11-436F-A9CF-D0265527EC6D}" srcOrd="2" destOrd="0" presId="urn:microsoft.com/office/officeart/2005/8/layout/orgChart1"/>
    <dgm:cxn modelId="{F8BB142B-9BD4-4ABA-A462-6E423E3A57BD}" type="presParOf" srcId="{2D51379D-344B-41AD-8C12-7E72A9EC23B1}" destId="{2E38215B-1A2B-48EF-8ED6-D1E71AFD41FF}" srcOrd="2" destOrd="0" presId="urn:microsoft.com/office/officeart/2005/8/layout/orgChart1"/>
    <dgm:cxn modelId="{73F1B2F0-B441-4B80-8562-5C41B8178FB3}" type="presParOf" srcId="{2D51379D-344B-41AD-8C12-7E72A9EC23B1}" destId="{5B1C2DF5-BA7E-4B87-B2EF-CC9185F747CA}" srcOrd="3" destOrd="0" presId="urn:microsoft.com/office/officeart/2005/8/layout/orgChart1"/>
    <dgm:cxn modelId="{9A1E599D-E087-4CCC-A800-560253D55385}" type="presParOf" srcId="{5B1C2DF5-BA7E-4B87-B2EF-CC9185F747CA}" destId="{58F68B8A-524D-4275-B9F1-4C4FCCE1B04D}" srcOrd="0" destOrd="0" presId="urn:microsoft.com/office/officeart/2005/8/layout/orgChart1"/>
    <dgm:cxn modelId="{65291486-C1D1-4E83-891F-DF1FDE49ED02}" type="presParOf" srcId="{58F68B8A-524D-4275-B9F1-4C4FCCE1B04D}" destId="{C1EA9C35-972C-47A5-BAB7-1119DFFBC82B}" srcOrd="0" destOrd="0" presId="urn:microsoft.com/office/officeart/2005/8/layout/orgChart1"/>
    <dgm:cxn modelId="{F76F3549-FB6F-4A09-9142-7448B68896B3}" type="presParOf" srcId="{58F68B8A-524D-4275-B9F1-4C4FCCE1B04D}" destId="{066065FA-2F38-4E8F-A1B0-9E5DC9E9E3D3}" srcOrd="1" destOrd="0" presId="urn:microsoft.com/office/officeart/2005/8/layout/orgChart1"/>
    <dgm:cxn modelId="{92AA2874-FD06-494D-AC87-ED954A4D0A7B}" type="presParOf" srcId="{5B1C2DF5-BA7E-4B87-B2EF-CC9185F747CA}" destId="{C9117671-AC7F-44AA-9380-B5152C64ECEF}" srcOrd="1" destOrd="0" presId="urn:microsoft.com/office/officeart/2005/8/layout/orgChart1"/>
    <dgm:cxn modelId="{C442B317-3E18-4704-A269-0E22BC945F3D}" type="presParOf" srcId="{5B1C2DF5-BA7E-4B87-B2EF-CC9185F747CA}" destId="{5014F682-5AF8-4BE5-865C-61D535079D72}" srcOrd="2" destOrd="0" presId="urn:microsoft.com/office/officeart/2005/8/layout/orgChart1"/>
    <dgm:cxn modelId="{E5ED411F-3E71-4272-84FC-BA482DE7F4F3}" type="presParOf" srcId="{2D51379D-344B-41AD-8C12-7E72A9EC23B1}" destId="{DA2B4FCD-6D6E-44E7-A6C9-E0852757A8C2}" srcOrd="4" destOrd="0" presId="urn:microsoft.com/office/officeart/2005/8/layout/orgChart1"/>
    <dgm:cxn modelId="{1825384B-7A98-494C-9B97-35A6A1EC7ADC}" type="presParOf" srcId="{2D51379D-344B-41AD-8C12-7E72A9EC23B1}" destId="{CA3BFC39-D0BD-4B98-A9FF-EF1161410A77}" srcOrd="5" destOrd="0" presId="urn:microsoft.com/office/officeart/2005/8/layout/orgChart1"/>
    <dgm:cxn modelId="{CC83F3E6-3EBD-4CC7-9499-B2CA9D4B0CE8}" type="presParOf" srcId="{CA3BFC39-D0BD-4B98-A9FF-EF1161410A77}" destId="{D3D7F88C-CD09-4E2F-8C07-5099B0941662}" srcOrd="0" destOrd="0" presId="urn:microsoft.com/office/officeart/2005/8/layout/orgChart1"/>
    <dgm:cxn modelId="{D510CC2E-4984-4E09-AC4C-CE9B9ECD396B}" type="presParOf" srcId="{D3D7F88C-CD09-4E2F-8C07-5099B0941662}" destId="{5775ECEB-F042-4672-94A3-DABED251E2EA}" srcOrd="0" destOrd="0" presId="urn:microsoft.com/office/officeart/2005/8/layout/orgChart1"/>
    <dgm:cxn modelId="{4A800151-B45E-4EDA-B7C8-41BBF9F1B602}" type="presParOf" srcId="{D3D7F88C-CD09-4E2F-8C07-5099B0941662}" destId="{33268C21-0645-41E6-93A6-D58001B1B53A}" srcOrd="1" destOrd="0" presId="urn:microsoft.com/office/officeart/2005/8/layout/orgChart1"/>
    <dgm:cxn modelId="{C1DE6743-AC59-4203-A54B-F6C966169E0D}" type="presParOf" srcId="{CA3BFC39-D0BD-4B98-A9FF-EF1161410A77}" destId="{D1679D38-D444-427B-83EB-D4091AC78CF9}" srcOrd="1" destOrd="0" presId="urn:microsoft.com/office/officeart/2005/8/layout/orgChart1"/>
    <dgm:cxn modelId="{4BDABB85-E83D-4EE2-9F63-3FC69144A036}" type="presParOf" srcId="{CA3BFC39-D0BD-4B98-A9FF-EF1161410A77}" destId="{5D4D27F3-33F1-4809-A33D-C5D15E715CC4}" srcOrd="2" destOrd="0" presId="urn:microsoft.com/office/officeart/2005/8/layout/orgChart1"/>
    <dgm:cxn modelId="{D885FC55-8CB2-4184-9F1A-89E7151B7EC6}" type="presParOf" srcId="{2130BB94-FBC9-4F65-A579-2E255474E0BD}" destId="{D40F8901-3D4A-49CF-8F4F-BC8F7523466D}" srcOrd="2" destOrd="0" presId="urn:microsoft.com/office/officeart/2005/8/layout/orgChart1"/>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2B4FCD-6D6E-44E7-A6C9-E0852757A8C2}">
      <dsp:nvSpPr>
        <dsp:cNvPr id="0" name=""/>
        <dsp:cNvSpPr/>
      </dsp:nvSpPr>
      <dsp:spPr>
        <a:xfrm>
          <a:off x="4985302" y="2129204"/>
          <a:ext cx="767323" cy="1735393"/>
        </a:xfrm>
        <a:custGeom>
          <a:avLst/>
          <a:gdLst/>
          <a:ahLst/>
          <a:cxnLst/>
          <a:rect l="0" t="0" r="0" b="0"/>
          <a:pathLst>
            <a:path>
              <a:moveTo>
                <a:pt x="767323" y="0"/>
              </a:moveTo>
              <a:lnTo>
                <a:pt x="767323" y="1735393"/>
              </a:lnTo>
              <a:lnTo>
                <a:pt x="0" y="17353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38215B-1A2B-48EF-8ED6-D1E71AFD41FF}">
      <dsp:nvSpPr>
        <dsp:cNvPr id="0" name=""/>
        <dsp:cNvSpPr/>
      </dsp:nvSpPr>
      <dsp:spPr>
        <a:xfrm>
          <a:off x="4988702" y="2129204"/>
          <a:ext cx="763923" cy="1074310"/>
        </a:xfrm>
        <a:custGeom>
          <a:avLst/>
          <a:gdLst/>
          <a:ahLst/>
          <a:cxnLst/>
          <a:rect l="0" t="0" r="0" b="0"/>
          <a:pathLst>
            <a:path>
              <a:moveTo>
                <a:pt x="763923" y="0"/>
              </a:moveTo>
              <a:lnTo>
                <a:pt x="763923" y="1074310"/>
              </a:lnTo>
              <a:lnTo>
                <a:pt x="0" y="1074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6DC2F6-0D01-45D9-83B6-1E2F4B10161D}">
      <dsp:nvSpPr>
        <dsp:cNvPr id="0" name=""/>
        <dsp:cNvSpPr/>
      </dsp:nvSpPr>
      <dsp:spPr>
        <a:xfrm>
          <a:off x="5029473" y="2129204"/>
          <a:ext cx="723152" cy="361396"/>
        </a:xfrm>
        <a:custGeom>
          <a:avLst/>
          <a:gdLst/>
          <a:ahLst/>
          <a:cxnLst/>
          <a:rect l="0" t="0" r="0" b="0"/>
          <a:pathLst>
            <a:path>
              <a:moveTo>
                <a:pt x="723152" y="0"/>
              </a:moveTo>
              <a:lnTo>
                <a:pt x="723152" y="361396"/>
              </a:lnTo>
              <a:lnTo>
                <a:pt x="0" y="3613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FA4ED5-4B1F-437A-9B94-BCACEEA750B1}">
      <dsp:nvSpPr>
        <dsp:cNvPr id="0" name=""/>
        <dsp:cNvSpPr/>
      </dsp:nvSpPr>
      <dsp:spPr>
        <a:xfrm>
          <a:off x="4736319" y="1351501"/>
          <a:ext cx="591757" cy="448268"/>
        </a:xfrm>
        <a:custGeom>
          <a:avLst/>
          <a:gdLst/>
          <a:ahLst/>
          <a:cxnLst/>
          <a:rect l="0" t="0" r="0" b="0"/>
          <a:pathLst>
            <a:path>
              <a:moveTo>
                <a:pt x="0" y="0"/>
              </a:moveTo>
              <a:lnTo>
                <a:pt x="0" y="448268"/>
              </a:lnTo>
              <a:lnTo>
                <a:pt x="591757" y="4482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A816B1-D6BE-47D2-BE91-9D991729EFDF}">
      <dsp:nvSpPr>
        <dsp:cNvPr id="0" name=""/>
        <dsp:cNvSpPr/>
      </dsp:nvSpPr>
      <dsp:spPr>
        <a:xfrm>
          <a:off x="3489105" y="616084"/>
          <a:ext cx="757337" cy="476863"/>
        </a:xfrm>
        <a:custGeom>
          <a:avLst/>
          <a:gdLst/>
          <a:ahLst/>
          <a:cxnLst/>
          <a:rect l="0" t="0" r="0" b="0"/>
          <a:pathLst>
            <a:path>
              <a:moveTo>
                <a:pt x="0" y="0"/>
              </a:moveTo>
              <a:lnTo>
                <a:pt x="0" y="476863"/>
              </a:lnTo>
              <a:lnTo>
                <a:pt x="757337" y="4768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44FA06-8E37-49F3-BC02-0EA414D75D67}">
      <dsp:nvSpPr>
        <dsp:cNvPr id="0" name=""/>
        <dsp:cNvSpPr/>
      </dsp:nvSpPr>
      <dsp:spPr>
        <a:xfrm>
          <a:off x="1296845" y="2061248"/>
          <a:ext cx="125992" cy="1205329"/>
        </a:xfrm>
        <a:custGeom>
          <a:avLst/>
          <a:gdLst/>
          <a:ahLst/>
          <a:cxnLst/>
          <a:rect l="0" t="0" r="0" b="0"/>
          <a:pathLst>
            <a:path>
              <a:moveTo>
                <a:pt x="125992" y="0"/>
              </a:moveTo>
              <a:lnTo>
                <a:pt x="125992" y="1205329"/>
              </a:lnTo>
              <a:lnTo>
                <a:pt x="0" y="12053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210337-AA86-4DD1-B565-EE988445C5ED}">
      <dsp:nvSpPr>
        <dsp:cNvPr id="0" name=""/>
        <dsp:cNvSpPr/>
      </dsp:nvSpPr>
      <dsp:spPr>
        <a:xfrm>
          <a:off x="1286106" y="2061248"/>
          <a:ext cx="136731" cy="1724821"/>
        </a:xfrm>
        <a:custGeom>
          <a:avLst/>
          <a:gdLst/>
          <a:ahLst/>
          <a:cxnLst/>
          <a:rect l="0" t="0" r="0" b="0"/>
          <a:pathLst>
            <a:path>
              <a:moveTo>
                <a:pt x="136731" y="0"/>
              </a:moveTo>
              <a:lnTo>
                <a:pt x="136731" y="1724821"/>
              </a:lnTo>
              <a:lnTo>
                <a:pt x="0" y="17248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C18B05-E54E-4622-B18B-8691F90EE4FE}">
      <dsp:nvSpPr>
        <dsp:cNvPr id="0" name=""/>
        <dsp:cNvSpPr/>
      </dsp:nvSpPr>
      <dsp:spPr>
        <a:xfrm>
          <a:off x="1296186" y="2061248"/>
          <a:ext cx="126651" cy="318385"/>
        </a:xfrm>
        <a:custGeom>
          <a:avLst/>
          <a:gdLst/>
          <a:ahLst/>
          <a:cxnLst/>
          <a:rect l="0" t="0" r="0" b="0"/>
          <a:pathLst>
            <a:path>
              <a:moveTo>
                <a:pt x="126651" y="0"/>
              </a:moveTo>
              <a:lnTo>
                <a:pt x="126651" y="318385"/>
              </a:lnTo>
              <a:lnTo>
                <a:pt x="0" y="3183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BB7814-02D9-41D6-B961-2EAD793E64CB}">
      <dsp:nvSpPr>
        <dsp:cNvPr id="0" name=""/>
        <dsp:cNvSpPr/>
      </dsp:nvSpPr>
      <dsp:spPr>
        <a:xfrm>
          <a:off x="1304363" y="2061248"/>
          <a:ext cx="118474" cy="725639"/>
        </a:xfrm>
        <a:custGeom>
          <a:avLst/>
          <a:gdLst/>
          <a:ahLst/>
          <a:cxnLst/>
          <a:rect l="0" t="0" r="0" b="0"/>
          <a:pathLst>
            <a:path>
              <a:moveTo>
                <a:pt x="118474" y="0"/>
              </a:moveTo>
              <a:lnTo>
                <a:pt x="118474" y="725639"/>
              </a:lnTo>
              <a:lnTo>
                <a:pt x="0" y="7256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CB51C0-5982-4486-A135-F0EE7C8CA61C}">
      <dsp:nvSpPr>
        <dsp:cNvPr id="0" name=""/>
        <dsp:cNvSpPr/>
      </dsp:nvSpPr>
      <dsp:spPr>
        <a:xfrm>
          <a:off x="1841279" y="1355039"/>
          <a:ext cx="629180" cy="376774"/>
        </a:xfrm>
        <a:custGeom>
          <a:avLst/>
          <a:gdLst/>
          <a:ahLst/>
          <a:cxnLst/>
          <a:rect l="0" t="0" r="0" b="0"/>
          <a:pathLst>
            <a:path>
              <a:moveTo>
                <a:pt x="629180" y="0"/>
              </a:moveTo>
              <a:lnTo>
                <a:pt x="629180" y="376774"/>
              </a:lnTo>
              <a:lnTo>
                <a:pt x="0" y="376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9ADACA-9709-4E46-B8FD-31E5EFE5F7D9}">
      <dsp:nvSpPr>
        <dsp:cNvPr id="0" name=""/>
        <dsp:cNvSpPr/>
      </dsp:nvSpPr>
      <dsp:spPr>
        <a:xfrm>
          <a:off x="2965884" y="616084"/>
          <a:ext cx="523221" cy="467823"/>
        </a:xfrm>
        <a:custGeom>
          <a:avLst/>
          <a:gdLst/>
          <a:ahLst/>
          <a:cxnLst/>
          <a:rect l="0" t="0" r="0" b="0"/>
          <a:pathLst>
            <a:path>
              <a:moveTo>
                <a:pt x="523221" y="0"/>
              </a:moveTo>
              <a:lnTo>
                <a:pt x="523221" y="467823"/>
              </a:lnTo>
              <a:lnTo>
                <a:pt x="0" y="4678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2D7E32-0BCC-4838-8F5F-9D3077EA6E0B}">
      <dsp:nvSpPr>
        <dsp:cNvPr id="0" name=""/>
        <dsp:cNvSpPr/>
      </dsp:nvSpPr>
      <dsp:spPr>
        <a:xfrm>
          <a:off x="3059068" y="236871"/>
          <a:ext cx="860075" cy="3792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Manager</a:t>
          </a:r>
        </a:p>
        <a:p>
          <a:pPr lvl="0" algn="ctr" defTabSz="444500">
            <a:lnSpc>
              <a:spcPct val="90000"/>
            </a:lnSpc>
            <a:spcBef>
              <a:spcPct val="0"/>
            </a:spcBef>
            <a:spcAft>
              <a:spcPct val="35000"/>
            </a:spcAft>
          </a:pPr>
          <a:r>
            <a:rPr lang="en-US" sz="1000" kern="1200"/>
            <a:t>Ionel Susciuc</a:t>
          </a:r>
        </a:p>
      </dsp:txBody>
      <dsp:txXfrm>
        <a:off x="3059068" y="236871"/>
        <a:ext cx="860075" cy="379212"/>
      </dsp:txXfrm>
    </dsp:sp>
    <dsp:sp modelId="{2F7EB401-BEDC-472D-B8A5-B2EBECAB7B1B}">
      <dsp:nvSpPr>
        <dsp:cNvPr id="0" name=""/>
        <dsp:cNvSpPr/>
      </dsp:nvSpPr>
      <dsp:spPr>
        <a:xfrm>
          <a:off x="1975036" y="812776"/>
          <a:ext cx="990847" cy="5422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Fieldwork supervisor </a:t>
          </a:r>
        </a:p>
      </dsp:txBody>
      <dsp:txXfrm>
        <a:off x="1975036" y="812776"/>
        <a:ext cx="990847" cy="542262"/>
      </dsp:txXfrm>
    </dsp:sp>
    <dsp:sp modelId="{E50C4B0F-A173-4046-BB20-08AADAECCD53}">
      <dsp:nvSpPr>
        <dsp:cNvPr id="0" name=""/>
        <dsp:cNvSpPr/>
      </dsp:nvSpPr>
      <dsp:spPr>
        <a:xfrm>
          <a:off x="1004396" y="1402379"/>
          <a:ext cx="836883" cy="6588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Field work employee</a:t>
          </a:r>
        </a:p>
      </dsp:txBody>
      <dsp:txXfrm>
        <a:off x="1004396" y="1402379"/>
        <a:ext cx="836883" cy="658869"/>
      </dsp:txXfrm>
    </dsp:sp>
    <dsp:sp modelId="{1556BEFC-9189-4DAD-A98C-BD369BFA0178}">
      <dsp:nvSpPr>
        <dsp:cNvPr id="0" name=""/>
        <dsp:cNvSpPr/>
      </dsp:nvSpPr>
      <dsp:spPr>
        <a:xfrm>
          <a:off x="551433" y="2626259"/>
          <a:ext cx="752929" cy="321258"/>
        </a:xfrm>
        <a:prstGeom prst="rect">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TV set-up</a:t>
          </a:r>
        </a:p>
      </dsp:txBody>
      <dsp:txXfrm>
        <a:off x="551433" y="2626259"/>
        <a:ext cx="752929" cy="321258"/>
      </dsp:txXfrm>
    </dsp:sp>
    <dsp:sp modelId="{8F8B2BC3-9FFB-49E0-BE71-8AD4BEA6B2DB}">
      <dsp:nvSpPr>
        <dsp:cNvPr id="0" name=""/>
        <dsp:cNvSpPr/>
      </dsp:nvSpPr>
      <dsp:spPr>
        <a:xfrm>
          <a:off x="561902" y="2212031"/>
          <a:ext cx="734283" cy="335206"/>
        </a:xfrm>
        <a:prstGeom prst="rect">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Internet set-up</a:t>
          </a:r>
        </a:p>
      </dsp:txBody>
      <dsp:txXfrm>
        <a:off x="561902" y="2212031"/>
        <a:ext cx="734283" cy="335206"/>
      </dsp:txXfrm>
    </dsp:sp>
    <dsp:sp modelId="{DDFEBD85-2557-4D11-BBDA-0407D6F8B908}">
      <dsp:nvSpPr>
        <dsp:cNvPr id="0" name=""/>
        <dsp:cNvSpPr/>
      </dsp:nvSpPr>
      <dsp:spPr>
        <a:xfrm>
          <a:off x="556460" y="3609095"/>
          <a:ext cx="729645" cy="353951"/>
        </a:xfrm>
        <a:prstGeom prst="rect">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Telephone set-up</a:t>
          </a:r>
        </a:p>
      </dsp:txBody>
      <dsp:txXfrm>
        <a:off x="556460" y="3609095"/>
        <a:ext cx="729645" cy="353951"/>
      </dsp:txXfrm>
    </dsp:sp>
    <dsp:sp modelId="{88480A68-E59D-495D-B6EC-23B8AAA805F9}">
      <dsp:nvSpPr>
        <dsp:cNvPr id="0" name=""/>
        <dsp:cNvSpPr/>
      </dsp:nvSpPr>
      <dsp:spPr>
        <a:xfrm>
          <a:off x="555604" y="3081696"/>
          <a:ext cx="741241" cy="369764"/>
        </a:xfrm>
        <a:prstGeom prst="rect">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Maintenance</a:t>
          </a:r>
        </a:p>
      </dsp:txBody>
      <dsp:txXfrm>
        <a:off x="555604" y="3081696"/>
        <a:ext cx="741241" cy="369764"/>
      </dsp:txXfrm>
    </dsp:sp>
    <dsp:sp modelId="{E39388EE-5BAD-4329-B5A1-32C85FACC7B3}">
      <dsp:nvSpPr>
        <dsp:cNvPr id="0" name=""/>
        <dsp:cNvSpPr/>
      </dsp:nvSpPr>
      <dsp:spPr>
        <a:xfrm>
          <a:off x="4246443" y="834393"/>
          <a:ext cx="979752" cy="5171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Desk office supervisor </a:t>
          </a:r>
        </a:p>
      </dsp:txBody>
      <dsp:txXfrm>
        <a:off x="4246443" y="834393"/>
        <a:ext cx="979752" cy="517107"/>
      </dsp:txXfrm>
    </dsp:sp>
    <dsp:sp modelId="{2F328059-8C9C-45FF-A626-1CC27017FB16}">
      <dsp:nvSpPr>
        <dsp:cNvPr id="0" name=""/>
        <dsp:cNvSpPr/>
      </dsp:nvSpPr>
      <dsp:spPr>
        <a:xfrm>
          <a:off x="5328077" y="1470334"/>
          <a:ext cx="849098" cy="6588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Desk office employee</a:t>
          </a:r>
        </a:p>
      </dsp:txBody>
      <dsp:txXfrm>
        <a:off x="5328077" y="1470334"/>
        <a:ext cx="849098" cy="658869"/>
      </dsp:txXfrm>
    </dsp:sp>
    <dsp:sp modelId="{187861C7-764C-4AB4-A885-16E951D595C4}">
      <dsp:nvSpPr>
        <dsp:cNvPr id="0" name=""/>
        <dsp:cNvSpPr/>
      </dsp:nvSpPr>
      <dsp:spPr>
        <a:xfrm>
          <a:off x="3751595" y="2189833"/>
          <a:ext cx="1277877" cy="601534"/>
        </a:xfrm>
        <a:prstGeom prst="rect">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Customer register </a:t>
          </a:r>
        </a:p>
      </dsp:txBody>
      <dsp:txXfrm>
        <a:off x="3751595" y="2189833"/>
        <a:ext cx="1277877" cy="601534"/>
      </dsp:txXfrm>
    </dsp:sp>
    <dsp:sp modelId="{C1EA9C35-972C-47A5-BAB7-1119DFFBC82B}">
      <dsp:nvSpPr>
        <dsp:cNvPr id="0" name=""/>
        <dsp:cNvSpPr/>
      </dsp:nvSpPr>
      <dsp:spPr>
        <a:xfrm>
          <a:off x="3726624" y="2918345"/>
          <a:ext cx="1262078" cy="570337"/>
        </a:xfrm>
        <a:prstGeom prst="rect">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Creates schedule for the field employees</a:t>
          </a:r>
        </a:p>
      </dsp:txBody>
      <dsp:txXfrm>
        <a:off x="3726624" y="2918345"/>
        <a:ext cx="1262078" cy="570337"/>
      </dsp:txXfrm>
    </dsp:sp>
    <dsp:sp modelId="{5775ECEB-F042-4672-94A3-DABED251E2EA}">
      <dsp:nvSpPr>
        <dsp:cNvPr id="0" name=""/>
        <dsp:cNvSpPr/>
      </dsp:nvSpPr>
      <dsp:spPr>
        <a:xfrm>
          <a:off x="3718296" y="3565744"/>
          <a:ext cx="1267006" cy="597706"/>
        </a:xfrm>
        <a:prstGeom prst="rect">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Renews subcriptions</a:t>
          </a:r>
        </a:p>
      </dsp:txBody>
      <dsp:txXfrm>
        <a:off x="3718296" y="3565744"/>
        <a:ext cx="1267006" cy="59770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razvan</dc:creator>
  <cp:lastModifiedBy>Lucaci Andrei</cp:lastModifiedBy>
  <cp:revision>3</cp:revision>
  <dcterms:created xsi:type="dcterms:W3CDTF">2015-05-04T10:35:00Z</dcterms:created>
  <dcterms:modified xsi:type="dcterms:W3CDTF">2015-05-04T11:00:00Z</dcterms:modified>
</cp:coreProperties>
</file>