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1D16" w:rsidRPr="0086279B" w:rsidRDefault="0086279B" w:rsidP="00EA6C36">
      <w:pPr>
        <w:shd w:val="clear" w:color="auto" w:fill="D9E2F3" w:themeFill="accent1" w:themeFillTint="33"/>
        <w:spacing w:after="0" w:line="240" w:lineRule="auto"/>
        <w:jc w:val="center"/>
        <w:rPr>
          <w:rFonts w:ascii="Segoe UI" w:eastAsia="Times New Roman" w:hAnsi="Segoe UI" w:cs="Segoe UI"/>
          <w:color w:val="0F1115"/>
          <w:sz w:val="32"/>
          <w:szCs w:val="24"/>
          <w:lang w:eastAsia="ru-RU"/>
        </w:rPr>
      </w:pPr>
      <w:r w:rsidRPr="0086279B">
        <w:rPr>
          <w:rFonts w:ascii="Segoe UI" w:eastAsia="Times New Roman" w:hAnsi="Segoe UI" w:cs="Segoe UI"/>
          <w:b/>
          <w:bCs/>
          <w:color w:val="0F1115"/>
          <w:sz w:val="32"/>
          <w:szCs w:val="24"/>
          <w:lang w:eastAsia="ru-RU"/>
        </w:rPr>
        <w:t xml:space="preserve">Методы </w:t>
      </w:r>
      <w:r w:rsidR="001D1D16" w:rsidRPr="0086279B">
        <w:rPr>
          <w:rFonts w:ascii="Segoe UI" w:eastAsia="Times New Roman" w:hAnsi="Segoe UI" w:cs="Segoe UI"/>
          <w:b/>
          <w:bCs/>
          <w:color w:val="0F1115"/>
          <w:sz w:val="32"/>
          <w:szCs w:val="24"/>
          <w:lang w:eastAsia="ru-RU"/>
        </w:rPr>
        <w:t>извлечения признаков</w:t>
      </w:r>
    </w:p>
    <w:p w:rsidR="0086279B"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признаки в контексте компьютерного зрения, </w:t>
      </w:r>
    </w:p>
    <w:p w:rsidR="0086279B"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их основные типы — геометрические, текстурные, цветовые, — </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как оценить, какие из этих признаков действительно важны для решения нашей задачи.</w:t>
      </w:r>
    </w:p>
    <w:p w:rsidR="001D1D16" w:rsidRPr="001D1D16" w:rsidRDefault="00EE5B3F" w:rsidP="00EA6C36">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75pt" o:hralign="center" o:hrstd="t" o:hr="t" fillcolor="#a0a0a0" stroked="f"/>
        </w:pict>
      </w:r>
    </w:p>
    <w:p w:rsidR="001D1D16" w:rsidRPr="001D1D16" w:rsidRDefault="001D1D16" w:rsidP="00EA6C36">
      <w:pPr>
        <w:shd w:val="clear" w:color="auto" w:fill="D9E2F3" w:themeFill="accent1" w:themeFillTint="33"/>
        <w:spacing w:after="0" w:line="240" w:lineRule="auto"/>
        <w:outlineLvl w:val="1"/>
        <w:rPr>
          <w:rFonts w:ascii="Segoe UI" w:eastAsia="Times New Roman" w:hAnsi="Segoe UI" w:cs="Segoe UI"/>
          <w:b/>
          <w:bCs/>
          <w:color w:val="0F1115"/>
          <w:sz w:val="33"/>
          <w:szCs w:val="33"/>
          <w:lang w:eastAsia="ru-RU"/>
        </w:rPr>
      </w:pPr>
      <w:r w:rsidRPr="001D1D16">
        <w:rPr>
          <w:rFonts w:ascii="Segoe UI" w:eastAsia="Times New Roman" w:hAnsi="Segoe UI" w:cs="Segoe UI"/>
          <w:b/>
          <w:bCs/>
          <w:color w:val="0F1115"/>
          <w:sz w:val="33"/>
          <w:szCs w:val="33"/>
          <w:lang w:eastAsia="ru-RU"/>
        </w:rPr>
        <w:t>1. Понятие и роль признаков</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Начнем с основ. Что мы понимаем под признаком в нашем курсе?</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В контексте компьютерного зрения и распознавания образов </w:t>
      </w:r>
      <w:r w:rsidRPr="001D1D16">
        <w:rPr>
          <w:rFonts w:ascii="Segoe UI" w:eastAsia="Times New Roman" w:hAnsi="Segoe UI" w:cs="Segoe UI"/>
          <w:b/>
          <w:bCs/>
          <w:color w:val="0F1115"/>
          <w:sz w:val="24"/>
          <w:szCs w:val="24"/>
          <w:lang w:eastAsia="ru-RU"/>
        </w:rPr>
        <w:t>признак</w:t>
      </w:r>
      <w:r w:rsidRPr="001D1D16">
        <w:rPr>
          <w:rFonts w:ascii="Segoe UI" w:eastAsia="Times New Roman" w:hAnsi="Segoe UI" w:cs="Segoe UI"/>
          <w:color w:val="0F1115"/>
          <w:sz w:val="24"/>
          <w:szCs w:val="24"/>
          <w:lang w:eastAsia="ru-RU"/>
        </w:rPr>
        <w:t xml:space="preserve"> — это измеримая характеристика или свойство описываемого </w:t>
      </w:r>
      <w:proofErr w:type="gramStart"/>
      <w:r w:rsidRPr="001D1D16">
        <w:rPr>
          <w:rFonts w:ascii="Segoe UI" w:eastAsia="Times New Roman" w:hAnsi="Segoe UI" w:cs="Segoe UI"/>
          <w:color w:val="0F1115"/>
          <w:sz w:val="24"/>
          <w:szCs w:val="24"/>
          <w:lang w:eastAsia="ru-RU"/>
        </w:rPr>
        <w:t>объекта .</w:t>
      </w:r>
      <w:proofErr w:type="gramEnd"/>
      <w:r w:rsidRPr="001D1D16">
        <w:rPr>
          <w:rFonts w:ascii="Segoe UI" w:eastAsia="Times New Roman" w:hAnsi="Segoe UI" w:cs="Segoe UI"/>
          <w:color w:val="0F1115"/>
          <w:sz w:val="24"/>
          <w:szCs w:val="24"/>
          <w:lang w:eastAsia="ru-RU"/>
        </w:rPr>
        <w:t xml:space="preserve"> Исходные данные — это просто массив пикселей. Признак — это результат преобразования этих сырых данных в компактное, информативное представление, которое уже можно подать на вход алгоритму классификации или </w:t>
      </w:r>
      <w:proofErr w:type="gramStart"/>
      <w:r w:rsidRPr="001D1D16">
        <w:rPr>
          <w:rFonts w:ascii="Segoe UI" w:eastAsia="Times New Roman" w:hAnsi="Segoe UI" w:cs="Segoe UI"/>
          <w:color w:val="0F1115"/>
          <w:sz w:val="24"/>
          <w:szCs w:val="24"/>
          <w:lang w:eastAsia="ru-RU"/>
        </w:rPr>
        <w:t>регрессии .</w:t>
      </w:r>
      <w:proofErr w:type="gramEnd"/>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Роль признаков сложно переоценить. Процесс </w:t>
      </w:r>
      <w:r w:rsidRPr="001D1D16">
        <w:rPr>
          <w:rFonts w:ascii="Segoe UI" w:eastAsia="Times New Roman" w:hAnsi="Segoe UI" w:cs="Segoe UI"/>
          <w:b/>
          <w:bCs/>
          <w:color w:val="0F1115"/>
          <w:sz w:val="24"/>
          <w:szCs w:val="24"/>
          <w:lang w:eastAsia="ru-RU"/>
        </w:rPr>
        <w:t>извлечения признаков</w:t>
      </w:r>
      <w:r w:rsidRPr="001D1D16">
        <w:rPr>
          <w:rFonts w:ascii="Segoe UI" w:eastAsia="Times New Roman" w:hAnsi="Segoe UI" w:cs="Segoe UI"/>
          <w:color w:val="0F1115"/>
          <w:sz w:val="24"/>
          <w:szCs w:val="24"/>
          <w:lang w:eastAsia="ru-RU"/>
        </w:rPr>
        <w:t> (</w:t>
      </w:r>
      <w:proofErr w:type="spellStart"/>
      <w:r w:rsidRPr="001D1D16">
        <w:rPr>
          <w:rFonts w:ascii="Segoe UI" w:eastAsia="Times New Roman" w:hAnsi="Segoe UI" w:cs="Segoe UI"/>
          <w:color w:val="0F1115"/>
          <w:sz w:val="24"/>
          <w:szCs w:val="24"/>
          <w:lang w:eastAsia="ru-RU"/>
        </w:rPr>
        <w:t>feature</w:t>
      </w:r>
      <w:proofErr w:type="spellEnd"/>
      <w:r w:rsidRPr="001D1D16">
        <w:rPr>
          <w:rFonts w:ascii="Segoe UI" w:eastAsia="Times New Roman" w:hAnsi="Segoe UI" w:cs="Segoe UI"/>
          <w:color w:val="0F1115"/>
          <w:sz w:val="24"/>
          <w:szCs w:val="24"/>
          <w:lang w:eastAsia="ru-RU"/>
        </w:rPr>
        <w:t xml:space="preserve"> </w:t>
      </w:r>
      <w:proofErr w:type="spellStart"/>
      <w:r w:rsidRPr="001D1D16">
        <w:rPr>
          <w:rFonts w:ascii="Segoe UI" w:eastAsia="Times New Roman" w:hAnsi="Segoe UI" w:cs="Segoe UI"/>
          <w:color w:val="0F1115"/>
          <w:sz w:val="24"/>
          <w:szCs w:val="24"/>
          <w:lang w:eastAsia="ru-RU"/>
        </w:rPr>
        <w:t>extraction</w:t>
      </w:r>
      <w:proofErr w:type="spellEnd"/>
      <w:r w:rsidRPr="001D1D16">
        <w:rPr>
          <w:rFonts w:ascii="Segoe UI" w:eastAsia="Times New Roman" w:hAnsi="Segoe UI" w:cs="Segoe UI"/>
          <w:color w:val="0F1115"/>
          <w:sz w:val="24"/>
          <w:szCs w:val="24"/>
          <w:lang w:eastAsia="ru-RU"/>
        </w:rPr>
        <w:t xml:space="preserve">) решает ключевую проблему машинного обучения — "проклятие размерности". Мы переходим от пространства огромной размерности (например, изображение 100x100 пикселей — это 10 000 измерений) к пространству признаков значительно меньшей размерности, сохраняя при этом критически важную для распознавания информацию и отбрасывая </w:t>
      </w:r>
      <w:proofErr w:type="gramStart"/>
      <w:r w:rsidRPr="001D1D16">
        <w:rPr>
          <w:rFonts w:ascii="Segoe UI" w:eastAsia="Times New Roman" w:hAnsi="Segoe UI" w:cs="Segoe UI"/>
          <w:color w:val="0F1115"/>
          <w:sz w:val="24"/>
          <w:szCs w:val="24"/>
          <w:lang w:eastAsia="ru-RU"/>
        </w:rPr>
        <w:t>шум .</w:t>
      </w:r>
      <w:proofErr w:type="gramEnd"/>
    </w:p>
    <w:p w:rsidR="0086279B"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Современное глубокое обучение автоматизировало этот процесс. </w:t>
      </w:r>
      <w:proofErr w:type="spellStart"/>
      <w:r w:rsidRPr="001D1D16">
        <w:rPr>
          <w:rFonts w:ascii="Segoe UI" w:eastAsia="Times New Roman" w:hAnsi="Segoe UI" w:cs="Segoe UI"/>
          <w:color w:val="0F1115"/>
          <w:sz w:val="24"/>
          <w:szCs w:val="24"/>
          <w:lang w:eastAsia="ru-RU"/>
        </w:rPr>
        <w:t>Сверточные</w:t>
      </w:r>
      <w:proofErr w:type="spellEnd"/>
      <w:r w:rsidRPr="001D1D16">
        <w:rPr>
          <w:rFonts w:ascii="Segoe UI" w:eastAsia="Times New Roman" w:hAnsi="Segoe UI" w:cs="Segoe UI"/>
          <w:color w:val="0F1115"/>
          <w:sz w:val="24"/>
          <w:szCs w:val="24"/>
          <w:lang w:eastAsia="ru-RU"/>
        </w:rPr>
        <w:t xml:space="preserve"> нейронные сети (CNN) иерархически извлекают признаки: первые слои учатся распознавать простые структуры (края, градиенты), а глубокие слои комбинируют их в сложные семантические концепции (глаза, колеса, лица</w:t>
      </w:r>
      <w:proofErr w:type="gramStart"/>
      <w:r w:rsidRPr="001D1D16">
        <w:rPr>
          <w:rFonts w:ascii="Segoe UI" w:eastAsia="Times New Roman" w:hAnsi="Segoe UI" w:cs="Segoe UI"/>
          <w:color w:val="0F1115"/>
          <w:sz w:val="24"/>
          <w:szCs w:val="24"/>
          <w:lang w:eastAsia="ru-RU"/>
        </w:rPr>
        <w:t>) .</w:t>
      </w:r>
      <w:proofErr w:type="gramEnd"/>
      <w:r w:rsidRPr="001D1D16">
        <w:rPr>
          <w:rFonts w:ascii="Segoe UI" w:eastAsia="Times New Roman" w:hAnsi="Segoe UI" w:cs="Segoe UI"/>
          <w:color w:val="0F1115"/>
          <w:sz w:val="24"/>
          <w:szCs w:val="24"/>
          <w:lang w:eastAsia="ru-RU"/>
        </w:rPr>
        <w:t xml:space="preserve"> </w:t>
      </w:r>
    </w:p>
    <w:p w:rsidR="001D1D16" w:rsidRPr="001D1D16" w:rsidRDefault="001D1D16" w:rsidP="00EA6C36">
      <w:pPr>
        <w:shd w:val="clear" w:color="auto" w:fill="E2EFD9" w:themeFill="accent6" w:themeFillTint="33"/>
        <w:spacing w:after="0" w:line="240" w:lineRule="auto"/>
        <w:rPr>
          <w:rFonts w:ascii="Segoe UI" w:eastAsia="Times New Roman" w:hAnsi="Segoe UI" w:cs="Segoe UI"/>
          <w:color w:val="0F1115"/>
          <w:sz w:val="28"/>
          <w:szCs w:val="24"/>
          <w:lang w:eastAsia="ru-RU"/>
        </w:rPr>
      </w:pPr>
      <w:r w:rsidRPr="001D1D16">
        <w:rPr>
          <w:rFonts w:ascii="Segoe UI" w:eastAsia="Times New Roman" w:hAnsi="Segoe UI" w:cs="Segoe UI"/>
          <w:color w:val="0F1115"/>
          <w:sz w:val="28"/>
          <w:szCs w:val="24"/>
          <w:lang w:eastAsia="ru-RU"/>
        </w:rPr>
        <w:t xml:space="preserve">Результат работы </w:t>
      </w:r>
      <w:proofErr w:type="spellStart"/>
      <w:r w:rsidRPr="001D1D16">
        <w:rPr>
          <w:rFonts w:ascii="Segoe UI" w:eastAsia="Times New Roman" w:hAnsi="Segoe UI" w:cs="Segoe UI"/>
          <w:color w:val="0F1115"/>
          <w:sz w:val="28"/>
          <w:szCs w:val="24"/>
          <w:lang w:eastAsia="ru-RU"/>
        </w:rPr>
        <w:t>сверточного</w:t>
      </w:r>
      <w:proofErr w:type="spellEnd"/>
      <w:r w:rsidRPr="001D1D16">
        <w:rPr>
          <w:rFonts w:ascii="Segoe UI" w:eastAsia="Times New Roman" w:hAnsi="Segoe UI" w:cs="Segoe UI"/>
          <w:color w:val="0F1115"/>
          <w:sz w:val="28"/>
          <w:szCs w:val="24"/>
          <w:lang w:eastAsia="ru-RU"/>
        </w:rPr>
        <w:t xml:space="preserve"> фильтра на определенном слое называется </w:t>
      </w:r>
      <w:r w:rsidRPr="0086279B">
        <w:rPr>
          <w:rFonts w:ascii="Segoe UI" w:eastAsia="Times New Roman" w:hAnsi="Segoe UI" w:cs="Segoe UI"/>
          <w:b/>
          <w:bCs/>
          <w:color w:val="0F1115"/>
          <w:sz w:val="28"/>
          <w:szCs w:val="24"/>
          <w:lang w:eastAsia="ru-RU"/>
        </w:rPr>
        <w:t>картой признаков</w:t>
      </w:r>
      <w:r w:rsidRPr="001D1D16">
        <w:rPr>
          <w:rFonts w:ascii="Segoe UI" w:eastAsia="Times New Roman" w:hAnsi="Segoe UI" w:cs="Segoe UI"/>
          <w:color w:val="0F1115"/>
          <w:sz w:val="28"/>
          <w:szCs w:val="24"/>
          <w:lang w:eastAsia="ru-RU"/>
        </w:rPr>
        <w:t> (</w:t>
      </w:r>
      <w:proofErr w:type="spellStart"/>
      <w:r w:rsidRPr="001D1D16">
        <w:rPr>
          <w:rFonts w:ascii="Segoe UI" w:eastAsia="Times New Roman" w:hAnsi="Segoe UI" w:cs="Segoe UI"/>
          <w:color w:val="0F1115"/>
          <w:sz w:val="28"/>
          <w:szCs w:val="24"/>
          <w:lang w:eastAsia="ru-RU"/>
        </w:rPr>
        <w:t>feature</w:t>
      </w:r>
      <w:proofErr w:type="spellEnd"/>
      <w:r w:rsidRPr="001D1D16">
        <w:rPr>
          <w:rFonts w:ascii="Segoe UI" w:eastAsia="Times New Roman" w:hAnsi="Segoe UI" w:cs="Segoe UI"/>
          <w:color w:val="0F1115"/>
          <w:sz w:val="28"/>
          <w:szCs w:val="24"/>
          <w:lang w:eastAsia="ru-RU"/>
        </w:rPr>
        <w:t xml:space="preserve"> </w:t>
      </w:r>
      <w:proofErr w:type="spellStart"/>
      <w:r w:rsidRPr="001D1D16">
        <w:rPr>
          <w:rFonts w:ascii="Segoe UI" w:eastAsia="Times New Roman" w:hAnsi="Segoe UI" w:cs="Segoe UI"/>
          <w:color w:val="0F1115"/>
          <w:sz w:val="28"/>
          <w:szCs w:val="24"/>
          <w:lang w:eastAsia="ru-RU"/>
        </w:rPr>
        <w:t>map</w:t>
      </w:r>
      <w:proofErr w:type="spellEnd"/>
      <w:proofErr w:type="gramStart"/>
      <w:r w:rsidRPr="001D1D16">
        <w:rPr>
          <w:rFonts w:ascii="Segoe UI" w:eastAsia="Times New Roman" w:hAnsi="Segoe UI" w:cs="Segoe UI"/>
          <w:color w:val="0F1115"/>
          <w:sz w:val="28"/>
          <w:szCs w:val="24"/>
          <w:lang w:eastAsia="ru-RU"/>
        </w:rPr>
        <w:t>) .</w:t>
      </w:r>
      <w:proofErr w:type="gramEnd"/>
    </w:p>
    <w:p w:rsidR="001D1D16" w:rsidRPr="001D1D16" w:rsidRDefault="001D1D16" w:rsidP="00EA6C36">
      <w:pPr>
        <w:shd w:val="clear" w:color="auto" w:fill="D9E2F3" w:themeFill="accent1" w:themeFillTint="33"/>
        <w:spacing w:after="0" w:line="240" w:lineRule="auto"/>
        <w:outlineLvl w:val="1"/>
        <w:rPr>
          <w:rFonts w:ascii="Segoe UI" w:eastAsia="Times New Roman" w:hAnsi="Segoe UI" w:cs="Segoe UI"/>
          <w:b/>
          <w:bCs/>
          <w:color w:val="0F1115"/>
          <w:sz w:val="32"/>
          <w:szCs w:val="33"/>
          <w:lang w:eastAsia="ru-RU"/>
        </w:rPr>
      </w:pPr>
      <w:r w:rsidRPr="001D1D16">
        <w:rPr>
          <w:rFonts w:ascii="Segoe UI" w:eastAsia="Times New Roman" w:hAnsi="Segoe UI" w:cs="Segoe UI"/>
          <w:b/>
          <w:bCs/>
          <w:color w:val="0F1115"/>
          <w:sz w:val="32"/>
          <w:szCs w:val="33"/>
          <w:lang w:eastAsia="ru-RU"/>
        </w:rPr>
        <w:t>2. Типы признаков: геометрические, текстурные и цветовые</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Для анализа такого сложного объекта, как лицо, мы используем комбинацию признаков разных типов. Традиционно их делят на три большие категории.</w:t>
      </w:r>
    </w:p>
    <w:p w:rsidR="001D1D16" w:rsidRPr="001D1D16" w:rsidRDefault="001D1D16" w:rsidP="00EA6C36">
      <w:pPr>
        <w:shd w:val="clear" w:color="auto" w:fill="D9E2F3" w:themeFill="accent1"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2.1. Геометрические признаки</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Геометрические признаки описывают форму, размеры и взаимное расположение элементов объекта.</w:t>
      </w:r>
    </w:p>
    <w:p w:rsidR="001D1D16" w:rsidRPr="001D1D16" w:rsidRDefault="001D1D16" w:rsidP="00EA6C36">
      <w:pPr>
        <w:numPr>
          <w:ilvl w:val="0"/>
          <w:numId w:val="6"/>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Что это?</w:t>
      </w:r>
      <w:r w:rsidRPr="001D1D16">
        <w:rPr>
          <w:rFonts w:ascii="Segoe UI" w:eastAsia="Times New Roman" w:hAnsi="Segoe UI" w:cs="Segoe UI"/>
          <w:color w:val="0F1115"/>
          <w:sz w:val="24"/>
          <w:szCs w:val="24"/>
          <w:lang w:eastAsia="ru-RU"/>
        </w:rPr>
        <w:t xml:space="preserve"> Расстояния между характерными точками (например, между уголками глаз, ширина носа), углы (например, наклон линии бровей), кривизна линий (контура губ), площади и периметры </w:t>
      </w:r>
      <w:proofErr w:type="gramStart"/>
      <w:r w:rsidRPr="001D1D16">
        <w:rPr>
          <w:rFonts w:ascii="Segoe UI" w:eastAsia="Times New Roman" w:hAnsi="Segoe UI" w:cs="Segoe UI"/>
          <w:color w:val="0F1115"/>
          <w:sz w:val="24"/>
          <w:szCs w:val="24"/>
          <w:lang w:eastAsia="ru-RU"/>
        </w:rPr>
        <w:t>областей .</w:t>
      </w:r>
      <w:proofErr w:type="gramEnd"/>
    </w:p>
    <w:p w:rsidR="001D1D16" w:rsidRPr="001D1D16" w:rsidRDefault="001D1D16" w:rsidP="00EA6C36">
      <w:pPr>
        <w:numPr>
          <w:ilvl w:val="0"/>
          <w:numId w:val="6"/>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Для лица:</w:t>
      </w:r>
      <w:r w:rsidRPr="001D1D16">
        <w:rPr>
          <w:rFonts w:ascii="Segoe UI" w:eastAsia="Times New Roman" w:hAnsi="Segoe UI" w:cs="Segoe UI"/>
          <w:color w:val="0F1115"/>
          <w:sz w:val="24"/>
          <w:szCs w:val="24"/>
          <w:lang w:eastAsia="ru-RU"/>
        </w:rPr>
        <w:t xml:space="preserve"> Координаты уголков глаз, кончика носа — это и есть геометрические признаки в чистом виде. По сути, задача </w:t>
      </w:r>
      <w:proofErr w:type="spellStart"/>
      <w:r w:rsidRPr="001D1D16">
        <w:rPr>
          <w:rFonts w:ascii="Segoe UI" w:eastAsia="Times New Roman" w:hAnsi="Segoe UI" w:cs="Segoe UI"/>
          <w:color w:val="0F1115"/>
          <w:sz w:val="24"/>
          <w:szCs w:val="24"/>
          <w:lang w:eastAsia="ru-RU"/>
        </w:rPr>
        <w:t>детекции</w:t>
      </w:r>
      <w:proofErr w:type="spellEnd"/>
      <w:r w:rsidRPr="001D1D16">
        <w:rPr>
          <w:rFonts w:ascii="Segoe UI" w:eastAsia="Times New Roman" w:hAnsi="Segoe UI" w:cs="Segoe UI"/>
          <w:color w:val="0F1115"/>
          <w:sz w:val="24"/>
          <w:szCs w:val="24"/>
          <w:lang w:eastAsia="ru-RU"/>
        </w:rPr>
        <w:t xml:space="preserve"> 468 точек из прошлого занятия — это первый этап для последующего вычисления геометрических признаков (расстояния между веками для </w:t>
      </w:r>
      <w:proofErr w:type="spellStart"/>
      <w:r w:rsidRPr="001D1D16">
        <w:rPr>
          <w:rFonts w:ascii="Segoe UI" w:eastAsia="Times New Roman" w:hAnsi="Segoe UI" w:cs="Segoe UI"/>
          <w:color w:val="0F1115"/>
          <w:sz w:val="24"/>
          <w:szCs w:val="24"/>
          <w:lang w:eastAsia="ru-RU"/>
        </w:rPr>
        <w:t>детекции</w:t>
      </w:r>
      <w:proofErr w:type="spellEnd"/>
      <w:r w:rsidRPr="001D1D16">
        <w:rPr>
          <w:rFonts w:ascii="Segoe UI" w:eastAsia="Times New Roman" w:hAnsi="Segoe UI" w:cs="Segoe UI"/>
          <w:color w:val="0F1115"/>
          <w:sz w:val="24"/>
          <w:szCs w:val="24"/>
          <w:lang w:eastAsia="ru-RU"/>
        </w:rPr>
        <w:t xml:space="preserve"> моргания, соотношения расстояний для идентификации личности).</w:t>
      </w:r>
    </w:p>
    <w:p w:rsidR="007E73B2" w:rsidRPr="007E73B2" w:rsidRDefault="001D1D16" w:rsidP="00EA6C36">
      <w:pPr>
        <w:pStyle w:val="ds-markdown-paragraph"/>
        <w:shd w:val="clear" w:color="auto" w:fill="FFFFFF"/>
        <w:spacing w:before="0" w:beforeAutospacing="0" w:after="0" w:afterAutospacing="0"/>
        <w:rPr>
          <w:rFonts w:ascii="Segoe UI" w:hAnsi="Segoe UI" w:cs="Segoe UI"/>
          <w:color w:val="0F1115"/>
        </w:rPr>
      </w:pPr>
      <w:r w:rsidRPr="007E73B2">
        <w:rPr>
          <w:rFonts w:ascii="Segoe UI" w:hAnsi="Segoe UI" w:cs="Segoe UI"/>
          <w:b/>
          <w:bCs/>
          <w:color w:val="0F1115"/>
        </w:rPr>
        <w:t>Математическое представление:</w:t>
      </w:r>
      <w:r w:rsidRPr="001D1D16">
        <w:rPr>
          <w:rFonts w:ascii="Segoe UI" w:hAnsi="Segoe UI" w:cs="Segoe UI"/>
          <w:color w:val="0F1115"/>
        </w:rPr>
        <w:t> </w:t>
      </w:r>
      <w:r w:rsidR="007E73B2" w:rsidRPr="007E73B2">
        <w:rPr>
          <w:rFonts w:ascii="Segoe UI" w:hAnsi="Segoe UI" w:cs="Segoe UI"/>
          <w:color w:val="0F1115"/>
        </w:rPr>
        <w:t xml:space="preserve">В контексте распознавания образов (например, при анализе лица человека) все измерения, которые мы делаем (расстояния между </w:t>
      </w:r>
      <w:r w:rsidR="007E73B2" w:rsidRPr="007E73B2">
        <w:rPr>
          <w:rFonts w:ascii="Segoe UI" w:hAnsi="Segoe UI" w:cs="Segoe UI"/>
          <w:color w:val="0F1115"/>
        </w:rPr>
        <w:lastRenderedPageBreak/>
        <w:t>глазами, ширина носа, угол наклона бровей), нужно превратить в понятный для компьютера формат. Таким форматом является </w:t>
      </w:r>
      <w:r w:rsidR="007E73B2" w:rsidRPr="007E73B2">
        <w:rPr>
          <w:rFonts w:ascii="Segoe UI" w:hAnsi="Segoe UI" w:cs="Segoe UI"/>
          <w:b/>
          <w:bCs/>
          <w:color w:val="0F1115"/>
        </w:rPr>
        <w:t>вектор признаков</w:t>
      </w:r>
      <w:r w:rsidR="007E73B2" w:rsidRPr="007E73B2">
        <w:rPr>
          <w:rFonts w:ascii="Segoe UI" w:hAnsi="Segoe UI" w:cs="Segoe UI"/>
          <w:color w:val="0F1115"/>
        </w:rPr>
        <w:t>.</w:t>
      </w:r>
    </w:p>
    <w:p w:rsidR="007E73B2" w:rsidRPr="007E73B2" w:rsidRDefault="007E73B2" w:rsidP="00EA6C36">
      <w:pPr>
        <w:shd w:val="clear" w:color="auto" w:fill="FFFFFF"/>
        <w:spacing w:after="0" w:line="240" w:lineRule="auto"/>
        <w:rPr>
          <w:rFonts w:ascii="Segoe UI" w:eastAsia="Times New Roman" w:hAnsi="Segoe UI" w:cs="Segoe UI"/>
          <w:color w:val="0F1115"/>
          <w:sz w:val="24"/>
          <w:szCs w:val="24"/>
          <w:lang w:eastAsia="ru-RU"/>
        </w:rPr>
      </w:pPr>
      <w:r w:rsidRPr="007E73B2">
        <w:rPr>
          <w:rFonts w:ascii="Segoe UI" w:eastAsia="Times New Roman" w:hAnsi="Segoe UI" w:cs="Segoe UI"/>
          <w:color w:val="0F1115"/>
          <w:sz w:val="24"/>
          <w:szCs w:val="24"/>
          <w:lang w:eastAsia="ru-RU"/>
        </w:rPr>
        <w:t>Представим, что мы сделали </w:t>
      </w:r>
      <w:r w:rsidRPr="007E73B2">
        <w:rPr>
          <w:rFonts w:ascii="Segoe UI" w:eastAsia="Times New Roman" w:hAnsi="Segoe UI" w:cs="Segoe UI"/>
          <w:b/>
          <w:bCs/>
          <w:color w:val="0F1115"/>
          <w:sz w:val="24"/>
          <w:szCs w:val="24"/>
          <w:lang w:eastAsia="ru-RU"/>
        </w:rPr>
        <w:t>n</w:t>
      </w:r>
      <w:r w:rsidRPr="007E73B2">
        <w:rPr>
          <w:rFonts w:ascii="Segoe UI" w:eastAsia="Times New Roman" w:hAnsi="Segoe UI" w:cs="Segoe UI"/>
          <w:color w:val="0F1115"/>
          <w:sz w:val="24"/>
          <w:szCs w:val="24"/>
          <w:lang w:eastAsia="ru-RU"/>
        </w:rPr>
        <w:t> измерений расстояний и </w:t>
      </w:r>
      <w:r w:rsidRPr="007E73B2">
        <w:rPr>
          <w:rFonts w:ascii="Segoe UI" w:eastAsia="Times New Roman" w:hAnsi="Segoe UI" w:cs="Segoe UI"/>
          <w:b/>
          <w:bCs/>
          <w:color w:val="0F1115"/>
          <w:sz w:val="24"/>
          <w:szCs w:val="24"/>
          <w:lang w:eastAsia="ru-RU"/>
        </w:rPr>
        <w:t>m</w:t>
      </w:r>
      <w:r w:rsidRPr="007E73B2">
        <w:rPr>
          <w:rFonts w:ascii="Segoe UI" w:eastAsia="Times New Roman" w:hAnsi="Segoe UI" w:cs="Segoe UI"/>
          <w:color w:val="0F1115"/>
          <w:sz w:val="24"/>
          <w:szCs w:val="24"/>
          <w:lang w:eastAsia="ru-RU"/>
        </w:rPr>
        <w:t> измерений углов. Тогда наш вектор будет выглядеть так:</w:t>
      </w:r>
    </w:p>
    <w:p w:rsidR="0086279B" w:rsidRDefault="007E73B2" w:rsidP="00EA6C36">
      <w:pPr>
        <w:shd w:val="clear" w:color="auto" w:fill="FFFFFF"/>
        <w:spacing w:after="0" w:line="240" w:lineRule="auto"/>
        <w:rPr>
          <w:rFonts w:ascii="Segoe UI" w:eastAsia="Times New Roman" w:hAnsi="Segoe UI" w:cs="Segoe UI"/>
          <w:color w:val="0F1115"/>
          <w:sz w:val="24"/>
          <w:szCs w:val="24"/>
          <w:lang w:eastAsia="ru-RU"/>
        </w:rPr>
      </w:pPr>
      <w:r w:rsidRPr="007E73B2">
        <w:rPr>
          <w:rStyle w:val="mord"/>
          <w:rFonts w:ascii="KaTeX_Math" w:hAnsi="KaTeX_Math"/>
          <w:i/>
          <w:iCs/>
          <w:noProof/>
          <w:color w:val="0F1115"/>
          <w:sz w:val="29"/>
          <w:szCs w:val="29"/>
          <w:shd w:val="clear" w:color="auto" w:fill="FFFFFF"/>
        </w:rPr>
        <w:drawing>
          <wp:inline distT="0" distB="0" distL="0" distR="0" wp14:anchorId="2755727C" wp14:editId="127C40C6">
            <wp:extent cx="3467584" cy="60015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7584" cy="600159"/>
                    </a:xfrm>
                    <a:prstGeom prst="rect">
                      <a:avLst/>
                    </a:prstGeom>
                  </pic:spPr>
                </pic:pic>
              </a:graphicData>
            </a:graphic>
          </wp:inline>
        </w:drawing>
      </w:r>
      <w:r>
        <w:rPr>
          <w:rFonts w:ascii="Segoe UI" w:eastAsia="Times New Roman" w:hAnsi="Segoe UI" w:cs="Segoe UI"/>
          <w:color w:val="0F1115"/>
          <w:sz w:val="24"/>
          <w:szCs w:val="24"/>
          <w:lang w:eastAsia="ru-RU"/>
        </w:rPr>
        <w:t>,</w:t>
      </w:r>
    </w:p>
    <w:p w:rsidR="007E73B2" w:rsidRDefault="007E73B2" w:rsidP="00EA6C36">
      <w:pPr>
        <w:pStyle w:val="ds-markdown-paragraph"/>
        <w:shd w:val="clear" w:color="auto" w:fill="FFFFFF"/>
        <w:spacing w:before="0" w:beforeAutospacing="0" w:after="0" w:afterAutospacing="0"/>
        <w:rPr>
          <w:rFonts w:ascii="Segoe UI" w:hAnsi="Segoe UI" w:cs="Segoe UI"/>
          <w:color w:val="0F1115"/>
        </w:rPr>
      </w:pPr>
      <w:r>
        <w:rPr>
          <w:rFonts w:ascii="Segoe UI" w:hAnsi="Segoe UI" w:cs="Segoe UI"/>
          <w:color w:val="0F1115"/>
        </w:rPr>
        <w:t>где:</w:t>
      </w:r>
    </w:p>
    <w:p w:rsidR="007E73B2" w:rsidRDefault="007E73B2" w:rsidP="00EA6C36">
      <w:pPr>
        <w:pStyle w:val="ds-markdown-paragraph"/>
        <w:numPr>
          <w:ilvl w:val="0"/>
          <w:numId w:val="12"/>
        </w:numPr>
        <w:shd w:val="clear" w:color="auto" w:fill="FFFFFF"/>
        <w:spacing w:before="0" w:beforeAutospacing="0" w:after="0" w:afterAutospacing="0"/>
        <w:ind w:left="0"/>
        <w:rPr>
          <w:rFonts w:ascii="Segoe UI" w:hAnsi="Segoe UI" w:cs="Segoe UI"/>
          <w:color w:val="0F1115"/>
        </w:rPr>
      </w:pPr>
      <w:proofErr w:type="spellStart"/>
      <w:r>
        <w:rPr>
          <w:rStyle w:val="mord"/>
          <w:rFonts w:ascii="KaTeX_Math" w:hAnsi="KaTeX_Math"/>
          <w:b/>
          <w:bCs/>
          <w:i/>
          <w:iCs/>
          <w:color w:val="0F1115"/>
          <w:sz w:val="29"/>
          <w:szCs w:val="29"/>
        </w:rPr>
        <w:t>F</w:t>
      </w:r>
      <w:r>
        <w:rPr>
          <w:rStyle w:val="mord"/>
          <w:rFonts w:ascii="KaTeX_Math" w:hAnsi="KaTeX_Math"/>
          <w:b/>
          <w:bCs/>
          <w:i/>
          <w:iCs/>
          <w:color w:val="0F1115"/>
          <w:sz w:val="20"/>
          <w:szCs w:val="20"/>
        </w:rPr>
        <w:t>geo</w:t>
      </w:r>
      <w:proofErr w:type="spellEnd"/>
      <w:r>
        <w:rPr>
          <w:rStyle w:val="vlist-s"/>
          <w:rFonts w:eastAsiaTheme="majorEastAsia"/>
          <w:b/>
          <w:bCs/>
          <w:color w:val="0F1115"/>
          <w:sz w:val="2"/>
          <w:szCs w:val="2"/>
        </w:rPr>
        <w:t>​</w:t>
      </w:r>
      <w:r>
        <w:rPr>
          <w:rFonts w:ascii="Segoe UI" w:hAnsi="Segoe UI" w:cs="Segoe UI"/>
          <w:color w:val="0F1115"/>
        </w:rPr>
        <w:t> — это сам вектор (набор чисел), описывающий геометрию объекта.</w:t>
      </w:r>
    </w:p>
    <w:p w:rsidR="007E73B2" w:rsidRDefault="007E73B2" w:rsidP="00EA6C3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mord"/>
          <w:rFonts w:ascii="KaTeX_Math" w:hAnsi="KaTeX_Math"/>
          <w:b/>
          <w:bCs/>
          <w:i/>
          <w:iCs/>
          <w:color w:val="0F1115"/>
          <w:sz w:val="29"/>
          <w:szCs w:val="29"/>
        </w:rPr>
        <w:t>d</w:t>
      </w:r>
      <w:r>
        <w:rPr>
          <w:rStyle w:val="mord"/>
          <w:b/>
          <w:bCs/>
          <w:color w:val="0F1115"/>
          <w:sz w:val="20"/>
          <w:szCs w:val="20"/>
        </w:rPr>
        <w:t>1</w:t>
      </w:r>
      <w:proofErr w:type="gramStart"/>
      <w:r>
        <w:rPr>
          <w:rStyle w:val="vlist-s"/>
          <w:rFonts w:eastAsiaTheme="majorEastAsia"/>
          <w:b/>
          <w:bCs/>
          <w:color w:val="0F1115"/>
          <w:sz w:val="2"/>
          <w:szCs w:val="2"/>
        </w:rPr>
        <w:t>​</w:t>
      </w:r>
      <w:r>
        <w:rPr>
          <w:rStyle w:val="mpunct"/>
          <w:b/>
          <w:bCs/>
          <w:color w:val="0F1115"/>
          <w:sz w:val="29"/>
          <w:szCs w:val="29"/>
        </w:rPr>
        <w:t>,</w:t>
      </w:r>
      <w:r>
        <w:rPr>
          <w:rStyle w:val="mord"/>
          <w:rFonts w:ascii="KaTeX_Math" w:hAnsi="KaTeX_Math"/>
          <w:b/>
          <w:bCs/>
          <w:i/>
          <w:iCs/>
          <w:color w:val="0F1115"/>
          <w:sz w:val="29"/>
          <w:szCs w:val="29"/>
        </w:rPr>
        <w:t>d</w:t>
      </w:r>
      <w:proofErr w:type="gramEnd"/>
      <w:r>
        <w:rPr>
          <w:rStyle w:val="mord"/>
          <w:b/>
          <w:bCs/>
          <w:color w:val="0F1115"/>
          <w:sz w:val="20"/>
          <w:szCs w:val="20"/>
        </w:rPr>
        <w:t>2</w:t>
      </w:r>
      <w:r>
        <w:rPr>
          <w:rStyle w:val="vlist-s"/>
          <w:rFonts w:eastAsiaTheme="majorEastAsia"/>
          <w:b/>
          <w:bCs/>
          <w:color w:val="0F1115"/>
          <w:sz w:val="2"/>
          <w:szCs w:val="2"/>
        </w:rPr>
        <w:t>​</w:t>
      </w:r>
      <w:r>
        <w:rPr>
          <w:rStyle w:val="mpunct"/>
          <w:b/>
          <w:bCs/>
          <w:color w:val="0F1115"/>
          <w:sz w:val="29"/>
          <w:szCs w:val="29"/>
        </w:rPr>
        <w:t>,</w:t>
      </w:r>
      <w:r>
        <w:rPr>
          <w:rStyle w:val="mord"/>
          <w:b/>
          <w:bCs/>
          <w:color w:val="0F1115"/>
          <w:sz w:val="29"/>
          <w:szCs w:val="29"/>
        </w:rPr>
        <w:t>...</w:t>
      </w:r>
      <w:r>
        <w:rPr>
          <w:rStyle w:val="mpunct"/>
          <w:b/>
          <w:bCs/>
          <w:color w:val="0F1115"/>
          <w:sz w:val="29"/>
          <w:szCs w:val="29"/>
        </w:rPr>
        <w:t>,</w:t>
      </w:r>
      <w:proofErr w:type="spellStart"/>
      <w:r>
        <w:rPr>
          <w:rStyle w:val="mord"/>
          <w:rFonts w:ascii="KaTeX_Math" w:hAnsi="KaTeX_Math"/>
          <w:b/>
          <w:bCs/>
          <w:i/>
          <w:iCs/>
          <w:color w:val="0F1115"/>
          <w:sz w:val="29"/>
          <w:szCs w:val="29"/>
        </w:rPr>
        <w:t>d</w:t>
      </w:r>
      <w:r>
        <w:rPr>
          <w:rStyle w:val="mord"/>
          <w:rFonts w:ascii="KaTeX_Math" w:hAnsi="KaTeX_Math"/>
          <w:b/>
          <w:bCs/>
          <w:i/>
          <w:iCs/>
          <w:color w:val="0F1115"/>
          <w:sz w:val="20"/>
          <w:szCs w:val="20"/>
        </w:rPr>
        <w:t>n</w:t>
      </w:r>
      <w:proofErr w:type="spellEnd"/>
      <w:r>
        <w:rPr>
          <w:rStyle w:val="vlist-s"/>
          <w:rFonts w:eastAsiaTheme="majorEastAsia"/>
          <w:b/>
          <w:bCs/>
          <w:color w:val="0F1115"/>
          <w:sz w:val="2"/>
          <w:szCs w:val="2"/>
        </w:rPr>
        <w:t>​</w:t>
      </w:r>
      <w:r>
        <w:rPr>
          <w:rFonts w:ascii="Segoe UI" w:hAnsi="Segoe UI" w:cs="Segoe UI"/>
          <w:color w:val="0F1115"/>
        </w:rPr>
        <w:t> — это значения расстояний (например, </w:t>
      </w:r>
      <w:r>
        <w:rPr>
          <w:rStyle w:val="mord"/>
          <w:rFonts w:ascii="KaTeX_Math" w:hAnsi="KaTeX_Math"/>
          <w:i/>
          <w:iCs/>
          <w:color w:val="0F1115"/>
          <w:sz w:val="29"/>
          <w:szCs w:val="29"/>
        </w:rPr>
        <w:t>d</w:t>
      </w:r>
      <w:r>
        <w:rPr>
          <w:rStyle w:val="mord"/>
          <w:color w:val="0F1115"/>
          <w:sz w:val="20"/>
          <w:szCs w:val="20"/>
        </w:rPr>
        <w:t>1</w:t>
      </w:r>
      <w:r>
        <w:rPr>
          <w:rStyle w:val="vlist-s"/>
          <w:rFonts w:eastAsiaTheme="majorEastAsia"/>
          <w:color w:val="0F1115"/>
          <w:sz w:val="2"/>
          <w:szCs w:val="2"/>
        </w:rPr>
        <w:t>​</w:t>
      </w:r>
      <w:r>
        <w:rPr>
          <w:rFonts w:ascii="Segoe UI" w:hAnsi="Segoe UI" w:cs="Segoe UI"/>
          <w:color w:val="0F1115"/>
        </w:rPr>
        <w:t> — ширина рта в пикселях, </w:t>
      </w:r>
      <w:r>
        <w:rPr>
          <w:rStyle w:val="mord"/>
          <w:rFonts w:ascii="KaTeX_Math" w:hAnsi="KaTeX_Math"/>
          <w:i/>
          <w:iCs/>
          <w:color w:val="0F1115"/>
          <w:sz w:val="29"/>
          <w:szCs w:val="29"/>
        </w:rPr>
        <w:t>d</w:t>
      </w:r>
      <w:r>
        <w:rPr>
          <w:rStyle w:val="mord"/>
          <w:color w:val="0F1115"/>
          <w:sz w:val="20"/>
          <w:szCs w:val="20"/>
        </w:rPr>
        <w:t>2</w:t>
      </w:r>
      <w:r>
        <w:rPr>
          <w:rStyle w:val="vlist-s"/>
          <w:rFonts w:eastAsiaTheme="majorEastAsia"/>
          <w:color w:val="0F1115"/>
          <w:sz w:val="2"/>
          <w:szCs w:val="2"/>
        </w:rPr>
        <w:t>​</w:t>
      </w:r>
      <w:r>
        <w:rPr>
          <w:rFonts w:ascii="Segoe UI" w:hAnsi="Segoe UI" w:cs="Segoe UI"/>
          <w:color w:val="0F1115"/>
        </w:rPr>
        <w:t> — расстояние между зрачками и т.д.).</w:t>
      </w:r>
    </w:p>
    <w:p w:rsidR="007E73B2" w:rsidRDefault="007E73B2" w:rsidP="00EA6C36">
      <w:pPr>
        <w:pStyle w:val="ds-markdown-paragraph"/>
        <w:numPr>
          <w:ilvl w:val="0"/>
          <w:numId w:val="12"/>
        </w:numPr>
        <w:shd w:val="clear" w:color="auto" w:fill="FFFFFF"/>
        <w:spacing w:before="0" w:beforeAutospacing="0" w:after="0" w:afterAutospacing="0"/>
        <w:ind w:left="0"/>
        <w:rPr>
          <w:rFonts w:ascii="Segoe UI" w:hAnsi="Segoe UI" w:cs="Segoe UI"/>
          <w:color w:val="0F1115"/>
        </w:rPr>
      </w:pPr>
      <w:r>
        <w:rPr>
          <w:rStyle w:val="mord"/>
          <w:rFonts w:ascii="KaTeX_Math" w:hAnsi="KaTeX_Math"/>
          <w:b/>
          <w:bCs/>
          <w:i/>
          <w:iCs/>
          <w:color w:val="0F1115"/>
          <w:sz w:val="29"/>
          <w:szCs w:val="29"/>
        </w:rPr>
        <w:t>α</w:t>
      </w:r>
      <w:r>
        <w:rPr>
          <w:rStyle w:val="mord"/>
          <w:b/>
          <w:bCs/>
          <w:color w:val="0F1115"/>
          <w:sz w:val="20"/>
          <w:szCs w:val="20"/>
        </w:rPr>
        <w:t>1</w:t>
      </w:r>
      <w:proofErr w:type="gramStart"/>
      <w:r>
        <w:rPr>
          <w:rStyle w:val="vlist-s"/>
          <w:rFonts w:eastAsiaTheme="majorEastAsia"/>
          <w:b/>
          <w:bCs/>
          <w:color w:val="0F1115"/>
          <w:sz w:val="2"/>
          <w:szCs w:val="2"/>
        </w:rPr>
        <w:t>​</w:t>
      </w:r>
      <w:r>
        <w:rPr>
          <w:rStyle w:val="mpunct"/>
          <w:b/>
          <w:bCs/>
          <w:color w:val="0F1115"/>
          <w:sz w:val="29"/>
          <w:szCs w:val="29"/>
        </w:rPr>
        <w:t>,</w:t>
      </w:r>
      <w:r>
        <w:rPr>
          <w:rStyle w:val="mord"/>
          <w:rFonts w:ascii="KaTeX_Math" w:hAnsi="KaTeX_Math"/>
          <w:b/>
          <w:bCs/>
          <w:i/>
          <w:iCs/>
          <w:color w:val="0F1115"/>
          <w:sz w:val="29"/>
          <w:szCs w:val="29"/>
        </w:rPr>
        <w:t>α</w:t>
      </w:r>
      <w:proofErr w:type="gramEnd"/>
      <w:r>
        <w:rPr>
          <w:rStyle w:val="mord"/>
          <w:b/>
          <w:bCs/>
          <w:color w:val="0F1115"/>
          <w:sz w:val="20"/>
          <w:szCs w:val="20"/>
        </w:rPr>
        <w:t>2</w:t>
      </w:r>
      <w:r>
        <w:rPr>
          <w:rStyle w:val="vlist-s"/>
          <w:rFonts w:eastAsiaTheme="majorEastAsia"/>
          <w:b/>
          <w:bCs/>
          <w:color w:val="0F1115"/>
          <w:sz w:val="2"/>
          <w:szCs w:val="2"/>
        </w:rPr>
        <w:t>​</w:t>
      </w:r>
      <w:r>
        <w:rPr>
          <w:rStyle w:val="mpunct"/>
          <w:b/>
          <w:bCs/>
          <w:color w:val="0F1115"/>
          <w:sz w:val="29"/>
          <w:szCs w:val="29"/>
        </w:rPr>
        <w:t>,</w:t>
      </w:r>
      <w:r>
        <w:rPr>
          <w:rStyle w:val="mord"/>
          <w:b/>
          <w:bCs/>
          <w:color w:val="0F1115"/>
          <w:sz w:val="29"/>
          <w:szCs w:val="29"/>
        </w:rPr>
        <w:t>...</w:t>
      </w:r>
      <w:r>
        <w:rPr>
          <w:rStyle w:val="mpunct"/>
          <w:b/>
          <w:bCs/>
          <w:color w:val="0F1115"/>
          <w:sz w:val="29"/>
          <w:szCs w:val="29"/>
        </w:rPr>
        <w:t>,</w:t>
      </w:r>
      <w:r>
        <w:rPr>
          <w:rStyle w:val="mord"/>
          <w:rFonts w:ascii="KaTeX_Math" w:hAnsi="KaTeX_Math"/>
          <w:b/>
          <w:bCs/>
          <w:i/>
          <w:iCs/>
          <w:color w:val="0F1115"/>
          <w:sz w:val="29"/>
          <w:szCs w:val="29"/>
        </w:rPr>
        <w:t>α</w:t>
      </w:r>
      <w:r>
        <w:rPr>
          <w:rStyle w:val="mord"/>
          <w:rFonts w:ascii="KaTeX_Math" w:hAnsi="KaTeX_Math"/>
          <w:b/>
          <w:bCs/>
          <w:i/>
          <w:iCs/>
          <w:color w:val="0F1115"/>
          <w:sz w:val="20"/>
          <w:szCs w:val="20"/>
        </w:rPr>
        <w:t>m</w:t>
      </w:r>
      <w:r>
        <w:rPr>
          <w:rStyle w:val="vlist-s"/>
          <w:rFonts w:eastAsiaTheme="majorEastAsia"/>
          <w:b/>
          <w:bCs/>
          <w:color w:val="0F1115"/>
          <w:sz w:val="2"/>
          <w:szCs w:val="2"/>
        </w:rPr>
        <w:t>​</w:t>
      </w:r>
      <w:r>
        <w:rPr>
          <w:rFonts w:ascii="Segoe UI" w:hAnsi="Segoe UI" w:cs="Segoe UI"/>
          <w:color w:val="0F1115"/>
        </w:rPr>
        <w:t> — это значения углов (например, </w:t>
      </w:r>
      <w:r>
        <w:rPr>
          <w:rStyle w:val="mord"/>
          <w:rFonts w:ascii="KaTeX_Math" w:hAnsi="KaTeX_Math"/>
          <w:i/>
          <w:iCs/>
          <w:color w:val="0F1115"/>
          <w:sz w:val="29"/>
          <w:szCs w:val="29"/>
        </w:rPr>
        <w:t>α</w:t>
      </w:r>
      <w:r>
        <w:rPr>
          <w:rStyle w:val="mord"/>
          <w:color w:val="0F1115"/>
          <w:sz w:val="20"/>
          <w:szCs w:val="20"/>
        </w:rPr>
        <w:t>1</w:t>
      </w:r>
      <w:r>
        <w:rPr>
          <w:rStyle w:val="vlist-s"/>
          <w:rFonts w:eastAsiaTheme="majorEastAsia"/>
          <w:color w:val="0F1115"/>
          <w:sz w:val="2"/>
          <w:szCs w:val="2"/>
        </w:rPr>
        <w:t>​</w:t>
      </w:r>
      <w:r>
        <w:rPr>
          <w:rFonts w:ascii="Segoe UI" w:hAnsi="Segoe UI" w:cs="Segoe UI"/>
          <w:color w:val="0F1115"/>
        </w:rPr>
        <w:t xml:space="preserve"> — угол наклона линии бровей, </w:t>
      </w:r>
      <w:r>
        <w:rPr>
          <w:rStyle w:val="mord"/>
          <w:rFonts w:ascii="KaTeX_Math" w:hAnsi="KaTeX_Math"/>
          <w:i/>
          <w:iCs/>
          <w:color w:val="0F1115"/>
          <w:sz w:val="29"/>
          <w:szCs w:val="29"/>
        </w:rPr>
        <w:t>α</w:t>
      </w:r>
      <w:r>
        <w:rPr>
          <w:rStyle w:val="mord"/>
          <w:color w:val="0F1115"/>
          <w:sz w:val="20"/>
          <w:szCs w:val="20"/>
        </w:rPr>
        <w:t>2</w:t>
      </w:r>
      <w:r>
        <w:rPr>
          <w:rStyle w:val="vlist-s"/>
          <w:rFonts w:eastAsiaTheme="majorEastAsia"/>
          <w:color w:val="0F1115"/>
          <w:sz w:val="2"/>
          <w:szCs w:val="2"/>
        </w:rPr>
        <w:t>​</w:t>
      </w:r>
      <w:r>
        <w:rPr>
          <w:rFonts w:ascii="Segoe UI" w:hAnsi="Segoe UI" w:cs="Segoe UI"/>
          <w:color w:val="0F1115"/>
        </w:rPr>
        <w:t> — угол поворота головы).</w:t>
      </w:r>
    </w:p>
    <w:p w:rsidR="0086279B" w:rsidRDefault="001D1D16" w:rsidP="00EA6C36">
      <w:pPr>
        <w:shd w:val="clear" w:color="auto" w:fill="E2EFD9" w:themeFill="accent6" w:themeFillTint="33"/>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Важное свойство, которое часто требуется от геометрических признаков, — </w:t>
      </w:r>
      <w:r w:rsidRPr="001D1D16">
        <w:rPr>
          <w:rFonts w:ascii="Segoe UI" w:eastAsia="Times New Roman" w:hAnsi="Segoe UI" w:cs="Segoe UI"/>
          <w:b/>
          <w:bCs/>
          <w:color w:val="0F1115"/>
          <w:sz w:val="24"/>
          <w:szCs w:val="24"/>
          <w:lang w:eastAsia="ru-RU"/>
        </w:rPr>
        <w:t>инвариантность</w:t>
      </w:r>
      <w:r w:rsidRPr="001D1D16">
        <w:rPr>
          <w:rFonts w:ascii="Segoe UI" w:eastAsia="Times New Roman" w:hAnsi="Segoe UI" w:cs="Segoe UI"/>
          <w:color w:val="0F1115"/>
          <w:sz w:val="24"/>
          <w:szCs w:val="24"/>
          <w:lang w:eastAsia="ru-RU"/>
        </w:rPr>
        <w:t xml:space="preserve">. </w:t>
      </w:r>
    </w:p>
    <w:p w:rsid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Мы хотим, чтобы признаки лица не менялись при изменении масштаба или небольшом повороте головы. Этого добиваются, например, используя отношения расстояний вместо абсолютных величин. В более сложных методах, таких как </w:t>
      </w:r>
      <w:proofErr w:type="spellStart"/>
      <w:r w:rsidRPr="001D1D16">
        <w:rPr>
          <w:rFonts w:ascii="Segoe UI" w:eastAsia="Times New Roman" w:hAnsi="Segoe UI" w:cs="Segoe UI"/>
          <w:color w:val="0F1115"/>
          <w:sz w:val="24"/>
          <w:szCs w:val="24"/>
          <w:lang w:eastAsia="ru-RU"/>
        </w:rPr>
        <w:t>трейс</w:t>
      </w:r>
      <w:proofErr w:type="spellEnd"/>
      <w:r w:rsidRPr="001D1D16">
        <w:rPr>
          <w:rFonts w:ascii="Segoe UI" w:eastAsia="Times New Roman" w:hAnsi="Segoe UI" w:cs="Segoe UI"/>
          <w:color w:val="0F1115"/>
          <w:sz w:val="24"/>
          <w:szCs w:val="24"/>
          <w:lang w:eastAsia="ru-RU"/>
        </w:rPr>
        <w:t xml:space="preserve">-преобразования, инвариантность к сдвигу, повороту и линейным деформациям закладывается в сам метод извлечения </w:t>
      </w:r>
      <w:proofErr w:type="gramStart"/>
      <w:r w:rsidRPr="001D1D16">
        <w:rPr>
          <w:rFonts w:ascii="Segoe UI" w:eastAsia="Times New Roman" w:hAnsi="Segoe UI" w:cs="Segoe UI"/>
          <w:color w:val="0F1115"/>
          <w:sz w:val="24"/>
          <w:szCs w:val="24"/>
          <w:lang w:eastAsia="ru-RU"/>
        </w:rPr>
        <w:t>признаков .</w:t>
      </w:r>
      <w:proofErr w:type="gramEnd"/>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Инвариантность к геометрическим преобразованиям — это, можно сказать, "философский камень" распознавания образов. Мы хотим, чтобы компьютер видел объект как один и тот же, независимо от того, где он находится в кадре (сдвиг), под каким углом повернут (поворот) или на каком расстоянии сфотографирован (масштаб). Аффинные преобразования добавляют к этому еще и "</w:t>
      </w:r>
      <w:proofErr w:type="spellStart"/>
      <w:r>
        <w:rPr>
          <w:rFonts w:ascii="Segoe UI" w:hAnsi="Segoe UI" w:cs="Segoe UI"/>
          <w:color w:val="0F1115"/>
        </w:rPr>
        <w:t>скошенность</w:t>
      </w:r>
      <w:proofErr w:type="spellEnd"/>
      <w:r>
        <w:rPr>
          <w:rFonts w:ascii="Segoe UI" w:hAnsi="Segoe UI" w:cs="Segoe UI"/>
          <w:color w:val="0F1115"/>
        </w:rPr>
        <w:t>" (например, если смотреть на объект под очень острым углом).</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Добиться этого можно двумя принципиально разными путями, и часто их комбинируют:</w:t>
      </w:r>
    </w:p>
    <w:p w:rsidR="00EA6C36" w:rsidRDefault="00EA6C36" w:rsidP="00EA6C36">
      <w:pPr>
        <w:pStyle w:val="ds-markdown-paragraph"/>
        <w:numPr>
          <w:ilvl w:val="0"/>
          <w:numId w:val="13"/>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Нормализация (или приведение к каноническому виду).</w:t>
      </w:r>
      <w:r>
        <w:rPr>
          <w:rFonts w:ascii="Segoe UI" w:hAnsi="Segoe UI" w:cs="Segoe UI"/>
          <w:color w:val="0F1115"/>
        </w:rPr>
        <w:t> Мы сначала пытаемся привести изображение к некому стандартному виду, убрав из него все геометрические искажения. А уже затем из этого "выпрямленного" изображения извлекаем признаки.</w:t>
      </w:r>
    </w:p>
    <w:p w:rsidR="00EA6C36" w:rsidRDefault="00EA6C36" w:rsidP="00EA6C36">
      <w:pPr>
        <w:pStyle w:val="ds-markdown-paragraph"/>
        <w:numPr>
          <w:ilvl w:val="0"/>
          <w:numId w:val="13"/>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Конструирование инвариантных признаков.</w:t>
      </w:r>
      <w:r>
        <w:rPr>
          <w:rFonts w:ascii="Segoe UI" w:hAnsi="Segoe UI" w:cs="Segoe UI"/>
          <w:color w:val="0F1115"/>
        </w:rPr>
        <w:t> Мы разрабатываем такие математические функции (дескрипторы), которые, будучи примененными к исходному искаженному изображению, дают на выходе один и тот же результат.</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Рассмотрим подробнее второй путь, так как он отвечает на ваш вопрос о закладывании инвариантности непосредственно в метод извлечения признаков.</w:t>
      </w:r>
    </w:p>
    <w:p w:rsidR="00EA6C36" w:rsidRDefault="00EA6C36" w:rsidP="00EA6C36">
      <w:pPr>
        <w:pStyle w:val="3"/>
        <w:shd w:val="clear" w:color="auto" w:fill="FFFFE1"/>
        <w:spacing w:before="0" w:beforeAutospacing="0" w:after="0" w:afterAutospacing="0"/>
        <w:rPr>
          <w:rFonts w:ascii="Segoe UI" w:hAnsi="Segoe UI" w:cs="Segoe UI"/>
          <w:color w:val="0F1115"/>
          <w:sz w:val="30"/>
          <w:szCs w:val="30"/>
        </w:rPr>
      </w:pPr>
      <w:r>
        <w:rPr>
          <w:rFonts w:ascii="Segoe UI" w:hAnsi="Segoe UI" w:cs="Segoe UI"/>
          <w:color w:val="0F1115"/>
          <w:sz w:val="30"/>
          <w:szCs w:val="30"/>
        </w:rPr>
        <w:t>Как инвариантность "встраивают" в метод извлечения признаков</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Идея здесь в том, чтобы создавать признаки на основе таких характеристик изображения, которые по своей математической природе нечувствительны к определенным преобразованиям.</w:t>
      </w:r>
    </w:p>
    <w:p w:rsidR="00EA6C36" w:rsidRDefault="00EA6C36" w:rsidP="00EA6C36">
      <w:pPr>
        <w:pStyle w:val="4"/>
        <w:shd w:val="clear" w:color="auto" w:fill="FFFFE1"/>
        <w:spacing w:before="0" w:line="240" w:lineRule="auto"/>
        <w:rPr>
          <w:rFonts w:ascii="Segoe UI" w:hAnsi="Segoe UI" w:cs="Segoe UI"/>
          <w:color w:val="0F1115"/>
        </w:rPr>
      </w:pPr>
      <w:r>
        <w:rPr>
          <w:rFonts w:ascii="Segoe UI" w:hAnsi="Segoe UI" w:cs="Segoe UI"/>
          <w:color w:val="0F1115"/>
        </w:rPr>
        <w:lastRenderedPageBreak/>
        <w:t>1. Инвариантность на основе интегральных преобразований (</w:t>
      </w:r>
      <w:proofErr w:type="spellStart"/>
      <w:r>
        <w:rPr>
          <w:rFonts w:ascii="Segoe UI" w:hAnsi="Segoe UI" w:cs="Segoe UI"/>
          <w:color w:val="0F1115"/>
        </w:rPr>
        <w:t>Trace</w:t>
      </w:r>
      <w:proofErr w:type="spellEnd"/>
      <w:r>
        <w:rPr>
          <w:rFonts w:ascii="Segoe UI" w:hAnsi="Segoe UI" w:cs="Segoe UI"/>
          <w:color w:val="0F1115"/>
        </w:rPr>
        <w:t xml:space="preserve"> </w:t>
      </w:r>
      <w:proofErr w:type="spellStart"/>
      <w:r>
        <w:rPr>
          <w:rFonts w:ascii="Segoe UI" w:hAnsi="Segoe UI" w:cs="Segoe UI"/>
          <w:color w:val="0F1115"/>
        </w:rPr>
        <w:t>Transform</w:t>
      </w:r>
      <w:proofErr w:type="spellEnd"/>
      <w:r>
        <w:rPr>
          <w:rFonts w:ascii="Segoe UI" w:hAnsi="Segoe UI" w:cs="Segoe UI"/>
          <w:color w:val="0F1115"/>
        </w:rPr>
        <w:t>)</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 xml:space="preserve">Это один из самых элегантных и мощных подходов для достижения инвариантности к аффинным </w:t>
      </w:r>
      <w:proofErr w:type="gramStart"/>
      <w:r>
        <w:rPr>
          <w:rFonts w:ascii="Segoe UI" w:hAnsi="Segoe UI" w:cs="Segoe UI"/>
          <w:color w:val="0F1115"/>
        </w:rPr>
        <w:t>искажениям .</w:t>
      </w:r>
      <w:proofErr w:type="gramEnd"/>
      <w:r>
        <w:rPr>
          <w:rFonts w:ascii="Segoe UI" w:hAnsi="Segoe UI" w:cs="Segoe UI"/>
          <w:color w:val="0F1115"/>
        </w:rPr>
        <w:t xml:space="preserve"> Метод называется </w:t>
      </w:r>
      <w:proofErr w:type="spellStart"/>
      <w:r>
        <w:rPr>
          <w:rStyle w:val="a3"/>
          <w:rFonts w:ascii="Segoe UI" w:hAnsi="Segoe UI" w:cs="Segoe UI"/>
          <w:color w:val="0F1115"/>
        </w:rPr>
        <w:t>Trace</w:t>
      </w:r>
      <w:proofErr w:type="spellEnd"/>
      <w:r>
        <w:rPr>
          <w:rStyle w:val="a3"/>
          <w:rFonts w:ascii="Segoe UI" w:hAnsi="Segoe UI" w:cs="Segoe UI"/>
          <w:color w:val="0F1115"/>
        </w:rPr>
        <w:t xml:space="preserve"> </w:t>
      </w:r>
      <w:proofErr w:type="spellStart"/>
      <w:r>
        <w:rPr>
          <w:rStyle w:val="a3"/>
          <w:rFonts w:ascii="Segoe UI" w:hAnsi="Segoe UI" w:cs="Segoe UI"/>
          <w:color w:val="0F1115"/>
        </w:rPr>
        <w:t>Transform</w:t>
      </w:r>
      <w:proofErr w:type="spellEnd"/>
      <w:r>
        <w:rPr>
          <w:rFonts w:ascii="Segoe UI" w:hAnsi="Segoe UI" w:cs="Segoe UI"/>
          <w:color w:val="0F1115"/>
        </w:rPr>
        <w:t> (следовое преобразование). Он является обобщением известного преобразования Радона.</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Как это работает (упрощенно):</w:t>
      </w:r>
    </w:p>
    <w:p w:rsidR="00EA6C36" w:rsidRDefault="00EA6C36" w:rsidP="00EA6C36">
      <w:pPr>
        <w:pStyle w:val="ds-markdown-paragraph"/>
        <w:numPr>
          <w:ilvl w:val="0"/>
          <w:numId w:val="14"/>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Первый шаг (Трассировка).</w:t>
      </w:r>
      <w:r>
        <w:rPr>
          <w:rFonts w:ascii="Segoe UI" w:hAnsi="Segoe UI" w:cs="Segoe UI"/>
          <w:color w:val="0F1115"/>
        </w:rPr>
        <w:t xml:space="preserve"> Изображение "пронизывается" всевозможными прямыми линиями под разными углами. Вдоль каждой линии вычисляется некая функция (функционал) от яркостей пикселей, которые на эту линию попали. Это может быть не только интеграл (сумма яркостей), как в преобразовании Радона, но и, например, дисперсия, медиана или что-то более </w:t>
      </w:r>
      <w:proofErr w:type="gramStart"/>
      <w:r>
        <w:rPr>
          <w:rFonts w:ascii="Segoe UI" w:hAnsi="Segoe UI" w:cs="Segoe UI"/>
          <w:color w:val="0F1115"/>
        </w:rPr>
        <w:t>сложное .</w:t>
      </w:r>
      <w:proofErr w:type="gramEnd"/>
      <w:r>
        <w:rPr>
          <w:rFonts w:ascii="Segoe UI" w:hAnsi="Segoe UI" w:cs="Segoe UI"/>
          <w:color w:val="0F1115"/>
        </w:rPr>
        <w:t xml:space="preserve"> Результат этого шага — новая двумерная функция (сам </w:t>
      </w:r>
      <w:proofErr w:type="spellStart"/>
      <w:r>
        <w:rPr>
          <w:rFonts w:ascii="Segoe UI" w:hAnsi="Segoe UI" w:cs="Segoe UI"/>
          <w:color w:val="0F1115"/>
        </w:rPr>
        <w:t>Trace</w:t>
      </w:r>
      <w:proofErr w:type="spellEnd"/>
      <w:r>
        <w:rPr>
          <w:rFonts w:ascii="Segoe UI" w:hAnsi="Segoe UI" w:cs="Segoe UI"/>
          <w:color w:val="0F1115"/>
        </w:rPr>
        <w:t xml:space="preserve"> </w:t>
      </w:r>
      <w:proofErr w:type="spellStart"/>
      <w:r>
        <w:rPr>
          <w:rFonts w:ascii="Segoe UI" w:hAnsi="Segoe UI" w:cs="Segoe UI"/>
          <w:color w:val="0F1115"/>
        </w:rPr>
        <w:t>Transform</w:t>
      </w:r>
      <w:proofErr w:type="spellEnd"/>
      <w:r>
        <w:rPr>
          <w:rFonts w:ascii="Segoe UI" w:hAnsi="Segoe UI" w:cs="Segoe UI"/>
          <w:color w:val="0F1115"/>
        </w:rPr>
        <w:t>), где одна ось — это угол наклона линии, а другая — расстояние от центра.</w:t>
      </w:r>
    </w:p>
    <w:p w:rsidR="00EA6C36" w:rsidRDefault="00EA6C36" w:rsidP="00EA6C36">
      <w:pPr>
        <w:pStyle w:val="ds-markdown-paragraph"/>
        <w:numPr>
          <w:ilvl w:val="0"/>
          <w:numId w:val="14"/>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Второй шаг (Функционал по строкам).</w:t>
      </w:r>
      <w:r>
        <w:rPr>
          <w:rFonts w:ascii="Segoe UI" w:hAnsi="Segoe UI" w:cs="Segoe UI"/>
          <w:color w:val="0F1115"/>
        </w:rPr>
        <w:t> Теперь мы смотрим на полученную двумерную функцию. Вдоль каждой строки (которая соответствует одному углу) мы вычисляем </w:t>
      </w:r>
      <w:r>
        <w:rPr>
          <w:rStyle w:val="a4"/>
          <w:rFonts w:ascii="Segoe UI" w:hAnsi="Segoe UI" w:cs="Segoe UI"/>
          <w:color w:val="0F1115"/>
        </w:rPr>
        <w:t>еще один</w:t>
      </w:r>
      <w:r>
        <w:rPr>
          <w:rFonts w:ascii="Segoe UI" w:hAnsi="Segoe UI" w:cs="Segoe UI"/>
          <w:color w:val="0F1115"/>
        </w:rPr>
        <w:t> функционал (назовем его </w:t>
      </w:r>
      <w:r>
        <w:rPr>
          <w:rStyle w:val="HTML"/>
          <w:rFonts w:ascii="Consolas" w:hAnsi="Consolas"/>
          <w:color w:val="0F1115"/>
          <w:shd w:val="clear" w:color="auto" w:fill="EBEEF2"/>
        </w:rPr>
        <w:t>P</w:t>
      </w:r>
      <w:r>
        <w:rPr>
          <w:rFonts w:ascii="Segoe UI" w:hAnsi="Segoe UI" w:cs="Segoe UI"/>
          <w:color w:val="0F1115"/>
        </w:rPr>
        <w:t>). В результате получается одномерный вектор-сигнатура, характеризующий объект.</w:t>
      </w:r>
    </w:p>
    <w:p w:rsidR="00EA6C36" w:rsidRDefault="00EA6C36" w:rsidP="00EA6C36">
      <w:pPr>
        <w:pStyle w:val="ds-markdown-paragraph"/>
        <w:numPr>
          <w:ilvl w:val="0"/>
          <w:numId w:val="14"/>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Третий шаг (Функционал по столбцам).</w:t>
      </w:r>
      <w:r>
        <w:rPr>
          <w:rFonts w:ascii="Segoe UI" w:hAnsi="Segoe UI" w:cs="Segoe UI"/>
          <w:color w:val="0F1115"/>
        </w:rPr>
        <w:t> Наконец, мы применяем третий функционал (назовем его </w:t>
      </w:r>
      <w:r>
        <w:rPr>
          <w:rStyle w:val="HTML"/>
          <w:rFonts w:ascii="Consolas" w:hAnsi="Consolas"/>
          <w:color w:val="0F1115"/>
          <w:shd w:val="clear" w:color="auto" w:fill="EBEEF2"/>
        </w:rPr>
        <w:t>Q</w:t>
      </w:r>
      <w:r>
        <w:rPr>
          <w:rFonts w:ascii="Segoe UI" w:hAnsi="Segoe UI" w:cs="Segoe UI"/>
          <w:color w:val="0F1115"/>
        </w:rPr>
        <w:t>) к полученной одномерной сигнатуре, чтобы получить единственное число — финальный признак.</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Style w:val="a3"/>
          <w:rFonts w:ascii="Segoe UI" w:hAnsi="Segoe UI" w:cs="Segoe UI"/>
          <w:color w:val="0F1115"/>
        </w:rPr>
        <w:t>Секрет инвариантности</w:t>
      </w:r>
      <w:r>
        <w:rPr>
          <w:rFonts w:ascii="Segoe UI" w:hAnsi="Segoe UI" w:cs="Segoe UI"/>
          <w:color w:val="0F1115"/>
        </w:rPr>
        <w:t xml:space="preserve"> кроется в хитроумном выборе этих трех функционалов. Исследователи математически показали, что можно подобрать такие тройки функционалов, что итоговое число будет абсолютно одинаковым для исходного изображения и его </w:t>
      </w:r>
      <w:proofErr w:type="spellStart"/>
      <w:r>
        <w:rPr>
          <w:rFonts w:ascii="Segoe UI" w:hAnsi="Segoe UI" w:cs="Segoe UI"/>
          <w:color w:val="0F1115"/>
        </w:rPr>
        <w:t>аффинно</w:t>
      </w:r>
      <w:proofErr w:type="spellEnd"/>
      <w:r>
        <w:rPr>
          <w:rFonts w:ascii="Segoe UI" w:hAnsi="Segoe UI" w:cs="Segoe UI"/>
          <w:color w:val="0F1115"/>
        </w:rPr>
        <w:t xml:space="preserve"> искаженной </w:t>
      </w:r>
      <w:proofErr w:type="gramStart"/>
      <w:r>
        <w:rPr>
          <w:rFonts w:ascii="Segoe UI" w:hAnsi="Segoe UI" w:cs="Segoe UI"/>
          <w:color w:val="0F1115"/>
        </w:rPr>
        <w:t>копии .</w:t>
      </w:r>
      <w:proofErr w:type="gramEnd"/>
      <w:r>
        <w:rPr>
          <w:rFonts w:ascii="Segoe UI" w:hAnsi="Segoe UI" w:cs="Segoe UI"/>
          <w:color w:val="0F1115"/>
        </w:rPr>
        <w:t xml:space="preserve"> Изменение параметров линий (угла и расстояния) при аффинном преобразовании компенсируется свойствами выбранных функционалов.</w:t>
      </w:r>
    </w:p>
    <w:p w:rsidR="00EA6C36" w:rsidRDefault="00EA6C36" w:rsidP="00EA6C36">
      <w:pPr>
        <w:pStyle w:val="4"/>
        <w:shd w:val="clear" w:color="auto" w:fill="FFFFE1"/>
        <w:spacing w:before="0" w:line="240" w:lineRule="auto"/>
        <w:rPr>
          <w:rFonts w:ascii="Segoe UI" w:hAnsi="Segoe UI" w:cs="Segoe UI"/>
          <w:color w:val="0F1115"/>
        </w:rPr>
      </w:pPr>
      <w:r>
        <w:rPr>
          <w:rFonts w:ascii="Segoe UI" w:hAnsi="Segoe UI" w:cs="Segoe UI"/>
          <w:color w:val="0F1115"/>
        </w:rPr>
        <w:t>2. Инвариантность на основе моментов (Моментные инварианты)</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Моменты изображения — это взвешенные суммы яркостей пикселей. Проще всего представить себе обычные статистические моменты: среднее (первый момент), дисперсия (второй центральный момент) и т.д. Для двумерных изображений существуют пространственные моменты.</w:t>
      </w:r>
    </w:p>
    <w:p w:rsidR="00EA6C36" w:rsidRDefault="00EA6C36" w:rsidP="00EA6C36">
      <w:pPr>
        <w:pStyle w:val="ds-markdown-paragraph"/>
        <w:numPr>
          <w:ilvl w:val="0"/>
          <w:numId w:val="15"/>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Центральные моменты</w:t>
      </w:r>
      <w:r>
        <w:rPr>
          <w:rFonts w:ascii="Segoe UI" w:hAnsi="Segoe UI" w:cs="Segoe UI"/>
          <w:color w:val="0F1115"/>
        </w:rPr>
        <w:t> обеспечивают инвариантность к сдвигу. Они вычисляются не относительно начала координат, а относительно "центра масс" изображения (</w:t>
      </w:r>
      <w:proofErr w:type="spellStart"/>
      <w:r>
        <w:rPr>
          <w:rFonts w:ascii="Segoe UI" w:hAnsi="Segoe UI" w:cs="Segoe UI"/>
          <w:color w:val="0F1115"/>
        </w:rPr>
        <w:t>центроида</w:t>
      </w:r>
      <w:proofErr w:type="spellEnd"/>
      <w:r>
        <w:rPr>
          <w:rFonts w:ascii="Segoe UI" w:hAnsi="Segoe UI" w:cs="Segoe UI"/>
          <w:color w:val="0F1115"/>
        </w:rPr>
        <w:t xml:space="preserve">). Если объект сдвинется, его </w:t>
      </w:r>
      <w:proofErr w:type="spellStart"/>
      <w:r>
        <w:rPr>
          <w:rFonts w:ascii="Segoe UI" w:hAnsi="Segoe UI" w:cs="Segoe UI"/>
          <w:color w:val="0F1115"/>
        </w:rPr>
        <w:t>центроид</w:t>
      </w:r>
      <w:proofErr w:type="spellEnd"/>
      <w:r>
        <w:rPr>
          <w:rFonts w:ascii="Segoe UI" w:hAnsi="Segoe UI" w:cs="Segoe UI"/>
          <w:color w:val="0F1115"/>
        </w:rPr>
        <w:t xml:space="preserve"> тоже сдвинется, а центральные моменты останутся теми же.</w:t>
      </w:r>
    </w:p>
    <w:p w:rsidR="00EA6C36" w:rsidRDefault="00EA6C36" w:rsidP="00EA6C36">
      <w:pPr>
        <w:pStyle w:val="ds-markdown-paragraph"/>
        <w:numPr>
          <w:ilvl w:val="0"/>
          <w:numId w:val="15"/>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Нормированные центральные моменты</w:t>
      </w:r>
      <w:r>
        <w:rPr>
          <w:rFonts w:ascii="Segoe UI" w:hAnsi="Segoe UI" w:cs="Segoe UI"/>
          <w:color w:val="0F1115"/>
        </w:rPr>
        <w:t> добавляют инвариантность к масштабу. Для этого моменты делят на соответствующие степени нулевого момента (площади объекта).</w:t>
      </w:r>
    </w:p>
    <w:p w:rsidR="00EA6C36" w:rsidRDefault="00EA6C36" w:rsidP="00EA6C36">
      <w:pPr>
        <w:pStyle w:val="ds-markdown-paragraph"/>
        <w:numPr>
          <w:ilvl w:val="0"/>
          <w:numId w:val="15"/>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Инварианты моментов (например, наборы Ху).</w:t>
      </w:r>
      <w:r>
        <w:rPr>
          <w:rFonts w:ascii="Segoe UI" w:hAnsi="Segoe UI" w:cs="Segoe UI"/>
          <w:color w:val="0F1115"/>
        </w:rPr>
        <w:t xml:space="preserve"> В 1960-х годах </w:t>
      </w:r>
      <w:proofErr w:type="spellStart"/>
      <w:r>
        <w:rPr>
          <w:rFonts w:ascii="Segoe UI" w:hAnsi="Segoe UI" w:cs="Segoe UI"/>
          <w:color w:val="0F1115"/>
        </w:rPr>
        <w:t>Минг-Куэй</w:t>
      </w:r>
      <w:proofErr w:type="spellEnd"/>
      <w:r>
        <w:rPr>
          <w:rFonts w:ascii="Segoe UI" w:hAnsi="Segoe UI" w:cs="Segoe UI"/>
          <w:color w:val="0F1115"/>
        </w:rPr>
        <w:t xml:space="preserve"> Ху вывел семь нелинейных функций (комбинаций нормированных центральных моментов), которые остаются неизменными при повороте объекта. Это классический пример инвариантных признаков. Позже были разработаны </w:t>
      </w:r>
      <w:r>
        <w:rPr>
          <w:rStyle w:val="a3"/>
          <w:rFonts w:ascii="Segoe UI" w:hAnsi="Segoe UI" w:cs="Segoe UI"/>
          <w:color w:val="0F1115"/>
        </w:rPr>
        <w:t>аффинные моментные инварианты</w:t>
      </w:r>
      <w:r>
        <w:rPr>
          <w:rFonts w:ascii="Segoe UI" w:hAnsi="Segoe UI" w:cs="Segoe UI"/>
          <w:color w:val="0F1115"/>
        </w:rPr>
        <w:t xml:space="preserve">, которые нечувствительны к более сложным </w:t>
      </w:r>
      <w:proofErr w:type="gramStart"/>
      <w:r>
        <w:rPr>
          <w:rFonts w:ascii="Segoe UI" w:hAnsi="Segoe UI" w:cs="Segoe UI"/>
          <w:color w:val="0F1115"/>
        </w:rPr>
        <w:t>искажениям .</w:t>
      </w:r>
      <w:proofErr w:type="gramEnd"/>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lastRenderedPageBreak/>
        <w:t>Моментные инварианты "зашиты" в сам метод вычисления признака. Мы не поворачиваем изображение, а просто вычисляем по формулам числа, которые, благодаря своей математической структуре, дают один и тот же результат для повернутого и исходного объекта.</w:t>
      </w:r>
    </w:p>
    <w:p w:rsidR="00EA6C36" w:rsidRDefault="00EA6C36" w:rsidP="00EA6C36">
      <w:pPr>
        <w:pStyle w:val="4"/>
        <w:shd w:val="clear" w:color="auto" w:fill="FFFFE1"/>
        <w:spacing w:before="0" w:line="240" w:lineRule="auto"/>
        <w:rPr>
          <w:rFonts w:ascii="Segoe UI" w:hAnsi="Segoe UI" w:cs="Segoe UI"/>
          <w:color w:val="0F1115"/>
        </w:rPr>
      </w:pPr>
      <w:r>
        <w:rPr>
          <w:rFonts w:ascii="Segoe UI" w:hAnsi="Segoe UI" w:cs="Segoe UI"/>
          <w:color w:val="0F1115"/>
        </w:rPr>
        <w:t>3. Инвариантность на основе локальных дескрипторов (SIFT, ORB)</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 xml:space="preserve">Это подход, который лежит в основе многих современных систем поиска соответствий между изображениями. Вместо того чтобы описывать весь объект целиком, мы находим на нем ключевые (особые) точки и описываем только их небольшие </w:t>
      </w:r>
      <w:proofErr w:type="gramStart"/>
      <w:r>
        <w:rPr>
          <w:rFonts w:ascii="Segoe UI" w:hAnsi="Segoe UI" w:cs="Segoe UI"/>
          <w:color w:val="0F1115"/>
        </w:rPr>
        <w:t>окрестности .</w:t>
      </w:r>
      <w:proofErr w:type="gramEnd"/>
    </w:p>
    <w:p w:rsidR="00EA6C36" w:rsidRDefault="00EA6C36" w:rsidP="00EA6C36">
      <w:pPr>
        <w:pStyle w:val="ds-markdown-paragraph"/>
        <w:numPr>
          <w:ilvl w:val="0"/>
          <w:numId w:val="16"/>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 xml:space="preserve">Детектор ключевых точек (например, </w:t>
      </w:r>
      <w:proofErr w:type="spellStart"/>
      <w:r>
        <w:rPr>
          <w:rStyle w:val="a3"/>
          <w:rFonts w:ascii="Segoe UI" w:hAnsi="Segoe UI" w:cs="Segoe UI"/>
          <w:color w:val="0F1115"/>
        </w:rPr>
        <w:t>DoG</w:t>
      </w:r>
      <w:proofErr w:type="spellEnd"/>
      <w:r>
        <w:rPr>
          <w:rStyle w:val="a3"/>
          <w:rFonts w:ascii="Segoe UI" w:hAnsi="Segoe UI" w:cs="Segoe UI"/>
          <w:color w:val="0F1115"/>
        </w:rPr>
        <w:t>).</w:t>
      </w:r>
      <w:r>
        <w:rPr>
          <w:rFonts w:ascii="Segoe UI" w:hAnsi="Segoe UI" w:cs="Segoe UI"/>
          <w:color w:val="0F1115"/>
        </w:rPr>
        <w:t xml:space="preserve"> Сначала мы находим точки, которые можно надежно идентифицировать на разных изображениях (углы, пятна). Алгоритм SIFT использует разность </w:t>
      </w:r>
      <w:proofErr w:type="spellStart"/>
      <w:r>
        <w:rPr>
          <w:rFonts w:ascii="Segoe UI" w:hAnsi="Segoe UI" w:cs="Segoe UI"/>
          <w:color w:val="0F1115"/>
        </w:rPr>
        <w:t>гауссианов</w:t>
      </w:r>
      <w:proofErr w:type="spellEnd"/>
      <w:r>
        <w:rPr>
          <w:rFonts w:ascii="Segoe UI" w:hAnsi="Segoe UI" w:cs="Segoe UI"/>
          <w:color w:val="0F1115"/>
        </w:rPr>
        <w:t xml:space="preserve"> (</w:t>
      </w:r>
      <w:proofErr w:type="spellStart"/>
      <w:r>
        <w:rPr>
          <w:rFonts w:ascii="Segoe UI" w:hAnsi="Segoe UI" w:cs="Segoe UI"/>
          <w:color w:val="0F1115"/>
        </w:rPr>
        <w:t>Difference</w:t>
      </w:r>
      <w:proofErr w:type="spellEnd"/>
      <w:r>
        <w:rPr>
          <w:rFonts w:ascii="Segoe UI" w:hAnsi="Segoe UI" w:cs="Segoe UI"/>
          <w:color w:val="0F1115"/>
        </w:rPr>
        <w:t>-of-</w:t>
      </w:r>
      <w:proofErr w:type="spellStart"/>
      <w:r>
        <w:rPr>
          <w:rFonts w:ascii="Segoe UI" w:hAnsi="Segoe UI" w:cs="Segoe UI"/>
          <w:color w:val="0F1115"/>
        </w:rPr>
        <w:t>Gaussian</w:t>
      </w:r>
      <w:proofErr w:type="spellEnd"/>
      <w:r>
        <w:rPr>
          <w:rFonts w:ascii="Segoe UI" w:hAnsi="Segoe UI" w:cs="Segoe UI"/>
          <w:color w:val="0F1115"/>
        </w:rPr>
        <w:t xml:space="preserve">, </w:t>
      </w:r>
      <w:proofErr w:type="spellStart"/>
      <w:r>
        <w:rPr>
          <w:rFonts w:ascii="Segoe UI" w:hAnsi="Segoe UI" w:cs="Segoe UI"/>
          <w:color w:val="0F1115"/>
        </w:rPr>
        <w:t>DoG</w:t>
      </w:r>
      <w:proofErr w:type="spellEnd"/>
      <w:r>
        <w:rPr>
          <w:rFonts w:ascii="Segoe UI" w:hAnsi="Segoe UI" w:cs="Segoe UI"/>
          <w:color w:val="0F1115"/>
        </w:rPr>
        <w:t xml:space="preserve">) для поиска таких точек в масштабном </w:t>
      </w:r>
      <w:proofErr w:type="gramStart"/>
      <w:r>
        <w:rPr>
          <w:rFonts w:ascii="Segoe UI" w:hAnsi="Segoe UI" w:cs="Segoe UI"/>
          <w:color w:val="0F1115"/>
        </w:rPr>
        <w:t>пространстве .</w:t>
      </w:r>
      <w:proofErr w:type="gramEnd"/>
      <w:r>
        <w:rPr>
          <w:rFonts w:ascii="Segoe UI" w:hAnsi="Segoe UI" w:cs="Segoe UI"/>
          <w:color w:val="0F1115"/>
        </w:rPr>
        <w:t xml:space="preserve"> Это сразу дает инвариантность к масштабу, так как точка считается ключевой, если она выделяется на своем и на соседних масштабах.</w:t>
      </w:r>
    </w:p>
    <w:p w:rsidR="00EA6C36" w:rsidRDefault="00EA6C36" w:rsidP="00EA6C36">
      <w:pPr>
        <w:pStyle w:val="ds-markdown-paragraph"/>
        <w:numPr>
          <w:ilvl w:val="0"/>
          <w:numId w:val="16"/>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Дескриптор ключевой точки.</w:t>
      </w:r>
      <w:r>
        <w:rPr>
          <w:rFonts w:ascii="Segoe UI" w:hAnsi="Segoe UI" w:cs="Segoe UI"/>
          <w:color w:val="0F1115"/>
        </w:rPr>
        <w:t> Для каждой найденной точки строится дескриптор — вектор чисел, описывающий ее окрестность. В SIFT этот дескриптор строится на основе гистограмм градиентов, но что важнее — </w:t>
      </w:r>
      <w:r>
        <w:rPr>
          <w:rStyle w:val="a3"/>
          <w:rFonts w:ascii="Segoe UI" w:hAnsi="Segoe UI" w:cs="Segoe UI"/>
          <w:color w:val="0F1115"/>
        </w:rPr>
        <w:t>главная ориентация</w:t>
      </w:r>
      <w:r>
        <w:rPr>
          <w:rFonts w:ascii="Segoe UI" w:hAnsi="Segoe UI" w:cs="Segoe UI"/>
          <w:color w:val="0F1115"/>
        </w:rPr>
        <w:t>. Для окрестности каждой ключевой точки вычисляется доминирующее направление градиентов. Затем вся окрестность поворачивается так, чтобы это направление стало нулевым. Это и есть "встраивание" инвариантности к повороту на этапе построения дескриптора.</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 xml:space="preserve">Таким образом, метод SIFT не требует предварительной нормализации всего изображения. Он сам "выравнивает" окрестность каждой найденной точки, делая свой дескриптор инвариантным к вращению. Инвариантность к аффинным искажениям достигается за счет использования более сложных детекторов (например, </w:t>
      </w:r>
      <w:proofErr w:type="spellStart"/>
      <w:r>
        <w:rPr>
          <w:rFonts w:ascii="Segoe UI" w:hAnsi="Segoe UI" w:cs="Segoe UI"/>
          <w:color w:val="0F1115"/>
        </w:rPr>
        <w:t>affine-Harris</w:t>
      </w:r>
      <w:proofErr w:type="spellEnd"/>
      <w:r>
        <w:rPr>
          <w:rFonts w:ascii="Segoe UI" w:hAnsi="Segoe UI" w:cs="Segoe UI"/>
          <w:color w:val="0F1115"/>
        </w:rPr>
        <w:t xml:space="preserve"> или MSER), которые могут выделять не только круглые, но и эллиптические области.</w:t>
      </w:r>
    </w:p>
    <w:p w:rsidR="00EA6C36" w:rsidRDefault="00EA6C36" w:rsidP="00EA6C36">
      <w:pPr>
        <w:pStyle w:val="3"/>
        <w:shd w:val="clear" w:color="auto" w:fill="FFFFE1"/>
        <w:spacing w:before="0" w:beforeAutospacing="0" w:after="0" w:afterAutospacing="0"/>
        <w:rPr>
          <w:rFonts w:ascii="Segoe UI" w:hAnsi="Segoe UI" w:cs="Segoe UI"/>
          <w:color w:val="0F1115"/>
          <w:sz w:val="30"/>
          <w:szCs w:val="30"/>
        </w:rPr>
      </w:pPr>
      <w:r>
        <w:rPr>
          <w:rFonts w:ascii="Segoe UI" w:hAnsi="Segoe UI" w:cs="Segoe UI"/>
          <w:color w:val="0F1115"/>
          <w:sz w:val="30"/>
          <w:szCs w:val="30"/>
        </w:rPr>
        <w:t>Резюме</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Итак, инвариантность "закладывается в метод" двумя главными способами:</w:t>
      </w:r>
    </w:p>
    <w:p w:rsidR="00EA6C36" w:rsidRDefault="00EA6C36" w:rsidP="00EA6C36">
      <w:pPr>
        <w:pStyle w:val="ds-markdown-paragraph"/>
        <w:numPr>
          <w:ilvl w:val="0"/>
          <w:numId w:val="17"/>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Через интегральные преобразования</w:t>
      </w:r>
      <w:r>
        <w:rPr>
          <w:rFonts w:ascii="Segoe UI" w:hAnsi="Segoe UI" w:cs="Segoe UI"/>
          <w:color w:val="0F1115"/>
        </w:rPr>
        <w:t> (</w:t>
      </w:r>
      <w:proofErr w:type="spellStart"/>
      <w:r>
        <w:rPr>
          <w:rFonts w:ascii="Segoe UI" w:hAnsi="Segoe UI" w:cs="Segoe UI"/>
          <w:color w:val="0F1115"/>
        </w:rPr>
        <w:t>Trace</w:t>
      </w:r>
      <w:proofErr w:type="spellEnd"/>
      <w:r>
        <w:rPr>
          <w:rFonts w:ascii="Segoe UI" w:hAnsi="Segoe UI" w:cs="Segoe UI"/>
          <w:color w:val="0F1115"/>
        </w:rPr>
        <w:t xml:space="preserve"> </w:t>
      </w:r>
      <w:proofErr w:type="spellStart"/>
      <w:r>
        <w:rPr>
          <w:rFonts w:ascii="Segoe UI" w:hAnsi="Segoe UI" w:cs="Segoe UI"/>
          <w:color w:val="0F1115"/>
        </w:rPr>
        <w:t>Transform</w:t>
      </w:r>
      <w:proofErr w:type="spellEnd"/>
      <w:r>
        <w:rPr>
          <w:rFonts w:ascii="Segoe UI" w:hAnsi="Segoe UI" w:cs="Segoe UI"/>
          <w:color w:val="0F1115"/>
        </w:rPr>
        <w:t>): путем многократного применения специально подобранных математических функционалов, которые "обнуляют" эффект геометрических искажений на статистическом уровне.</w:t>
      </w:r>
    </w:p>
    <w:p w:rsidR="00EA6C36" w:rsidRDefault="00EA6C36" w:rsidP="00EA6C36">
      <w:pPr>
        <w:pStyle w:val="ds-markdown-paragraph"/>
        <w:numPr>
          <w:ilvl w:val="0"/>
          <w:numId w:val="17"/>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Через инвариантные статистики</w:t>
      </w:r>
      <w:r>
        <w:rPr>
          <w:rFonts w:ascii="Segoe UI" w:hAnsi="Segoe UI" w:cs="Segoe UI"/>
          <w:color w:val="0F1115"/>
        </w:rPr>
        <w:t> (Моментные инварианты): путем вычисления таких обобщенных характеристик распределения яркости (моментов), которые математически не зависят от положения, масштаба или ориентации объекта.</w:t>
      </w:r>
    </w:p>
    <w:p w:rsidR="00EA6C36" w:rsidRDefault="00EA6C36" w:rsidP="00EA6C36">
      <w:pPr>
        <w:pStyle w:val="ds-markdown-paragraph"/>
        <w:numPr>
          <w:ilvl w:val="0"/>
          <w:numId w:val="17"/>
        </w:numPr>
        <w:shd w:val="clear" w:color="auto" w:fill="FFFFE1"/>
        <w:spacing w:before="0" w:beforeAutospacing="0" w:after="0" w:afterAutospacing="0"/>
        <w:ind w:left="0"/>
        <w:rPr>
          <w:rFonts w:ascii="Segoe UI" w:hAnsi="Segoe UI" w:cs="Segoe UI"/>
          <w:color w:val="0F1115"/>
        </w:rPr>
      </w:pPr>
      <w:r>
        <w:rPr>
          <w:rStyle w:val="a3"/>
          <w:rFonts w:ascii="Segoe UI" w:hAnsi="Segoe UI" w:cs="Segoe UI"/>
          <w:color w:val="0F1115"/>
        </w:rPr>
        <w:t>Через локальную нормализацию</w:t>
      </w:r>
      <w:r>
        <w:rPr>
          <w:rFonts w:ascii="Segoe UI" w:hAnsi="Segoe UI" w:cs="Segoe UI"/>
          <w:color w:val="0F1115"/>
        </w:rPr>
        <w:t> (SIFT): путем выделения ключевых точек и приведения их окрестностей к стандартному виду (по масштабу и главной ориентации) непосредственно в процессе построения дескриптора.</w:t>
      </w:r>
    </w:p>
    <w:p w:rsidR="00EA6C36" w:rsidRDefault="00EA6C36" w:rsidP="00EA6C36">
      <w:pPr>
        <w:pStyle w:val="ds-markdown-paragraph"/>
        <w:shd w:val="clear" w:color="auto" w:fill="FFFFE1"/>
        <w:spacing w:before="0" w:beforeAutospacing="0" w:after="0" w:afterAutospacing="0"/>
        <w:rPr>
          <w:rFonts w:ascii="Segoe UI" w:hAnsi="Segoe UI" w:cs="Segoe UI"/>
          <w:color w:val="0F1115"/>
        </w:rPr>
      </w:pPr>
      <w:r>
        <w:rPr>
          <w:rFonts w:ascii="Segoe UI" w:hAnsi="Segoe UI" w:cs="Segoe UI"/>
          <w:color w:val="0F1115"/>
        </w:rPr>
        <w:t>Все эти методы объединяет одно: инвариантность достигается не за счет предварительной обработки ("выпрямления") картинки, а за счет специальной математической "начинки" самого алгоритма извлечения признаков.</w:t>
      </w:r>
    </w:p>
    <w:p w:rsidR="00EA6C36" w:rsidRDefault="00EA6C36" w:rsidP="00EA6C36">
      <w:pPr>
        <w:shd w:val="clear" w:color="auto" w:fill="FFFFFF"/>
        <w:spacing w:after="0" w:line="240" w:lineRule="auto"/>
        <w:rPr>
          <w:rFonts w:ascii="Segoe UI" w:eastAsia="Times New Roman" w:hAnsi="Segoe UI" w:cs="Segoe UI"/>
          <w:color w:val="0F1115"/>
          <w:sz w:val="24"/>
          <w:szCs w:val="24"/>
          <w:lang w:eastAsia="ru-RU"/>
        </w:rPr>
      </w:pPr>
    </w:p>
    <w:p w:rsidR="00EA6C36" w:rsidRPr="001D1D16" w:rsidRDefault="00EA6C36" w:rsidP="00EA6C36">
      <w:pPr>
        <w:shd w:val="clear" w:color="auto" w:fill="FFFFFF"/>
        <w:spacing w:after="0" w:line="240" w:lineRule="auto"/>
        <w:rPr>
          <w:rFonts w:ascii="Segoe UI" w:eastAsia="Times New Roman" w:hAnsi="Segoe UI" w:cs="Segoe UI"/>
          <w:color w:val="0F1115"/>
          <w:sz w:val="24"/>
          <w:szCs w:val="24"/>
          <w:lang w:eastAsia="ru-RU"/>
        </w:rPr>
      </w:pPr>
    </w:p>
    <w:p w:rsidR="001D1D16" w:rsidRPr="001D1D16" w:rsidRDefault="001D1D16" w:rsidP="00EA6C36">
      <w:pPr>
        <w:shd w:val="clear" w:color="auto" w:fill="D9E2F3" w:themeFill="accent1"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2.2. Текстурные признаки</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lastRenderedPageBreak/>
        <w:t xml:space="preserve">Текстурные признаки описывают характер поверхности объекта: её гладкость, зернистость, регулярность. Для лица текстура — это, по сути, </w:t>
      </w:r>
      <w:proofErr w:type="spellStart"/>
      <w:r w:rsidRPr="001D1D16">
        <w:rPr>
          <w:rFonts w:ascii="Segoe UI" w:eastAsia="Times New Roman" w:hAnsi="Segoe UI" w:cs="Segoe UI"/>
          <w:color w:val="0F1115"/>
          <w:sz w:val="24"/>
          <w:szCs w:val="24"/>
          <w:lang w:eastAsia="ru-RU"/>
        </w:rPr>
        <w:t>микропаттерны</w:t>
      </w:r>
      <w:proofErr w:type="spellEnd"/>
      <w:r w:rsidRPr="001D1D16">
        <w:rPr>
          <w:rFonts w:ascii="Segoe UI" w:eastAsia="Times New Roman" w:hAnsi="Segoe UI" w:cs="Segoe UI"/>
          <w:color w:val="0F1115"/>
          <w:sz w:val="24"/>
          <w:szCs w:val="24"/>
          <w:lang w:eastAsia="ru-RU"/>
        </w:rPr>
        <w:t xml:space="preserve"> кожи, поры, морщины.</w:t>
      </w:r>
    </w:p>
    <w:p w:rsidR="001D1D16" w:rsidRPr="001D1D16" w:rsidRDefault="001D1D16" w:rsidP="00EA6C36">
      <w:pPr>
        <w:numPr>
          <w:ilvl w:val="0"/>
          <w:numId w:val="7"/>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Что это?</w:t>
      </w:r>
      <w:r w:rsidRPr="001D1D16">
        <w:rPr>
          <w:rFonts w:ascii="Segoe UI" w:eastAsia="Times New Roman" w:hAnsi="Segoe UI" w:cs="Segoe UI"/>
          <w:color w:val="0F1115"/>
          <w:sz w:val="24"/>
          <w:szCs w:val="24"/>
          <w:lang w:eastAsia="ru-RU"/>
        </w:rPr>
        <w:t> Статистические характеристики распределения яркости пикселей. Простейший пример — гистограмма яркости, но она не учитывает взаимное расположение пикселей. Более продвинутые методы анализируют именно пространственную структуру.</w:t>
      </w:r>
    </w:p>
    <w:p w:rsidR="001D1D16" w:rsidRPr="001D1D16" w:rsidRDefault="001D1D16" w:rsidP="00EA6C36">
      <w:pPr>
        <w:numPr>
          <w:ilvl w:val="0"/>
          <w:numId w:val="7"/>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Примеры методов:</w:t>
      </w:r>
    </w:p>
    <w:p w:rsidR="001D1D16" w:rsidRDefault="001D1D16" w:rsidP="00EA6C36">
      <w:pPr>
        <w:numPr>
          <w:ilvl w:val="1"/>
          <w:numId w:val="7"/>
        </w:numPr>
        <w:shd w:val="clear" w:color="auto" w:fill="FFFFFF"/>
        <w:spacing w:after="0" w:line="240" w:lineRule="auto"/>
        <w:ind w:left="0"/>
        <w:rPr>
          <w:rFonts w:ascii="Segoe UI" w:eastAsia="Times New Roman" w:hAnsi="Segoe UI" w:cs="Segoe UI"/>
          <w:color w:val="0F1115"/>
          <w:sz w:val="24"/>
          <w:szCs w:val="24"/>
          <w:lang w:eastAsia="ru-RU"/>
        </w:rPr>
      </w:pPr>
      <w:r w:rsidRPr="0086279B">
        <w:rPr>
          <w:rFonts w:ascii="Segoe UI" w:eastAsia="Times New Roman" w:hAnsi="Segoe UI" w:cs="Segoe UI"/>
          <w:b/>
          <w:bCs/>
          <w:color w:val="0F1115"/>
          <w:sz w:val="24"/>
          <w:szCs w:val="24"/>
          <w:shd w:val="clear" w:color="auto" w:fill="E2EFD9" w:themeFill="accent6" w:themeFillTint="33"/>
          <w:lang w:eastAsia="ru-RU"/>
        </w:rPr>
        <w:t>Матрицы смежности уровней серого (GLCM)</w:t>
      </w:r>
      <w:proofErr w:type="gramStart"/>
      <w:r w:rsidRPr="0086279B">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Анализируют</w:t>
      </w:r>
      <w:proofErr w:type="gramEnd"/>
      <w:r w:rsidRPr="001D1D16">
        <w:rPr>
          <w:rFonts w:ascii="Segoe UI" w:eastAsia="Times New Roman" w:hAnsi="Segoe UI" w:cs="Segoe UI"/>
          <w:color w:val="0F1115"/>
          <w:sz w:val="24"/>
          <w:szCs w:val="24"/>
          <w:lang w:eastAsia="ru-RU"/>
        </w:rPr>
        <w:t xml:space="preserve">, как часто встречаются пары пикселей с определенными значениями яркости на заданном расстоянии и под заданным углом. На основе матрицы вычисляются текстурные признаки </w:t>
      </w:r>
      <w:proofErr w:type="spellStart"/>
      <w:r w:rsidRPr="001D1D16">
        <w:rPr>
          <w:rFonts w:ascii="Segoe UI" w:eastAsia="Times New Roman" w:hAnsi="Segoe UI" w:cs="Segoe UI"/>
          <w:color w:val="0F1115"/>
          <w:sz w:val="24"/>
          <w:szCs w:val="24"/>
          <w:lang w:eastAsia="ru-RU"/>
        </w:rPr>
        <w:t>Харалика</w:t>
      </w:r>
      <w:proofErr w:type="spellEnd"/>
      <w:r w:rsidRPr="001D1D16">
        <w:rPr>
          <w:rFonts w:ascii="Segoe UI" w:eastAsia="Times New Roman" w:hAnsi="Segoe UI" w:cs="Segoe UI"/>
          <w:color w:val="0F1115"/>
          <w:sz w:val="24"/>
          <w:szCs w:val="24"/>
          <w:lang w:eastAsia="ru-RU"/>
        </w:rPr>
        <w:t>: контраст, корреляция, энергия, однородность.</w:t>
      </w:r>
    </w:p>
    <w:p w:rsidR="007E73B2" w:rsidRPr="001D1D16" w:rsidRDefault="007E73B2" w:rsidP="00EA6C36">
      <w:pPr>
        <w:shd w:val="clear" w:color="auto" w:fill="FFFFFF"/>
        <w:spacing w:after="0" w:line="240" w:lineRule="auto"/>
        <w:rPr>
          <w:rFonts w:ascii="Segoe UI" w:eastAsia="Times New Roman" w:hAnsi="Segoe UI" w:cs="Segoe UI"/>
          <w:color w:val="0F1115"/>
          <w:sz w:val="24"/>
          <w:szCs w:val="24"/>
          <w:lang w:eastAsia="ru-RU"/>
        </w:rPr>
      </w:pPr>
    </w:p>
    <w:p w:rsidR="001D1D16" w:rsidRPr="001D1D16" w:rsidRDefault="001D1D16" w:rsidP="00EA6C36">
      <w:pPr>
        <w:numPr>
          <w:ilvl w:val="1"/>
          <w:numId w:val="7"/>
        </w:numPr>
        <w:shd w:val="clear" w:color="auto" w:fill="FFFFFF"/>
        <w:spacing w:after="0" w:line="240" w:lineRule="auto"/>
        <w:ind w:left="0"/>
        <w:rPr>
          <w:rFonts w:ascii="Segoe UI" w:eastAsia="Times New Roman" w:hAnsi="Segoe UI" w:cs="Segoe UI"/>
          <w:color w:val="0F1115"/>
          <w:sz w:val="24"/>
          <w:szCs w:val="24"/>
          <w:lang w:eastAsia="ru-RU"/>
        </w:rPr>
      </w:pPr>
      <w:r w:rsidRPr="0086279B">
        <w:rPr>
          <w:rFonts w:ascii="Segoe UI" w:eastAsia="Times New Roman" w:hAnsi="Segoe UI" w:cs="Segoe UI"/>
          <w:b/>
          <w:bCs/>
          <w:color w:val="0F1115"/>
          <w:sz w:val="24"/>
          <w:szCs w:val="24"/>
          <w:shd w:val="clear" w:color="auto" w:fill="E2EFD9" w:themeFill="accent6" w:themeFillTint="33"/>
          <w:lang w:eastAsia="ru-RU"/>
        </w:rPr>
        <w:t>Локальные бинарные шаблоны (LBP)</w:t>
      </w:r>
      <w:proofErr w:type="gramStart"/>
      <w:r w:rsidRPr="0086279B">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shd w:val="clear" w:color="auto" w:fill="E2EFD9" w:themeFill="accent6" w:themeFillTint="33"/>
          <w:lang w:eastAsia="ru-RU"/>
        </w:rPr>
        <w:t> </w:t>
      </w:r>
      <w:r w:rsidRPr="001D1D16">
        <w:rPr>
          <w:rFonts w:ascii="Segoe UI" w:eastAsia="Times New Roman" w:hAnsi="Segoe UI" w:cs="Segoe UI"/>
          <w:color w:val="0F1115"/>
          <w:sz w:val="24"/>
          <w:szCs w:val="24"/>
          <w:lang w:eastAsia="ru-RU"/>
        </w:rPr>
        <w:t>Сравнивают</w:t>
      </w:r>
      <w:proofErr w:type="gramEnd"/>
      <w:r w:rsidRPr="001D1D16">
        <w:rPr>
          <w:rFonts w:ascii="Segoe UI" w:eastAsia="Times New Roman" w:hAnsi="Segoe UI" w:cs="Segoe UI"/>
          <w:color w:val="0F1115"/>
          <w:sz w:val="24"/>
          <w:szCs w:val="24"/>
          <w:lang w:eastAsia="ru-RU"/>
        </w:rPr>
        <w:t xml:space="preserve"> каждый пик</w:t>
      </w:r>
      <w:r w:rsidR="007E73B2" w:rsidRPr="007E73B2">
        <w:rPr>
          <w:rFonts w:ascii="Segoe UI" w:eastAsia="Times New Roman" w:hAnsi="Segoe UI" w:cs="Segoe UI" w:hint="eastAsia"/>
          <w:color w:val="0F1115"/>
          <w:sz w:val="24"/>
          <w:szCs w:val="24"/>
          <w:lang w:eastAsia="ru-RU"/>
        </w:rPr>
        <w:t>сель</w:t>
      </w:r>
      <w:r w:rsidRPr="001D1D16">
        <w:rPr>
          <w:rFonts w:ascii="Segoe UI" w:eastAsia="Times New Roman" w:hAnsi="Segoe UI" w:cs="Segoe UI"/>
          <w:color w:val="0F1115"/>
          <w:sz w:val="24"/>
          <w:szCs w:val="24"/>
          <w:lang w:eastAsia="ru-RU"/>
        </w:rPr>
        <w:t xml:space="preserve"> с его соседями, кодируя результат как бинарное число. Гистограмма таких чисел по всему изображению является мощным текстурным дескриптором.</w:t>
      </w:r>
    </w:p>
    <w:p w:rsidR="001D1D16" w:rsidRPr="001D1D16" w:rsidRDefault="001D1D16" w:rsidP="00EA6C36">
      <w:pPr>
        <w:numPr>
          <w:ilvl w:val="1"/>
          <w:numId w:val="7"/>
        </w:numPr>
        <w:shd w:val="clear" w:color="auto" w:fill="FFFFFF"/>
        <w:spacing w:after="0" w:line="240" w:lineRule="auto"/>
        <w:ind w:left="0"/>
        <w:rPr>
          <w:rFonts w:ascii="Segoe UI" w:eastAsia="Times New Roman" w:hAnsi="Segoe UI" w:cs="Segoe UI"/>
          <w:color w:val="0F1115"/>
          <w:sz w:val="24"/>
          <w:szCs w:val="24"/>
          <w:lang w:eastAsia="ru-RU"/>
        </w:rPr>
      </w:pPr>
      <w:r w:rsidRPr="0086279B">
        <w:rPr>
          <w:rFonts w:ascii="Segoe UI" w:eastAsia="Times New Roman" w:hAnsi="Segoe UI" w:cs="Segoe UI"/>
          <w:b/>
          <w:bCs/>
          <w:color w:val="0F1115"/>
          <w:sz w:val="24"/>
          <w:szCs w:val="24"/>
          <w:shd w:val="clear" w:color="auto" w:fill="E2EFD9" w:themeFill="accent6" w:themeFillTint="33"/>
          <w:lang w:eastAsia="ru-RU"/>
        </w:rPr>
        <w:t>Фрактальный анализ</w:t>
      </w:r>
      <w:proofErr w:type="gramStart"/>
      <w:r w:rsidRPr="0086279B">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Особенно</w:t>
      </w:r>
      <w:proofErr w:type="gramEnd"/>
      <w:r w:rsidRPr="001D1D16">
        <w:rPr>
          <w:rFonts w:ascii="Segoe UI" w:eastAsia="Times New Roman" w:hAnsi="Segoe UI" w:cs="Segoe UI"/>
          <w:color w:val="0F1115"/>
          <w:sz w:val="24"/>
          <w:szCs w:val="24"/>
          <w:lang w:eastAsia="ru-RU"/>
        </w:rPr>
        <w:t xml:space="preserve"> полезен для анализа природных, нерегулярных текстур. Изображение или его область представляется как фрактал, и вычисляется </w:t>
      </w:r>
      <w:r w:rsidRPr="001D1D16">
        <w:rPr>
          <w:rFonts w:ascii="Segoe UI" w:eastAsia="Times New Roman" w:hAnsi="Segoe UI" w:cs="Segoe UI"/>
          <w:color w:val="0F1115"/>
          <w:sz w:val="24"/>
          <w:szCs w:val="24"/>
          <w:shd w:val="clear" w:color="auto" w:fill="E2EFD9" w:themeFill="accent6" w:themeFillTint="33"/>
          <w:lang w:eastAsia="ru-RU"/>
        </w:rPr>
        <w:t>его </w:t>
      </w:r>
      <w:r w:rsidRPr="00EA6C36">
        <w:rPr>
          <w:rFonts w:ascii="Segoe UI" w:eastAsia="Times New Roman" w:hAnsi="Segoe UI" w:cs="Segoe UI"/>
          <w:b/>
          <w:bCs/>
          <w:color w:val="0F1115"/>
          <w:sz w:val="24"/>
          <w:szCs w:val="24"/>
          <w:shd w:val="clear" w:color="auto" w:fill="E2EFD9" w:themeFill="accent6" w:themeFillTint="33"/>
          <w:lang w:eastAsia="ru-RU"/>
        </w:rPr>
        <w:t>фрактальная размерность (D)</w:t>
      </w:r>
      <w:r w:rsidRPr="001D1D16">
        <w:rPr>
          <w:rFonts w:ascii="Segoe UI" w:eastAsia="Times New Roman" w:hAnsi="Segoe UI" w:cs="Segoe UI"/>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xml:space="preserve"> Эта размерность служит признаком, характеризующим сложность и самоподобие </w:t>
      </w:r>
      <w:proofErr w:type="gramStart"/>
      <w:r w:rsidRPr="001D1D16">
        <w:rPr>
          <w:rFonts w:ascii="Segoe UI" w:eastAsia="Times New Roman" w:hAnsi="Segoe UI" w:cs="Segoe UI"/>
          <w:color w:val="0F1115"/>
          <w:sz w:val="24"/>
          <w:szCs w:val="24"/>
          <w:lang w:eastAsia="ru-RU"/>
        </w:rPr>
        <w:t>текстуры .</w:t>
      </w:r>
      <w:proofErr w:type="gramEnd"/>
    </w:p>
    <w:p w:rsidR="001D1D16" w:rsidRPr="001D1D16" w:rsidRDefault="001D1D16" w:rsidP="00EA6C36">
      <w:pPr>
        <w:numPr>
          <w:ilvl w:val="0"/>
          <w:numId w:val="7"/>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Применение:</w:t>
      </w:r>
      <w:r w:rsidRPr="001D1D16">
        <w:rPr>
          <w:rFonts w:ascii="Segoe UI" w:eastAsia="Times New Roman" w:hAnsi="Segoe UI" w:cs="Segoe UI"/>
          <w:color w:val="0F1115"/>
          <w:sz w:val="24"/>
          <w:szCs w:val="24"/>
          <w:lang w:eastAsia="ru-RU"/>
        </w:rPr>
        <w:t> Текстурные признаки критически важны для задач медицинской диагностики (анализ снимков МРТ, где нужно отделить здоровую ткань от пораженной) и для верификации личности по лицу (анализ микрорельефа кожи</w:t>
      </w:r>
      <w:proofErr w:type="gramStart"/>
      <w:r w:rsidRPr="001D1D16">
        <w:rPr>
          <w:rFonts w:ascii="Segoe UI" w:eastAsia="Times New Roman" w:hAnsi="Segoe UI" w:cs="Segoe UI"/>
          <w:color w:val="0F1115"/>
          <w:sz w:val="24"/>
          <w:szCs w:val="24"/>
          <w:lang w:eastAsia="ru-RU"/>
        </w:rPr>
        <w:t>) .</w:t>
      </w:r>
      <w:proofErr w:type="gramEnd"/>
    </w:p>
    <w:p w:rsidR="001D1D16" w:rsidRPr="001D1D16" w:rsidRDefault="001D1D16" w:rsidP="00EA6C36">
      <w:pPr>
        <w:shd w:val="clear" w:color="auto" w:fill="D9E2F3" w:themeFill="accent1"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2.3. Цветовые признаки</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Цвет несет огромный объем информации, который часто теряется при переходе к полутоновым изображениям.</w:t>
      </w:r>
    </w:p>
    <w:p w:rsidR="001D1D16" w:rsidRPr="001D1D16" w:rsidRDefault="001D1D16" w:rsidP="00EA6C36">
      <w:pPr>
        <w:numPr>
          <w:ilvl w:val="0"/>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Что это?</w:t>
      </w:r>
      <w:r w:rsidRPr="001D1D16">
        <w:rPr>
          <w:rFonts w:ascii="Segoe UI" w:eastAsia="Times New Roman" w:hAnsi="Segoe UI" w:cs="Segoe UI"/>
          <w:color w:val="0F1115"/>
          <w:sz w:val="24"/>
          <w:szCs w:val="24"/>
          <w:lang w:eastAsia="ru-RU"/>
        </w:rPr>
        <w:t> Характеристики, описывающие распределение цвета в объекте.</w:t>
      </w:r>
    </w:p>
    <w:p w:rsidR="001D1D16" w:rsidRPr="001D1D16" w:rsidRDefault="001D1D16" w:rsidP="00EA6C36">
      <w:pPr>
        <w:numPr>
          <w:ilvl w:val="0"/>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Способы извлечения:</w:t>
      </w:r>
    </w:p>
    <w:p w:rsidR="001D1D16" w:rsidRPr="001D1D16" w:rsidRDefault="001D1D16" w:rsidP="00EA6C36">
      <w:pPr>
        <w:numPr>
          <w:ilvl w:val="1"/>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Цветовые гистограммы</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Показывают</w:t>
      </w:r>
      <w:proofErr w:type="gramEnd"/>
      <w:r w:rsidRPr="001D1D16">
        <w:rPr>
          <w:rFonts w:ascii="Segoe UI" w:eastAsia="Times New Roman" w:hAnsi="Segoe UI" w:cs="Segoe UI"/>
          <w:color w:val="0F1115"/>
          <w:sz w:val="24"/>
          <w:szCs w:val="24"/>
          <w:lang w:eastAsia="ru-RU"/>
        </w:rPr>
        <w:t>, сколько пикселей каждого цвета присутствует на изображении. Могут быть построены в разных цветовых пространствах: RGB, HSV (</w:t>
      </w:r>
      <w:proofErr w:type="spellStart"/>
      <w:r w:rsidRPr="001D1D16">
        <w:rPr>
          <w:rFonts w:ascii="Segoe UI" w:eastAsia="Times New Roman" w:hAnsi="Segoe UI" w:cs="Segoe UI"/>
          <w:color w:val="0F1115"/>
          <w:sz w:val="24"/>
          <w:szCs w:val="24"/>
          <w:lang w:eastAsia="ru-RU"/>
        </w:rPr>
        <w:t>Hue</w:t>
      </w:r>
      <w:proofErr w:type="spellEnd"/>
      <w:r w:rsidRPr="001D1D16">
        <w:rPr>
          <w:rFonts w:ascii="Segoe UI" w:eastAsia="Times New Roman" w:hAnsi="Segoe UI" w:cs="Segoe UI"/>
          <w:color w:val="0F1115"/>
          <w:sz w:val="24"/>
          <w:szCs w:val="24"/>
          <w:lang w:eastAsia="ru-RU"/>
        </w:rPr>
        <w:t xml:space="preserve">, </w:t>
      </w:r>
      <w:proofErr w:type="spellStart"/>
      <w:r w:rsidRPr="001D1D16">
        <w:rPr>
          <w:rFonts w:ascii="Segoe UI" w:eastAsia="Times New Roman" w:hAnsi="Segoe UI" w:cs="Segoe UI"/>
          <w:color w:val="0F1115"/>
          <w:sz w:val="24"/>
          <w:szCs w:val="24"/>
          <w:lang w:eastAsia="ru-RU"/>
        </w:rPr>
        <w:t>Saturation</w:t>
      </w:r>
      <w:proofErr w:type="spellEnd"/>
      <w:r w:rsidRPr="001D1D16">
        <w:rPr>
          <w:rFonts w:ascii="Segoe UI" w:eastAsia="Times New Roman" w:hAnsi="Segoe UI" w:cs="Segoe UI"/>
          <w:color w:val="0F1115"/>
          <w:sz w:val="24"/>
          <w:szCs w:val="24"/>
          <w:lang w:eastAsia="ru-RU"/>
        </w:rPr>
        <w:t xml:space="preserve">, </w:t>
      </w:r>
      <w:proofErr w:type="spellStart"/>
      <w:r w:rsidRPr="001D1D16">
        <w:rPr>
          <w:rFonts w:ascii="Segoe UI" w:eastAsia="Times New Roman" w:hAnsi="Segoe UI" w:cs="Segoe UI"/>
          <w:color w:val="0F1115"/>
          <w:sz w:val="24"/>
          <w:szCs w:val="24"/>
          <w:lang w:eastAsia="ru-RU"/>
        </w:rPr>
        <w:t>Value</w:t>
      </w:r>
      <w:proofErr w:type="spellEnd"/>
      <w:r w:rsidRPr="001D1D16">
        <w:rPr>
          <w:rFonts w:ascii="Segoe UI" w:eastAsia="Times New Roman" w:hAnsi="Segoe UI" w:cs="Segoe UI"/>
          <w:color w:val="0F1115"/>
          <w:sz w:val="24"/>
          <w:szCs w:val="24"/>
          <w:lang w:eastAsia="ru-RU"/>
        </w:rPr>
        <w:t xml:space="preserve">), </w:t>
      </w:r>
      <w:proofErr w:type="spellStart"/>
      <w:r w:rsidRPr="001D1D16">
        <w:rPr>
          <w:rFonts w:ascii="Segoe UI" w:eastAsia="Times New Roman" w:hAnsi="Segoe UI" w:cs="Segoe UI"/>
          <w:color w:val="0F1115"/>
          <w:sz w:val="24"/>
          <w:szCs w:val="24"/>
          <w:lang w:eastAsia="ru-RU"/>
        </w:rPr>
        <w:t>Lab</w:t>
      </w:r>
      <w:proofErr w:type="spellEnd"/>
      <w:r w:rsidRPr="001D1D16">
        <w:rPr>
          <w:rFonts w:ascii="Segoe UI" w:eastAsia="Times New Roman" w:hAnsi="Segoe UI" w:cs="Segoe UI"/>
          <w:color w:val="0F1115"/>
          <w:sz w:val="24"/>
          <w:szCs w:val="24"/>
          <w:lang w:eastAsia="ru-RU"/>
        </w:rPr>
        <w:t>.</w:t>
      </w:r>
    </w:p>
    <w:p w:rsidR="001D1D16" w:rsidRPr="001D1D16" w:rsidRDefault="001D1D16" w:rsidP="00EA6C36">
      <w:pPr>
        <w:numPr>
          <w:ilvl w:val="1"/>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Цветовые моменты:</w:t>
      </w:r>
      <w:r w:rsidRPr="001D1D16">
        <w:rPr>
          <w:rFonts w:ascii="Segoe UI" w:eastAsia="Times New Roman" w:hAnsi="Segoe UI" w:cs="Segoe UI"/>
          <w:color w:val="0F1115"/>
          <w:sz w:val="24"/>
          <w:szCs w:val="24"/>
          <w:lang w:eastAsia="ru-RU"/>
        </w:rPr>
        <w:t> Среднее значение, дисперсия, асимметрия по каждому цветовому каналу.</w:t>
      </w:r>
    </w:p>
    <w:p w:rsidR="001D1D16" w:rsidRPr="001D1D16" w:rsidRDefault="001D1D16" w:rsidP="00EA6C36">
      <w:pPr>
        <w:numPr>
          <w:ilvl w:val="1"/>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Цветовые дескрипторы SIFT:</w:t>
      </w:r>
      <w:r w:rsidRPr="001D1D16">
        <w:rPr>
          <w:rFonts w:ascii="Segoe UI" w:eastAsia="Times New Roman" w:hAnsi="Segoe UI" w:cs="Segoe UI"/>
          <w:color w:val="0F1115"/>
          <w:sz w:val="24"/>
          <w:szCs w:val="24"/>
          <w:lang w:eastAsia="ru-RU"/>
        </w:rPr>
        <w:t> Расширения классического SIFT-дескриптора, учитывающие цветовую информацию.</w:t>
      </w:r>
    </w:p>
    <w:p w:rsidR="001D1D16" w:rsidRPr="001D1D16" w:rsidRDefault="001D1D16" w:rsidP="00EA6C36">
      <w:pPr>
        <w:numPr>
          <w:ilvl w:val="0"/>
          <w:numId w:val="8"/>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Применение</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Для</w:t>
      </w:r>
      <w:proofErr w:type="gramEnd"/>
      <w:r w:rsidRPr="001D1D16">
        <w:rPr>
          <w:rFonts w:ascii="Segoe UI" w:eastAsia="Times New Roman" w:hAnsi="Segoe UI" w:cs="Segoe UI"/>
          <w:color w:val="0F1115"/>
          <w:sz w:val="24"/>
          <w:szCs w:val="24"/>
          <w:lang w:eastAsia="ru-RU"/>
        </w:rPr>
        <w:t xml:space="preserve"> лиц цветовые признаки важны при анализе физиологического состояния (покраснение кожи, синюшность), распознавании эмоций (румянец), а также в задачах трекинга, где цвет объекта — устойчивый признак.</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Современные исследования предлагают методы, позволяющие формировать признаки, описывающие изображение как со стороны геометрических особенностей, так и со стороны цвета. Один из примеров — </w:t>
      </w:r>
      <w:r w:rsidRPr="001D1D16">
        <w:rPr>
          <w:rFonts w:ascii="Segoe UI" w:eastAsia="Times New Roman" w:hAnsi="Segoe UI" w:cs="Segoe UI"/>
          <w:b/>
          <w:bCs/>
          <w:color w:val="0F1115"/>
          <w:sz w:val="24"/>
          <w:szCs w:val="24"/>
          <w:lang w:eastAsia="ru-RU"/>
        </w:rPr>
        <w:t>триплетные признаки</w:t>
      </w:r>
      <w:r w:rsidRPr="001D1D16">
        <w:rPr>
          <w:rFonts w:ascii="Segoe UI" w:eastAsia="Times New Roman" w:hAnsi="Segoe UI" w:cs="Segoe UI"/>
          <w:color w:val="0F1115"/>
          <w:sz w:val="24"/>
          <w:szCs w:val="24"/>
          <w:lang w:eastAsia="ru-RU"/>
        </w:rPr>
        <w:t xml:space="preserve">, генерируемые на основе </w:t>
      </w:r>
      <w:proofErr w:type="spellStart"/>
      <w:r w:rsidRPr="001D1D16">
        <w:rPr>
          <w:rFonts w:ascii="Segoe UI" w:eastAsia="Times New Roman" w:hAnsi="Segoe UI" w:cs="Segoe UI"/>
          <w:color w:val="0F1115"/>
          <w:sz w:val="24"/>
          <w:szCs w:val="24"/>
          <w:lang w:eastAsia="ru-RU"/>
        </w:rPr>
        <w:t>трейс</w:t>
      </w:r>
      <w:proofErr w:type="spellEnd"/>
      <w:r w:rsidRPr="001D1D16">
        <w:rPr>
          <w:rFonts w:ascii="Segoe UI" w:eastAsia="Times New Roman" w:hAnsi="Segoe UI" w:cs="Segoe UI"/>
          <w:color w:val="0F1115"/>
          <w:sz w:val="24"/>
          <w:szCs w:val="24"/>
          <w:lang w:eastAsia="ru-RU"/>
        </w:rPr>
        <w:t>-</w:t>
      </w:r>
      <w:proofErr w:type="gramStart"/>
      <w:r w:rsidRPr="001D1D16">
        <w:rPr>
          <w:rFonts w:ascii="Segoe UI" w:eastAsia="Times New Roman" w:hAnsi="Segoe UI" w:cs="Segoe UI"/>
          <w:color w:val="0F1115"/>
          <w:sz w:val="24"/>
          <w:szCs w:val="24"/>
          <w:lang w:eastAsia="ru-RU"/>
        </w:rPr>
        <w:t>преобразований .</w:t>
      </w:r>
      <w:proofErr w:type="gramEnd"/>
    </w:p>
    <w:p w:rsidR="001D1D16" w:rsidRPr="001D1D16" w:rsidRDefault="001D1D16" w:rsidP="00EA6C36">
      <w:pPr>
        <w:shd w:val="clear" w:color="auto" w:fill="D9E2F3" w:themeFill="accent1" w:themeFillTint="33"/>
        <w:spacing w:after="0" w:line="240" w:lineRule="auto"/>
        <w:outlineLvl w:val="1"/>
        <w:rPr>
          <w:rFonts w:ascii="Segoe UI" w:eastAsia="Times New Roman" w:hAnsi="Segoe UI" w:cs="Segoe UI"/>
          <w:b/>
          <w:bCs/>
          <w:color w:val="0F1115"/>
          <w:sz w:val="33"/>
          <w:szCs w:val="33"/>
          <w:lang w:eastAsia="ru-RU"/>
        </w:rPr>
      </w:pPr>
      <w:r w:rsidRPr="001D1D16">
        <w:rPr>
          <w:rFonts w:ascii="Segoe UI" w:eastAsia="Times New Roman" w:hAnsi="Segoe UI" w:cs="Segoe UI"/>
          <w:b/>
          <w:bCs/>
          <w:color w:val="0F1115"/>
          <w:sz w:val="33"/>
          <w:szCs w:val="33"/>
          <w:lang w:eastAsia="ru-RU"/>
        </w:rPr>
        <w:t>3. Оценка значимости признаков</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Мы можем сгенерировать тысячи признаков. Но все ли они одинаково полезны? Шумовые и нерелевантные признаки не только замедляют обучение, но и могут </w:t>
      </w:r>
      <w:r w:rsidRPr="001D1D16">
        <w:rPr>
          <w:rFonts w:ascii="Segoe UI" w:eastAsia="Times New Roman" w:hAnsi="Segoe UI" w:cs="Segoe UI"/>
          <w:color w:val="0F1115"/>
          <w:sz w:val="24"/>
          <w:szCs w:val="24"/>
          <w:lang w:eastAsia="ru-RU"/>
        </w:rPr>
        <w:lastRenderedPageBreak/>
        <w:t xml:space="preserve">снижать точность модели и её </w:t>
      </w:r>
      <w:proofErr w:type="gramStart"/>
      <w:r w:rsidRPr="001D1D16">
        <w:rPr>
          <w:rFonts w:ascii="Segoe UI" w:eastAsia="Times New Roman" w:hAnsi="Segoe UI" w:cs="Segoe UI"/>
          <w:color w:val="0F1115"/>
          <w:sz w:val="24"/>
          <w:szCs w:val="24"/>
          <w:lang w:eastAsia="ru-RU"/>
        </w:rPr>
        <w:t>интерпретируемость .</w:t>
      </w:r>
      <w:proofErr w:type="gramEnd"/>
      <w:r w:rsidRPr="001D1D16">
        <w:rPr>
          <w:rFonts w:ascii="Segoe UI" w:eastAsia="Times New Roman" w:hAnsi="Segoe UI" w:cs="Segoe UI"/>
          <w:color w:val="0F1115"/>
          <w:sz w:val="24"/>
          <w:szCs w:val="24"/>
          <w:lang w:eastAsia="ru-RU"/>
        </w:rPr>
        <w:t xml:space="preserve"> Поэтому критически важным этапом является оценка значимости признаков и отбор наиболее информативных из них.</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Методы отбора признаков (</w:t>
      </w:r>
      <w:proofErr w:type="spellStart"/>
      <w:r w:rsidRPr="001D1D16">
        <w:rPr>
          <w:rFonts w:ascii="Segoe UI" w:eastAsia="Times New Roman" w:hAnsi="Segoe UI" w:cs="Segoe UI"/>
          <w:color w:val="0F1115"/>
          <w:sz w:val="24"/>
          <w:szCs w:val="24"/>
          <w:lang w:eastAsia="ru-RU"/>
        </w:rPr>
        <w:t>feature</w:t>
      </w:r>
      <w:proofErr w:type="spellEnd"/>
      <w:r w:rsidRPr="001D1D16">
        <w:rPr>
          <w:rFonts w:ascii="Segoe UI" w:eastAsia="Times New Roman" w:hAnsi="Segoe UI" w:cs="Segoe UI"/>
          <w:color w:val="0F1115"/>
          <w:sz w:val="24"/>
          <w:szCs w:val="24"/>
          <w:lang w:eastAsia="ru-RU"/>
        </w:rPr>
        <w:t xml:space="preserve"> </w:t>
      </w:r>
      <w:proofErr w:type="spellStart"/>
      <w:r w:rsidRPr="001D1D16">
        <w:rPr>
          <w:rFonts w:ascii="Segoe UI" w:eastAsia="Times New Roman" w:hAnsi="Segoe UI" w:cs="Segoe UI"/>
          <w:color w:val="0F1115"/>
          <w:sz w:val="24"/>
          <w:szCs w:val="24"/>
          <w:lang w:eastAsia="ru-RU"/>
        </w:rPr>
        <w:t>selection</w:t>
      </w:r>
      <w:proofErr w:type="spellEnd"/>
      <w:r w:rsidRPr="001D1D16">
        <w:rPr>
          <w:rFonts w:ascii="Segoe UI" w:eastAsia="Times New Roman" w:hAnsi="Segoe UI" w:cs="Segoe UI"/>
          <w:color w:val="0F1115"/>
          <w:sz w:val="24"/>
          <w:szCs w:val="24"/>
          <w:lang w:eastAsia="ru-RU"/>
        </w:rPr>
        <w:t xml:space="preserve">) делятся на три основные </w:t>
      </w:r>
      <w:proofErr w:type="gramStart"/>
      <w:r w:rsidRPr="001D1D16">
        <w:rPr>
          <w:rFonts w:ascii="Segoe UI" w:eastAsia="Times New Roman" w:hAnsi="Segoe UI" w:cs="Segoe UI"/>
          <w:color w:val="0F1115"/>
          <w:sz w:val="24"/>
          <w:szCs w:val="24"/>
          <w:lang w:eastAsia="ru-RU"/>
        </w:rPr>
        <w:t>категории .</w:t>
      </w:r>
      <w:proofErr w:type="gramEnd"/>
    </w:p>
    <w:p w:rsidR="001D1D16" w:rsidRPr="001D1D16" w:rsidRDefault="001D1D16" w:rsidP="00EA6C36">
      <w:pPr>
        <w:shd w:val="clear" w:color="auto" w:fill="D9E2F3" w:themeFill="accent1"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3.1. Фильтрационные методы (</w:t>
      </w:r>
      <w:proofErr w:type="spellStart"/>
      <w:r w:rsidRPr="001D1D16">
        <w:rPr>
          <w:rFonts w:ascii="Segoe UI" w:eastAsia="Times New Roman" w:hAnsi="Segoe UI" w:cs="Segoe UI"/>
          <w:b/>
          <w:bCs/>
          <w:color w:val="0F1115"/>
          <w:sz w:val="30"/>
          <w:szCs w:val="30"/>
          <w:lang w:eastAsia="ru-RU"/>
        </w:rPr>
        <w:t>Filter</w:t>
      </w:r>
      <w:proofErr w:type="spellEnd"/>
      <w:r w:rsidRPr="001D1D16">
        <w:rPr>
          <w:rFonts w:ascii="Segoe UI" w:eastAsia="Times New Roman" w:hAnsi="Segoe UI" w:cs="Segoe UI"/>
          <w:b/>
          <w:bCs/>
          <w:color w:val="0F1115"/>
          <w:sz w:val="30"/>
          <w:szCs w:val="30"/>
          <w:lang w:eastAsia="ru-RU"/>
        </w:rPr>
        <w:t xml:space="preserve"> </w:t>
      </w:r>
      <w:proofErr w:type="spellStart"/>
      <w:r w:rsidRPr="001D1D16">
        <w:rPr>
          <w:rFonts w:ascii="Segoe UI" w:eastAsia="Times New Roman" w:hAnsi="Segoe UI" w:cs="Segoe UI"/>
          <w:b/>
          <w:bCs/>
          <w:color w:val="0F1115"/>
          <w:sz w:val="30"/>
          <w:szCs w:val="30"/>
          <w:lang w:eastAsia="ru-RU"/>
        </w:rPr>
        <w:t>methods</w:t>
      </w:r>
      <w:proofErr w:type="spellEnd"/>
      <w:r w:rsidRPr="001D1D16">
        <w:rPr>
          <w:rFonts w:ascii="Segoe UI" w:eastAsia="Times New Roman" w:hAnsi="Segoe UI" w:cs="Segoe UI"/>
          <w:b/>
          <w:bCs/>
          <w:color w:val="0F1115"/>
          <w:sz w:val="30"/>
          <w:szCs w:val="30"/>
          <w:lang w:eastAsia="ru-RU"/>
        </w:rPr>
        <w:t>)</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Это методы, которые оценивают признаки </w:t>
      </w:r>
      <w:r w:rsidRPr="001D1D16">
        <w:rPr>
          <w:rFonts w:ascii="Segoe UI" w:eastAsia="Times New Roman" w:hAnsi="Segoe UI" w:cs="Segoe UI"/>
          <w:b/>
          <w:bCs/>
          <w:color w:val="0F1115"/>
          <w:sz w:val="24"/>
          <w:szCs w:val="24"/>
          <w:lang w:eastAsia="ru-RU"/>
        </w:rPr>
        <w:t>до</w:t>
      </w:r>
      <w:r w:rsidRPr="001D1D16">
        <w:rPr>
          <w:rFonts w:ascii="Segoe UI" w:eastAsia="Times New Roman" w:hAnsi="Segoe UI" w:cs="Segoe UI"/>
          <w:color w:val="0F1115"/>
          <w:sz w:val="24"/>
          <w:szCs w:val="24"/>
          <w:lang w:eastAsia="ru-RU"/>
        </w:rPr>
        <w:t> обучения модели, основываясь только на их внутренних свойствах и связи с целевой переменной.</w:t>
      </w:r>
    </w:p>
    <w:p w:rsidR="001D1D16" w:rsidRPr="001D1D16" w:rsidRDefault="001D1D16" w:rsidP="00EA6C36">
      <w:pPr>
        <w:numPr>
          <w:ilvl w:val="0"/>
          <w:numId w:val="9"/>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Преимущества</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Очень</w:t>
      </w:r>
      <w:proofErr w:type="gramEnd"/>
      <w:r w:rsidRPr="001D1D16">
        <w:rPr>
          <w:rFonts w:ascii="Segoe UI" w:eastAsia="Times New Roman" w:hAnsi="Segoe UI" w:cs="Segoe UI"/>
          <w:color w:val="0F1115"/>
          <w:sz w:val="24"/>
          <w:szCs w:val="24"/>
          <w:lang w:eastAsia="ru-RU"/>
        </w:rPr>
        <w:t xml:space="preserve"> быстрые, масштабируются на огромные данные.</w:t>
      </w:r>
    </w:p>
    <w:p w:rsidR="001D1D16" w:rsidRPr="001D1D16" w:rsidRDefault="001D1D16" w:rsidP="00EA6C36">
      <w:pPr>
        <w:numPr>
          <w:ilvl w:val="0"/>
          <w:numId w:val="9"/>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Недостатки</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Игнорируют</w:t>
      </w:r>
      <w:proofErr w:type="gramEnd"/>
      <w:r w:rsidRPr="001D1D16">
        <w:rPr>
          <w:rFonts w:ascii="Segoe UI" w:eastAsia="Times New Roman" w:hAnsi="Segoe UI" w:cs="Segoe UI"/>
          <w:color w:val="0F1115"/>
          <w:sz w:val="24"/>
          <w:szCs w:val="24"/>
          <w:lang w:eastAsia="ru-RU"/>
        </w:rPr>
        <w:t xml:space="preserve"> взаимодействие признаков и специфику модели.</w:t>
      </w:r>
    </w:p>
    <w:p w:rsidR="001D1D16" w:rsidRPr="001D1D16" w:rsidRDefault="001D1D16" w:rsidP="00EA6C36">
      <w:pPr>
        <w:numPr>
          <w:ilvl w:val="0"/>
          <w:numId w:val="9"/>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Примеры и формулы:</w:t>
      </w:r>
    </w:p>
    <w:p w:rsidR="007E73B2"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Корреляционный анализ (для числовых признаков):</w:t>
      </w:r>
      <w:r w:rsidRPr="001D1D16">
        <w:rPr>
          <w:rFonts w:ascii="Segoe UI" w:eastAsia="Times New Roman" w:hAnsi="Segoe UI" w:cs="Segoe UI"/>
          <w:color w:val="0F1115"/>
          <w:sz w:val="24"/>
          <w:szCs w:val="24"/>
          <w:lang w:eastAsia="ru-RU"/>
        </w:rPr>
        <w:t> Измеряет линейную зависимость между признаком X и целевой переменной Y. Обычно используется </w:t>
      </w:r>
      <w:r w:rsidRPr="001D1D16">
        <w:rPr>
          <w:rFonts w:ascii="Segoe UI" w:eastAsia="Times New Roman" w:hAnsi="Segoe UI" w:cs="Segoe UI"/>
          <w:b/>
          <w:bCs/>
          <w:color w:val="0F1115"/>
          <w:sz w:val="24"/>
          <w:szCs w:val="24"/>
          <w:lang w:eastAsia="ru-RU"/>
        </w:rPr>
        <w:t xml:space="preserve">коэффициент корреляции Пирсона </w:t>
      </w:r>
      <w:proofErr w:type="gramStart"/>
      <w:r w:rsidRPr="007E73B2">
        <w:rPr>
          <w:rFonts w:ascii="Segoe UI" w:eastAsia="Times New Roman" w:hAnsi="Segoe UI" w:cs="Segoe UI"/>
          <w:b/>
          <w:bCs/>
          <w:i/>
          <w:color w:val="0F1115"/>
          <w:sz w:val="24"/>
          <w:szCs w:val="24"/>
          <w:lang w:eastAsia="ru-RU"/>
        </w:rPr>
        <w:t>r</w:t>
      </w:r>
      <w:r w:rsidRPr="001D1D16">
        <w:rPr>
          <w:rFonts w:ascii="Segoe UI" w:eastAsia="Times New Roman" w:hAnsi="Segoe UI" w:cs="Segoe UI"/>
          <w:color w:val="0F1115"/>
          <w:sz w:val="24"/>
          <w:szCs w:val="24"/>
          <w:lang w:eastAsia="ru-RU"/>
        </w:rPr>
        <w:t> :</w:t>
      </w:r>
      <w:proofErr w:type="gramEnd"/>
    </w:p>
    <w:p w:rsidR="007E73B2" w:rsidRPr="007E73B2" w:rsidRDefault="001D1D16" w:rsidP="00EA6C36">
      <w:pPr>
        <w:shd w:val="clear" w:color="auto" w:fill="FFFFFF"/>
        <w:spacing w:after="0" w:line="240" w:lineRule="auto"/>
        <w:jc w:val="center"/>
        <w:rPr>
          <w:rFonts w:ascii="Segoe UI" w:eastAsia="Times New Roman" w:hAnsi="Segoe UI" w:cs="Segoe UI"/>
          <w:color w:val="0F1115"/>
          <w:sz w:val="24"/>
          <w:szCs w:val="24"/>
          <w:lang w:eastAsia="ru-RU"/>
        </w:rPr>
      </w:pPr>
      <w:r w:rsidRPr="007E73B2">
        <w:rPr>
          <w:rFonts w:ascii="KaTeX_Math" w:eastAsia="Times New Roman" w:hAnsi="KaTeX_Math" w:cs="Times New Roman"/>
          <w:i/>
          <w:iCs/>
          <w:color w:val="0F1115"/>
          <w:sz w:val="35"/>
          <w:szCs w:val="29"/>
          <w:lang w:eastAsia="ru-RU"/>
        </w:rPr>
        <w:t>r</w:t>
      </w:r>
      <w:r w:rsidRPr="007E73B2">
        <w:rPr>
          <w:rFonts w:ascii="Times New Roman" w:eastAsia="Times New Roman" w:hAnsi="Times New Roman" w:cs="Times New Roman"/>
          <w:color w:val="0F1115"/>
          <w:sz w:val="40"/>
          <w:szCs w:val="29"/>
          <w:lang w:eastAsia="ru-RU"/>
        </w:rPr>
        <w:t>=</w:t>
      </w:r>
      <w:r w:rsidRPr="007E73B2">
        <w:rPr>
          <w:rFonts w:ascii="KaTeX_Size1" w:eastAsia="Times New Roman" w:hAnsi="KaTeX_Size1" w:cs="Times New Roman"/>
          <w:color w:val="0F1115"/>
          <w:sz w:val="26"/>
          <w:szCs w:val="20"/>
          <w:lang w:eastAsia="ru-RU"/>
        </w:rPr>
        <w:t>∑</w:t>
      </w:r>
      <w:r w:rsidRPr="007E73B2">
        <w:rPr>
          <w:rFonts w:ascii="KaTeX_Math" w:eastAsia="Times New Roman" w:hAnsi="KaTeX_Math" w:cs="Times New Roman"/>
          <w:i/>
          <w:iCs/>
          <w:color w:val="0F1115"/>
          <w:sz w:val="20"/>
          <w:szCs w:val="14"/>
          <w:lang w:eastAsia="ru-RU"/>
        </w:rPr>
        <w:t>i</w:t>
      </w:r>
      <w:r w:rsidRPr="007E73B2">
        <w:rPr>
          <w:rFonts w:ascii="Times New Roman" w:eastAsia="Times New Roman" w:hAnsi="Times New Roman" w:cs="Times New Roman"/>
          <w:color w:val="0F1115"/>
          <w:sz w:val="20"/>
          <w:szCs w:val="14"/>
          <w:lang w:eastAsia="ru-RU"/>
        </w:rPr>
        <w:t>=1</w:t>
      </w:r>
      <w:proofErr w:type="gramStart"/>
      <w:r w:rsidRPr="007E73B2">
        <w:rPr>
          <w:rFonts w:ascii="KaTeX_Math" w:eastAsia="Times New Roman" w:hAnsi="KaTeX_Math" w:cs="Times New Roman"/>
          <w:i/>
          <w:iCs/>
          <w:color w:val="0F1115"/>
          <w:sz w:val="20"/>
          <w:szCs w:val="14"/>
          <w:lang w:eastAsia="ru-RU"/>
        </w:rPr>
        <w:t>n</w:t>
      </w:r>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proofErr w:type="spellStart"/>
      <w:proofErr w:type="gramEnd"/>
      <w:r w:rsidRPr="007E73B2">
        <w:rPr>
          <w:rFonts w:ascii="KaTeX_Math" w:eastAsia="Times New Roman" w:hAnsi="KaTeX_Math" w:cs="Times New Roman"/>
          <w:i/>
          <w:iCs/>
          <w:color w:val="0F1115"/>
          <w:sz w:val="26"/>
          <w:szCs w:val="20"/>
          <w:lang w:eastAsia="ru-RU"/>
        </w:rPr>
        <w:t>X</w:t>
      </w:r>
      <w:r w:rsidRPr="007E73B2">
        <w:rPr>
          <w:rFonts w:ascii="KaTeX_Math" w:eastAsia="Times New Roman" w:hAnsi="KaTeX_Math" w:cs="Times New Roman"/>
          <w:i/>
          <w:iCs/>
          <w:color w:val="0F1115"/>
          <w:sz w:val="20"/>
          <w:szCs w:val="14"/>
          <w:lang w:eastAsia="ru-RU"/>
        </w:rPr>
        <w:t>i</w:t>
      </w:r>
      <w:proofErr w:type="spellEnd"/>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r w:rsidRPr="007E73B2">
        <w:rPr>
          <w:rFonts w:ascii="KaTeX_Math" w:eastAsia="Times New Roman" w:hAnsi="KaTeX_Math" w:cs="Times New Roman"/>
          <w:i/>
          <w:iCs/>
          <w:color w:val="0F1115"/>
          <w:sz w:val="26"/>
          <w:szCs w:val="20"/>
          <w:lang w:eastAsia="ru-RU"/>
        </w:rPr>
        <w:t>X</w:t>
      </w:r>
      <w:r w:rsidRPr="007E73B2">
        <w:rPr>
          <w:rFonts w:ascii="Times New Roman" w:eastAsia="Times New Roman" w:hAnsi="Times New Roman" w:cs="Times New Roman"/>
          <w:color w:val="0F1115"/>
          <w:sz w:val="28"/>
          <w:szCs w:val="20"/>
          <w:lang w:eastAsia="ru-RU"/>
        </w:rPr>
        <w:t>ˉ)</w:t>
      </w:r>
      <w:r w:rsidRPr="007E73B2">
        <w:rPr>
          <w:rFonts w:ascii="Times New Roman" w:eastAsia="Times New Roman" w:hAnsi="Times New Roman" w:cs="Times New Roman"/>
          <w:color w:val="0F1115"/>
          <w:sz w:val="20"/>
          <w:szCs w:val="14"/>
          <w:lang w:eastAsia="ru-RU"/>
        </w:rPr>
        <w:t>2</w:t>
      </w:r>
      <w:r w:rsidRPr="007E73B2">
        <w:rPr>
          <w:rFonts w:ascii="KaTeX_Size1" w:eastAsia="Times New Roman" w:hAnsi="KaTeX_Size1" w:cs="Times New Roman"/>
          <w:color w:val="0F1115"/>
          <w:sz w:val="26"/>
          <w:szCs w:val="20"/>
          <w:lang w:eastAsia="ru-RU"/>
        </w:rPr>
        <w:t>∑</w:t>
      </w:r>
      <w:r w:rsidRPr="007E73B2">
        <w:rPr>
          <w:rFonts w:ascii="KaTeX_Math" w:eastAsia="Times New Roman" w:hAnsi="KaTeX_Math" w:cs="Times New Roman"/>
          <w:i/>
          <w:iCs/>
          <w:color w:val="0F1115"/>
          <w:sz w:val="20"/>
          <w:szCs w:val="14"/>
          <w:lang w:eastAsia="ru-RU"/>
        </w:rPr>
        <w:t>i</w:t>
      </w:r>
      <w:r w:rsidRPr="007E73B2">
        <w:rPr>
          <w:rFonts w:ascii="Times New Roman" w:eastAsia="Times New Roman" w:hAnsi="Times New Roman" w:cs="Times New Roman"/>
          <w:color w:val="0F1115"/>
          <w:sz w:val="20"/>
          <w:szCs w:val="14"/>
          <w:lang w:eastAsia="ru-RU"/>
        </w:rPr>
        <w:t>=1</w:t>
      </w:r>
      <w:r w:rsidRPr="007E73B2">
        <w:rPr>
          <w:rFonts w:ascii="KaTeX_Math" w:eastAsia="Times New Roman" w:hAnsi="KaTeX_Math" w:cs="Times New Roman"/>
          <w:i/>
          <w:iCs/>
          <w:color w:val="0F1115"/>
          <w:sz w:val="20"/>
          <w:szCs w:val="14"/>
          <w:lang w:eastAsia="ru-RU"/>
        </w:rPr>
        <w:t>n</w:t>
      </w:r>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proofErr w:type="spellStart"/>
      <w:r w:rsidRPr="007E73B2">
        <w:rPr>
          <w:rFonts w:ascii="KaTeX_Math" w:eastAsia="Times New Roman" w:hAnsi="KaTeX_Math" w:cs="Times New Roman"/>
          <w:i/>
          <w:iCs/>
          <w:color w:val="0F1115"/>
          <w:sz w:val="26"/>
          <w:szCs w:val="20"/>
          <w:lang w:eastAsia="ru-RU"/>
        </w:rPr>
        <w:t>Y</w:t>
      </w:r>
      <w:r w:rsidRPr="007E73B2">
        <w:rPr>
          <w:rFonts w:ascii="KaTeX_Math" w:eastAsia="Times New Roman" w:hAnsi="KaTeX_Math" w:cs="Times New Roman"/>
          <w:i/>
          <w:iCs/>
          <w:color w:val="0F1115"/>
          <w:sz w:val="20"/>
          <w:szCs w:val="14"/>
          <w:lang w:eastAsia="ru-RU"/>
        </w:rPr>
        <w:t>i</w:t>
      </w:r>
      <w:proofErr w:type="spellEnd"/>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r w:rsidRPr="007E73B2">
        <w:rPr>
          <w:rFonts w:ascii="KaTeX_Math" w:eastAsia="Times New Roman" w:hAnsi="KaTeX_Math" w:cs="Times New Roman"/>
          <w:i/>
          <w:iCs/>
          <w:color w:val="0F1115"/>
          <w:sz w:val="26"/>
          <w:szCs w:val="20"/>
          <w:lang w:eastAsia="ru-RU"/>
        </w:rPr>
        <w:t>Y</w:t>
      </w:r>
      <w:r w:rsidRPr="007E73B2">
        <w:rPr>
          <w:rFonts w:ascii="Times New Roman" w:eastAsia="Times New Roman" w:hAnsi="Times New Roman" w:cs="Times New Roman"/>
          <w:color w:val="0F1115"/>
          <w:sz w:val="28"/>
          <w:szCs w:val="20"/>
          <w:lang w:eastAsia="ru-RU"/>
        </w:rPr>
        <w:t>ˉ)</w:t>
      </w:r>
      <w:r w:rsidRPr="007E73B2">
        <w:rPr>
          <w:rFonts w:ascii="Times New Roman" w:eastAsia="Times New Roman" w:hAnsi="Times New Roman" w:cs="Times New Roman"/>
          <w:color w:val="0F1115"/>
          <w:sz w:val="20"/>
          <w:szCs w:val="14"/>
          <w:lang w:eastAsia="ru-RU"/>
        </w:rPr>
        <w:t>2</w:t>
      </w:r>
      <w:r w:rsidRPr="007E73B2">
        <w:rPr>
          <w:rFonts w:ascii="Times New Roman" w:eastAsia="Times New Roman" w:hAnsi="Times New Roman" w:cs="Times New Roman"/>
          <w:color w:val="0F1115"/>
          <w:sz w:val="8"/>
          <w:szCs w:val="2"/>
          <w:lang w:eastAsia="ru-RU"/>
        </w:rPr>
        <w:t>​</w:t>
      </w:r>
      <w:r w:rsidRPr="007E73B2">
        <w:rPr>
          <w:rFonts w:ascii="KaTeX_Size1" w:eastAsia="Times New Roman" w:hAnsi="KaTeX_Size1" w:cs="Times New Roman"/>
          <w:color w:val="0F1115"/>
          <w:sz w:val="26"/>
          <w:szCs w:val="20"/>
          <w:lang w:eastAsia="ru-RU"/>
        </w:rPr>
        <w:t>∑</w:t>
      </w:r>
      <w:r w:rsidRPr="007E73B2">
        <w:rPr>
          <w:rFonts w:ascii="KaTeX_Math" w:eastAsia="Times New Roman" w:hAnsi="KaTeX_Math" w:cs="Times New Roman"/>
          <w:i/>
          <w:iCs/>
          <w:color w:val="0F1115"/>
          <w:sz w:val="20"/>
          <w:szCs w:val="14"/>
          <w:lang w:eastAsia="ru-RU"/>
        </w:rPr>
        <w:t>i</w:t>
      </w:r>
      <w:r w:rsidRPr="007E73B2">
        <w:rPr>
          <w:rFonts w:ascii="Times New Roman" w:eastAsia="Times New Roman" w:hAnsi="Times New Roman" w:cs="Times New Roman"/>
          <w:color w:val="0F1115"/>
          <w:sz w:val="20"/>
          <w:szCs w:val="14"/>
          <w:lang w:eastAsia="ru-RU"/>
        </w:rPr>
        <w:t>=1</w:t>
      </w:r>
      <w:r w:rsidRPr="007E73B2">
        <w:rPr>
          <w:rFonts w:ascii="KaTeX_Math" w:eastAsia="Times New Roman" w:hAnsi="KaTeX_Math" w:cs="Times New Roman"/>
          <w:i/>
          <w:iCs/>
          <w:color w:val="0F1115"/>
          <w:sz w:val="20"/>
          <w:szCs w:val="14"/>
          <w:lang w:eastAsia="ru-RU"/>
        </w:rPr>
        <w:t>n</w:t>
      </w:r>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proofErr w:type="spellStart"/>
      <w:r w:rsidRPr="007E73B2">
        <w:rPr>
          <w:rFonts w:ascii="KaTeX_Math" w:eastAsia="Times New Roman" w:hAnsi="KaTeX_Math" w:cs="Times New Roman"/>
          <w:i/>
          <w:iCs/>
          <w:color w:val="0F1115"/>
          <w:sz w:val="26"/>
          <w:szCs w:val="20"/>
          <w:lang w:eastAsia="ru-RU"/>
        </w:rPr>
        <w:t>X</w:t>
      </w:r>
      <w:r w:rsidRPr="007E73B2">
        <w:rPr>
          <w:rFonts w:ascii="KaTeX_Math" w:eastAsia="Times New Roman" w:hAnsi="KaTeX_Math" w:cs="Times New Roman"/>
          <w:i/>
          <w:iCs/>
          <w:color w:val="0F1115"/>
          <w:sz w:val="20"/>
          <w:szCs w:val="14"/>
          <w:lang w:eastAsia="ru-RU"/>
        </w:rPr>
        <w:t>i</w:t>
      </w:r>
      <w:proofErr w:type="spellEnd"/>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r w:rsidRPr="007E73B2">
        <w:rPr>
          <w:rFonts w:ascii="KaTeX_Math" w:eastAsia="Times New Roman" w:hAnsi="KaTeX_Math" w:cs="Times New Roman"/>
          <w:i/>
          <w:iCs/>
          <w:color w:val="0F1115"/>
          <w:sz w:val="26"/>
          <w:szCs w:val="20"/>
          <w:lang w:eastAsia="ru-RU"/>
        </w:rPr>
        <w:t>X</w:t>
      </w:r>
      <w:r w:rsidRPr="007E73B2">
        <w:rPr>
          <w:rFonts w:ascii="Times New Roman" w:eastAsia="Times New Roman" w:hAnsi="Times New Roman" w:cs="Times New Roman"/>
          <w:color w:val="0F1115"/>
          <w:sz w:val="28"/>
          <w:szCs w:val="20"/>
          <w:lang w:eastAsia="ru-RU"/>
        </w:rPr>
        <w:t>ˉ)(</w:t>
      </w:r>
      <w:proofErr w:type="spellStart"/>
      <w:r w:rsidRPr="007E73B2">
        <w:rPr>
          <w:rFonts w:ascii="KaTeX_Math" w:eastAsia="Times New Roman" w:hAnsi="KaTeX_Math" w:cs="Times New Roman"/>
          <w:i/>
          <w:iCs/>
          <w:color w:val="0F1115"/>
          <w:sz w:val="26"/>
          <w:szCs w:val="20"/>
          <w:lang w:eastAsia="ru-RU"/>
        </w:rPr>
        <w:t>Y</w:t>
      </w:r>
      <w:r w:rsidRPr="007E73B2">
        <w:rPr>
          <w:rFonts w:ascii="KaTeX_Math" w:eastAsia="Times New Roman" w:hAnsi="KaTeX_Math" w:cs="Times New Roman"/>
          <w:i/>
          <w:iCs/>
          <w:color w:val="0F1115"/>
          <w:sz w:val="20"/>
          <w:szCs w:val="14"/>
          <w:lang w:eastAsia="ru-RU"/>
        </w:rPr>
        <w:t>i</w:t>
      </w:r>
      <w:proofErr w:type="spellEnd"/>
      <w:r w:rsidRPr="007E73B2">
        <w:rPr>
          <w:rFonts w:ascii="Times New Roman" w:eastAsia="Times New Roman" w:hAnsi="Times New Roman" w:cs="Times New Roman"/>
          <w:color w:val="0F1115"/>
          <w:sz w:val="8"/>
          <w:szCs w:val="2"/>
          <w:lang w:eastAsia="ru-RU"/>
        </w:rPr>
        <w:t>​</w:t>
      </w:r>
      <w:r w:rsidRPr="007E73B2">
        <w:rPr>
          <w:rFonts w:ascii="Times New Roman" w:eastAsia="Times New Roman" w:hAnsi="Times New Roman" w:cs="Times New Roman"/>
          <w:color w:val="0F1115"/>
          <w:sz w:val="28"/>
          <w:szCs w:val="20"/>
          <w:lang w:eastAsia="ru-RU"/>
        </w:rPr>
        <w:t>−</w:t>
      </w:r>
      <w:r w:rsidRPr="007E73B2">
        <w:rPr>
          <w:rFonts w:ascii="KaTeX_Math" w:eastAsia="Times New Roman" w:hAnsi="KaTeX_Math" w:cs="Times New Roman"/>
          <w:i/>
          <w:iCs/>
          <w:color w:val="0F1115"/>
          <w:sz w:val="26"/>
          <w:szCs w:val="20"/>
          <w:lang w:eastAsia="ru-RU"/>
        </w:rPr>
        <w:t>Y</w:t>
      </w:r>
      <w:r w:rsidRPr="007E73B2">
        <w:rPr>
          <w:rFonts w:ascii="Times New Roman" w:eastAsia="Times New Roman" w:hAnsi="Times New Roman" w:cs="Times New Roman"/>
          <w:color w:val="0F1115"/>
          <w:sz w:val="28"/>
          <w:szCs w:val="20"/>
          <w:lang w:eastAsia="ru-RU"/>
        </w:rPr>
        <w:t>ˉ)</w:t>
      </w:r>
      <w:r w:rsidRPr="007E73B2">
        <w:rPr>
          <w:rFonts w:ascii="Times New Roman" w:eastAsia="Times New Roman" w:hAnsi="Times New Roman" w:cs="Times New Roman"/>
          <w:color w:val="0F1115"/>
          <w:sz w:val="8"/>
          <w:szCs w:val="2"/>
          <w:lang w:eastAsia="ru-RU"/>
        </w:rPr>
        <w:t>​</w:t>
      </w:r>
    </w:p>
    <w:p w:rsidR="001D1D16" w:rsidRPr="001D1D16"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Чем ближе |r| к 1, тем сильнее линейная связь. Признаки с |r|, близким к 0, могут быть отброшены.</w:t>
      </w:r>
    </w:p>
    <w:p w:rsidR="007E73B2"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Критерий хи-квадрат (chi^2, для категориальных признаков и целевой переменной):</w:t>
      </w:r>
      <w:r w:rsidRPr="001D1D16">
        <w:rPr>
          <w:rFonts w:ascii="Segoe UI" w:eastAsia="Times New Roman" w:hAnsi="Segoe UI" w:cs="Segoe UI"/>
          <w:color w:val="0F1115"/>
          <w:sz w:val="24"/>
          <w:szCs w:val="24"/>
          <w:lang w:eastAsia="ru-RU"/>
        </w:rPr>
        <w:t xml:space="preserve"> Оценивает, является ли распределение признака независимым от целевого </w:t>
      </w:r>
      <w:proofErr w:type="gramStart"/>
      <w:r w:rsidRPr="001D1D16">
        <w:rPr>
          <w:rFonts w:ascii="Segoe UI" w:eastAsia="Times New Roman" w:hAnsi="Segoe UI" w:cs="Segoe UI"/>
          <w:color w:val="0F1115"/>
          <w:sz w:val="24"/>
          <w:szCs w:val="24"/>
          <w:lang w:eastAsia="ru-RU"/>
        </w:rPr>
        <w:t>класса .</w:t>
      </w:r>
      <w:proofErr w:type="gramEnd"/>
      <w:r w:rsidRPr="001D1D16">
        <w:rPr>
          <w:rFonts w:ascii="Segoe UI" w:eastAsia="Times New Roman" w:hAnsi="Segoe UI" w:cs="Segoe UI"/>
          <w:color w:val="0F1115"/>
          <w:sz w:val="24"/>
          <w:szCs w:val="24"/>
          <w:lang w:eastAsia="ru-RU"/>
        </w:rPr>
        <w:t xml:space="preserve"> Вычисляется как сумма по всем категориям:</w:t>
      </w:r>
    </w:p>
    <w:p w:rsidR="007E73B2" w:rsidRDefault="001D1D16" w:rsidP="00EA6C36">
      <w:pPr>
        <w:shd w:val="clear" w:color="auto" w:fill="FFFFFF"/>
        <w:spacing w:after="0" w:line="240" w:lineRule="auto"/>
        <w:jc w:val="center"/>
        <w:rPr>
          <w:rFonts w:ascii="Segoe UI" w:eastAsia="Times New Roman" w:hAnsi="Segoe UI" w:cs="Segoe UI"/>
          <w:color w:val="0F1115"/>
          <w:sz w:val="24"/>
          <w:szCs w:val="24"/>
          <w:lang w:eastAsia="ru-RU"/>
        </w:rPr>
      </w:pPr>
      <w:r w:rsidRPr="007E73B2">
        <w:rPr>
          <w:rFonts w:ascii="Times New Roman" w:eastAsia="Times New Roman" w:hAnsi="Times New Roman" w:cs="Times New Roman"/>
          <w:color w:val="0F1115"/>
          <w:sz w:val="32"/>
          <w:szCs w:val="29"/>
          <w:bdr w:val="none" w:sz="0" w:space="0" w:color="auto" w:frame="1"/>
          <w:lang w:eastAsia="ru-RU"/>
        </w:rPr>
        <w:t>χ2=∑(</w:t>
      </w:r>
      <w:proofErr w:type="spellStart"/>
      <w:r w:rsidRPr="007E73B2">
        <w:rPr>
          <w:rFonts w:ascii="Times New Roman" w:eastAsia="Times New Roman" w:hAnsi="Times New Roman" w:cs="Times New Roman"/>
          <w:color w:val="0F1115"/>
          <w:sz w:val="32"/>
          <w:szCs w:val="29"/>
          <w:bdr w:val="none" w:sz="0" w:space="0" w:color="auto" w:frame="1"/>
          <w:lang w:eastAsia="ru-RU"/>
        </w:rPr>
        <w:t>Oi−Ei</w:t>
      </w:r>
      <w:proofErr w:type="spellEnd"/>
      <w:r w:rsidRPr="007E73B2">
        <w:rPr>
          <w:rFonts w:ascii="Times New Roman" w:eastAsia="Times New Roman" w:hAnsi="Times New Roman" w:cs="Times New Roman"/>
          <w:color w:val="0F1115"/>
          <w:sz w:val="32"/>
          <w:szCs w:val="29"/>
          <w:bdr w:val="none" w:sz="0" w:space="0" w:color="auto" w:frame="1"/>
          <w:lang w:eastAsia="ru-RU"/>
        </w:rPr>
        <w:t>)2Ei</w:t>
      </w:r>
      <w:r w:rsidRPr="007E73B2">
        <w:rPr>
          <w:rFonts w:ascii="KaTeX_Math" w:eastAsia="Times New Roman" w:hAnsi="KaTeX_Math" w:cs="Times New Roman"/>
          <w:i/>
          <w:iCs/>
          <w:color w:val="0F1115"/>
          <w:sz w:val="31"/>
          <w:szCs w:val="29"/>
          <w:lang w:eastAsia="ru-RU"/>
        </w:rPr>
        <w:t>χ</w:t>
      </w:r>
      <w:r w:rsidRPr="007E73B2">
        <w:rPr>
          <w:rFonts w:ascii="Times New Roman" w:eastAsia="Times New Roman" w:hAnsi="Times New Roman" w:cs="Times New Roman"/>
          <w:color w:val="0F1115"/>
          <w:szCs w:val="20"/>
          <w:lang w:eastAsia="ru-RU"/>
        </w:rPr>
        <w:t>2</w:t>
      </w:r>
      <w:r w:rsidRPr="007E73B2">
        <w:rPr>
          <w:rFonts w:ascii="Times New Roman" w:eastAsia="Times New Roman" w:hAnsi="Times New Roman" w:cs="Times New Roman"/>
          <w:color w:val="0F1115"/>
          <w:sz w:val="32"/>
          <w:szCs w:val="29"/>
          <w:lang w:eastAsia="ru-RU"/>
        </w:rPr>
        <w:t>=</w:t>
      </w:r>
      <w:r w:rsidRPr="007E73B2">
        <w:rPr>
          <w:rFonts w:ascii="KaTeX_Size1" w:eastAsia="Times New Roman" w:hAnsi="KaTeX_Size1" w:cs="Times New Roman"/>
          <w:color w:val="0F1115"/>
          <w:sz w:val="31"/>
          <w:szCs w:val="29"/>
          <w:lang w:eastAsia="ru-RU"/>
        </w:rPr>
        <w:t>∑</w:t>
      </w:r>
      <w:proofErr w:type="spellStart"/>
      <w:proofErr w:type="gramStart"/>
      <w:r w:rsidRPr="007E73B2">
        <w:rPr>
          <w:rFonts w:ascii="KaTeX_Math" w:eastAsia="Times New Roman" w:hAnsi="KaTeX_Math" w:cs="Times New Roman"/>
          <w:i/>
          <w:iCs/>
          <w:color w:val="0F1115"/>
          <w:szCs w:val="20"/>
          <w:lang w:eastAsia="ru-RU"/>
        </w:rPr>
        <w:t>E</w:t>
      </w:r>
      <w:r w:rsidRPr="007E73B2">
        <w:rPr>
          <w:rFonts w:ascii="KaTeX_Math" w:eastAsia="Times New Roman" w:hAnsi="KaTeX_Math" w:cs="Times New Roman"/>
          <w:i/>
          <w:iCs/>
          <w:color w:val="0F1115"/>
          <w:sz w:val="16"/>
          <w:szCs w:val="14"/>
          <w:lang w:eastAsia="ru-RU"/>
        </w:rPr>
        <w:t>i</w:t>
      </w:r>
      <w:proofErr w:type="spellEnd"/>
      <w:r w:rsidRPr="007E73B2">
        <w:rPr>
          <w:rFonts w:ascii="Times New Roman" w:eastAsia="Times New Roman" w:hAnsi="Times New Roman" w:cs="Times New Roman"/>
          <w:color w:val="0F1115"/>
          <w:sz w:val="4"/>
          <w:szCs w:val="2"/>
          <w:lang w:eastAsia="ru-RU"/>
        </w:rPr>
        <w:t>​</w:t>
      </w:r>
      <w:r w:rsidRPr="007E73B2">
        <w:rPr>
          <w:rFonts w:ascii="Times New Roman" w:eastAsia="Times New Roman" w:hAnsi="Times New Roman" w:cs="Times New Roman"/>
          <w:color w:val="0F1115"/>
          <w:szCs w:val="20"/>
          <w:lang w:eastAsia="ru-RU"/>
        </w:rPr>
        <w:t>(</w:t>
      </w:r>
      <w:proofErr w:type="spellStart"/>
      <w:proofErr w:type="gramEnd"/>
      <w:r w:rsidRPr="007E73B2">
        <w:rPr>
          <w:rFonts w:ascii="KaTeX_Math" w:eastAsia="Times New Roman" w:hAnsi="KaTeX_Math" w:cs="Times New Roman"/>
          <w:i/>
          <w:iCs/>
          <w:color w:val="0F1115"/>
          <w:szCs w:val="20"/>
          <w:lang w:eastAsia="ru-RU"/>
        </w:rPr>
        <w:t>O</w:t>
      </w:r>
      <w:r w:rsidRPr="007E73B2">
        <w:rPr>
          <w:rFonts w:ascii="KaTeX_Math" w:eastAsia="Times New Roman" w:hAnsi="KaTeX_Math" w:cs="Times New Roman"/>
          <w:i/>
          <w:iCs/>
          <w:color w:val="0F1115"/>
          <w:sz w:val="16"/>
          <w:szCs w:val="14"/>
          <w:lang w:eastAsia="ru-RU"/>
        </w:rPr>
        <w:t>i</w:t>
      </w:r>
      <w:proofErr w:type="spellEnd"/>
      <w:r w:rsidRPr="007E73B2">
        <w:rPr>
          <w:rFonts w:ascii="Times New Roman" w:eastAsia="Times New Roman" w:hAnsi="Times New Roman" w:cs="Times New Roman"/>
          <w:color w:val="0F1115"/>
          <w:sz w:val="4"/>
          <w:szCs w:val="2"/>
          <w:lang w:eastAsia="ru-RU"/>
        </w:rPr>
        <w:t>​</w:t>
      </w:r>
      <w:r w:rsidRPr="007E73B2">
        <w:rPr>
          <w:rFonts w:ascii="Times New Roman" w:eastAsia="Times New Roman" w:hAnsi="Times New Roman" w:cs="Times New Roman"/>
          <w:color w:val="0F1115"/>
          <w:szCs w:val="20"/>
          <w:lang w:eastAsia="ru-RU"/>
        </w:rPr>
        <w:t>−</w:t>
      </w:r>
      <w:proofErr w:type="spellStart"/>
      <w:r w:rsidRPr="007E73B2">
        <w:rPr>
          <w:rFonts w:ascii="KaTeX_Math" w:eastAsia="Times New Roman" w:hAnsi="KaTeX_Math" w:cs="Times New Roman"/>
          <w:i/>
          <w:iCs/>
          <w:color w:val="0F1115"/>
          <w:szCs w:val="20"/>
          <w:lang w:eastAsia="ru-RU"/>
        </w:rPr>
        <w:t>E</w:t>
      </w:r>
      <w:r w:rsidRPr="007E73B2">
        <w:rPr>
          <w:rFonts w:ascii="KaTeX_Math" w:eastAsia="Times New Roman" w:hAnsi="KaTeX_Math" w:cs="Times New Roman"/>
          <w:i/>
          <w:iCs/>
          <w:color w:val="0F1115"/>
          <w:sz w:val="16"/>
          <w:szCs w:val="14"/>
          <w:lang w:eastAsia="ru-RU"/>
        </w:rPr>
        <w:t>i</w:t>
      </w:r>
      <w:proofErr w:type="spellEnd"/>
      <w:r w:rsidRPr="007E73B2">
        <w:rPr>
          <w:rFonts w:ascii="Times New Roman" w:eastAsia="Times New Roman" w:hAnsi="Times New Roman" w:cs="Times New Roman"/>
          <w:color w:val="0F1115"/>
          <w:sz w:val="4"/>
          <w:szCs w:val="2"/>
          <w:lang w:eastAsia="ru-RU"/>
        </w:rPr>
        <w:t>​</w:t>
      </w:r>
      <w:r w:rsidRPr="007E73B2">
        <w:rPr>
          <w:rFonts w:ascii="Times New Roman" w:eastAsia="Times New Roman" w:hAnsi="Times New Roman" w:cs="Times New Roman"/>
          <w:color w:val="0F1115"/>
          <w:szCs w:val="20"/>
          <w:lang w:eastAsia="ru-RU"/>
        </w:rPr>
        <w:t>)</w:t>
      </w:r>
      <w:r w:rsidRPr="007E73B2">
        <w:rPr>
          <w:rFonts w:ascii="Times New Roman" w:eastAsia="Times New Roman" w:hAnsi="Times New Roman" w:cs="Times New Roman"/>
          <w:color w:val="0F1115"/>
          <w:sz w:val="16"/>
          <w:szCs w:val="14"/>
          <w:lang w:eastAsia="ru-RU"/>
        </w:rPr>
        <w:t>2</w:t>
      </w:r>
      <w:r w:rsidRPr="007E73B2">
        <w:rPr>
          <w:rFonts w:ascii="Times New Roman" w:eastAsia="Times New Roman" w:hAnsi="Times New Roman" w:cs="Times New Roman"/>
          <w:color w:val="0F1115"/>
          <w:sz w:val="4"/>
          <w:szCs w:val="2"/>
          <w:lang w:eastAsia="ru-RU"/>
        </w:rPr>
        <w:t>​</w:t>
      </w:r>
      <w:r w:rsidRPr="001D1D16">
        <w:rPr>
          <w:rFonts w:ascii="Segoe UI" w:eastAsia="Times New Roman" w:hAnsi="Segoe UI" w:cs="Segoe UI"/>
          <w:color w:val="0F1115"/>
          <w:sz w:val="28"/>
          <w:szCs w:val="24"/>
          <w:lang w:eastAsia="ru-RU"/>
        </w:rPr>
        <w:br/>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где </w:t>
      </w:r>
      <w:proofErr w:type="spellStart"/>
      <w:r w:rsidRPr="001D1D16">
        <w:rPr>
          <w:rFonts w:ascii="Segoe UI" w:eastAsia="Times New Roman" w:hAnsi="Segoe UI" w:cs="Segoe UI"/>
          <w:color w:val="0F1115"/>
          <w:sz w:val="24"/>
          <w:szCs w:val="24"/>
          <w:lang w:eastAsia="ru-RU"/>
        </w:rPr>
        <w:t>O_i</w:t>
      </w:r>
      <w:proofErr w:type="spellEnd"/>
      <w:r w:rsidRPr="001D1D16">
        <w:rPr>
          <w:rFonts w:ascii="Segoe UI" w:eastAsia="Times New Roman" w:hAnsi="Segoe UI" w:cs="Segoe UI"/>
          <w:color w:val="0F1115"/>
          <w:sz w:val="24"/>
          <w:szCs w:val="24"/>
          <w:lang w:eastAsia="ru-RU"/>
        </w:rPr>
        <w:t xml:space="preserve"> — наблюдаемая частота, </w:t>
      </w:r>
      <w:proofErr w:type="spellStart"/>
      <w:r w:rsidRPr="001D1D16">
        <w:rPr>
          <w:rFonts w:ascii="Segoe UI" w:eastAsia="Times New Roman" w:hAnsi="Segoe UI" w:cs="Segoe UI"/>
          <w:color w:val="0F1115"/>
          <w:sz w:val="24"/>
          <w:szCs w:val="24"/>
          <w:lang w:eastAsia="ru-RU"/>
        </w:rPr>
        <w:t>E_i</w:t>
      </w:r>
      <w:proofErr w:type="spellEnd"/>
      <w:r w:rsidRPr="001D1D16">
        <w:rPr>
          <w:rFonts w:ascii="Segoe UI" w:eastAsia="Times New Roman" w:hAnsi="Segoe UI" w:cs="Segoe UI"/>
          <w:color w:val="0F1115"/>
          <w:sz w:val="24"/>
          <w:szCs w:val="24"/>
          <w:lang w:eastAsia="ru-RU"/>
        </w:rPr>
        <w:t xml:space="preserve"> — ожидаемая частота при условии независимости.</w:t>
      </w:r>
    </w:p>
    <w:p w:rsidR="007E73B2"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Дисперсионный анализ (ANOVA, F-тест)</w:t>
      </w:r>
      <w:proofErr w:type="gramStart"/>
      <w:r w:rsidRPr="00EA6C36">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Для</w:t>
      </w:r>
      <w:proofErr w:type="gramEnd"/>
      <w:r w:rsidRPr="001D1D16">
        <w:rPr>
          <w:rFonts w:ascii="Segoe UI" w:eastAsia="Times New Roman" w:hAnsi="Segoe UI" w:cs="Segoe UI"/>
          <w:color w:val="0F1115"/>
          <w:sz w:val="24"/>
          <w:szCs w:val="24"/>
          <w:lang w:eastAsia="ru-RU"/>
        </w:rPr>
        <w:t xml:space="preserve"> числовых признаков и категориальной целевой переменной. F-статистика показывает, насколько средние значения признака различаются между группами (классами) по сравнению с разбросом внутри групп.</w:t>
      </w:r>
    </w:p>
    <w:p w:rsidR="007E73B2" w:rsidRPr="007E73B2" w:rsidRDefault="001D1D16" w:rsidP="00EA6C36">
      <w:pPr>
        <w:shd w:val="clear" w:color="auto" w:fill="FFFFFF"/>
        <w:spacing w:after="0" w:line="240" w:lineRule="auto"/>
        <w:jc w:val="center"/>
        <w:rPr>
          <w:rFonts w:ascii="Segoe UI" w:eastAsia="Times New Roman" w:hAnsi="Segoe UI" w:cs="Segoe UI"/>
          <w:color w:val="0F1115"/>
          <w:sz w:val="24"/>
          <w:szCs w:val="24"/>
          <w:lang w:eastAsia="ru-RU"/>
        </w:rPr>
      </w:pPr>
      <w:r w:rsidRPr="001D1D16">
        <w:rPr>
          <w:rFonts w:ascii="KaTeX_Math" w:eastAsia="Times New Roman" w:hAnsi="KaTeX_Math" w:cs="Times New Roman"/>
          <w:i/>
          <w:iCs/>
          <w:color w:val="0F1115"/>
          <w:sz w:val="29"/>
          <w:szCs w:val="29"/>
          <w:lang w:eastAsia="ru-RU"/>
        </w:rPr>
        <w:t>F</w:t>
      </w:r>
      <w:r w:rsidRPr="001D1D16">
        <w:rPr>
          <w:rFonts w:ascii="Times New Roman" w:eastAsia="Times New Roman" w:hAnsi="Times New Roman" w:cs="Times New Roman"/>
          <w:color w:val="0F1115"/>
          <w:sz w:val="29"/>
          <w:szCs w:val="29"/>
          <w:lang w:eastAsia="ru-RU"/>
        </w:rPr>
        <w:t>=</w:t>
      </w:r>
      <w:r w:rsidRPr="001D1D16">
        <w:rPr>
          <w:rFonts w:ascii="Times New Roman" w:eastAsia="Times New Roman" w:hAnsi="Times New Roman" w:cs="Times New Roman"/>
          <w:color w:val="0F1115"/>
          <w:sz w:val="20"/>
          <w:szCs w:val="20"/>
          <w:lang w:eastAsia="ru-RU"/>
        </w:rPr>
        <w:t>Внутригрупповая дисперсия</w:t>
      </w:r>
      <w:r w:rsidR="007E73B2" w:rsidRPr="007E73B2">
        <w:rPr>
          <w:rFonts w:ascii="Times New Roman" w:eastAsia="Times New Roman" w:hAnsi="Times New Roman" w:cs="Times New Roman"/>
          <w:color w:val="0F1115"/>
          <w:sz w:val="28"/>
          <w:szCs w:val="20"/>
          <w:lang w:eastAsia="ru-RU"/>
        </w:rPr>
        <w:t>/</w:t>
      </w:r>
      <w:r w:rsidRPr="001D1D16">
        <w:rPr>
          <w:rFonts w:ascii="Times New Roman" w:eastAsia="Times New Roman" w:hAnsi="Times New Roman" w:cs="Times New Roman"/>
          <w:color w:val="0F1115"/>
          <w:sz w:val="20"/>
          <w:szCs w:val="20"/>
          <w:lang w:eastAsia="ru-RU"/>
        </w:rPr>
        <w:t>Межгрупповая дисперсия</w:t>
      </w:r>
      <w:r w:rsidRPr="001D1D16">
        <w:rPr>
          <w:rFonts w:ascii="Times New Roman" w:eastAsia="Times New Roman" w:hAnsi="Times New Roman" w:cs="Times New Roman"/>
          <w:color w:val="0F1115"/>
          <w:sz w:val="2"/>
          <w:szCs w:val="2"/>
          <w:lang w:eastAsia="ru-RU"/>
        </w:rPr>
        <w:t>​</w:t>
      </w:r>
    </w:p>
    <w:p w:rsidR="001D1D16" w:rsidRPr="001D1D16"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br/>
        <w:t>Высокое значение F говорит о том, что признак хорошо разделяет классы.</w:t>
      </w:r>
    </w:p>
    <w:p w:rsidR="007E73B2" w:rsidRDefault="001D1D16" w:rsidP="00EA6C36">
      <w:pPr>
        <w:numPr>
          <w:ilvl w:val="1"/>
          <w:numId w:val="9"/>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Взаимная информация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Mutual</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Information</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w:t>
      </w:r>
      <w:proofErr w:type="gramStart"/>
      <w:r w:rsidRPr="00EA6C36">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Оценивает</w:t>
      </w:r>
      <w:proofErr w:type="gramEnd"/>
      <w:r w:rsidRPr="001D1D16">
        <w:rPr>
          <w:rFonts w:ascii="Segoe UI" w:eastAsia="Times New Roman" w:hAnsi="Segoe UI" w:cs="Segoe UI"/>
          <w:color w:val="0F1115"/>
          <w:sz w:val="24"/>
          <w:szCs w:val="24"/>
          <w:lang w:eastAsia="ru-RU"/>
        </w:rPr>
        <w:t xml:space="preserve">, сколько информации о целевой переменной Y содержится в признаке X. В отличие от корреляции, улавливает нелинейные </w:t>
      </w:r>
      <w:proofErr w:type="gramStart"/>
      <w:r w:rsidRPr="001D1D16">
        <w:rPr>
          <w:rFonts w:ascii="Segoe UI" w:eastAsia="Times New Roman" w:hAnsi="Segoe UI" w:cs="Segoe UI"/>
          <w:color w:val="0F1115"/>
          <w:sz w:val="24"/>
          <w:szCs w:val="24"/>
          <w:lang w:eastAsia="ru-RU"/>
        </w:rPr>
        <w:t>зависимости :</w:t>
      </w:r>
      <w:proofErr w:type="gramEnd"/>
    </w:p>
    <w:p w:rsidR="001D1D16" w:rsidRPr="001D1D16" w:rsidRDefault="001D1D16" w:rsidP="00EA6C36">
      <w:pPr>
        <w:shd w:val="clear" w:color="auto" w:fill="FFFFFF"/>
        <w:spacing w:after="0" w:line="240" w:lineRule="auto"/>
        <w:jc w:val="center"/>
        <w:rPr>
          <w:rFonts w:ascii="Segoe UI" w:eastAsia="Times New Roman" w:hAnsi="Segoe UI" w:cs="Segoe UI"/>
          <w:color w:val="0F1115"/>
          <w:sz w:val="24"/>
          <w:szCs w:val="24"/>
          <w:lang w:val="en-US" w:eastAsia="ru-RU"/>
        </w:rPr>
      </w:pPr>
      <w:r w:rsidRPr="007E73B2">
        <w:rPr>
          <w:rFonts w:ascii="KaTeX_Math" w:eastAsia="Times New Roman" w:hAnsi="KaTeX_Math" w:cs="Times New Roman"/>
          <w:i/>
          <w:iCs/>
          <w:color w:val="0F1115"/>
          <w:sz w:val="29"/>
          <w:szCs w:val="29"/>
          <w:lang w:val="en-US" w:eastAsia="ru-RU"/>
        </w:rPr>
        <w:t>I</w:t>
      </w:r>
      <w:r w:rsidRPr="007E73B2">
        <w:rPr>
          <w:rFonts w:ascii="Times New Roman" w:eastAsia="Times New Roman" w:hAnsi="Times New Roman" w:cs="Times New Roman"/>
          <w:color w:val="0F1115"/>
          <w:sz w:val="29"/>
          <w:szCs w:val="29"/>
          <w:lang w:val="en-US" w:eastAsia="ru-RU"/>
        </w:rPr>
        <w:t>(</w:t>
      </w:r>
      <w:proofErr w:type="gramStart"/>
      <w:r w:rsidRPr="007E73B2">
        <w:rPr>
          <w:rFonts w:ascii="KaTeX_Math" w:eastAsia="Times New Roman" w:hAnsi="KaTeX_Math" w:cs="Times New Roman"/>
          <w:i/>
          <w:iCs/>
          <w:color w:val="0F1115"/>
          <w:sz w:val="29"/>
          <w:szCs w:val="29"/>
          <w:lang w:val="en-US" w:eastAsia="ru-RU"/>
        </w:rPr>
        <w:t>X</w:t>
      </w:r>
      <w:r w:rsidRPr="007E73B2">
        <w:rPr>
          <w:rFonts w:ascii="Times New Roman" w:eastAsia="Times New Roman" w:hAnsi="Times New Roman" w:cs="Times New Roman"/>
          <w:color w:val="0F1115"/>
          <w:sz w:val="29"/>
          <w:szCs w:val="29"/>
          <w:lang w:val="en-US" w:eastAsia="ru-RU"/>
        </w:rPr>
        <w:t>;</w:t>
      </w:r>
      <w:r w:rsidRPr="007E73B2">
        <w:rPr>
          <w:rFonts w:ascii="KaTeX_Math" w:eastAsia="Times New Roman" w:hAnsi="KaTeX_Math" w:cs="Times New Roman"/>
          <w:i/>
          <w:iCs/>
          <w:color w:val="0F1115"/>
          <w:sz w:val="29"/>
          <w:szCs w:val="29"/>
          <w:lang w:val="en-US" w:eastAsia="ru-RU"/>
        </w:rPr>
        <w:t>Y</w:t>
      </w:r>
      <w:proofErr w:type="gramEnd"/>
      <w:r w:rsidRPr="007E73B2">
        <w:rPr>
          <w:rFonts w:ascii="Times New Roman" w:eastAsia="Times New Roman" w:hAnsi="Times New Roman" w:cs="Times New Roman"/>
          <w:color w:val="0F1115"/>
          <w:sz w:val="29"/>
          <w:szCs w:val="29"/>
          <w:lang w:val="en-US" w:eastAsia="ru-RU"/>
        </w:rPr>
        <w:t>)=</w:t>
      </w:r>
      <w:r w:rsidRPr="007E73B2">
        <w:rPr>
          <w:rFonts w:ascii="KaTeX_Size1" w:eastAsia="Times New Roman" w:hAnsi="KaTeX_Size1" w:cs="Times New Roman"/>
          <w:color w:val="0F1115"/>
          <w:sz w:val="29"/>
          <w:szCs w:val="29"/>
          <w:lang w:val="en-US" w:eastAsia="ru-RU"/>
        </w:rPr>
        <w:t>∑</w:t>
      </w:r>
      <w:proofErr w:type="spellStart"/>
      <w:r w:rsidRPr="007E73B2">
        <w:rPr>
          <w:rFonts w:ascii="KaTeX_Math" w:eastAsia="Times New Roman" w:hAnsi="KaTeX_Math" w:cs="Times New Roman"/>
          <w:i/>
          <w:iCs/>
          <w:color w:val="0F1115"/>
          <w:sz w:val="20"/>
          <w:szCs w:val="20"/>
          <w:lang w:val="en-US" w:eastAsia="ru-RU"/>
        </w:rPr>
        <w:t>x</w:t>
      </w:r>
      <w:r w:rsidRPr="007E73B2">
        <w:rPr>
          <w:rFonts w:ascii="Cambria Math" w:eastAsia="Times New Roman" w:hAnsi="Cambria Math" w:cs="Cambria Math"/>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X</w:t>
      </w:r>
      <w:proofErr w:type="spellEnd"/>
      <w:r w:rsidRPr="007E73B2">
        <w:rPr>
          <w:rFonts w:ascii="Times New Roman" w:eastAsia="Times New Roman" w:hAnsi="Times New Roman" w:cs="Times New Roman"/>
          <w:color w:val="0F1115"/>
          <w:sz w:val="2"/>
          <w:szCs w:val="2"/>
          <w:lang w:val="en-US" w:eastAsia="ru-RU"/>
        </w:rPr>
        <w:t>​</w:t>
      </w:r>
      <w:r w:rsidRPr="007E73B2">
        <w:rPr>
          <w:rFonts w:ascii="KaTeX_Size1" w:eastAsia="Times New Roman" w:hAnsi="KaTeX_Size1" w:cs="Times New Roman"/>
          <w:color w:val="0F1115"/>
          <w:sz w:val="29"/>
          <w:szCs w:val="29"/>
          <w:lang w:val="en-US" w:eastAsia="ru-RU"/>
        </w:rPr>
        <w:t>∑</w:t>
      </w:r>
      <w:proofErr w:type="spellStart"/>
      <w:r w:rsidRPr="007E73B2">
        <w:rPr>
          <w:rFonts w:ascii="KaTeX_Math" w:eastAsia="Times New Roman" w:hAnsi="KaTeX_Math" w:cs="Times New Roman"/>
          <w:i/>
          <w:iCs/>
          <w:color w:val="0F1115"/>
          <w:sz w:val="20"/>
          <w:szCs w:val="20"/>
          <w:lang w:val="en-US" w:eastAsia="ru-RU"/>
        </w:rPr>
        <w:t>y</w:t>
      </w:r>
      <w:r w:rsidRPr="007E73B2">
        <w:rPr>
          <w:rFonts w:ascii="Cambria Math" w:eastAsia="Times New Roman" w:hAnsi="Cambria Math" w:cs="Cambria Math"/>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Y</w:t>
      </w:r>
      <w:proofErr w:type="spellEnd"/>
      <w:r w:rsidR="007E73B2" w:rsidRPr="007E73B2">
        <w:rPr>
          <w:rFonts w:ascii="KaTeX_Math" w:eastAsia="Times New Roman" w:hAnsi="KaTeX_Math" w:cs="Times New Roman"/>
          <w:i/>
          <w:iCs/>
          <w:color w:val="0F1115"/>
          <w:sz w:val="20"/>
          <w:szCs w:val="20"/>
          <w:lang w:val="en-US" w:eastAsia="ru-RU"/>
        </w:rPr>
        <w:t xml:space="preserve">  </w:t>
      </w:r>
      <w:r w:rsidRPr="007E73B2">
        <w:rPr>
          <w:rFonts w:ascii="Times New Roman" w:eastAsia="Times New Roman" w:hAnsi="Times New Roman" w:cs="Times New Roman"/>
          <w:color w:val="0F1115"/>
          <w:sz w:val="2"/>
          <w:szCs w:val="2"/>
          <w:lang w:val="en-US" w:eastAsia="ru-RU"/>
        </w:rPr>
        <w:t>​</w:t>
      </w:r>
      <w:r w:rsidRPr="007E73B2">
        <w:rPr>
          <w:rFonts w:ascii="KaTeX_Math" w:eastAsia="Times New Roman" w:hAnsi="KaTeX_Math" w:cs="Times New Roman"/>
          <w:i/>
          <w:iCs/>
          <w:color w:val="0F1115"/>
          <w:sz w:val="29"/>
          <w:szCs w:val="29"/>
          <w:lang w:val="en-US" w:eastAsia="ru-RU"/>
        </w:rPr>
        <w:t>p</w:t>
      </w:r>
      <w:r w:rsidRPr="007E73B2">
        <w:rPr>
          <w:rFonts w:ascii="Times New Roman" w:eastAsia="Times New Roman" w:hAnsi="Times New Roman" w:cs="Times New Roman"/>
          <w:color w:val="0F1115"/>
          <w:sz w:val="29"/>
          <w:szCs w:val="29"/>
          <w:lang w:val="en-US" w:eastAsia="ru-RU"/>
        </w:rPr>
        <w:t>(</w:t>
      </w:r>
      <w:proofErr w:type="spellStart"/>
      <w:r w:rsidRPr="007E73B2">
        <w:rPr>
          <w:rFonts w:ascii="KaTeX_Math" w:eastAsia="Times New Roman" w:hAnsi="KaTeX_Math" w:cs="Times New Roman"/>
          <w:i/>
          <w:iCs/>
          <w:color w:val="0F1115"/>
          <w:sz w:val="29"/>
          <w:szCs w:val="29"/>
          <w:lang w:val="en-US" w:eastAsia="ru-RU"/>
        </w:rPr>
        <w:t>x</w:t>
      </w:r>
      <w:r w:rsidRPr="007E73B2">
        <w:rPr>
          <w:rFonts w:ascii="Times New Roman" w:eastAsia="Times New Roman" w:hAnsi="Times New Roman" w:cs="Times New Roman"/>
          <w:color w:val="0F1115"/>
          <w:sz w:val="29"/>
          <w:szCs w:val="29"/>
          <w:lang w:val="en-US" w:eastAsia="ru-RU"/>
        </w:rPr>
        <w:t>,</w:t>
      </w:r>
      <w:r w:rsidRPr="007E73B2">
        <w:rPr>
          <w:rFonts w:ascii="KaTeX_Math" w:eastAsia="Times New Roman" w:hAnsi="KaTeX_Math" w:cs="Times New Roman"/>
          <w:i/>
          <w:iCs/>
          <w:color w:val="0F1115"/>
          <w:sz w:val="29"/>
          <w:szCs w:val="29"/>
          <w:lang w:val="en-US" w:eastAsia="ru-RU"/>
        </w:rPr>
        <w:t>y</w:t>
      </w:r>
      <w:proofErr w:type="spellEnd"/>
      <w:r w:rsidRPr="007E73B2">
        <w:rPr>
          <w:rFonts w:ascii="Times New Roman" w:eastAsia="Times New Roman" w:hAnsi="Times New Roman" w:cs="Times New Roman"/>
          <w:color w:val="0F1115"/>
          <w:sz w:val="29"/>
          <w:szCs w:val="29"/>
          <w:lang w:val="en-US" w:eastAsia="ru-RU"/>
        </w:rPr>
        <w:t>)log</w:t>
      </w:r>
      <w:r w:rsidRPr="007E73B2">
        <w:rPr>
          <w:rFonts w:ascii="KaTeX_Size2" w:eastAsia="Times New Roman" w:hAnsi="KaTeX_Size2" w:cs="Times New Roman"/>
          <w:color w:val="0F1115"/>
          <w:sz w:val="29"/>
          <w:szCs w:val="29"/>
          <w:lang w:val="en-US" w:eastAsia="ru-RU"/>
        </w:rPr>
        <w:t>(</w:t>
      </w:r>
      <w:r w:rsidRPr="007E73B2">
        <w:rPr>
          <w:rFonts w:ascii="KaTeX_Math" w:eastAsia="Times New Roman" w:hAnsi="KaTeX_Math" w:cs="Times New Roman"/>
          <w:i/>
          <w:iCs/>
          <w:color w:val="0F1115"/>
          <w:sz w:val="20"/>
          <w:szCs w:val="20"/>
          <w:lang w:val="en-US" w:eastAsia="ru-RU"/>
        </w:rPr>
        <w:t>p</w:t>
      </w:r>
      <w:r w:rsidRPr="007E73B2">
        <w:rPr>
          <w:rFonts w:ascii="Times New Roman" w:eastAsia="Times New Roman" w:hAnsi="Times New Roman" w:cs="Times New Roman"/>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x</w:t>
      </w:r>
      <w:r w:rsidRPr="007E73B2">
        <w:rPr>
          <w:rFonts w:ascii="Times New Roman" w:eastAsia="Times New Roman" w:hAnsi="Times New Roman" w:cs="Times New Roman"/>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p</w:t>
      </w:r>
      <w:r w:rsidRPr="007E73B2">
        <w:rPr>
          <w:rFonts w:ascii="Times New Roman" w:eastAsia="Times New Roman" w:hAnsi="Times New Roman" w:cs="Times New Roman"/>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y</w:t>
      </w:r>
      <w:r w:rsidRPr="007E73B2">
        <w:rPr>
          <w:rFonts w:ascii="Times New Roman" w:eastAsia="Times New Roman" w:hAnsi="Times New Roman" w:cs="Times New Roman"/>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p</w:t>
      </w:r>
      <w:r w:rsidRPr="007E73B2">
        <w:rPr>
          <w:rFonts w:ascii="Times New Roman" w:eastAsia="Times New Roman" w:hAnsi="Times New Roman" w:cs="Times New Roman"/>
          <w:color w:val="0F1115"/>
          <w:sz w:val="20"/>
          <w:szCs w:val="20"/>
          <w:lang w:val="en-US" w:eastAsia="ru-RU"/>
        </w:rPr>
        <w:t>(</w:t>
      </w:r>
      <w:proofErr w:type="spellStart"/>
      <w:r w:rsidRPr="007E73B2">
        <w:rPr>
          <w:rFonts w:ascii="KaTeX_Math" w:eastAsia="Times New Roman" w:hAnsi="KaTeX_Math" w:cs="Times New Roman"/>
          <w:i/>
          <w:iCs/>
          <w:color w:val="0F1115"/>
          <w:sz w:val="20"/>
          <w:szCs w:val="20"/>
          <w:lang w:val="en-US" w:eastAsia="ru-RU"/>
        </w:rPr>
        <w:t>x</w:t>
      </w:r>
      <w:r w:rsidRPr="007E73B2">
        <w:rPr>
          <w:rFonts w:ascii="Times New Roman" w:eastAsia="Times New Roman" w:hAnsi="Times New Roman" w:cs="Times New Roman"/>
          <w:color w:val="0F1115"/>
          <w:sz w:val="20"/>
          <w:szCs w:val="20"/>
          <w:lang w:val="en-US" w:eastAsia="ru-RU"/>
        </w:rPr>
        <w:t>,</w:t>
      </w:r>
      <w:r w:rsidRPr="007E73B2">
        <w:rPr>
          <w:rFonts w:ascii="KaTeX_Math" w:eastAsia="Times New Roman" w:hAnsi="KaTeX_Math" w:cs="Times New Roman"/>
          <w:i/>
          <w:iCs/>
          <w:color w:val="0F1115"/>
          <w:sz w:val="20"/>
          <w:szCs w:val="20"/>
          <w:lang w:val="en-US" w:eastAsia="ru-RU"/>
        </w:rPr>
        <w:t>y</w:t>
      </w:r>
      <w:proofErr w:type="spellEnd"/>
      <w:r w:rsidRPr="007E73B2">
        <w:rPr>
          <w:rFonts w:ascii="Times New Roman" w:eastAsia="Times New Roman" w:hAnsi="Times New Roman" w:cs="Times New Roman"/>
          <w:color w:val="0F1115"/>
          <w:sz w:val="20"/>
          <w:szCs w:val="20"/>
          <w:lang w:val="en-US" w:eastAsia="ru-RU"/>
        </w:rPr>
        <w:t>)</w:t>
      </w:r>
      <w:r w:rsidRPr="007E73B2">
        <w:rPr>
          <w:rFonts w:ascii="Times New Roman" w:eastAsia="Times New Roman" w:hAnsi="Times New Roman" w:cs="Times New Roman"/>
          <w:color w:val="0F1115"/>
          <w:sz w:val="2"/>
          <w:szCs w:val="2"/>
          <w:lang w:val="en-US" w:eastAsia="ru-RU"/>
        </w:rPr>
        <w:t>​</w:t>
      </w:r>
      <w:r w:rsidRPr="007E73B2">
        <w:rPr>
          <w:rFonts w:ascii="KaTeX_Size2" w:eastAsia="Times New Roman" w:hAnsi="KaTeX_Size2" w:cs="Times New Roman"/>
          <w:color w:val="0F1115"/>
          <w:sz w:val="29"/>
          <w:szCs w:val="29"/>
          <w:lang w:val="en-US" w:eastAsia="ru-RU"/>
        </w:rPr>
        <w:t>)</w:t>
      </w:r>
    </w:p>
    <w:p w:rsidR="001D1D16" w:rsidRPr="001D1D16" w:rsidRDefault="001D1D16" w:rsidP="00EA6C36">
      <w:pPr>
        <w:shd w:val="clear" w:color="auto" w:fill="DEEAF6" w:themeFill="accent5"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3.2. Методы-обертки (</w:t>
      </w:r>
      <w:proofErr w:type="spellStart"/>
      <w:r w:rsidRPr="001D1D16">
        <w:rPr>
          <w:rFonts w:ascii="Segoe UI" w:eastAsia="Times New Roman" w:hAnsi="Segoe UI" w:cs="Segoe UI"/>
          <w:b/>
          <w:bCs/>
          <w:color w:val="0F1115"/>
          <w:sz w:val="30"/>
          <w:szCs w:val="30"/>
          <w:lang w:eastAsia="ru-RU"/>
        </w:rPr>
        <w:t>Wrapper</w:t>
      </w:r>
      <w:proofErr w:type="spellEnd"/>
      <w:r w:rsidRPr="001D1D16">
        <w:rPr>
          <w:rFonts w:ascii="Segoe UI" w:eastAsia="Times New Roman" w:hAnsi="Segoe UI" w:cs="Segoe UI"/>
          <w:b/>
          <w:bCs/>
          <w:color w:val="0F1115"/>
          <w:sz w:val="30"/>
          <w:szCs w:val="30"/>
          <w:lang w:eastAsia="ru-RU"/>
        </w:rPr>
        <w:t xml:space="preserve"> </w:t>
      </w:r>
      <w:proofErr w:type="spellStart"/>
      <w:r w:rsidRPr="001D1D16">
        <w:rPr>
          <w:rFonts w:ascii="Segoe UI" w:eastAsia="Times New Roman" w:hAnsi="Segoe UI" w:cs="Segoe UI"/>
          <w:b/>
          <w:bCs/>
          <w:color w:val="0F1115"/>
          <w:sz w:val="30"/>
          <w:szCs w:val="30"/>
          <w:lang w:eastAsia="ru-RU"/>
        </w:rPr>
        <w:t>methods</w:t>
      </w:r>
      <w:proofErr w:type="spellEnd"/>
      <w:r w:rsidRPr="001D1D16">
        <w:rPr>
          <w:rFonts w:ascii="Segoe UI" w:eastAsia="Times New Roman" w:hAnsi="Segoe UI" w:cs="Segoe UI"/>
          <w:b/>
          <w:bCs/>
          <w:color w:val="0F1115"/>
          <w:sz w:val="30"/>
          <w:szCs w:val="30"/>
          <w:lang w:eastAsia="ru-RU"/>
        </w:rPr>
        <w:t>)</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Эти методы оценивают качество подмножества признаков, обучая и проверяя целевую модель на этом подмножестве.</w:t>
      </w:r>
    </w:p>
    <w:p w:rsidR="001D1D16" w:rsidRPr="001D1D16" w:rsidRDefault="001D1D16" w:rsidP="00EA6C36">
      <w:pPr>
        <w:numPr>
          <w:ilvl w:val="0"/>
          <w:numId w:val="10"/>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Преимущества</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Учитывают</w:t>
      </w:r>
      <w:proofErr w:type="gramEnd"/>
      <w:r w:rsidRPr="001D1D16">
        <w:rPr>
          <w:rFonts w:ascii="Segoe UI" w:eastAsia="Times New Roman" w:hAnsi="Segoe UI" w:cs="Segoe UI"/>
          <w:color w:val="0F1115"/>
          <w:sz w:val="24"/>
          <w:szCs w:val="24"/>
          <w:lang w:eastAsia="ru-RU"/>
        </w:rPr>
        <w:t xml:space="preserve"> взаимодействие признаков и специфику модели, часто дают наилучшую предсказательную точность.</w:t>
      </w:r>
    </w:p>
    <w:p w:rsidR="001D1D16" w:rsidRPr="001D1D16" w:rsidRDefault="001D1D16" w:rsidP="00EA6C36">
      <w:pPr>
        <w:numPr>
          <w:ilvl w:val="0"/>
          <w:numId w:val="10"/>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Недостатки</w:t>
      </w:r>
      <w:proofErr w:type="gramStart"/>
      <w:r w:rsidRPr="001D1D16">
        <w:rPr>
          <w:rFonts w:ascii="Segoe UI" w:eastAsia="Times New Roman" w:hAnsi="Segoe UI" w:cs="Segoe UI"/>
          <w:b/>
          <w:bCs/>
          <w:color w:val="0F1115"/>
          <w:sz w:val="24"/>
          <w:szCs w:val="24"/>
          <w:lang w:eastAsia="ru-RU"/>
        </w:rPr>
        <w:t>:</w:t>
      </w:r>
      <w:r w:rsidRPr="001D1D16">
        <w:rPr>
          <w:rFonts w:ascii="Segoe UI" w:eastAsia="Times New Roman" w:hAnsi="Segoe UI" w:cs="Segoe UI"/>
          <w:color w:val="0F1115"/>
          <w:sz w:val="24"/>
          <w:szCs w:val="24"/>
          <w:lang w:eastAsia="ru-RU"/>
        </w:rPr>
        <w:t> Очень</w:t>
      </w:r>
      <w:proofErr w:type="gramEnd"/>
      <w:r w:rsidRPr="001D1D16">
        <w:rPr>
          <w:rFonts w:ascii="Segoe UI" w:eastAsia="Times New Roman" w:hAnsi="Segoe UI" w:cs="Segoe UI"/>
          <w:color w:val="0F1115"/>
          <w:sz w:val="24"/>
          <w:szCs w:val="24"/>
          <w:lang w:eastAsia="ru-RU"/>
        </w:rPr>
        <w:t xml:space="preserve"> медленные, так как модель обучается многократно. Высок риск переобучения под конкретную модель.</w:t>
      </w:r>
    </w:p>
    <w:p w:rsidR="001D1D16" w:rsidRPr="001D1D16" w:rsidRDefault="001D1D16" w:rsidP="00EA6C36">
      <w:pPr>
        <w:numPr>
          <w:ilvl w:val="0"/>
          <w:numId w:val="10"/>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Примеры:</w:t>
      </w:r>
    </w:p>
    <w:p w:rsidR="001D1D16" w:rsidRPr="001D1D16" w:rsidRDefault="001D1D16" w:rsidP="00EA6C36">
      <w:pPr>
        <w:numPr>
          <w:ilvl w:val="1"/>
          <w:numId w:val="10"/>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lastRenderedPageBreak/>
        <w:t>Рекурсивное исключение признаков (RFE):</w:t>
      </w:r>
      <w:r w:rsidRPr="001D1D16">
        <w:rPr>
          <w:rFonts w:ascii="Segoe UI" w:eastAsia="Times New Roman" w:hAnsi="Segoe UI" w:cs="Segoe UI"/>
          <w:color w:val="0F1115"/>
          <w:sz w:val="24"/>
          <w:szCs w:val="24"/>
          <w:lang w:eastAsia="ru-RU"/>
        </w:rPr>
        <w:t xml:space="preserve"> Начинает со всеми признаками, обучает модель (например, случайный лес), ранжирует признаки по важности, удаляет наименее важный и повторяет процесс с </w:t>
      </w:r>
      <w:proofErr w:type="gramStart"/>
      <w:r w:rsidRPr="001D1D16">
        <w:rPr>
          <w:rFonts w:ascii="Segoe UI" w:eastAsia="Times New Roman" w:hAnsi="Segoe UI" w:cs="Segoe UI"/>
          <w:color w:val="0F1115"/>
          <w:sz w:val="24"/>
          <w:szCs w:val="24"/>
          <w:lang w:eastAsia="ru-RU"/>
        </w:rPr>
        <w:t>оставшимися .</w:t>
      </w:r>
      <w:proofErr w:type="gramEnd"/>
    </w:p>
    <w:p w:rsidR="001D1D16" w:rsidRPr="001D1D16" w:rsidRDefault="001D1D16" w:rsidP="00EA6C36">
      <w:pPr>
        <w:numPr>
          <w:ilvl w:val="1"/>
          <w:numId w:val="10"/>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Жадный поиск (SFS, SBS):</w:t>
      </w:r>
      <w:r w:rsidRPr="001D1D16">
        <w:rPr>
          <w:rFonts w:ascii="Segoe UI" w:eastAsia="Times New Roman" w:hAnsi="Segoe UI" w:cs="Segoe UI"/>
          <w:color w:val="0F1115"/>
          <w:sz w:val="24"/>
          <w:szCs w:val="24"/>
          <w:lang w:eastAsia="ru-RU"/>
        </w:rPr>
        <w:t xml:space="preserve"> Последовательно добавляет (или удаляет) признак, который больше всего улучшает (или меньше всего ухудшает) качество модели на каждом </w:t>
      </w:r>
      <w:proofErr w:type="gramStart"/>
      <w:r w:rsidRPr="001D1D16">
        <w:rPr>
          <w:rFonts w:ascii="Segoe UI" w:eastAsia="Times New Roman" w:hAnsi="Segoe UI" w:cs="Segoe UI"/>
          <w:color w:val="0F1115"/>
          <w:sz w:val="24"/>
          <w:szCs w:val="24"/>
          <w:lang w:eastAsia="ru-RU"/>
        </w:rPr>
        <w:t>шаге .</w:t>
      </w:r>
      <w:proofErr w:type="gramEnd"/>
    </w:p>
    <w:p w:rsidR="001D1D16" w:rsidRPr="001D1D16" w:rsidRDefault="001D1D16" w:rsidP="00EA6C36">
      <w:pPr>
        <w:shd w:val="clear" w:color="auto" w:fill="DEEAF6" w:themeFill="accent5"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3.3. Встроенные методы (</w:t>
      </w:r>
      <w:proofErr w:type="spellStart"/>
      <w:r w:rsidRPr="001D1D16">
        <w:rPr>
          <w:rFonts w:ascii="Segoe UI" w:eastAsia="Times New Roman" w:hAnsi="Segoe UI" w:cs="Segoe UI"/>
          <w:b/>
          <w:bCs/>
          <w:color w:val="0F1115"/>
          <w:sz w:val="30"/>
          <w:szCs w:val="30"/>
          <w:lang w:eastAsia="ru-RU"/>
        </w:rPr>
        <w:t>Embedded</w:t>
      </w:r>
      <w:proofErr w:type="spellEnd"/>
      <w:r w:rsidRPr="001D1D16">
        <w:rPr>
          <w:rFonts w:ascii="Segoe UI" w:eastAsia="Times New Roman" w:hAnsi="Segoe UI" w:cs="Segoe UI"/>
          <w:b/>
          <w:bCs/>
          <w:color w:val="0F1115"/>
          <w:sz w:val="30"/>
          <w:szCs w:val="30"/>
          <w:lang w:eastAsia="ru-RU"/>
        </w:rPr>
        <w:t xml:space="preserve"> </w:t>
      </w:r>
      <w:proofErr w:type="spellStart"/>
      <w:r w:rsidRPr="001D1D16">
        <w:rPr>
          <w:rFonts w:ascii="Segoe UI" w:eastAsia="Times New Roman" w:hAnsi="Segoe UI" w:cs="Segoe UI"/>
          <w:b/>
          <w:bCs/>
          <w:color w:val="0F1115"/>
          <w:sz w:val="30"/>
          <w:szCs w:val="30"/>
          <w:lang w:eastAsia="ru-RU"/>
        </w:rPr>
        <w:t>methods</w:t>
      </w:r>
      <w:proofErr w:type="spellEnd"/>
      <w:r w:rsidRPr="001D1D16">
        <w:rPr>
          <w:rFonts w:ascii="Segoe UI" w:eastAsia="Times New Roman" w:hAnsi="Segoe UI" w:cs="Segoe UI"/>
          <w:b/>
          <w:bCs/>
          <w:color w:val="0F1115"/>
          <w:sz w:val="30"/>
          <w:szCs w:val="30"/>
          <w:lang w:eastAsia="ru-RU"/>
        </w:rPr>
        <w:t>)</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Эти методы совмещают в себе достоинства фильтров (скорость) и оберток (учет специфики модели). Отбор признаков происходит непосредственно в процессе обучения модели.</w:t>
      </w:r>
    </w:p>
    <w:p w:rsidR="001D1D16" w:rsidRPr="001D1D16" w:rsidRDefault="001D1D16" w:rsidP="00EA6C36">
      <w:pPr>
        <w:numPr>
          <w:ilvl w:val="0"/>
          <w:numId w:val="11"/>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Преимущества:</w:t>
      </w:r>
      <w:r w:rsidRPr="001D1D16">
        <w:rPr>
          <w:rFonts w:ascii="Segoe UI" w:eastAsia="Times New Roman" w:hAnsi="Segoe UI" w:cs="Segoe UI"/>
          <w:color w:val="0F1115"/>
          <w:sz w:val="24"/>
          <w:szCs w:val="24"/>
          <w:lang w:eastAsia="ru-RU"/>
        </w:rPr>
        <w:t> Оптимальный баланс скорости и качества, учитывают взаимодействие признаков.</w:t>
      </w:r>
    </w:p>
    <w:p w:rsidR="001D1D16" w:rsidRPr="001D1D16" w:rsidRDefault="001D1D16" w:rsidP="00EA6C36">
      <w:pPr>
        <w:numPr>
          <w:ilvl w:val="0"/>
          <w:numId w:val="11"/>
        </w:numPr>
        <w:shd w:val="clear" w:color="auto" w:fill="FFFFFF"/>
        <w:spacing w:after="0" w:line="240" w:lineRule="auto"/>
        <w:ind w:left="0"/>
        <w:rPr>
          <w:rFonts w:ascii="Segoe UI" w:eastAsia="Times New Roman" w:hAnsi="Segoe UI" w:cs="Segoe UI"/>
          <w:color w:val="0F1115"/>
          <w:sz w:val="24"/>
          <w:szCs w:val="24"/>
          <w:lang w:eastAsia="ru-RU"/>
        </w:rPr>
      </w:pPr>
      <w:r w:rsidRPr="001D1D16">
        <w:rPr>
          <w:rFonts w:ascii="Segoe UI" w:eastAsia="Times New Roman" w:hAnsi="Segoe UI" w:cs="Segoe UI"/>
          <w:b/>
          <w:bCs/>
          <w:color w:val="0F1115"/>
          <w:sz w:val="24"/>
          <w:szCs w:val="24"/>
          <w:lang w:eastAsia="ru-RU"/>
        </w:rPr>
        <w:t>Примеры:</w:t>
      </w:r>
    </w:p>
    <w:p w:rsidR="00EA6C36" w:rsidRDefault="001D1D16" w:rsidP="00EA6C36">
      <w:pPr>
        <w:numPr>
          <w:ilvl w:val="1"/>
          <w:numId w:val="11"/>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Регуляризация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Lasso</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L1-регрессия):</w:t>
      </w:r>
      <w:r w:rsidRPr="001D1D16">
        <w:rPr>
          <w:rFonts w:ascii="Segoe UI" w:eastAsia="Times New Roman" w:hAnsi="Segoe UI" w:cs="Segoe UI"/>
          <w:color w:val="0F1115"/>
          <w:sz w:val="24"/>
          <w:szCs w:val="24"/>
          <w:lang w:eastAsia="ru-RU"/>
        </w:rPr>
        <w:t> </w:t>
      </w:r>
      <w:proofErr w:type="gramStart"/>
      <w:r w:rsidRPr="001D1D16">
        <w:rPr>
          <w:rFonts w:ascii="Segoe UI" w:eastAsia="Times New Roman" w:hAnsi="Segoe UI" w:cs="Segoe UI"/>
          <w:color w:val="0F1115"/>
          <w:sz w:val="24"/>
          <w:szCs w:val="24"/>
          <w:lang w:eastAsia="ru-RU"/>
        </w:rPr>
        <w:t>В</w:t>
      </w:r>
      <w:proofErr w:type="gramEnd"/>
      <w:r w:rsidRPr="001D1D16">
        <w:rPr>
          <w:rFonts w:ascii="Segoe UI" w:eastAsia="Times New Roman" w:hAnsi="Segoe UI" w:cs="Segoe UI"/>
          <w:color w:val="0F1115"/>
          <w:sz w:val="24"/>
          <w:szCs w:val="24"/>
          <w:lang w:eastAsia="ru-RU"/>
        </w:rPr>
        <w:t xml:space="preserve"> процессе обучения линейной модели штрафуются веса признаков. L1-регуляризация способна обнулять веса неинформативных признаков, фактически исключая их из модели.</w:t>
      </w:r>
    </w:p>
    <w:p w:rsidR="00EA6C36" w:rsidRPr="00EA6C36" w:rsidRDefault="001D1D16" w:rsidP="00EA6C36">
      <w:pPr>
        <w:shd w:val="clear" w:color="auto" w:fill="FFFFFF"/>
        <w:spacing w:after="0" w:line="240" w:lineRule="auto"/>
        <w:jc w:val="center"/>
        <w:rPr>
          <w:rFonts w:ascii="Cambria Math" w:eastAsia="Times New Roman" w:hAnsi="Cambria Math" w:cs="Cambria Math"/>
          <w:color w:val="0F1115"/>
          <w:sz w:val="29"/>
          <w:szCs w:val="29"/>
          <w:lang w:val="en-US" w:eastAsia="ru-RU"/>
        </w:rPr>
      </w:pPr>
      <w:r w:rsidRPr="00EE5B3F">
        <w:rPr>
          <w:rFonts w:ascii="Segoe UI" w:eastAsia="Times New Roman" w:hAnsi="Segoe UI" w:cs="Segoe UI"/>
          <w:color w:val="0F1115"/>
          <w:sz w:val="24"/>
          <w:szCs w:val="24"/>
          <w:lang w:eastAsia="ru-RU"/>
        </w:rPr>
        <w:br/>
      </w:r>
      <w:r w:rsidRPr="00EA6C36">
        <w:rPr>
          <w:rFonts w:ascii="KaTeX_Math" w:eastAsia="Times New Roman" w:hAnsi="KaTeX_Math" w:cs="Times New Roman"/>
          <w:i/>
          <w:iCs/>
          <w:color w:val="0F1115"/>
          <w:sz w:val="29"/>
          <w:szCs w:val="29"/>
          <w:lang w:val="en-US" w:eastAsia="ru-RU"/>
        </w:rPr>
        <w:t>Loss</w:t>
      </w:r>
      <w:r w:rsidRPr="00EA6C36">
        <w:rPr>
          <w:rFonts w:ascii="Times New Roman" w:eastAsia="Times New Roman" w:hAnsi="Times New Roman" w:cs="Times New Roman"/>
          <w:color w:val="0F1115"/>
          <w:sz w:val="29"/>
          <w:szCs w:val="29"/>
          <w:lang w:val="en-US" w:eastAsia="ru-RU"/>
        </w:rPr>
        <w:t>=</w:t>
      </w:r>
      <w:r w:rsidRPr="00EA6C36">
        <w:rPr>
          <w:rFonts w:ascii="KaTeX_Math" w:eastAsia="Times New Roman" w:hAnsi="KaTeX_Math" w:cs="Times New Roman"/>
          <w:i/>
          <w:iCs/>
          <w:color w:val="0F1115"/>
          <w:sz w:val="29"/>
          <w:szCs w:val="29"/>
          <w:lang w:val="en-US" w:eastAsia="ru-RU"/>
        </w:rPr>
        <w:t>MSE</w:t>
      </w:r>
      <w:r w:rsidRPr="00EA6C36">
        <w:rPr>
          <w:rFonts w:ascii="Times New Roman" w:eastAsia="Times New Roman" w:hAnsi="Times New Roman" w:cs="Times New Roman"/>
          <w:color w:val="0F1115"/>
          <w:sz w:val="29"/>
          <w:szCs w:val="29"/>
          <w:lang w:val="en-US" w:eastAsia="ru-RU"/>
        </w:rPr>
        <w:t>+</w:t>
      </w:r>
      <w:r w:rsidRPr="00EA6C36">
        <w:rPr>
          <w:rFonts w:ascii="KaTeX_Math" w:eastAsia="Times New Roman" w:hAnsi="KaTeX_Math" w:cs="Times New Roman"/>
          <w:i/>
          <w:iCs/>
          <w:color w:val="0F1115"/>
          <w:sz w:val="29"/>
          <w:szCs w:val="29"/>
          <w:lang w:eastAsia="ru-RU"/>
        </w:rPr>
        <w:t>α</w:t>
      </w:r>
      <w:r w:rsidRPr="00EA6C36">
        <w:rPr>
          <w:rFonts w:ascii="KaTeX_Size1" w:eastAsia="Times New Roman" w:hAnsi="KaTeX_Size1" w:cs="Times New Roman"/>
          <w:color w:val="0F1115"/>
          <w:sz w:val="29"/>
          <w:szCs w:val="29"/>
          <w:lang w:val="en-US" w:eastAsia="ru-RU"/>
        </w:rPr>
        <w:t>∑</w:t>
      </w:r>
      <w:r w:rsidRPr="00EA6C36">
        <w:rPr>
          <w:rFonts w:ascii="KaTeX_Math" w:eastAsia="Times New Roman" w:hAnsi="KaTeX_Math" w:cs="Times New Roman"/>
          <w:i/>
          <w:iCs/>
          <w:color w:val="0F1115"/>
          <w:sz w:val="20"/>
          <w:szCs w:val="20"/>
          <w:lang w:val="en-US" w:eastAsia="ru-RU"/>
        </w:rPr>
        <w:t>j</w:t>
      </w:r>
      <w:r w:rsidRPr="00EA6C36">
        <w:rPr>
          <w:rFonts w:ascii="Times New Roman" w:eastAsia="Times New Roman" w:hAnsi="Times New Roman" w:cs="Times New Roman"/>
          <w:color w:val="0F1115"/>
          <w:sz w:val="20"/>
          <w:szCs w:val="20"/>
          <w:lang w:val="en-US" w:eastAsia="ru-RU"/>
        </w:rPr>
        <w:t>=1</w:t>
      </w:r>
      <w:r w:rsidRPr="00EA6C36">
        <w:rPr>
          <w:rFonts w:ascii="KaTeX_Math" w:eastAsia="Times New Roman" w:hAnsi="KaTeX_Math" w:cs="Times New Roman"/>
          <w:i/>
          <w:iCs/>
          <w:color w:val="0F1115"/>
          <w:sz w:val="20"/>
          <w:szCs w:val="20"/>
          <w:lang w:val="en-US" w:eastAsia="ru-RU"/>
        </w:rPr>
        <w:t>p</w:t>
      </w:r>
      <w:r w:rsidR="00EA6C36" w:rsidRPr="00EA6C36">
        <w:rPr>
          <w:rFonts w:ascii="KaTeX_Math" w:eastAsia="Times New Roman" w:hAnsi="KaTeX_Math" w:cs="Times New Roman"/>
          <w:i/>
          <w:iCs/>
          <w:color w:val="0F1115"/>
          <w:sz w:val="20"/>
          <w:szCs w:val="20"/>
          <w:lang w:val="en-US" w:eastAsia="ru-RU"/>
        </w:rPr>
        <w:t xml:space="preserve"> </w:t>
      </w:r>
      <w:proofErr w:type="gramStart"/>
      <w:r w:rsidRPr="00EA6C36">
        <w:rPr>
          <w:rFonts w:ascii="Times New Roman" w:eastAsia="Times New Roman" w:hAnsi="Times New Roman" w:cs="Times New Roman"/>
          <w:color w:val="0F1115"/>
          <w:sz w:val="2"/>
          <w:szCs w:val="2"/>
          <w:lang w:val="en-US" w:eastAsia="ru-RU"/>
        </w:rPr>
        <w:t>​</w:t>
      </w:r>
      <w:r w:rsidR="00EA6C36" w:rsidRPr="00EA6C36">
        <w:rPr>
          <w:rFonts w:ascii="Times New Roman" w:eastAsia="Times New Roman" w:hAnsi="Times New Roman" w:cs="Times New Roman"/>
          <w:color w:val="0F1115"/>
          <w:sz w:val="2"/>
          <w:szCs w:val="2"/>
          <w:lang w:val="en-US" w:eastAsia="ru-RU"/>
        </w:rPr>
        <w:t xml:space="preserve">  </w:t>
      </w:r>
      <w:r w:rsidRPr="00EA6C36">
        <w:rPr>
          <w:rFonts w:ascii="Cambria Math" w:eastAsia="Times New Roman" w:hAnsi="Cambria Math" w:cs="Cambria Math"/>
          <w:color w:val="0F1115"/>
          <w:sz w:val="29"/>
          <w:szCs w:val="29"/>
          <w:lang w:val="en-US" w:eastAsia="ru-RU"/>
        </w:rPr>
        <w:t>∣</w:t>
      </w:r>
      <w:proofErr w:type="spellStart"/>
      <w:proofErr w:type="gramEnd"/>
      <w:r w:rsidRPr="00EA6C36">
        <w:rPr>
          <w:rFonts w:ascii="KaTeX_Math" w:eastAsia="Times New Roman" w:hAnsi="KaTeX_Math" w:cs="Times New Roman"/>
          <w:i/>
          <w:iCs/>
          <w:color w:val="0F1115"/>
          <w:sz w:val="29"/>
          <w:szCs w:val="29"/>
          <w:lang w:val="en-US" w:eastAsia="ru-RU"/>
        </w:rPr>
        <w:t>w</w:t>
      </w:r>
      <w:r w:rsidRPr="00EA6C36">
        <w:rPr>
          <w:rFonts w:ascii="KaTeX_Math" w:eastAsia="Times New Roman" w:hAnsi="KaTeX_Math" w:cs="Times New Roman"/>
          <w:i/>
          <w:iCs/>
          <w:color w:val="0F1115"/>
          <w:sz w:val="20"/>
          <w:szCs w:val="20"/>
          <w:lang w:val="en-US" w:eastAsia="ru-RU"/>
        </w:rPr>
        <w:t>j</w:t>
      </w:r>
      <w:proofErr w:type="spellEnd"/>
      <w:r w:rsidRPr="00EA6C36">
        <w:rPr>
          <w:rFonts w:ascii="Times New Roman" w:eastAsia="Times New Roman" w:hAnsi="Times New Roman" w:cs="Times New Roman"/>
          <w:color w:val="0F1115"/>
          <w:sz w:val="2"/>
          <w:szCs w:val="2"/>
          <w:lang w:val="en-US" w:eastAsia="ru-RU"/>
        </w:rPr>
        <w:t>​</w:t>
      </w:r>
      <w:r w:rsidRPr="00EA6C36">
        <w:rPr>
          <w:rFonts w:ascii="Cambria Math" w:eastAsia="Times New Roman" w:hAnsi="Cambria Math" w:cs="Cambria Math"/>
          <w:color w:val="0F1115"/>
          <w:sz w:val="29"/>
          <w:szCs w:val="29"/>
          <w:lang w:val="en-US" w:eastAsia="ru-RU"/>
        </w:rPr>
        <w:t>∣</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где </w:t>
      </w:r>
      <w:proofErr w:type="spellStart"/>
      <w:r w:rsidRPr="001D1D16">
        <w:rPr>
          <w:rFonts w:ascii="Segoe UI" w:eastAsia="Times New Roman" w:hAnsi="Segoe UI" w:cs="Segoe UI"/>
          <w:color w:val="0F1115"/>
          <w:sz w:val="24"/>
          <w:szCs w:val="24"/>
          <w:lang w:eastAsia="ru-RU"/>
        </w:rPr>
        <w:t>w_j</w:t>
      </w:r>
      <w:proofErr w:type="spellEnd"/>
      <w:r w:rsidRPr="001D1D16">
        <w:rPr>
          <w:rFonts w:ascii="Segoe UI" w:eastAsia="Times New Roman" w:hAnsi="Segoe UI" w:cs="Segoe UI"/>
          <w:color w:val="0F1115"/>
          <w:sz w:val="24"/>
          <w:szCs w:val="24"/>
          <w:lang w:eastAsia="ru-RU"/>
        </w:rPr>
        <w:t xml:space="preserve"> — вес j-</w:t>
      </w:r>
      <w:proofErr w:type="spellStart"/>
      <w:r w:rsidRPr="001D1D16">
        <w:rPr>
          <w:rFonts w:ascii="Segoe UI" w:eastAsia="Times New Roman" w:hAnsi="Segoe UI" w:cs="Segoe UI"/>
          <w:color w:val="0F1115"/>
          <w:sz w:val="24"/>
          <w:szCs w:val="24"/>
          <w:lang w:eastAsia="ru-RU"/>
        </w:rPr>
        <w:t>го</w:t>
      </w:r>
      <w:proofErr w:type="spellEnd"/>
      <w:r w:rsidRPr="001D1D16">
        <w:rPr>
          <w:rFonts w:ascii="Segoe UI" w:eastAsia="Times New Roman" w:hAnsi="Segoe UI" w:cs="Segoe UI"/>
          <w:color w:val="0F1115"/>
          <w:sz w:val="24"/>
          <w:szCs w:val="24"/>
          <w:lang w:eastAsia="ru-RU"/>
        </w:rPr>
        <w:t xml:space="preserve"> признака. Признаки с нулевым весом после обучения отбрасываются.</w:t>
      </w:r>
    </w:p>
    <w:p w:rsidR="001D1D16" w:rsidRPr="001D1D16" w:rsidRDefault="001D1D16" w:rsidP="00EA6C36">
      <w:pPr>
        <w:numPr>
          <w:ilvl w:val="1"/>
          <w:numId w:val="11"/>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Важность признаков в деревьях решений и их ансамблях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Random</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Forest</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Gradient</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Boosting</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shd w:val="clear" w:color="auto" w:fill="E2EFD9" w:themeFill="accent6" w:themeFillTint="33"/>
          <w:lang w:eastAsia="ru-RU"/>
        </w:rPr>
        <w:t> </w:t>
      </w:r>
      <w:r w:rsidRPr="001D1D16">
        <w:rPr>
          <w:rFonts w:ascii="Segoe UI" w:eastAsia="Times New Roman" w:hAnsi="Segoe UI" w:cs="Segoe UI"/>
          <w:color w:val="0F1115"/>
          <w:sz w:val="24"/>
          <w:szCs w:val="24"/>
          <w:lang w:eastAsia="ru-RU"/>
        </w:rPr>
        <w:t xml:space="preserve">Эти модели в процессе обучения оценивают, какой вклад каждый признак вносит в уменьшение неопределенности (например, примесей Джини или энтропии) в узлах дерева. На выходе мы получаем ранжированный список признаков по их </w:t>
      </w:r>
      <w:proofErr w:type="gramStart"/>
      <w:r w:rsidRPr="001D1D16">
        <w:rPr>
          <w:rFonts w:ascii="Segoe UI" w:eastAsia="Times New Roman" w:hAnsi="Segoe UI" w:cs="Segoe UI"/>
          <w:color w:val="0F1115"/>
          <w:sz w:val="24"/>
          <w:szCs w:val="24"/>
          <w:lang w:eastAsia="ru-RU"/>
        </w:rPr>
        <w:t>важности .</w:t>
      </w:r>
      <w:proofErr w:type="gramEnd"/>
    </w:p>
    <w:p w:rsidR="001D1D16" w:rsidRPr="001D1D16" w:rsidRDefault="001D1D16" w:rsidP="00EA6C36">
      <w:pPr>
        <w:numPr>
          <w:ilvl w:val="1"/>
          <w:numId w:val="11"/>
        </w:numPr>
        <w:shd w:val="clear" w:color="auto" w:fill="FFFFFF"/>
        <w:spacing w:after="0" w:line="240" w:lineRule="auto"/>
        <w:ind w:left="0"/>
        <w:rPr>
          <w:rFonts w:ascii="Segoe UI" w:eastAsia="Times New Roman" w:hAnsi="Segoe UI" w:cs="Segoe UI"/>
          <w:color w:val="0F1115"/>
          <w:sz w:val="24"/>
          <w:szCs w:val="24"/>
          <w:lang w:eastAsia="ru-RU"/>
        </w:rPr>
      </w:pPr>
      <w:r w:rsidRPr="00EA6C36">
        <w:rPr>
          <w:rFonts w:ascii="Segoe UI" w:eastAsia="Times New Roman" w:hAnsi="Segoe UI" w:cs="Segoe UI"/>
          <w:b/>
          <w:bCs/>
          <w:color w:val="0F1115"/>
          <w:sz w:val="24"/>
          <w:szCs w:val="24"/>
          <w:shd w:val="clear" w:color="auto" w:fill="E2EFD9" w:themeFill="accent6" w:themeFillTint="33"/>
          <w:lang w:eastAsia="ru-RU"/>
        </w:rPr>
        <w:t>SHAP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SHapley</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Additive</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 xml:space="preserve"> </w:t>
      </w:r>
      <w:proofErr w:type="spellStart"/>
      <w:r w:rsidRPr="00EA6C36">
        <w:rPr>
          <w:rFonts w:ascii="Segoe UI" w:eastAsia="Times New Roman" w:hAnsi="Segoe UI" w:cs="Segoe UI"/>
          <w:b/>
          <w:bCs/>
          <w:color w:val="0F1115"/>
          <w:sz w:val="24"/>
          <w:szCs w:val="24"/>
          <w:shd w:val="clear" w:color="auto" w:fill="E2EFD9" w:themeFill="accent6" w:themeFillTint="33"/>
          <w:lang w:eastAsia="ru-RU"/>
        </w:rPr>
        <w:t>exPlanations</w:t>
      </w:r>
      <w:proofErr w:type="spellEnd"/>
      <w:r w:rsidRPr="00EA6C36">
        <w:rPr>
          <w:rFonts w:ascii="Segoe UI" w:eastAsia="Times New Roman" w:hAnsi="Segoe UI" w:cs="Segoe UI"/>
          <w:b/>
          <w:bCs/>
          <w:color w:val="0F1115"/>
          <w:sz w:val="24"/>
          <w:szCs w:val="24"/>
          <w:shd w:val="clear" w:color="auto" w:fill="E2EFD9" w:themeFill="accent6" w:themeFillTint="33"/>
          <w:lang w:eastAsia="ru-RU"/>
        </w:rPr>
        <w:t>):</w:t>
      </w:r>
      <w:r w:rsidRPr="001D1D16">
        <w:rPr>
          <w:rFonts w:ascii="Segoe UI" w:eastAsia="Times New Roman" w:hAnsi="Segoe UI" w:cs="Segoe UI"/>
          <w:color w:val="0F1115"/>
          <w:sz w:val="24"/>
          <w:szCs w:val="24"/>
          <w:lang w:eastAsia="ru-RU"/>
        </w:rPr>
        <w:t xml:space="preserve"> Современный подход из области интерпретируемого ИИ (XAI). Он оценивает вклад каждого признака в конкретное предсказание модели, используя концепцию Шепли значений из теории игр. Усреднив абсолютные значения SHAP по всем объектам, мы получаем глобальную оценку важности </w:t>
      </w:r>
      <w:proofErr w:type="gramStart"/>
      <w:r w:rsidRPr="001D1D16">
        <w:rPr>
          <w:rFonts w:ascii="Segoe UI" w:eastAsia="Times New Roman" w:hAnsi="Segoe UI" w:cs="Segoe UI"/>
          <w:color w:val="0F1115"/>
          <w:sz w:val="24"/>
          <w:szCs w:val="24"/>
          <w:lang w:eastAsia="ru-RU"/>
        </w:rPr>
        <w:t>признаков .</w:t>
      </w:r>
      <w:proofErr w:type="gramEnd"/>
    </w:p>
    <w:p w:rsidR="001D1D16" w:rsidRPr="001D1D16" w:rsidRDefault="001D1D16" w:rsidP="00EA6C36">
      <w:pPr>
        <w:shd w:val="clear" w:color="auto" w:fill="DEEAF6" w:themeFill="accent5" w:themeFillTint="33"/>
        <w:spacing w:after="0" w:line="240" w:lineRule="auto"/>
        <w:outlineLvl w:val="2"/>
        <w:rPr>
          <w:rFonts w:ascii="Segoe UI" w:eastAsia="Times New Roman" w:hAnsi="Segoe UI" w:cs="Segoe UI"/>
          <w:b/>
          <w:bCs/>
          <w:color w:val="0F1115"/>
          <w:sz w:val="30"/>
          <w:szCs w:val="30"/>
          <w:lang w:eastAsia="ru-RU"/>
        </w:rPr>
      </w:pPr>
      <w:r w:rsidRPr="001D1D16">
        <w:rPr>
          <w:rFonts w:ascii="Segoe UI" w:eastAsia="Times New Roman" w:hAnsi="Segoe UI" w:cs="Segoe UI"/>
          <w:b/>
          <w:bCs/>
          <w:color w:val="0F1115"/>
          <w:sz w:val="30"/>
          <w:szCs w:val="30"/>
          <w:lang w:eastAsia="ru-RU"/>
        </w:rPr>
        <w:t>Заключение по оценке значимости</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 xml:space="preserve">Выбор метода оценки признаков зависит от задачи. Если нужно быстро отсеять заведомо бесполезные признаки на огромном </w:t>
      </w:r>
      <w:proofErr w:type="spellStart"/>
      <w:r w:rsidRPr="001D1D16">
        <w:rPr>
          <w:rFonts w:ascii="Segoe UI" w:eastAsia="Times New Roman" w:hAnsi="Segoe UI" w:cs="Segoe UI"/>
          <w:color w:val="0F1115"/>
          <w:sz w:val="24"/>
          <w:szCs w:val="24"/>
          <w:lang w:eastAsia="ru-RU"/>
        </w:rPr>
        <w:t>датасете</w:t>
      </w:r>
      <w:proofErr w:type="spellEnd"/>
      <w:r w:rsidRPr="001D1D16">
        <w:rPr>
          <w:rFonts w:ascii="Segoe UI" w:eastAsia="Times New Roman" w:hAnsi="Segoe UI" w:cs="Segoe UI"/>
          <w:color w:val="0F1115"/>
          <w:sz w:val="24"/>
          <w:szCs w:val="24"/>
          <w:lang w:eastAsia="ru-RU"/>
        </w:rPr>
        <w:t xml:space="preserve"> — используем фильтры. Если главное — максимальная точность, и у нас есть вычислительные ресурсы — применяем обертки. Для большинства практических задач оптимальны встроенные методы, такие как анализ важности признаков в градиентном </w:t>
      </w:r>
      <w:proofErr w:type="spellStart"/>
      <w:r w:rsidRPr="001D1D16">
        <w:rPr>
          <w:rFonts w:ascii="Segoe UI" w:eastAsia="Times New Roman" w:hAnsi="Segoe UI" w:cs="Segoe UI"/>
          <w:color w:val="0F1115"/>
          <w:sz w:val="24"/>
          <w:szCs w:val="24"/>
          <w:lang w:eastAsia="ru-RU"/>
        </w:rPr>
        <w:t>бустинге</w:t>
      </w:r>
      <w:proofErr w:type="spellEnd"/>
      <w:r w:rsidRPr="001D1D16">
        <w:rPr>
          <w:rFonts w:ascii="Segoe UI" w:eastAsia="Times New Roman" w:hAnsi="Segoe UI" w:cs="Segoe UI"/>
          <w:color w:val="0F1115"/>
          <w:sz w:val="24"/>
          <w:szCs w:val="24"/>
          <w:lang w:eastAsia="ru-RU"/>
        </w:rPr>
        <w:t xml:space="preserve"> или анализ SHAP-значений.</w:t>
      </w:r>
    </w:p>
    <w:p w:rsidR="001D1D16" w:rsidRPr="001D1D16" w:rsidRDefault="001D1D16" w:rsidP="00EA6C36">
      <w:pPr>
        <w:shd w:val="clear" w:color="auto" w:fill="FFFFFF"/>
        <w:spacing w:after="0" w:line="240" w:lineRule="auto"/>
        <w:rPr>
          <w:rFonts w:ascii="Segoe UI" w:eastAsia="Times New Roman" w:hAnsi="Segoe UI" w:cs="Segoe UI"/>
          <w:color w:val="0F1115"/>
          <w:sz w:val="24"/>
          <w:szCs w:val="24"/>
          <w:lang w:eastAsia="ru-RU"/>
        </w:rPr>
      </w:pPr>
      <w:r w:rsidRPr="001D1D16">
        <w:rPr>
          <w:rFonts w:ascii="Segoe UI" w:eastAsia="Times New Roman" w:hAnsi="Segoe UI" w:cs="Segoe UI"/>
          <w:color w:val="0F1115"/>
          <w:sz w:val="24"/>
          <w:szCs w:val="24"/>
          <w:lang w:eastAsia="ru-RU"/>
        </w:rPr>
        <w:t>Надеюсь, этот теоретический материал будет полезен вам при выполнении лабораторных работ, когда перед вами встанет вопрос: а на какие из сотен извлеченных точек лица действительно стоит обращать внимание?</w:t>
      </w:r>
    </w:p>
    <w:p w:rsidR="001D1D16" w:rsidRDefault="001D1D16" w:rsidP="00EA6C36">
      <w:pPr>
        <w:spacing w:after="0" w:line="240" w:lineRule="auto"/>
        <w:jc w:val="center"/>
        <w:rPr>
          <w:rFonts w:ascii="Times New Roman" w:hAnsi="Times New Roman" w:cs="Times New Roman"/>
          <w:b/>
          <w:bCs/>
          <w:sz w:val="28"/>
        </w:rPr>
      </w:pPr>
    </w:p>
    <w:p w:rsidR="00436D77" w:rsidRDefault="00436D77">
      <w:pPr>
        <w:rPr>
          <w:rFonts w:ascii="Times New Roman" w:hAnsi="Times New Roman" w:cs="Times New Roman"/>
          <w:b/>
          <w:bCs/>
          <w:sz w:val="28"/>
        </w:rPr>
      </w:pPr>
      <w:r>
        <w:rPr>
          <w:rFonts w:ascii="Times New Roman" w:hAnsi="Times New Roman" w:cs="Times New Roman"/>
          <w:b/>
          <w:bCs/>
          <w:sz w:val="28"/>
        </w:rPr>
        <w:br w:type="page"/>
      </w:r>
    </w:p>
    <w:p w:rsidR="001D1D16" w:rsidRPr="00436D77" w:rsidRDefault="001D1D16" w:rsidP="00436D77">
      <w:pPr>
        <w:shd w:val="clear" w:color="auto" w:fill="DEEAF6" w:themeFill="accent5" w:themeFillTint="33"/>
        <w:spacing w:after="0" w:line="240" w:lineRule="auto"/>
        <w:jc w:val="center"/>
        <w:rPr>
          <w:rFonts w:ascii="Times New Roman" w:hAnsi="Times New Roman" w:cs="Times New Roman"/>
          <w:sz w:val="36"/>
        </w:rPr>
      </w:pPr>
      <w:r w:rsidRPr="00436D77">
        <w:rPr>
          <w:rFonts w:ascii="Times New Roman" w:hAnsi="Times New Roman" w:cs="Times New Roman"/>
          <w:b/>
          <w:bCs/>
          <w:sz w:val="36"/>
        </w:rPr>
        <w:lastRenderedPageBreak/>
        <w:t xml:space="preserve">Методы </w:t>
      </w:r>
      <w:proofErr w:type="spellStart"/>
      <w:r w:rsidRPr="00436D77">
        <w:rPr>
          <w:rFonts w:ascii="Times New Roman" w:hAnsi="Times New Roman" w:cs="Times New Roman"/>
          <w:b/>
          <w:bCs/>
          <w:sz w:val="36"/>
        </w:rPr>
        <w:t>детекции</w:t>
      </w:r>
      <w:proofErr w:type="spellEnd"/>
      <w:r w:rsidRPr="00436D77">
        <w:rPr>
          <w:rFonts w:ascii="Times New Roman" w:hAnsi="Times New Roman" w:cs="Times New Roman"/>
          <w:b/>
          <w:bCs/>
          <w:sz w:val="36"/>
        </w:rPr>
        <w:t xml:space="preserve"> характерных точек (</w:t>
      </w:r>
      <w:proofErr w:type="spellStart"/>
      <w:r w:rsidRPr="00436D77">
        <w:rPr>
          <w:rFonts w:ascii="Times New Roman" w:hAnsi="Times New Roman" w:cs="Times New Roman"/>
          <w:b/>
          <w:bCs/>
          <w:sz w:val="36"/>
        </w:rPr>
        <w:t>landmarks</w:t>
      </w:r>
      <w:proofErr w:type="spellEnd"/>
      <w:r w:rsidRPr="00436D77">
        <w:rPr>
          <w:rFonts w:ascii="Times New Roman" w:hAnsi="Times New Roman" w:cs="Times New Roman"/>
          <w:b/>
          <w:bCs/>
          <w:sz w:val="36"/>
        </w:rPr>
        <w:t>) лица человека</w:t>
      </w:r>
    </w:p>
    <w:p w:rsidR="001D1D16" w:rsidRPr="001D1D16" w:rsidRDefault="001D1D16" w:rsidP="00EA6C36">
      <w:pPr>
        <w:spacing w:after="0" w:line="240" w:lineRule="auto"/>
      </w:pPr>
      <w:r w:rsidRPr="001D1D16">
        <w:t xml:space="preserve"> Это базовая технология для огромного количества приложений: от биометрической аутентификации и анализа эмоций до дополненной реальности.</w:t>
      </w:r>
    </w:p>
    <w:p w:rsidR="001D1D16" w:rsidRPr="00EA6C36" w:rsidRDefault="001D1D16" w:rsidP="00EA6C36">
      <w:pPr>
        <w:shd w:val="clear" w:color="auto" w:fill="D9E2F3" w:themeFill="accent1" w:themeFillTint="33"/>
        <w:spacing w:after="0" w:line="240" w:lineRule="auto"/>
        <w:rPr>
          <w:b/>
          <w:bCs/>
          <w:sz w:val="36"/>
        </w:rPr>
      </w:pPr>
      <w:r w:rsidRPr="00EA6C36">
        <w:rPr>
          <w:b/>
          <w:bCs/>
          <w:sz w:val="36"/>
        </w:rPr>
        <w:t xml:space="preserve"> Теоретический блок: Методы </w:t>
      </w:r>
      <w:proofErr w:type="spellStart"/>
      <w:r w:rsidRPr="00EA6C36">
        <w:rPr>
          <w:b/>
          <w:bCs/>
          <w:sz w:val="36"/>
        </w:rPr>
        <w:t>детекции</w:t>
      </w:r>
      <w:proofErr w:type="spellEnd"/>
      <w:r w:rsidRPr="00EA6C36">
        <w:rPr>
          <w:b/>
          <w:bCs/>
          <w:sz w:val="36"/>
        </w:rPr>
        <w:t xml:space="preserve"> характерных точек лица</w:t>
      </w:r>
    </w:p>
    <w:p w:rsidR="001D1D16" w:rsidRPr="001D1D16" w:rsidRDefault="001D1D16" w:rsidP="00EA6C36">
      <w:pPr>
        <w:spacing w:after="0" w:line="240" w:lineRule="auto"/>
      </w:pPr>
      <w:r w:rsidRPr="001D1D16">
        <w:t>Задача нахождения характерных точек (уголков глаз, кончика носа, контура губ и т.д.) является классической в компьютерном зрении. Исторически сложилось два основных подхода: традиционные методы, основанные на геометрии и статистике, и современные методы на базе глубоких нейронных сетей.</w:t>
      </w:r>
    </w:p>
    <w:p w:rsidR="001D1D16" w:rsidRPr="001D1D16" w:rsidRDefault="001D1D16" w:rsidP="00EA6C36">
      <w:pPr>
        <w:shd w:val="clear" w:color="auto" w:fill="D9E2F3" w:themeFill="accent1" w:themeFillTint="33"/>
        <w:spacing w:after="0" w:line="240" w:lineRule="auto"/>
        <w:rPr>
          <w:b/>
          <w:bCs/>
          <w:lang w:val="en-US"/>
        </w:rPr>
      </w:pPr>
      <w:r w:rsidRPr="001D1D16">
        <w:rPr>
          <w:b/>
          <w:bCs/>
          <w:lang w:val="en-US"/>
        </w:rPr>
        <w:t xml:space="preserve">1.1. </w:t>
      </w:r>
      <w:r w:rsidRPr="001D1D16">
        <w:rPr>
          <w:b/>
          <w:bCs/>
        </w:rPr>
        <w:t>Традиционные</w:t>
      </w:r>
      <w:r w:rsidRPr="001D1D16">
        <w:rPr>
          <w:b/>
          <w:bCs/>
          <w:lang w:val="en-US"/>
        </w:rPr>
        <w:t xml:space="preserve"> </w:t>
      </w:r>
      <w:r w:rsidRPr="001D1D16">
        <w:rPr>
          <w:b/>
          <w:bCs/>
        </w:rPr>
        <w:t>подходы</w:t>
      </w:r>
      <w:r w:rsidRPr="001D1D16">
        <w:rPr>
          <w:b/>
          <w:bCs/>
          <w:lang w:val="en-US"/>
        </w:rPr>
        <w:t xml:space="preserve"> (Active Appearance Models, Constrained Local Models)</w:t>
      </w:r>
    </w:p>
    <w:p w:rsidR="001D1D16" w:rsidRPr="001D1D16" w:rsidRDefault="001D1D16" w:rsidP="00EA6C36">
      <w:pPr>
        <w:spacing w:after="0" w:line="240" w:lineRule="auto"/>
      </w:pPr>
      <w:r w:rsidRPr="001D1D16">
        <w:t xml:space="preserve">До эры повсеместного использования глубокого обучения </w:t>
      </w:r>
      <w:proofErr w:type="spellStart"/>
      <w:r w:rsidRPr="001D1D16">
        <w:t>детекция</w:t>
      </w:r>
      <w:proofErr w:type="spellEnd"/>
      <w:r w:rsidRPr="001D1D16">
        <w:t xml:space="preserve"> точек часто решалась с помощью методов, которые искали компромисс между глобальной формой лица и локальными признаками.</w:t>
      </w:r>
    </w:p>
    <w:p w:rsidR="001D1D16" w:rsidRPr="001D1D16" w:rsidRDefault="001D1D16" w:rsidP="00EA6C36">
      <w:pPr>
        <w:numPr>
          <w:ilvl w:val="0"/>
          <w:numId w:val="1"/>
        </w:numPr>
        <w:spacing w:after="0" w:line="240" w:lineRule="auto"/>
      </w:pPr>
      <w:r w:rsidRPr="001D1D16">
        <w:rPr>
          <w:b/>
          <w:bCs/>
          <w:shd w:val="clear" w:color="auto" w:fill="E2EFD9" w:themeFill="accent6" w:themeFillTint="33"/>
        </w:rPr>
        <w:t>AAM (</w:t>
      </w:r>
      <w:proofErr w:type="spellStart"/>
      <w:r w:rsidRPr="001D1D16">
        <w:rPr>
          <w:b/>
          <w:bCs/>
          <w:shd w:val="clear" w:color="auto" w:fill="E2EFD9" w:themeFill="accent6" w:themeFillTint="33"/>
        </w:rPr>
        <w:t>Active</w:t>
      </w:r>
      <w:proofErr w:type="spellEnd"/>
      <w:r w:rsidRPr="001D1D16">
        <w:rPr>
          <w:b/>
          <w:bCs/>
          <w:shd w:val="clear" w:color="auto" w:fill="E2EFD9" w:themeFill="accent6" w:themeFillTint="33"/>
        </w:rPr>
        <w:t xml:space="preserve"> </w:t>
      </w:r>
      <w:proofErr w:type="spellStart"/>
      <w:r w:rsidRPr="001D1D16">
        <w:rPr>
          <w:b/>
          <w:bCs/>
          <w:shd w:val="clear" w:color="auto" w:fill="E2EFD9" w:themeFill="accent6" w:themeFillTint="33"/>
        </w:rPr>
        <w:t>Appearance</w:t>
      </w:r>
      <w:proofErr w:type="spellEnd"/>
      <w:r w:rsidRPr="001D1D16">
        <w:rPr>
          <w:b/>
          <w:bCs/>
          <w:shd w:val="clear" w:color="auto" w:fill="E2EFD9" w:themeFill="accent6" w:themeFillTint="33"/>
        </w:rPr>
        <w:t xml:space="preserve"> </w:t>
      </w:r>
      <w:proofErr w:type="spellStart"/>
      <w:r w:rsidRPr="001D1D16">
        <w:rPr>
          <w:b/>
          <w:bCs/>
          <w:shd w:val="clear" w:color="auto" w:fill="E2EFD9" w:themeFill="accent6" w:themeFillTint="33"/>
        </w:rPr>
        <w:t>Model</w:t>
      </w:r>
      <w:proofErr w:type="spellEnd"/>
      <w:r w:rsidRPr="001D1D16">
        <w:rPr>
          <w:b/>
          <w:bCs/>
          <w:shd w:val="clear" w:color="auto" w:fill="E2EFD9" w:themeFill="accent6" w:themeFillTint="33"/>
        </w:rPr>
        <w:t>)</w:t>
      </w:r>
      <w:r w:rsidRPr="001D1D16">
        <w:rPr>
          <w:b/>
          <w:bCs/>
        </w:rPr>
        <w:t>:</w:t>
      </w:r>
      <w:r w:rsidRPr="001D1D16">
        <w:t xml:space="preserve"> Этот метод строит статистическую модель как формы (расположения точек), так и текстуры (пикселей) лица. При поиске на новом изображении алгоритм подбирает параметры модели, чтобы минимизировать разницу между сгенерированной моделью и реальным </w:t>
      </w:r>
      <w:proofErr w:type="gramStart"/>
      <w:r w:rsidRPr="001D1D16">
        <w:t>изображением .</w:t>
      </w:r>
      <w:proofErr w:type="gramEnd"/>
    </w:p>
    <w:p w:rsidR="001D1D16" w:rsidRPr="001D1D16" w:rsidRDefault="001D1D16" w:rsidP="00EA6C36">
      <w:pPr>
        <w:numPr>
          <w:ilvl w:val="0"/>
          <w:numId w:val="1"/>
        </w:numPr>
        <w:spacing w:after="0" w:line="240" w:lineRule="auto"/>
      </w:pPr>
      <w:r w:rsidRPr="001D1D16">
        <w:rPr>
          <w:b/>
          <w:bCs/>
          <w:shd w:val="clear" w:color="auto" w:fill="E2EFD9" w:themeFill="accent6" w:themeFillTint="33"/>
        </w:rPr>
        <w:t>CLM (</w:t>
      </w:r>
      <w:proofErr w:type="spellStart"/>
      <w:r w:rsidRPr="001D1D16">
        <w:rPr>
          <w:b/>
          <w:bCs/>
          <w:shd w:val="clear" w:color="auto" w:fill="E2EFD9" w:themeFill="accent6" w:themeFillTint="33"/>
        </w:rPr>
        <w:t>Constrained</w:t>
      </w:r>
      <w:proofErr w:type="spellEnd"/>
      <w:r w:rsidRPr="001D1D16">
        <w:rPr>
          <w:b/>
          <w:bCs/>
          <w:shd w:val="clear" w:color="auto" w:fill="E2EFD9" w:themeFill="accent6" w:themeFillTint="33"/>
        </w:rPr>
        <w:t xml:space="preserve"> </w:t>
      </w:r>
      <w:proofErr w:type="spellStart"/>
      <w:r w:rsidRPr="001D1D16">
        <w:rPr>
          <w:b/>
          <w:bCs/>
          <w:shd w:val="clear" w:color="auto" w:fill="E2EFD9" w:themeFill="accent6" w:themeFillTint="33"/>
        </w:rPr>
        <w:t>Local</w:t>
      </w:r>
      <w:proofErr w:type="spellEnd"/>
      <w:r w:rsidRPr="001D1D16">
        <w:rPr>
          <w:b/>
          <w:bCs/>
          <w:shd w:val="clear" w:color="auto" w:fill="E2EFD9" w:themeFill="accent6" w:themeFillTint="33"/>
        </w:rPr>
        <w:t xml:space="preserve"> </w:t>
      </w:r>
      <w:proofErr w:type="spellStart"/>
      <w:r w:rsidRPr="001D1D16">
        <w:rPr>
          <w:b/>
          <w:bCs/>
          <w:shd w:val="clear" w:color="auto" w:fill="E2EFD9" w:themeFill="accent6" w:themeFillTint="33"/>
        </w:rPr>
        <w:t>Model</w:t>
      </w:r>
      <w:proofErr w:type="spellEnd"/>
      <w:r w:rsidRPr="001D1D16">
        <w:rPr>
          <w:b/>
          <w:bCs/>
          <w:shd w:val="clear" w:color="auto" w:fill="E2EFD9" w:themeFill="accent6" w:themeFillTint="33"/>
        </w:rPr>
        <w:t>)</w:t>
      </w:r>
      <w:proofErr w:type="gramStart"/>
      <w:r w:rsidRPr="001D1D16">
        <w:rPr>
          <w:b/>
          <w:bCs/>
        </w:rPr>
        <w:t>:</w:t>
      </w:r>
      <w:r w:rsidRPr="001D1D16">
        <w:t> Более</w:t>
      </w:r>
      <w:proofErr w:type="gramEnd"/>
      <w:r w:rsidRPr="001D1D16">
        <w:t xml:space="preserve"> современный подход, который сначала строит модель формы (как AAM), а затем для каждой точки обучает отдельный классификатор (часто на основе бинарных признаков), который ищет её в локальной области вокруг предполагаемого положения. Это повышает </w:t>
      </w:r>
      <w:proofErr w:type="gramStart"/>
      <w:r w:rsidRPr="001D1D16">
        <w:t>робастность .</w:t>
      </w:r>
      <w:proofErr w:type="gramEnd"/>
    </w:p>
    <w:p w:rsidR="001D1D16" w:rsidRPr="001D1D16" w:rsidRDefault="001D1D16" w:rsidP="00EA6C36">
      <w:pPr>
        <w:shd w:val="clear" w:color="auto" w:fill="D9E2F3" w:themeFill="accent1" w:themeFillTint="33"/>
        <w:spacing w:after="0" w:line="240" w:lineRule="auto"/>
        <w:rPr>
          <w:b/>
          <w:bCs/>
        </w:rPr>
      </w:pPr>
      <w:r w:rsidRPr="001D1D16">
        <w:rPr>
          <w:b/>
          <w:bCs/>
        </w:rPr>
        <w:t>1.2. Современные подходы на основе нейронных сетей</w:t>
      </w:r>
    </w:p>
    <w:p w:rsidR="001D1D16" w:rsidRPr="001D1D16" w:rsidRDefault="001D1D16" w:rsidP="00EA6C36">
      <w:pPr>
        <w:spacing w:after="0" w:line="240" w:lineRule="auto"/>
      </w:pPr>
      <w:r w:rsidRPr="001D1D16">
        <w:t>Сегодня индустриальным стандартом являются методы, основанные на глубоких нейронных сетях. Они делятся на два основных типа: многозадачные и одноэтапные детекторы.</w:t>
      </w:r>
    </w:p>
    <w:p w:rsidR="001D1D16" w:rsidRPr="001D1D16" w:rsidRDefault="001D1D16" w:rsidP="00EA6C36">
      <w:pPr>
        <w:numPr>
          <w:ilvl w:val="0"/>
          <w:numId w:val="2"/>
        </w:numPr>
        <w:spacing w:after="0" w:line="240" w:lineRule="auto"/>
      </w:pPr>
      <w:r w:rsidRPr="001D1D16">
        <w:rPr>
          <w:b/>
          <w:bCs/>
          <w:shd w:val="clear" w:color="auto" w:fill="E2EFD9" w:themeFill="accent6" w:themeFillTint="33"/>
        </w:rPr>
        <w:t>Многозадачное обучение:</w:t>
      </w:r>
      <w:r w:rsidRPr="001D1D16">
        <w:t xml:space="preserve"> Современные детекторы часто решают задачу поиска лица и поиска его характерных точек одновременно в одном проходе сети. Это позволяет сети использовать общие признаки (например, границы, текстуры) для обеих задач, что повышает точность и скорость работы. Примером такого подхода является использование </w:t>
      </w:r>
      <w:proofErr w:type="spellStart"/>
      <w:r w:rsidRPr="001D1D16">
        <w:t>сверточных</w:t>
      </w:r>
      <w:proofErr w:type="spellEnd"/>
      <w:r w:rsidRPr="001D1D16">
        <w:t xml:space="preserve"> нейронных сетей (CNN) для одновременного предсказания ограничивающей рамки лица и координат ключевых </w:t>
      </w:r>
      <w:proofErr w:type="gramStart"/>
      <w:r w:rsidRPr="001D1D16">
        <w:t>точек .</w:t>
      </w:r>
      <w:proofErr w:type="gramEnd"/>
    </w:p>
    <w:p w:rsidR="001D1D16" w:rsidRPr="001D1D16" w:rsidRDefault="001D1D16" w:rsidP="00EA6C36">
      <w:pPr>
        <w:numPr>
          <w:ilvl w:val="0"/>
          <w:numId w:val="2"/>
        </w:numPr>
        <w:spacing w:after="0" w:line="240" w:lineRule="auto"/>
      </w:pPr>
      <w:r w:rsidRPr="001D1D16">
        <w:rPr>
          <w:b/>
          <w:bCs/>
          <w:shd w:val="clear" w:color="auto" w:fill="E2EFD9" w:themeFill="accent6" w:themeFillTint="33"/>
        </w:rPr>
        <w:t>Одноэтапные детекторы (</w:t>
      </w:r>
      <w:proofErr w:type="spellStart"/>
      <w:r w:rsidRPr="001D1D16">
        <w:rPr>
          <w:b/>
          <w:bCs/>
          <w:shd w:val="clear" w:color="auto" w:fill="E2EFD9" w:themeFill="accent6" w:themeFillTint="33"/>
        </w:rPr>
        <w:t>One-stage</w:t>
      </w:r>
      <w:proofErr w:type="spellEnd"/>
      <w:r w:rsidRPr="001D1D16">
        <w:rPr>
          <w:b/>
          <w:bCs/>
          <w:shd w:val="clear" w:color="auto" w:fill="E2EFD9" w:themeFill="accent6" w:themeFillTint="33"/>
        </w:rPr>
        <w:t xml:space="preserve"> </w:t>
      </w:r>
      <w:proofErr w:type="spellStart"/>
      <w:r w:rsidRPr="001D1D16">
        <w:rPr>
          <w:b/>
          <w:bCs/>
          <w:shd w:val="clear" w:color="auto" w:fill="E2EFD9" w:themeFill="accent6" w:themeFillTint="33"/>
        </w:rPr>
        <w:t>detectors</w:t>
      </w:r>
      <w:proofErr w:type="spellEnd"/>
      <w:r w:rsidRPr="001D1D16">
        <w:rPr>
          <w:b/>
          <w:bCs/>
          <w:shd w:val="clear" w:color="auto" w:fill="E2EFD9" w:themeFill="accent6" w:themeFillTint="33"/>
        </w:rPr>
        <w:t>):</w:t>
      </w:r>
      <w:r w:rsidRPr="001D1D16">
        <w:t xml:space="preserve"> Вдохновленные успехами детекторов объектов общего назначения (например, SSD), исследователи начали применять аналогичные идеи для поиска лиц и точек. Например, архитектура на базе </w:t>
      </w:r>
      <w:proofErr w:type="spellStart"/>
      <w:r w:rsidRPr="001D1D16">
        <w:t>ShuffleNet</w:t>
      </w:r>
      <w:proofErr w:type="spellEnd"/>
      <w:r w:rsidRPr="001D1D16">
        <w:t xml:space="preserve"> V2 может за один прямой проход сети (</w:t>
      </w:r>
      <w:proofErr w:type="spellStart"/>
      <w:r w:rsidRPr="001D1D16">
        <w:t>forward</w:t>
      </w:r>
      <w:proofErr w:type="spellEnd"/>
      <w:r w:rsidRPr="001D1D16">
        <w:t xml:space="preserve"> </w:t>
      </w:r>
      <w:proofErr w:type="spellStart"/>
      <w:r w:rsidRPr="001D1D16">
        <w:t>pass</w:t>
      </w:r>
      <w:proofErr w:type="spellEnd"/>
      <w:r w:rsidRPr="001D1D16">
        <w:t xml:space="preserve">) определить, есть ли на изображении лицо, и сразу предсказать координаты 468 или 5 ключевых точек, что критически важно для работы в реальном </w:t>
      </w:r>
      <w:proofErr w:type="gramStart"/>
      <w:r w:rsidRPr="001D1D16">
        <w:t>времени .</w:t>
      </w:r>
      <w:proofErr w:type="gramEnd"/>
    </w:p>
    <w:p w:rsidR="001D1D16" w:rsidRPr="001D1D16" w:rsidRDefault="001D1D16" w:rsidP="00EA6C36">
      <w:pPr>
        <w:shd w:val="clear" w:color="auto" w:fill="D9E2F3" w:themeFill="accent1" w:themeFillTint="33"/>
        <w:spacing w:after="0" w:line="240" w:lineRule="auto"/>
        <w:rPr>
          <w:b/>
          <w:bCs/>
        </w:rPr>
      </w:pPr>
      <w:r w:rsidRPr="001D1D16">
        <w:rPr>
          <w:b/>
          <w:bCs/>
        </w:rPr>
        <w:t>1.3. Современные инструменты и библиотеки</w:t>
      </w:r>
    </w:p>
    <w:p w:rsidR="001D1D16" w:rsidRPr="001D1D16" w:rsidRDefault="001D1D16" w:rsidP="00EA6C36">
      <w:pPr>
        <w:spacing w:after="0" w:line="240" w:lineRule="auto"/>
      </w:pPr>
      <w:r w:rsidRPr="001D1D16">
        <w:t xml:space="preserve">Для промышленного использования и быстрого прототипирования существуют готовые </w:t>
      </w:r>
      <w:proofErr w:type="spellStart"/>
      <w:r w:rsidRPr="001D1D16">
        <w:t>высокооптимизированные</w:t>
      </w:r>
      <w:proofErr w:type="spellEnd"/>
      <w:r w:rsidRPr="001D1D16">
        <w:t xml:space="preserve"> решения.</w:t>
      </w:r>
    </w:p>
    <w:p w:rsidR="001D1D16" w:rsidRPr="001D1D16" w:rsidRDefault="001D1D16" w:rsidP="00EA6C36">
      <w:pPr>
        <w:numPr>
          <w:ilvl w:val="0"/>
          <w:numId w:val="3"/>
        </w:numPr>
        <w:spacing w:after="0" w:line="240" w:lineRule="auto"/>
      </w:pPr>
      <w:proofErr w:type="spellStart"/>
      <w:r w:rsidRPr="001D1D16">
        <w:rPr>
          <w:b/>
          <w:bCs/>
        </w:rPr>
        <w:t>MediaPipe</w:t>
      </w:r>
      <w:proofErr w:type="spellEnd"/>
      <w:r w:rsidRPr="001D1D16">
        <w:rPr>
          <w:b/>
          <w:bCs/>
        </w:rPr>
        <w:t xml:space="preserve"> </w:t>
      </w:r>
      <w:proofErr w:type="spellStart"/>
      <w:r w:rsidRPr="001D1D16">
        <w:rPr>
          <w:b/>
          <w:bCs/>
        </w:rPr>
        <w:t>FaceMesh</w:t>
      </w:r>
      <w:proofErr w:type="spellEnd"/>
      <w:proofErr w:type="gramStart"/>
      <w:r w:rsidRPr="001D1D16">
        <w:rPr>
          <w:b/>
          <w:bCs/>
        </w:rPr>
        <w:t>:</w:t>
      </w:r>
      <w:r w:rsidRPr="001D1D16">
        <w:t> Это</w:t>
      </w:r>
      <w:proofErr w:type="gramEnd"/>
      <w:r w:rsidRPr="001D1D16">
        <w:t xml:space="preserve"> фреймворк от </w:t>
      </w:r>
      <w:proofErr w:type="spellStart"/>
      <w:r w:rsidRPr="001D1D16">
        <w:t>Google</w:t>
      </w:r>
      <w:proofErr w:type="spellEnd"/>
      <w:r w:rsidRPr="001D1D16">
        <w:t xml:space="preserve">, который предлагает легковесную модель для </w:t>
      </w:r>
      <w:proofErr w:type="spellStart"/>
      <w:r w:rsidRPr="001D1D16">
        <w:t>детекции</w:t>
      </w:r>
      <w:proofErr w:type="spellEnd"/>
      <w:r w:rsidRPr="001D1D16">
        <w:t xml:space="preserve"> 468 3D-точек лица в реальном времени. Модель оптимизирована для работы на мобильных устройствах и в браузере, но отлично работает и на </w:t>
      </w:r>
      <w:proofErr w:type="gramStart"/>
      <w:r w:rsidRPr="001D1D16">
        <w:t>ПУ .</w:t>
      </w:r>
      <w:proofErr w:type="gramEnd"/>
    </w:p>
    <w:p w:rsidR="001D1D16" w:rsidRPr="001D1D16" w:rsidRDefault="001D1D16" w:rsidP="00EA6C36">
      <w:pPr>
        <w:numPr>
          <w:ilvl w:val="0"/>
          <w:numId w:val="3"/>
        </w:numPr>
        <w:spacing w:after="0" w:line="240" w:lineRule="auto"/>
      </w:pPr>
      <w:proofErr w:type="spellStart"/>
      <w:r w:rsidRPr="001D1D16">
        <w:rPr>
          <w:b/>
          <w:bCs/>
        </w:rPr>
        <w:t>OpenCV</w:t>
      </w:r>
      <w:proofErr w:type="spellEnd"/>
      <w:r w:rsidRPr="001D1D16">
        <w:rPr>
          <w:b/>
          <w:bCs/>
        </w:rPr>
        <w:t xml:space="preserve"> + </w:t>
      </w:r>
      <w:proofErr w:type="spellStart"/>
      <w:r w:rsidRPr="001D1D16">
        <w:rPr>
          <w:b/>
          <w:bCs/>
        </w:rPr>
        <w:t>Facemark</w:t>
      </w:r>
      <w:proofErr w:type="spellEnd"/>
      <w:r w:rsidRPr="001D1D16">
        <w:rPr>
          <w:b/>
          <w:bCs/>
        </w:rPr>
        <w:t>:</w:t>
      </w:r>
      <w:r w:rsidRPr="001D1D16">
        <w:t xml:space="preserve"> В </w:t>
      </w:r>
      <w:proofErr w:type="spellStart"/>
      <w:r w:rsidRPr="001D1D16">
        <w:t>OpenCV</w:t>
      </w:r>
      <w:proofErr w:type="spellEnd"/>
      <w:r w:rsidRPr="001D1D16">
        <w:t xml:space="preserve"> существует модуль </w:t>
      </w:r>
      <w:proofErr w:type="spellStart"/>
      <w:r w:rsidRPr="001D1D16">
        <w:t>face</w:t>
      </w:r>
      <w:proofErr w:type="spellEnd"/>
      <w:r w:rsidRPr="001D1D16">
        <w:t>, предоставляющий интерфейс </w:t>
      </w:r>
      <w:proofErr w:type="spellStart"/>
      <w:r w:rsidRPr="001D1D16">
        <w:t>Facemark</w:t>
      </w:r>
      <w:proofErr w:type="spellEnd"/>
      <w:r w:rsidRPr="001D1D16">
        <w:t xml:space="preserve"> для загрузки </w:t>
      </w:r>
      <w:proofErr w:type="spellStart"/>
      <w:r w:rsidRPr="001D1D16">
        <w:t>предобученных</w:t>
      </w:r>
      <w:proofErr w:type="spellEnd"/>
      <w:r w:rsidRPr="001D1D16">
        <w:t xml:space="preserve"> моделей, таких как LBF (</w:t>
      </w:r>
      <w:proofErr w:type="spellStart"/>
      <w:r w:rsidRPr="001D1D16">
        <w:t>Local</w:t>
      </w:r>
      <w:proofErr w:type="spellEnd"/>
      <w:r w:rsidRPr="001D1D16">
        <w:t xml:space="preserve"> </w:t>
      </w:r>
      <w:proofErr w:type="spellStart"/>
      <w:r w:rsidRPr="001D1D16">
        <w:t>Binary</w:t>
      </w:r>
      <w:proofErr w:type="spellEnd"/>
      <w:r w:rsidRPr="001D1D16">
        <w:t xml:space="preserve"> </w:t>
      </w:r>
      <w:proofErr w:type="spellStart"/>
      <w:r w:rsidRPr="001D1D16">
        <w:t>Features</w:t>
      </w:r>
      <w:proofErr w:type="spellEnd"/>
      <w:r w:rsidRPr="001D1D16">
        <w:t xml:space="preserve">). Этот метод быстрее </w:t>
      </w:r>
      <w:proofErr w:type="spellStart"/>
      <w:r w:rsidRPr="001D1D16">
        <w:t>нейросетевых</w:t>
      </w:r>
      <w:proofErr w:type="spellEnd"/>
      <w:r w:rsidRPr="001D1D16">
        <w:t xml:space="preserve">, но несколько менее </w:t>
      </w:r>
      <w:proofErr w:type="gramStart"/>
      <w:r w:rsidRPr="001D1D16">
        <w:t>точен .</w:t>
      </w:r>
      <w:proofErr w:type="gramEnd"/>
    </w:p>
    <w:p w:rsidR="001D1D16" w:rsidRPr="001D1D16" w:rsidRDefault="001D1D16" w:rsidP="00EA6C36">
      <w:pPr>
        <w:shd w:val="clear" w:color="auto" w:fill="D9E2F3" w:themeFill="accent1" w:themeFillTint="33"/>
        <w:spacing w:after="0" w:line="240" w:lineRule="auto"/>
        <w:rPr>
          <w:b/>
          <w:bCs/>
        </w:rPr>
      </w:pPr>
      <w:r w:rsidRPr="001D1D16">
        <w:rPr>
          <w:b/>
          <w:bCs/>
        </w:rPr>
        <w:t>Рекомендуемые источники для самостоятельного изучения</w:t>
      </w:r>
    </w:p>
    <w:p w:rsidR="001D1D16" w:rsidRPr="001D1D16" w:rsidRDefault="001D1D16" w:rsidP="00EA6C36">
      <w:pPr>
        <w:spacing w:after="0" w:line="240" w:lineRule="auto"/>
      </w:pPr>
      <w:r w:rsidRPr="001D1D16">
        <w:t>Для более глубокого погружения в тему рекомендую ознакомиться со следующими материалами:</w:t>
      </w:r>
    </w:p>
    <w:p w:rsidR="001D1D16" w:rsidRPr="001D1D16" w:rsidRDefault="001D1D16" w:rsidP="00EA6C36">
      <w:pPr>
        <w:numPr>
          <w:ilvl w:val="0"/>
          <w:numId w:val="4"/>
        </w:numPr>
        <w:spacing w:after="0" w:line="240" w:lineRule="auto"/>
      </w:pPr>
      <w:proofErr w:type="spellStart"/>
      <w:r w:rsidRPr="001D1D16">
        <w:rPr>
          <w:b/>
          <w:bCs/>
        </w:rPr>
        <w:t>Habr</w:t>
      </w:r>
      <w:proofErr w:type="spellEnd"/>
      <w:r w:rsidRPr="001D1D16">
        <w:rPr>
          <w:b/>
          <w:bCs/>
        </w:rPr>
        <w:t>:</w:t>
      </w:r>
      <w:r w:rsidRPr="001D1D16">
        <w:t xml:space="preserve"> Обзор технологии </w:t>
      </w:r>
      <w:proofErr w:type="spellStart"/>
      <w:r w:rsidRPr="001D1D16">
        <w:t>MediaPipe</w:t>
      </w:r>
      <w:proofErr w:type="spellEnd"/>
      <w:r w:rsidRPr="001D1D16">
        <w:t xml:space="preserve"> </w:t>
      </w:r>
      <w:proofErr w:type="spellStart"/>
      <w:r w:rsidRPr="001D1D16">
        <w:t>Hands</w:t>
      </w:r>
      <w:proofErr w:type="spellEnd"/>
      <w:r w:rsidRPr="001D1D16">
        <w:t xml:space="preserve"> — отличная статья, объясняющая принципы работы </w:t>
      </w:r>
      <w:proofErr w:type="spellStart"/>
      <w:r w:rsidRPr="001D1D16">
        <w:t>пайплайна</w:t>
      </w:r>
      <w:proofErr w:type="spellEnd"/>
      <w:r w:rsidRPr="001D1D16">
        <w:t xml:space="preserve"> </w:t>
      </w:r>
      <w:proofErr w:type="spellStart"/>
      <w:r w:rsidRPr="001D1D16">
        <w:t>MediaPipe</w:t>
      </w:r>
      <w:proofErr w:type="spellEnd"/>
      <w:r w:rsidRPr="001D1D16">
        <w:t xml:space="preserve"> (</w:t>
      </w:r>
      <w:proofErr w:type="spellStart"/>
      <w:r w:rsidRPr="001D1D16">
        <w:t>детекция</w:t>
      </w:r>
      <w:proofErr w:type="spellEnd"/>
      <w:r w:rsidRPr="001D1D16">
        <w:t xml:space="preserve"> + трекинг), которые полностью применимы и к </w:t>
      </w:r>
      <w:proofErr w:type="spellStart"/>
      <w:r w:rsidRPr="001D1D16">
        <w:t>FaceMesh</w:t>
      </w:r>
      <w:proofErr w:type="spellEnd"/>
      <w:r w:rsidRPr="001D1D16">
        <w:t>. [Поиск по запросу "</w:t>
      </w:r>
      <w:proofErr w:type="spellStart"/>
      <w:r w:rsidRPr="001D1D16">
        <w:t>MediaPipe</w:t>
      </w:r>
      <w:proofErr w:type="spellEnd"/>
      <w:r w:rsidRPr="001D1D16">
        <w:t xml:space="preserve"> </w:t>
      </w:r>
      <w:proofErr w:type="spellStart"/>
      <w:r w:rsidRPr="001D1D16">
        <w:t>Hands</w:t>
      </w:r>
      <w:proofErr w:type="spellEnd"/>
      <w:r w:rsidRPr="001D1D16">
        <w:t xml:space="preserve"> на </w:t>
      </w:r>
      <w:proofErr w:type="spellStart"/>
      <w:r w:rsidRPr="001D1D16">
        <w:t>Habr</w:t>
      </w:r>
      <w:proofErr w:type="spellEnd"/>
      <w:r w:rsidRPr="001D1D16">
        <w:t>"]</w:t>
      </w:r>
    </w:p>
    <w:p w:rsidR="001D1D16" w:rsidRPr="001D1D16" w:rsidRDefault="001D1D16" w:rsidP="00EA6C36">
      <w:pPr>
        <w:numPr>
          <w:ilvl w:val="0"/>
          <w:numId w:val="4"/>
        </w:numPr>
        <w:spacing w:after="0" w:line="240" w:lineRule="auto"/>
      </w:pPr>
      <w:r w:rsidRPr="001D1D16">
        <w:rPr>
          <w:b/>
          <w:bCs/>
        </w:rPr>
        <w:lastRenderedPageBreak/>
        <w:t>Научная статья:</w:t>
      </w:r>
      <w:r w:rsidRPr="001D1D16">
        <w:t xml:space="preserve"> Ю.В. </w:t>
      </w:r>
      <w:proofErr w:type="spellStart"/>
      <w:r w:rsidRPr="001D1D16">
        <w:t>Визильтер</w:t>
      </w:r>
      <w:proofErr w:type="spellEnd"/>
      <w:r w:rsidRPr="001D1D16">
        <w:t xml:space="preserve">, В.С. Горбацевич, А.С. Моисеенко. "Одноэтапный детектор лиц и особых точек на цифровых изображениях" // Компьютерная оптика, 2020. — Подробный разбор архитектуры современного </w:t>
      </w:r>
      <w:proofErr w:type="gramStart"/>
      <w:r w:rsidRPr="001D1D16">
        <w:t>детектора .</w:t>
      </w:r>
      <w:proofErr w:type="gramEnd"/>
    </w:p>
    <w:p w:rsidR="001D1D16" w:rsidRPr="001D1D16" w:rsidRDefault="001D1D16" w:rsidP="00EA6C36">
      <w:pPr>
        <w:numPr>
          <w:ilvl w:val="0"/>
          <w:numId w:val="4"/>
        </w:numPr>
        <w:spacing w:after="0" w:line="240" w:lineRule="auto"/>
      </w:pPr>
      <w:proofErr w:type="spellStart"/>
      <w:r w:rsidRPr="001D1D16">
        <w:rPr>
          <w:b/>
          <w:bCs/>
        </w:rPr>
        <w:t>GitHub</w:t>
      </w:r>
      <w:proofErr w:type="spellEnd"/>
      <w:r w:rsidRPr="001D1D16">
        <w:rPr>
          <w:b/>
          <w:bCs/>
        </w:rPr>
        <w:t xml:space="preserve"> репозиторий:</w:t>
      </w:r>
      <w:r w:rsidRPr="001D1D16">
        <w:t xml:space="preserve"> Примеры использования </w:t>
      </w:r>
      <w:proofErr w:type="spellStart"/>
      <w:r w:rsidRPr="001D1D16">
        <w:t>MediaPipe</w:t>
      </w:r>
      <w:proofErr w:type="spellEnd"/>
      <w:r w:rsidRPr="001D1D16">
        <w:t xml:space="preserve"> </w:t>
      </w:r>
      <w:proofErr w:type="spellStart"/>
      <w:r w:rsidRPr="001D1D16">
        <w:t>FaceMesh</w:t>
      </w:r>
      <w:proofErr w:type="spellEnd"/>
      <w:r w:rsidRPr="001D1D16">
        <w:t xml:space="preserve"> с подробным кодом и пояснениями от сообщества. [Ссылка на один из таких репозиториев] </w:t>
      </w:r>
    </w:p>
    <w:p w:rsidR="001D1D16" w:rsidRPr="001D1D16" w:rsidRDefault="001D1D16" w:rsidP="00EA6C36">
      <w:pPr>
        <w:numPr>
          <w:ilvl w:val="0"/>
          <w:numId w:val="4"/>
        </w:numPr>
        <w:spacing w:after="0" w:line="240" w:lineRule="auto"/>
      </w:pPr>
      <w:proofErr w:type="spellStart"/>
      <w:r w:rsidRPr="001D1D16">
        <w:rPr>
          <w:b/>
          <w:bCs/>
        </w:rPr>
        <w:t>Google</w:t>
      </w:r>
      <w:proofErr w:type="spellEnd"/>
      <w:r w:rsidRPr="001D1D16">
        <w:rPr>
          <w:b/>
          <w:bCs/>
        </w:rPr>
        <w:t xml:space="preserve"> AI </w:t>
      </w:r>
      <w:proofErr w:type="spellStart"/>
      <w:r w:rsidRPr="001D1D16">
        <w:rPr>
          <w:b/>
          <w:bCs/>
        </w:rPr>
        <w:t>Blog</w:t>
      </w:r>
      <w:proofErr w:type="spellEnd"/>
      <w:r w:rsidRPr="001D1D16">
        <w:rPr>
          <w:b/>
          <w:bCs/>
        </w:rPr>
        <w:t>:</w:t>
      </w:r>
      <w:r w:rsidRPr="001D1D16">
        <w:t xml:space="preserve"> Официальный блог </w:t>
      </w:r>
      <w:proofErr w:type="spellStart"/>
      <w:r w:rsidRPr="001D1D16">
        <w:t>Google</w:t>
      </w:r>
      <w:proofErr w:type="spellEnd"/>
      <w:r w:rsidRPr="001D1D16">
        <w:t xml:space="preserve"> с публикациями о возможностях </w:t>
      </w:r>
      <w:proofErr w:type="spellStart"/>
      <w:r w:rsidRPr="001D1D16">
        <w:t>MediaPipe</w:t>
      </w:r>
      <w:proofErr w:type="spellEnd"/>
      <w:r w:rsidRPr="001D1D16">
        <w:t xml:space="preserve"> и исследованиях в области ML на периферийных устройствах. [Поиск по запросу "</w:t>
      </w:r>
      <w:proofErr w:type="spellStart"/>
      <w:r w:rsidRPr="001D1D16">
        <w:t>Google</w:t>
      </w:r>
      <w:proofErr w:type="spellEnd"/>
      <w:r w:rsidRPr="001D1D16">
        <w:t xml:space="preserve"> AI </w:t>
      </w:r>
      <w:proofErr w:type="spellStart"/>
      <w:r w:rsidRPr="001D1D16">
        <w:t>Blog</w:t>
      </w:r>
      <w:proofErr w:type="spellEnd"/>
      <w:r w:rsidRPr="001D1D16">
        <w:t xml:space="preserve"> </w:t>
      </w:r>
      <w:proofErr w:type="spellStart"/>
      <w:r w:rsidRPr="001D1D16">
        <w:t>MediaPipe</w:t>
      </w:r>
      <w:proofErr w:type="spellEnd"/>
      <w:r w:rsidRPr="001D1D16">
        <w:t>"]</w:t>
      </w:r>
    </w:p>
    <w:p w:rsidR="001D1D16" w:rsidRPr="00690BCD" w:rsidRDefault="001D1D16" w:rsidP="00690BCD">
      <w:pPr>
        <w:shd w:val="clear" w:color="auto" w:fill="DEEAF6" w:themeFill="accent5" w:themeFillTint="33"/>
        <w:spacing w:after="0" w:line="240" w:lineRule="auto"/>
        <w:rPr>
          <w:b/>
          <w:bCs/>
          <w:sz w:val="28"/>
        </w:rPr>
      </w:pPr>
      <w:r w:rsidRPr="00690BCD">
        <w:rPr>
          <w:b/>
          <w:bCs/>
          <w:sz w:val="28"/>
        </w:rPr>
        <w:t xml:space="preserve">2. Практическое задание: </w:t>
      </w:r>
      <w:proofErr w:type="spellStart"/>
      <w:r w:rsidRPr="00690BCD">
        <w:rPr>
          <w:b/>
          <w:bCs/>
          <w:sz w:val="28"/>
        </w:rPr>
        <w:t>Детекция</w:t>
      </w:r>
      <w:proofErr w:type="spellEnd"/>
      <w:r w:rsidRPr="00690BCD">
        <w:rPr>
          <w:b/>
          <w:bCs/>
          <w:sz w:val="28"/>
        </w:rPr>
        <w:t xml:space="preserve"> 468 точек лица с </w:t>
      </w:r>
      <w:proofErr w:type="spellStart"/>
      <w:r w:rsidRPr="00690BCD">
        <w:rPr>
          <w:b/>
          <w:bCs/>
          <w:sz w:val="28"/>
        </w:rPr>
        <w:t>MediaPipe</w:t>
      </w:r>
      <w:proofErr w:type="spellEnd"/>
    </w:p>
    <w:p w:rsidR="001D1D16" w:rsidRPr="001D1D16" w:rsidRDefault="001D1D16" w:rsidP="00EA6C36">
      <w:pPr>
        <w:spacing w:after="0" w:line="240" w:lineRule="auto"/>
      </w:pPr>
      <w:r w:rsidRPr="001D1D16">
        <w:t xml:space="preserve">Теперь перейдем к практике. Ваша задача — написать скрипт на </w:t>
      </w:r>
      <w:proofErr w:type="spellStart"/>
      <w:r w:rsidRPr="001D1D16">
        <w:t>Python</w:t>
      </w:r>
      <w:proofErr w:type="spellEnd"/>
      <w:r w:rsidRPr="001D1D16">
        <w:t>, который будет в реальном времени с веб-камеры детектировать лицо и выводить координаты ключевых точек.</w:t>
      </w:r>
    </w:p>
    <w:p w:rsidR="001D1D16" w:rsidRPr="001D1D16" w:rsidRDefault="001D1D16" w:rsidP="00EA6C36">
      <w:pPr>
        <w:spacing w:after="0" w:line="240" w:lineRule="auto"/>
      </w:pPr>
      <w:r w:rsidRPr="001D1D16">
        <w:rPr>
          <w:b/>
          <w:bCs/>
        </w:rPr>
        <w:t>Цель работы</w:t>
      </w:r>
      <w:proofErr w:type="gramStart"/>
      <w:r w:rsidRPr="001D1D16">
        <w:rPr>
          <w:b/>
          <w:bCs/>
        </w:rPr>
        <w:t>:</w:t>
      </w:r>
      <w:r w:rsidRPr="001D1D16">
        <w:t> Научиться</w:t>
      </w:r>
      <w:proofErr w:type="gramEnd"/>
      <w:r w:rsidRPr="001D1D16">
        <w:t xml:space="preserve"> использовать современные инструменты (</w:t>
      </w:r>
      <w:proofErr w:type="spellStart"/>
      <w:r w:rsidRPr="001D1D16">
        <w:t>MediaPipe</w:t>
      </w:r>
      <w:proofErr w:type="spellEnd"/>
      <w:r w:rsidRPr="001D1D16">
        <w:t xml:space="preserve">) для решения задачи </w:t>
      </w:r>
      <w:proofErr w:type="spellStart"/>
      <w:r w:rsidRPr="001D1D16">
        <w:t>детекции</w:t>
      </w:r>
      <w:proofErr w:type="spellEnd"/>
      <w:r w:rsidRPr="001D1D16">
        <w:t xml:space="preserve"> характерных точек лица, понять структуру выходных данных и их нормализацию.</w:t>
      </w:r>
    </w:p>
    <w:p w:rsidR="001D1D16" w:rsidRPr="001D1D16" w:rsidRDefault="001D1D16" w:rsidP="00EA6C36">
      <w:pPr>
        <w:spacing w:after="0" w:line="240" w:lineRule="auto"/>
        <w:rPr>
          <w:b/>
          <w:bCs/>
        </w:rPr>
      </w:pPr>
      <w:r w:rsidRPr="001D1D16">
        <w:rPr>
          <w:b/>
          <w:bCs/>
        </w:rPr>
        <w:t>Пошаговое руководство</w:t>
      </w:r>
    </w:p>
    <w:p w:rsidR="001D1D16" w:rsidRPr="001D1D16" w:rsidRDefault="001D1D16" w:rsidP="00EA6C36">
      <w:pPr>
        <w:spacing w:after="0" w:line="240" w:lineRule="auto"/>
        <w:rPr>
          <w:b/>
          <w:bCs/>
        </w:rPr>
      </w:pPr>
      <w:r w:rsidRPr="001D1D16">
        <w:rPr>
          <w:b/>
          <w:bCs/>
        </w:rPr>
        <w:t>Шаг 1: Установка зависимостей</w:t>
      </w:r>
    </w:p>
    <w:p w:rsidR="001D1D16" w:rsidRPr="001D1D16" w:rsidRDefault="001D1D16" w:rsidP="00EA6C36">
      <w:pPr>
        <w:spacing w:after="0" w:line="240" w:lineRule="auto"/>
      </w:pPr>
      <w:r w:rsidRPr="001D1D16">
        <w:t xml:space="preserve">Создайте виртуальное окружение и установите необходимые библиотеки. Весь код мы будем писать на </w:t>
      </w:r>
      <w:proofErr w:type="spellStart"/>
      <w:r w:rsidRPr="001D1D16">
        <w:t>Python</w:t>
      </w:r>
      <w:proofErr w:type="spellEnd"/>
      <w:r w:rsidRPr="001D1D16">
        <w:t>.</w:t>
      </w:r>
    </w:p>
    <w:p w:rsidR="001D1D16" w:rsidRPr="001D1D16" w:rsidRDefault="001D1D16" w:rsidP="00EA6C36">
      <w:pPr>
        <w:spacing w:after="0" w:line="240" w:lineRule="auto"/>
      </w:pPr>
      <w:proofErr w:type="spellStart"/>
      <w:r w:rsidRPr="001D1D16">
        <w:t>bash</w:t>
      </w:r>
      <w:proofErr w:type="spellEnd"/>
    </w:p>
    <w:p w:rsidR="001D1D16" w:rsidRPr="001D1D16" w:rsidRDefault="001D1D16" w:rsidP="00EA6C36">
      <w:pPr>
        <w:spacing w:after="0" w:line="240" w:lineRule="auto"/>
      </w:pPr>
      <w:proofErr w:type="spellStart"/>
      <w:r w:rsidRPr="001D1D16">
        <w:t>pip</w:t>
      </w:r>
      <w:proofErr w:type="spellEnd"/>
      <w:r w:rsidRPr="001D1D16">
        <w:t xml:space="preserve"> </w:t>
      </w:r>
      <w:proofErr w:type="spellStart"/>
      <w:r w:rsidRPr="001D1D16">
        <w:t>install</w:t>
      </w:r>
      <w:proofErr w:type="spellEnd"/>
      <w:r w:rsidRPr="001D1D16">
        <w:t xml:space="preserve"> </w:t>
      </w:r>
      <w:proofErr w:type="spellStart"/>
      <w:r w:rsidRPr="001D1D16">
        <w:t>opencv-python</w:t>
      </w:r>
      <w:proofErr w:type="spellEnd"/>
      <w:r w:rsidRPr="001D1D16">
        <w:t xml:space="preserve"> </w:t>
      </w:r>
      <w:proofErr w:type="spellStart"/>
      <w:r w:rsidRPr="001D1D16">
        <w:t>mediapipe</w:t>
      </w:r>
      <w:proofErr w:type="spellEnd"/>
    </w:p>
    <w:p w:rsidR="001D1D16" w:rsidRPr="001D1D16" w:rsidRDefault="001D1D16" w:rsidP="00EA6C36">
      <w:pPr>
        <w:spacing w:after="0" w:line="240" w:lineRule="auto"/>
        <w:rPr>
          <w:b/>
          <w:bCs/>
        </w:rPr>
      </w:pPr>
      <w:r w:rsidRPr="001D1D16">
        <w:rPr>
          <w:b/>
          <w:bCs/>
        </w:rPr>
        <w:t>Шаг 2: Создание базового скрипта захвата видео</w:t>
      </w:r>
    </w:p>
    <w:p w:rsidR="001D1D16" w:rsidRPr="001D1D16" w:rsidRDefault="001D1D16" w:rsidP="00EA6C36">
      <w:pPr>
        <w:spacing w:after="0" w:line="240" w:lineRule="auto"/>
      </w:pPr>
      <w:r w:rsidRPr="001D1D16">
        <w:t>Создайте файл face_landmarks_detector.py. Первым делом импортируем библиотеки и инициализируем захват видео с камеры.</w:t>
      </w:r>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r w:rsidRPr="001D1D16">
        <w:rPr>
          <w:lang w:val="en-US"/>
        </w:rPr>
        <w:t>import cv2</w:t>
      </w:r>
    </w:p>
    <w:p w:rsidR="001D1D16" w:rsidRPr="001D1D16" w:rsidRDefault="001D1D16" w:rsidP="00EA6C36">
      <w:pPr>
        <w:spacing w:after="0" w:line="240" w:lineRule="auto"/>
        <w:rPr>
          <w:lang w:val="en-US"/>
        </w:rPr>
      </w:pPr>
      <w:r w:rsidRPr="001D1D16">
        <w:rPr>
          <w:lang w:val="en-US"/>
        </w:rPr>
        <w:t xml:space="preserve">import </w:t>
      </w:r>
      <w:proofErr w:type="spellStart"/>
      <w:r w:rsidRPr="001D1D16">
        <w:rPr>
          <w:lang w:val="en-US"/>
        </w:rPr>
        <w:t>mediapipe</w:t>
      </w:r>
      <w:proofErr w:type="spellEnd"/>
      <w:r w:rsidRPr="001D1D16">
        <w:rPr>
          <w:lang w:val="en-US"/>
        </w:rPr>
        <w:t xml:space="preserve"> as </w:t>
      </w:r>
      <w:proofErr w:type="spellStart"/>
      <w:r w:rsidRPr="001D1D16">
        <w:rPr>
          <w:lang w:val="en-US"/>
        </w:rPr>
        <w:t>mp</w:t>
      </w:r>
      <w:proofErr w:type="spellEnd"/>
    </w:p>
    <w:p w:rsidR="001D1D16" w:rsidRPr="001D1D16" w:rsidRDefault="001D1D16" w:rsidP="00EA6C36">
      <w:pPr>
        <w:spacing w:after="0" w:line="240" w:lineRule="auto"/>
      </w:pPr>
      <w:proofErr w:type="spellStart"/>
      <w:r w:rsidRPr="001D1D16">
        <w:t>import</w:t>
      </w:r>
      <w:proofErr w:type="spellEnd"/>
      <w:r w:rsidRPr="001D1D16">
        <w:t xml:space="preserve"> </w:t>
      </w:r>
      <w:proofErr w:type="spellStart"/>
      <w:r w:rsidRPr="001D1D16">
        <w:t>time</w:t>
      </w:r>
      <w:proofErr w:type="spellEnd"/>
    </w:p>
    <w:p w:rsidR="001D1D16" w:rsidRPr="001D1D16" w:rsidRDefault="001D1D16" w:rsidP="00EA6C36">
      <w:pPr>
        <w:spacing w:after="0" w:line="240" w:lineRule="auto"/>
      </w:pPr>
    </w:p>
    <w:p w:rsidR="001D1D16" w:rsidRPr="001D1D16" w:rsidRDefault="001D1D16" w:rsidP="00EA6C36">
      <w:pPr>
        <w:spacing w:after="0" w:line="240" w:lineRule="auto"/>
      </w:pPr>
      <w:r w:rsidRPr="001D1D16">
        <w:rPr>
          <w:i/>
          <w:iCs/>
        </w:rPr>
        <w:t># Инициализация веб-камеры</w:t>
      </w:r>
    </w:p>
    <w:p w:rsidR="001D1D16" w:rsidRPr="001D1D16" w:rsidRDefault="001D1D16" w:rsidP="00EA6C36">
      <w:pPr>
        <w:spacing w:after="0" w:line="240" w:lineRule="auto"/>
      </w:pPr>
      <w:proofErr w:type="spellStart"/>
      <w:r w:rsidRPr="001D1D16">
        <w:t>cap</w:t>
      </w:r>
      <w:proofErr w:type="spellEnd"/>
      <w:r w:rsidRPr="001D1D16">
        <w:t xml:space="preserve"> = cv2.VideoCapture(0) </w:t>
      </w:r>
      <w:r w:rsidRPr="001D1D16">
        <w:rPr>
          <w:i/>
          <w:iCs/>
        </w:rPr>
        <w:t># 0 - ID вашей камеры по умолчанию</w:t>
      </w:r>
    </w:p>
    <w:p w:rsidR="001D1D16" w:rsidRPr="001D1D16" w:rsidRDefault="001D1D16" w:rsidP="00EA6C36">
      <w:pPr>
        <w:spacing w:after="0" w:line="240" w:lineRule="auto"/>
      </w:pPr>
    </w:p>
    <w:p w:rsidR="001D1D16" w:rsidRPr="001D1D16" w:rsidRDefault="001D1D16" w:rsidP="00EA6C36">
      <w:pPr>
        <w:spacing w:after="0" w:line="240" w:lineRule="auto"/>
      </w:pPr>
      <w:r w:rsidRPr="001D1D16">
        <w:rPr>
          <w:i/>
          <w:iCs/>
        </w:rPr>
        <w:t># Проверка, открылась ли камера</w:t>
      </w:r>
    </w:p>
    <w:p w:rsidR="001D1D16" w:rsidRPr="001D1D16" w:rsidRDefault="001D1D16" w:rsidP="00EA6C36">
      <w:pPr>
        <w:spacing w:after="0" w:line="240" w:lineRule="auto"/>
      </w:pPr>
      <w:proofErr w:type="spellStart"/>
      <w:r w:rsidRPr="001D1D16">
        <w:t>if</w:t>
      </w:r>
      <w:proofErr w:type="spellEnd"/>
      <w:r w:rsidRPr="001D1D16">
        <w:t xml:space="preserve"> </w:t>
      </w:r>
      <w:proofErr w:type="spellStart"/>
      <w:r w:rsidRPr="001D1D16">
        <w:t>not</w:t>
      </w:r>
      <w:proofErr w:type="spellEnd"/>
      <w:r w:rsidRPr="001D1D16">
        <w:t xml:space="preserve"> </w:t>
      </w:r>
      <w:proofErr w:type="spellStart"/>
      <w:proofErr w:type="gramStart"/>
      <w:r w:rsidRPr="001D1D16">
        <w:t>cap.isOpened</w:t>
      </w:r>
      <w:proofErr w:type="spellEnd"/>
      <w:proofErr w:type="gramEnd"/>
      <w:r w:rsidRPr="001D1D16">
        <w:t>():</w:t>
      </w:r>
    </w:p>
    <w:p w:rsidR="001D1D16" w:rsidRPr="001D1D16" w:rsidRDefault="001D1D16" w:rsidP="00EA6C36">
      <w:pPr>
        <w:spacing w:after="0" w:line="240" w:lineRule="auto"/>
      </w:pPr>
      <w:r w:rsidRPr="001D1D16">
        <w:t xml:space="preserve">    </w:t>
      </w:r>
      <w:proofErr w:type="spellStart"/>
      <w:proofErr w:type="gramStart"/>
      <w:r w:rsidRPr="001D1D16">
        <w:t>print</w:t>
      </w:r>
      <w:proofErr w:type="spellEnd"/>
      <w:r w:rsidRPr="001D1D16">
        <w:t>(</w:t>
      </w:r>
      <w:proofErr w:type="gramEnd"/>
      <w:r w:rsidRPr="001D1D16">
        <w:t>"Ошибка: Не удалось открыть камеру")</w:t>
      </w:r>
    </w:p>
    <w:p w:rsidR="001D1D16" w:rsidRPr="001D1D16" w:rsidRDefault="001D1D16" w:rsidP="00EA6C36">
      <w:pPr>
        <w:spacing w:after="0" w:line="240" w:lineRule="auto"/>
      </w:pPr>
      <w:r w:rsidRPr="001D1D16">
        <w:t xml:space="preserve">    </w:t>
      </w:r>
      <w:proofErr w:type="spellStart"/>
      <w:proofErr w:type="gramStart"/>
      <w:r w:rsidRPr="001D1D16">
        <w:t>exit</w:t>
      </w:r>
      <w:proofErr w:type="spellEnd"/>
      <w:r w:rsidRPr="001D1D16">
        <w:t>(</w:t>
      </w:r>
      <w:proofErr w:type="gramEnd"/>
      <w:r w:rsidRPr="001D1D16">
        <w:t>)</w:t>
      </w:r>
    </w:p>
    <w:p w:rsidR="001D1D16" w:rsidRPr="001D1D16" w:rsidRDefault="001D1D16" w:rsidP="00EA6C36">
      <w:pPr>
        <w:spacing w:after="0" w:line="240" w:lineRule="auto"/>
        <w:rPr>
          <w:b/>
          <w:bCs/>
        </w:rPr>
      </w:pPr>
      <w:r w:rsidRPr="001D1D16">
        <w:rPr>
          <w:b/>
          <w:bCs/>
        </w:rPr>
        <w:t xml:space="preserve">Шаг 3: Настройка </w:t>
      </w:r>
      <w:proofErr w:type="spellStart"/>
      <w:r w:rsidRPr="001D1D16">
        <w:rPr>
          <w:b/>
          <w:bCs/>
        </w:rPr>
        <w:t>MediaPipe</w:t>
      </w:r>
      <w:proofErr w:type="spellEnd"/>
      <w:r w:rsidRPr="001D1D16">
        <w:rPr>
          <w:b/>
          <w:bCs/>
        </w:rPr>
        <w:t xml:space="preserve"> </w:t>
      </w:r>
      <w:proofErr w:type="spellStart"/>
      <w:r w:rsidRPr="001D1D16">
        <w:rPr>
          <w:b/>
          <w:bCs/>
        </w:rPr>
        <w:t>FaceMesh</w:t>
      </w:r>
      <w:proofErr w:type="spellEnd"/>
    </w:p>
    <w:p w:rsidR="001D1D16" w:rsidRPr="001D1D16" w:rsidRDefault="001D1D16" w:rsidP="00EA6C36">
      <w:pPr>
        <w:spacing w:after="0" w:line="240" w:lineRule="auto"/>
      </w:pPr>
      <w:r w:rsidRPr="001D1D16">
        <w:t xml:space="preserve">Теперь инициализируем детектор </w:t>
      </w:r>
      <w:proofErr w:type="spellStart"/>
      <w:r w:rsidRPr="001D1D16">
        <w:t>MediaPipe</w:t>
      </w:r>
      <w:proofErr w:type="spellEnd"/>
      <w:r w:rsidRPr="001D1D16">
        <w:t xml:space="preserve"> </w:t>
      </w:r>
      <w:proofErr w:type="spellStart"/>
      <w:r w:rsidRPr="001D1D16">
        <w:t>FaceMesh</w:t>
      </w:r>
      <w:proofErr w:type="spellEnd"/>
      <w:r w:rsidRPr="001D1D16">
        <w:t xml:space="preserve"> и утилиты для рисования.</w:t>
      </w:r>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r w:rsidRPr="001D1D16">
        <w:rPr>
          <w:i/>
          <w:iCs/>
          <w:lang w:val="en-US"/>
        </w:rPr>
        <w:t xml:space="preserve"># </w:t>
      </w:r>
      <w:r w:rsidRPr="001D1D16">
        <w:rPr>
          <w:i/>
          <w:iCs/>
        </w:rPr>
        <w:t>Инициализация</w:t>
      </w:r>
      <w:r w:rsidRPr="001D1D16">
        <w:rPr>
          <w:i/>
          <w:iCs/>
          <w:lang w:val="en-US"/>
        </w:rPr>
        <w:t xml:space="preserve"> </w:t>
      </w:r>
      <w:proofErr w:type="spellStart"/>
      <w:r w:rsidRPr="001D1D16">
        <w:rPr>
          <w:i/>
          <w:iCs/>
          <w:lang w:val="en-US"/>
        </w:rPr>
        <w:t>MediaPipe</w:t>
      </w:r>
      <w:proofErr w:type="spellEnd"/>
      <w:r w:rsidRPr="001D1D16">
        <w:rPr>
          <w:i/>
          <w:iCs/>
          <w:lang w:val="en-US"/>
        </w:rPr>
        <w:t xml:space="preserve"> </w:t>
      </w:r>
      <w:proofErr w:type="spellStart"/>
      <w:r w:rsidRPr="001D1D16">
        <w:rPr>
          <w:i/>
          <w:iCs/>
          <w:lang w:val="en-US"/>
        </w:rPr>
        <w:t>FaceMesh</w:t>
      </w:r>
      <w:proofErr w:type="spellEnd"/>
    </w:p>
    <w:p w:rsidR="001D1D16" w:rsidRPr="001D1D16" w:rsidRDefault="001D1D16" w:rsidP="00EA6C36">
      <w:pPr>
        <w:spacing w:after="0" w:line="240" w:lineRule="auto"/>
        <w:rPr>
          <w:lang w:val="en-US"/>
        </w:rPr>
      </w:pPr>
      <w:proofErr w:type="spellStart"/>
      <w:r w:rsidRPr="001D1D16">
        <w:rPr>
          <w:lang w:val="en-US"/>
        </w:rPr>
        <w:t>mp_face_mesh</w:t>
      </w:r>
      <w:proofErr w:type="spellEnd"/>
      <w:r w:rsidRPr="001D1D16">
        <w:rPr>
          <w:lang w:val="en-US"/>
        </w:rPr>
        <w:t xml:space="preserve"> = </w:t>
      </w:r>
      <w:proofErr w:type="spellStart"/>
      <w:proofErr w:type="gramStart"/>
      <w:r w:rsidRPr="001D1D16">
        <w:rPr>
          <w:lang w:val="en-US"/>
        </w:rPr>
        <w:t>mp.solutions</w:t>
      </w:r>
      <w:proofErr w:type="gramEnd"/>
      <w:r w:rsidRPr="001D1D16">
        <w:rPr>
          <w:lang w:val="en-US"/>
        </w:rPr>
        <w:t>.face_mesh</w:t>
      </w:r>
      <w:proofErr w:type="spellEnd"/>
    </w:p>
    <w:p w:rsidR="001D1D16" w:rsidRPr="001D1D16" w:rsidRDefault="001D1D16" w:rsidP="00EA6C36">
      <w:pPr>
        <w:spacing w:after="0" w:line="240" w:lineRule="auto"/>
        <w:rPr>
          <w:lang w:val="en-US"/>
        </w:rPr>
      </w:pPr>
      <w:proofErr w:type="spellStart"/>
      <w:r w:rsidRPr="001D1D16">
        <w:rPr>
          <w:lang w:val="en-US"/>
        </w:rPr>
        <w:t>face_mesh</w:t>
      </w:r>
      <w:proofErr w:type="spellEnd"/>
      <w:r w:rsidRPr="001D1D16">
        <w:rPr>
          <w:lang w:val="en-US"/>
        </w:rPr>
        <w:t xml:space="preserve"> = </w:t>
      </w:r>
      <w:proofErr w:type="spellStart"/>
      <w:r w:rsidRPr="001D1D16">
        <w:rPr>
          <w:lang w:val="en-US"/>
        </w:rPr>
        <w:t>mp_face_</w:t>
      </w:r>
      <w:proofErr w:type="gramStart"/>
      <w:r w:rsidRPr="001D1D16">
        <w:rPr>
          <w:lang w:val="en-US"/>
        </w:rPr>
        <w:t>mesh.FaceMesh</w:t>
      </w:r>
      <w:proofErr w:type="spellEnd"/>
      <w:proofErr w:type="gramEnd"/>
      <w:r w:rsidRPr="001D1D16">
        <w:rPr>
          <w:lang w:val="en-US"/>
        </w:rPr>
        <w:t>(</w:t>
      </w:r>
    </w:p>
    <w:p w:rsidR="001D1D16" w:rsidRPr="001D1D16" w:rsidRDefault="001D1D16" w:rsidP="00EA6C36">
      <w:pPr>
        <w:spacing w:after="0" w:line="240" w:lineRule="auto"/>
      </w:pPr>
      <w:r w:rsidRPr="001D1D16">
        <w:rPr>
          <w:lang w:val="en-US"/>
        </w:rPr>
        <w:t xml:space="preserve">    </w:t>
      </w:r>
      <w:proofErr w:type="spellStart"/>
      <w:r w:rsidRPr="001D1D16">
        <w:t>max_num_faces</w:t>
      </w:r>
      <w:proofErr w:type="spellEnd"/>
      <w:r w:rsidRPr="001D1D16">
        <w:t>=</w:t>
      </w:r>
      <w:proofErr w:type="gramStart"/>
      <w:r w:rsidRPr="001D1D16">
        <w:t xml:space="preserve">2,   </w:t>
      </w:r>
      <w:proofErr w:type="gramEnd"/>
      <w:r w:rsidRPr="001D1D16">
        <w:t xml:space="preserve">       </w:t>
      </w:r>
      <w:r w:rsidRPr="001D1D16">
        <w:rPr>
          <w:i/>
          <w:iCs/>
        </w:rPr>
        <w:t xml:space="preserve"># Максимальное количество лиц для </w:t>
      </w:r>
      <w:proofErr w:type="spellStart"/>
      <w:r w:rsidRPr="001D1D16">
        <w:rPr>
          <w:i/>
          <w:iCs/>
        </w:rPr>
        <w:t>детекции</w:t>
      </w:r>
      <w:proofErr w:type="spellEnd"/>
    </w:p>
    <w:p w:rsidR="001D1D16" w:rsidRPr="001D1D16" w:rsidRDefault="001D1D16" w:rsidP="00EA6C36">
      <w:pPr>
        <w:spacing w:after="0" w:line="240" w:lineRule="auto"/>
      </w:pPr>
      <w:r w:rsidRPr="001D1D16">
        <w:t xml:space="preserve">    </w:t>
      </w:r>
      <w:proofErr w:type="spellStart"/>
      <w:r w:rsidRPr="001D1D16">
        <w:t>min_detection_confidence</w:t>
      </w:r>
      <w:proofErr w:type="spellEnd"/>
      <w:r w:rsidRPr="001D1D16">
        <w:t xml:space="preserve">=0.5, </w:t>
      </w:r>
      <w:r w:rsidRPr="001D1D16">
        <w:rPr>
          <w:i/>
          <w:iCs/>
        </w:rPr>
        <w:t xml:space="preserve"># Минимальная уверенность для </w:t>
      </w:r>
      <w:proofErr w:type="spellStart"/>
      <w:r w:rsidRPr="001D1D16">
        <w:rPr>
          <w:i/>
          <w:iCs/>
        </w:rPr>
        <w:t>детекции</w:t>
      </w:r>
      <w:proofErr w:type="spellEnd"/>
    </w:p>
    <w:p w:rsidR="001D1D16" w:rsidRPr="001D1D16" w:rsidRDefault="001D1D16" w:rsidP="00EA6C36">
      <w:pPr>
        <w:spacing w:after="0" w:line="240" w:lineRule="auto"/>
      </w:pPr>
      <w:r w:rsidRPr="001D1D16">
        <w:t xml:space="preserve">    </w:t>
      </w:r>
      <w:proofErr w:type="spellStart"/>
      <w:r w:rsidRPr="001D1D16">
        <w:t>min_tracking_confidence</w:t>
      </w:r>
      <w:proofErr w:type="spellEnd"/>
      <w:r w:rsidRPr="001D1D16">
        <w:t xml:space="preserve">=0.5   </w:t>
      </w:r>
      <w:r w:rsidRPr="001D1D16">
        <w:rPr>
          <w:i/>
          <w:iCs/>
        </w:rPr>
        <w:t># Минимальная уверенность для трекинга</w:t>
      </w:r>
    </w:p>
    <w:p w:rsidR="001D1D16" w:rsidRPr="001D1D16" w:rsidRDefault="001D1D16" w:rsidP="00EA6C36">
      <w:pPr>
        <w:spacing w:after="0" w:line="240" w:lineRule="auto"/>
      </w:pPr>
      <w:r w:rsidRPr="001D1D16">
        <w:t>)</w:t>
      </w:r>
    </w:p>
    <w:p w:rsidR="001D1D16" w:rsidRPr="001D1D16" w:rsidRDefault="001D1D16" w:rsidP="00EA6C36">
      <w:pPr>
        <w:spacing w:after="0" w:line="240" w:lineRule="auto"/>
      </w:pPr>
    </w:p>
    <w:p w:rsidR="001D1D16" w:rsidRPr="001D1D16" w:rsidRDefault="001D1D16" w:rsidP="00EA6C36">
      <w:pPr>
        <w:spacing w:after="0" w:line="240" w:lineRule="auto"/>
      </w:pPr>
      <w:r w:rsidRPr="001D1D16">
        <w:rPr>
          <w:i/>
          <w:iCs/>
        </w:rPr>
        <w:t># Утилиты для рисования</w:t>
      </w:r>
    </w:p>
    <w:p w:rsidR="001D1D16" w:rsidRPr="00EE5B3F" w:rsidRDefault="001D1D16" w:rsidP="00EA6C36">
      <w:pPr>
        <w:spacing w:after="0" w:line="240" w:lineRule="auto"/>
        <w:rPr>
          <w:lang w:val="en-US"/>
        </w:rPr>
      </w:pPr>
      <w:proofErr w:type="spellStart"/>
      <w:r w:rsidRPr="00EE5B3F">
        <w:rPr>
          <w:lang w:val="en-US"/>
        </w:rPr>
        <w:t>mp_drawing</w:t>
      </w:r>
      <w:proofErr w:type="spellEnd"/>
      <w:r w:rsidRPr="00EE5B3F">
        <w:rPr>
          <w:lang w:val="en-US"/>
        </w:rPr>
        <w:t xml:space="preserve"> = </w:t>
      </w:r>
      <w:proofErr w:type="spellStart"/>
      <w:proofErr w:type="gramStart"/>
      <w:r w:rsidRPr="00EE5B3F">
        <w:rPr>
          <w:lang w:val="en-US"/>
        </w:rPr>
        <w:t>mp.solutions</w:t>
      </w:r>
      <w:proofErr w:type="gramEnd"/>
      <w:r w:rsidRPr="00EE5B3F">
        <w:rPr>
          <w:lang w:val="en-US"/>
        </w:rPr>
        <w:t>.drawing_utils</w:t>
      </w:r>
      <w:proofErr w:type="spellEnd"/>
    </w:p>
    <w:p w:rsidR="001D1D16" w:rsidRPr="001D1D16" w:rsidRDefault="001D1D16" w:rsidP="00EA6C36">
      <w:pPr>
        <w:spacing w:after="0" w:line="240" w:lineRule="auto"/>
      </w:pPr>
      <w:r w:rsidRPr="001D1D16">
        <w:rPr>
          <w:i/>
          <w:iCs/>
        </w:rPr>
        <w:t># Задаем стиль рисования точек (цвет и размер)</w:t>
      </w:r>
    </w:p>
    <w:p w:rsidR="001D1D16" w:rsidRPr="001D1D16" w:rsidRDefault="001D1D16" w:rsidP="00EA6C36">
      <w:pPr>
        <w:spacing w:after="0" w:line="240" w:lineRule="auto"/>
        <w:rPr>
          <w:lang w:val="en-US"/>
        </w:rPr>
      </w:pPr>
      <w:proofErr w:type="spellStart"/>
      <w:r w:rsidRPr="001D1D16">
        <w:rPr>
          <w:lang w:val="en-US"/>
        </w:rPr>
        <w:t>drawing_spec</w:t>
      </w:r>
      <w:proofErr w:type="spellEnd"/>
      <w:r w:rsidRPr="001D1D16">
        <w:rPr>
          <w:lang w:val="en-US"/>
        </w:rPr>
        <w:t xml:space="preserve"> = </w:t>
      </w:r>
      <w:proofErr w:type="spellStart"/>
      <w:r w:rsidRPr="001D1D16">
        <w:rPr>
          <w:lang w:val="en-US"/>
        </w:rPr>
        <w:t>mp_</w:t>
      </w:r>
      <w:proofErr w:type="gramStart"/>
      <w:r w:rsidRPr="001D1D16">
        <w:rPr>
          <w:lang w:val="en-US"/>
        </w:rPr>
        <w:t>drawing.DrawingSpec</w:t>
      </w:r>
      <w:proofErr w:type="spellEnd"/>
      <w:proofErr w:type="gramEnd"/>
      <w:r w:rsidRPr="001D1D16">
        <w:rPr>
          <w:lang w:val="en-US"/>
        </w:rPr>
        <w:t xml:space="preserve">(thickness=1, </w:t>
      </w:r>
      <w:proofErr w:type="spellStart"/>
      <w:r w:rsidRPr="001D1D16">
        <w:rPr>
          <w:lang w:val="en-US"/>
        </w:rPr>
        <w:t>circle_radius</w:t>
      </w:r>
      <w:proofErr w:type="spellEnd"/>
      <w:r w:rsidRPr="001D1D16">
        <w:rPr>
          <w:lang w:val="en-US"/>
        </w:rPr>
        <w:t>=1, color=(0, 255, 0))</w:t>
      </w:r>
    </w:p>
    <w:p w:rsidR="001D1D16" w:rsidRPr="001D1D16" w:rsidRDefault="001D1D16" w:rsidP="00EA6C36">
      <w:pPr>
        <w:spacing w:after="0" w:line="240" w:lineRule="auto"/>
        <w:rPr>
          <w:b/>
          <w:bCs/>
        </w:rPr>
      </w:pPr>
      <w:r w:rsidRPr="001D1D16">
        <w:rPr>
          <w:b/>
          <w:bCs/>
        </w:rPr>
        <w:t>Шаг 4: Основной цикл обработки кадров</w:t>
      </w:r>
    </w:p>
    <w:p w:rsidR="001D1D16" w:rsidRPr="001D1D16" w:rsidRDefault="001D1D16" w:rsidP="00EA6C36">
      <w:pPr>
        <w:spacing w:after="0" w:line="240" w:lineRule="auto"/>
      </w:pPr>
      <w:r w:rsidRPr="001D1D16">
        <w:t xml:space="preserve">Запускаем бесконечный цикл, читаем кадры с камеры, конвертируем их в RGB (так как </w:t>
      </w:r>
      <w:proofErr w:type="spellStart"/>
      <w:r w:rsidRPr="001D1D16">
        <w:t>MediaPipe</w:t>
      </w:r>
      <w:proofErr w:type="spellEnd"/>
      <w:r w:rsidRPr="001D1D16">
        <w:t xml:space="preserve"> работает с RGB), и передаем в модель.</w:t>
      </w:r>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r w:rsidRPr="001D1D16">
        <w:rPr>
          <w:lang w:val="en-US"/>
        </w:rPr>
        <w:lastRenderedPageBreak/>
        <w:t>while True:</w:t>
      </w:r>
    </w:p>
    <w:p w:rsidR="001D1D16" w:rsidRPr="001D1D16" w:rsidRDefault="001D1D16" w:rsidP="00EA6C36">
      <w:pPr>
        <w:spacing w:after="0" w:line="240" w:lineRule="auto"/>
        <w:rPr>
          <w:lang w:val="en-US"/>
        </w:rPr>
      </w:pPr>
      <w:r w:rsidRPr="001D1D16">
        <w:rPr>
          <w:lang w:val="en-US"/>
        </w:rPr>
        <w:t xml:space="preserve">    success, frame = </w:t>
      </w:r>
      <w:proofErr w:type="spellStart"/>
      <w:proofErr w:type="gramStart"/>
      <w:r w:rsidRPr="001D1D16">
        <w:rPr>
          <w:lang w:val="en-US"/>
        </w:rPr>
        <w:t>cap.read</w:t>
      </w:r>
      <w:proofErr w:type="spellEnd"/>
      <w:proofErr w:type="gramEnd"/>
      <w:r w:rsidRPr="001D1D16">
        <w:rPr>
          <w:lang w:val="en-US"/>
        </w:rPr>
        <w:t>()</w:t>
      </w:r>
    </w:p>
    <w:p w:rsidR="001D1D16" w:rsidRPr="00EE5B3F" w:rsidRDefault="001D1D16" w:rsidP="00EA6C36">
      <w:pPr>
        <w:spacing w:after="0" w:line="240" w:lineRule="auto"/>
        <w:rPr>
          <w:lang w:val="en-US"/>
        </w:rPr>
      </w:pPr>
      <w:r w:rsidRPr="001D1D16">
        <w:rPr>
          <w:lang w:val="en-US"/>
        </w:rPr>
        <w:t xml:space="preserve">    </w:t>
      </w:r>
      <w:r w:rsidRPr="00EE5B3F">
        <w:rPr>
          <w:lang w:val="en-US"/>
        </w:rPr>
        <w:t>if not success:</w:t>
      </w:r>
    </w:p>
    <w:p w:rsidR="001D1D16" w:rsidRPr="001D1D16" w:rsidRDefault="001D1D16" w:rsidP="00EA6C36">
      <w:pPr>
        <w:spacing w:after="0" w:line="240" w:lineRule="auto"/>
      </w:pPr>
      <w:r w:rsidRPr="00EE5B3F">
        <w:rPr>
          <w:lang w:val="en-US"/>
        </w:rPr>
        <w:t xml:space="preserve">        </w:t>
      </w:r>
      <w:proofErr w:type="spellStart"/>
      <w:proofErr w:type="gramStart"/>
      <w:r w:rsidRPr="001D1D16">
        <w:t>print</w:t>
      </w:r>
      <w:proofErr w:type="spellEnd"/>
      <w:r w:rsidRPr="001D1D16">
        <w:t>(</w:t>
      </w:r>
      <w:proofErr w:type="gramEnd"/>
      <w:r w:rsidRPr="001D1D16">
        <w:t>"Ошибка: Не удалось получить кадр с камеры")</w:t>
      </w:r>
    </w:p>
    <w:p w:rsidR="001D1D16" w:rsidRPr="001D1D16" w:rsidRDefault="001D1D16" w:rsidP="00EA6C36">
      <w:pPr>
        <w:spacing w:after="0" w:line="240" w:lineRule="auto"/>
      </w:pPr>
      <w:r w:rsidRPr="001D1D16">
        <w:t xml:space="preserve">        </w:t>
      </w:r>
      <w:proofErr w:type="spellStart"/>
      <w:r w:rsidRPr="001D1D16">
        <w:t>break</w:t>
      </w:r>
      <w:proofErr w:type="spellEnd"/>
    </w:p>
    <w:p w:rsidR="001D1D16" w:rsidRPr="001D1D16" w:rsidRDefault="001D1D16" w:rsidP="00EA6C36">
      <w:pPr>
        <w:spacing w:after="0" w:line="240" w:lineRule="auto"/>
      </w:pPr>
    </w:p>
    <w:p w:rsidR="001D1D16" w:rsidRPr="001D1D16" w:rsidRDefault="001D1D16" w:rsidP="00EA6C36">
      <w:pPr>
        <w:spacing w:after="0" w:line="240" w:lineRule="auto"/>
      </w:pPr>
      <w:r w:rsidRPr="001D1D16">
        <w:t xml:space="preserve">    </w:t>
      </w:r>
      <w:r w:rsidRPr="001D1D16">
        <w:rPr>
          <w:i/>
          <w:iCs/>
        </w:rPr>
        <w:t># Конвертируем BGR (</w:t>
      </w:r>
      <w:proofErr w:type="spellStart"/>
      <w:r w:rsidRPr="001D1D16">
        <w:rPr>
          <w:i/>
          <w:iCs/>
        </w:rPr>
        <w:t>OpenCV</w:t>
      </w:r>
      <w:proofErr w:type="spellEnd"/>
      <w:r w:rsidRPr="001D1D16">
        <w:rPr>
          <w:i/>
          <w:iCs/>
        </w:rPr>
        <w:t>) в RGB (</w:t>
      </w:r>
      <w:proofErr w:type="spellStart"/>
      <w:r w:rsidRPr="001D1D16">
        <w:rPr>
          <w:i/>
          <w:iCs/>
        </w:rPr>
        <w:t>MediaPipe</w:t>
      </w:r>
      <w:proofErr w:type="spellEnd"/>
      <w:r w:rsidRPr="001D1D16">
        <w:rPr>
          <w:i/>
          <w:iCs/>
        </w:rPr>
        <w:t>)</w:t>
      </w:r>
    </w:p>
    <w:p w:rsidR="001D1D16" w:rsidRPr="001D1D16" w:rsidRDefault="001D1D16" w:rsidP="00EA6C36">
      <w:pPr>
        <w:spacing w:after="0" w:line="240" w:lineRule="auto"/>
        <w:rPr>
          <w:lang w:val="en-US"/>
        </w:rPr>
      </w:pPr>
      <w:r w:rsidRPr="001D1D16">
        <w:t xml:space="preserve">    </w:t>
      </w:r>
      <w:proofErr w:type="spellStart"/>
      <w:r w:rsidRPr="001D1D16">
        <w:rPr>
          <w:lang w:val="en-US"/>
        </w:rPr>
        <w:t>frame_rgb</w:t>
      </w:r>
      <w:proofErr w:type="spellEnd"/>
      <w:r w:rsidRPr="001D1D16">
        <w:rPr>
          <w:lang w:val="en-US"/>
        </w:rPr>
        <w:t xml:space="preserve"> = cv2.cvtColor(frame, cv2.COLOR_BGR2RGB)</w:t>
      </w:r>
    </w:p>
    <w:p w:rsidR="001D1D16" w:rsidRPr="001D1D16" w:rsidRDefault="001D1D16" w:rsidP="00EA6C36">
      <w:pPr>
        <w:spacing w:after="0" w:line="240" w:lineRule="auto"/>
      </w:pPr>
      <w:r w:rsidRPr="001D1D16">
        <w:rPr>
          <w:lang w:val="en-US"/>
        </w:rPr>
        <w:t xml:space="preserve">    </w:t>
      </w:r>
      <w:r w:rsidRPr="001D1D16">
        <w:rPr>
          <w:i/>
          <w:iCs/>
        </w:rPr>
        <w:t># Повышаем производительность, помечая кадр как не предназначенный для записи</w:t>
      </w:r>
    </w:p>
    <w:p w:rsidR="001D1D16" w:rsidRPr="001D1D16" w:rsidRDefault="001D1D16" w:rsidP="00EA6C36">
      <w:pPr>
        <w:spacing w:after="0" w:line="240" w:lineRule="auto"/>
      </w:pPr>
      <w:r w:rsidRPr="001D1D16">
        <w:t xml:space="preserve">    </w:t>
      </w:r>
      <w:proofErr w:type="spellStart"/>
      <w:r w:rsidRPr="001D1D16">
        <w:t>frame_</w:t>
      </w:r>
      <w:proofErr w:type="gramStart"/>
      <w:r w:rsidRPr="001D1D16">
        <w:t>rgb.flags</w:t>
      </w:r>
      <w:proofErr w:type="gramEnd"/>
      <w:r w:rsidRPr="001D1D16">
        <w:t>.writeable</w:t>
      </w:r>
      <w:proofErr w:type="spellEnd"/>
      <w:r w:rsidRPr="001D1D16">
        <w:t xml:space="preserve"> = </w:t>
      </w:r>
      <w:proofErr w:type="spellStart"/>
      <w:r w:rsidRPr="001D1D16">
        <w:t>False</w:t>
      </w:r>
      <w:proofErr w:type="spellEnd"/>
    </w:p>
    <w:p w:rsidR="001D1D16" w:rsidRPr="001D1D16" w:rsidRDefault="001D1D16" w:rsidP="00EA6C36">
      <w:pPr>
        <w:spacing w:after="0" w:line="240" w:lineRule="auto"/>
      </w:pPr>
    </w:p>
    <w:p w:rsidR="001D1D16" w:rsidRPr="001D1D16" w:rsidRDefault="001D1D16" w:rsidP="00EA6C36">
      <w:pPr>
        <w:spacing w:after="0" w:line="240" w:lineRule="auto"/>
      </w:pPr>
      <w:r w:rsidRPr="001D1D16">
        <w:t xml:space="preserve">    </w:t>
      </w:r>
      <w:r w:rsidRPr="001D1D16">
        <w:rPr>
          <w:i/>
          <w:iCs/>
        </w:rPr>
        <w:t xml:space="preserve"># Запускаем </w:t>
      </w:r>
      <w:proofErr w:type="spellStart"/>
      <w:r w:rsidRPr="001D1D16">
        <w:rPr>
          <w:i/>
          <w:iCs/>
        </w:rPr>
        <w:t>детекцию</w:t>
      </w:r>
      <w:proofErr w:type="spellEnd"/>
    </w:p>
    <w:p w:rsidR="001D1D16" w:rsidRPr="001D1D16" w:rsidRDefault="001D1D16" w:rsidP="00EA6C36">
      <w:pPr>
        <w:spacing w:after="0" w:line="240" w:lineRule="auto"/>
        <w:rPr>
          <w:lang w:val="en-US"/>
        </w:rPr>
      </w:pPr>
      <w:r w:rsidRPr="001D1D16">
        <w:t xml:space="preserve">    </w:t>
      </w:r>
      <w:r w:rsidRPr="001D1D16">
        <w:rPr>
          <w:lang w:val="en-US"/>
        </w:rPr>
        <w:t xml:space="preserve">results = </w:t>
      </w:r>
      <w:proofErr w:type="spellStart"/>
      <w:r w:rsidRPr="001D1D16">
        <w:rPr>
          <w:lang w:val="en-US"/>
        </w:rPr>
        <w:t>face_</w:t>
      </w:r>
      <w:proofErr w:type="gramStart"/>
      <w:r w:rsidRPr="001D1D16">
        <w:rPr>
          <w:lang w:val="en-US"/>
        </w:rPr>
        <w:t>mesh.process</w:t>
      </w:r>
      <w:proofErr w:type="spellEnd"/>
      <w:proofErr w:type="gramEnd"/>
      <w:r w:rsidRPr="001D1D16">
        <w:rPr>
          <w:lang w:val="en-US"/>
        </w:rPr>
        <w:t>(</w:t>
      </w:r>
      <w:proofErr w:type="spellStart"/>
      <w:r w:rsidRPr="001D1D16">
        <w:rPr>
          <w:lang w:val="en-US"/>
        </w:rPr>
        <w:t>frame_rgb</w:t>
      </w:r>
      <w:proofErr w:type="spellEnd"/>
      <w:r w:rsidRPr="001D1D16">
        <w:rPr>
          <w:lang w:val="en-US"/>
        </w:rPr>
        <w:t>)</w:t>
      </w:r>
    </w:p>
    <w:p w:rsidR="001D1D16" w:rsidRPr="001D1D16" w:rsidRDefault="001D1D16" w:rsidP="00EA6C36">
      <w:pPr>
        <w:spacing w:after="0" w:line="240" w:lineRule="auto"/>
        <w:rPr>
          <w:lang w:val="en-US"/>
        </w:rPr>
      </w:pPr>
    </w:p>
    <w:p w:rsidR="001D1D16" w:rsidRPr="001D1D16" w:rsidRDefault="001D1D16" w:rsidP="00EA6C36">
      <w:pPr>
        <w:spacing w:after="0" w:line="240" w:lineRule="auto"/>
      </w:pPr>
      <w:r w:rsidRPr="001D1D16">
        <w:rPr>
          <w:lang w:val="en-US"/>
        </w:rPr>
        <w:t xml:space="preserve">    </w:t>
      </w:r>
      <w:r w:rsidRPr="001D1D16">
        <w:rPr>
          <w:i/>
          <w:iCs/>
        </w:rPr>
        <w:t xml:space="preserve"># Возвращаем возможность записи в кадр для </w:t>
      </w:r>
      <w:proofErr w:type="spellStart"/>
      <w:r w:rsidRPr="001D1D16">
        <w:rPr>
          <w:i/>
          <w:iCs/>
        </w:rPr>
        <w:t>OpenCV</w:t>
      </w:r>
      <w:proofErr w:type="spellEnd"/>
    </w:p>
    <w:p w:rsidR="001D1D16" w:rsidRPr="001D1D16" w:rsidRDefault="001D1D16" w:rsidP="00EA6C36">
      <w:pPr>
        <w:spacing w:after="0" w:line="240" w:lineRule="auto"/>
      </w:pPr>
      <w:r w:rsidRPr="001D1D16">
        <w:t xml:space="preserve">    </w:t>
      </w:r>
      <w:proofErr w:type="spellStart"/>
      <w:r w:rsidRPr="001D1D16">
        <w:t>frame_</w:t>
      </w:r>
      <w:proofErr w:type="gramStart"/>
      <w:r w:rsidRPr="001D1D16">
        <w:t>rgb.flags</w:t>
      </w:r>
      <w:proofErr w:type="gramEnd"/>
      <w:r w:rsidRPr="001D1D16">
        <w:t>.writeable</w:t>
      </w:r>
      <w:proofErr w:type="spellEnd"/>
      <w:r w:rsidRPr="001D1D16">
        <w:t xml:space="preserve"> = </w:t>
      </w:r>
      <w:proofErr w:type="spellStart"/>
      <w:r w:rsidRPr="001D1D16">
        <w:t>True</w:t>
      </w:r>
      <w:proofErr w:type="spellEnd"/>
    </w:p>
    <w:p w:rsidR="001D1D16" w:rsidRPr="001D1D16" w:rsidRDefault="001D1D16" w:rsidP="00EA6C36">
      <w:pPr>
        <w:spacing w:after="0" w:line="240" w:lineRule="auto"/>
      </w:pPr>
      <w:r w:rsidRPr="001D1D16">
        <w:t xml:space="preserve">    </w:t>
      </w:r>
      <w:r w:rsidRPr="001D1D16">
        <w:rPr>
          <w:i/>
          <w:iCs/>
        </w:rPr>
        <w:t xml:space="preserve"># Конвертируем обратно в BGR для отображения в </w:t>
      </w:r>
      <w:proofErr w:type="spellStart"/>
      <w:r w:rsidRPr="001D1D16">
        <w:rPr>
          <w:i/>
          <w:iCs/>
        </w:rPr>
        <w:t>OpenCV</w:t>
      </w:r>
      <w:proofErr w:type="spellEnd"/>
    </w:p>
    <w:p w:rsidR="001D1D16" w:rsidRPr="001D1D16" w:rsidRDefault="001D1D16" w:rsidP="00EA6C36">
      <w:pPr>
        <w:spacing w:after="0" w:line="240" w:lineRule="auto"/>
        <w:rPr>
          <w:lang w:val="en-US"/>
        </w:rPr>
      </w:pPr>
      <w:r w:rsidRPr="001D1D16">
        <w:t xml:space="preserve">    </w:t>
      </w:r>
      <w:r w:rsidRPr="001D1D16">
        <w:rPr>
          <w:lang w:val="en-US"/>
        </w:rPr>
        <w:t>frame = cv2.cvtColor(</w:t>
      </w:r>
      <w:proofErr w:type="spellStart"/>
      <w:r w:rsidRPr="001D1D16">
        <w:rPr>
          <w:lang w:val="en-US"/>
        </w:rPr>
        <w:t>frame_rgb</w:t>
      </w:r>
      <w:proofErr w:type="spellEnd"/>
      <w:r w:rsidRPr="001D1D16">
        <w:rPr>
          <w:lang w:val="en-US"/>
        </w:rPr>
        <w:t>, cv2.COLOR_RGB2BGR)</w:t>
      </w:r>
    </w:p>
    <w:p w:rsidR="001D1D16" w:rsidRPr="001D1D16" w:rsidRDefault="001D1D16" w:rsidP="00EA6C36">
      <w:pPr>
        <w:spacing w:after="0" w:line="240" w:lineRule="auto"/>
        <w:rPr>
          <w:b/>
          <w:bCs/>
        </w:rPr>
      </w:pPr>
      <w:r w:rsidRPr="001D1D16">
        <w:rPr>
          <w:b/>
          <w:bCs/>
        </w:rPr>
        <w:t>Шаг 5: Обработка и отображение результатов</w:t>
      </w:r>
    </w:p>
    <w:p w:rsidR="001D1D16" w:rsidRPr="001D1D16" w:rsidRDefault="001D1D16" w:rsidP="00EA6C36">
      <w:pPr>
        <w:spacing w:after="0" w:line="240" w:lineRule="auto"/>
      </w:pPr>
      <w:r w:rsidRPr="001D1D16">
        <w:t xml:space="preserve">Если лицо (лица) найдены, мы проходим по каждому набору </w:t>
      </w:r>
      <w:proofErr w:type="spellStart"/>
      <w:r w:rsidRPr="001D1D16">
        <w:t>landmark'ов</w:t>
      </w:r>
      <w:proofErr w:type="spellEnd"/>
      <w:r w:rsidRPr="001D1D16">
        <w:t>, рисуем их на кадре и выводим координаты в консоль.</w:t>
      </w:r>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r w:rsidRPr="001D1D16">
        <w:rPr>
          <w:lang w:val="en-US"/>
        </w:rPr>
        <w:t xml:space="preserve">    if </w:t>
      </w:r>
      <w:proofErr w:type="spellStart"/>
      <w:proofErr w:type="gramStart"/>
      <w:r w:rsidRPr="001D1D16">
        <w:rPr>
          <w:lang w:val="en-US"/>
        </w:rPr>
        <w:t>results.multi</w:t>
      </w:r>
      <w:proofErr w:type="gramEnd"/>
      <w:r w:rsidRPr="001D1D16">
        <w:rPr>
          <w:lang w:val="en-US"/>
        </w:rPr>
        <w:t>_face_landmarks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for </w:t>
      </w:r>
      <w:proofErr w:type="spellStart"/>
      <w:r w:rsidRPr="001D1D16">
        <w:rPr>
          <w:lang w:val="en-US"/>
        </w:rPr>
        <w:t>face_landmarks</w:t>
      </w:r>
      <w:proofErr w:type="spellEnd"/>
      <w:r w:rsidRPr="001D1D16">
        <w:rPr>
          <w:lang w:val="en-US"/>
        </w:rPr>
        <w:t xml:space="preserve"> in </w:t>
      </w:r>
      <w:proofErr w:type="spellStart"/>
      <w:proofErr w:type="gramStart"/>
      <w:r w:rsidRPr="001D1D16">
        <w:rPr>
          <w:lang w:val="en-US"/>
        </w:rPr>
        <w:t>results.multi</w:t>
      </w:r>
      <w:proofErr w:type="gramEnd"/>
      <w:r w:rsidRPr="001D1D16">
        <w:rPr>
          <w:lang w:val="en-US"/>
        </w:rPr>
        <w:t>_face_landmarks</w:t>
      </w:r>
      <w:proofErr w:type="spellEnd"/>
      <w:r w:rsidRPr="001D1D16">
        <w:rPr>
          <w:lang w:val="en-US"/>
        </w:rPr>
        <w:t>:</w:t>
      </w:r>
    </w:p>
    <w:p w:rsidR="001D1D16" w:rsidRPr="001D1D16" w:rsidRDefault="001D1D16" w:rsidP="00EA6C36">
      <w:pPr>
        <w:spacing w:after="0" w:line="240" w:lineRule="auto"/>
      </w:pPr>
      <w:r w:rsidRPr="001D1D16">
        <w:rPr>
          <w:lang w:val="en-US"/>
        </w:rPr>
        <w:t xml:space="preserve">            </w:t>
      </w:r>
      <w:r w:rsidRPr="001D1D16">
        <w:rPr>
          <w:i/>
          <w:iCs/>
        </w:rPr>
        <w:t># Рисуем сетку характерных точек на лице</w:t>
      </w:r>
    </w:p>
    <w:p w:rsidR="001D1D16" w:rsidRPr="001D1D16" w:rsidRDefault="001D1D16" w:rsidP="00EA6C36">
      <w:pPr>
        <w:spacing w:after="0" w:line="240" w:lineRule="auto"/>
        <w:rPr>
          <w:lang w:val="en-US"/>
        </w:rPr>
      </w:pPr>
      <w:r w:rsidRPr="001D1D16">
        <w:t xml:space="preserve">            </w:t>
      </w:r>
      <w:proofErr w:type="spellStart"/>
      <w:r w:rsidRPr="001D1D16">
        <w:rPr>
          <w:lang w:val="en-US"/>
        </w:rPr>
        <w:t>mp_</w:t>
      </w:r>
      <w:proofErr w:type="gramStart"/>
      <w:r w:rsidRPr="001D1D16">
        <w:rPr>
          <w:lang w:val="en-US"/>
        </w:rPr>
        <w:t>drawing.draw</w:t>
      </w:r>
      <w:proofErr w:type="gramEnd"/>
      <w:r w:rsidRPr="001D1D16">
        <w:rPr>
          <w:lang w:val="en-US"/>
        </w:rPr>
        <w:t>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image=frame,</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landmark_list</w:t>
      </w:r>
      <w:proofErr w:type="spellEnd"/>
      <w:r w:rsidRPr="001D1D16">
        <w:rPr>
          <w:lang w:val="en-US"/>
        </w:rPr>
        <w:t>=</w:t>
      </w:r>
      <w:proofErr w:type="spellStart"/>
      <w:r w:rsidRPr="001D1D16">
        <w:rPr>
          <w:lang w:val="en-US"/>
        </w:rPr>
        <w:t>face_landmarks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connections=</w:t>
      </w:r>
      <w:proofErr w:type="spellStart"/>
      <w:r w:rsidRPr="001D1D16">
        <w:rPr>
          <w:lang w:val="en-US"/>
        </w:rPr>
        <w:t>mp_face_</w:t>
      </w:r>
      <w:proofErr w:type="gramStart"/>
      <w:r w:rsidRPr="001D1D16">
        <w:rPr>
          <w:lang w:val="en-US"/>
        </w:rPr>
        <w:t>mesh.FACEMESH</w:t>
      </w:r>
      <w:proofErr w:type="gramEnd"/>
      <w:r w:rsidRPr="001D1D16">
        <w:rPr>
          <w:lang w:val="en-US"/>
        </w:rPr>
        <w:t>_TESSELATION</w:t>
      </w:r>
      <w:proofErr w:type="spellEnd"/>
      <w:r w:rsidRPr="001D1D16">
        <w:rPr>
          <w:lang w:val="en-US"/>
        </w:rPr>
        <w:t xml:space="preserve">, </w:t>
      </w:r>
      <w:r w:rsidRPr="001D1D16">
        <w:rPr>
          <w:i/>
          <w:iCs/>
          <w:lang w:val="en-US"/>
        </w:rPr>
        <w:t xml:space="preserve"># </w:t>
      </w:r>
      <w:r w:rsidRPr="001D1D16">
        <w:rPr>
          <w:i/>
          <w:iCs/>
        </w:rPr>
        <w:t>Можно</w:t>
      </w:r>
      <w:r w:rsidRPr="001D1D16">
        <w:rPr>
          <w:i/>
          <w:iCs/>
          <w:lang w:val="en-US"/>
        </w:rPr>
        <w:t xml:space="preserve"> </w:t>
      </w:r>
      <w:r w:rsidRPr="001D1D16">
        <w:rPr>
          <w:i/>
          <w:iCs/>
        </w:rPr>
        <w:t>также</w:t>
      </w:r>
      <w:r w:rsidRPr="001D1D16">
        <w:rPr>
          <w:i/>
          <w:iCs/>
          <w:lang w:val="en-US"/>
        </w:rPr>
        <w:t xml:space="preserve"> </w:t>
      </w:r>
      <w:r w:rsidRPr="001D1D16">
        <w:rPr>
          <w:i/>
          <w:iCs/>
        </w:rPr>
        <w:t>использовать</w:t>
      </w:r>
      <w:r w:rsidRPr="001D1D16">
        <w:rPr>
          <w:i/>
          <w:iCs/>
          <w:lang w:val="en-US"/>
        </w:rPr>
        <w:t xml:space="preserve"> FACEMESH_CONTOURS </w:t>
      </w:r>
      <w:r w:rsidRPr="001D1D16">
        <w:rPr>
          <w:i/>
          <w:iCs/>
        </w:rPr>
        <w:t>для</w:t>
      </w:r>
      <w:r w:rsidRPr="001D1D16">
        <w:rPr>
          <w:i/>
          <w:iCs/>
          <w:lang w:val="en-US"/>
        </w:rPr>
        <w:t xml:space="preserve"> </w:t>
      </w:r>
      <w:r w:rsidRPr="001D1D16">
        <w:rPr>
          <w:i/>
          <w:iCs/>
        </w:rPr>
        <w:t>контуров</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landmark_drawing_spec</w:t>
      </w:r>
      <w:proofErr w:type="spellEnd"/>
      <w:r w:rsidRPr="001D1D16">
        <w:rPr>
          <w:lang w:val="en-US"/>
        </w:rPr>
        <w:t>=</w:t>
      </w:r>
      <w:proofErr w:type="spellStart"/>
      <w:r w:rsidRPr="001D1D16">
        <w:rPr>
          <w:lang w:val="en-US"/>
        </w:rPr>
        <w:t>drawing_spec</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connection_drawing_spec</w:t>
      </w:r>
      <w:proofErr w:type="spellEnd"/>
      <w:r w:rsidRPr="001D1D16">
        <w:rPr>
          <w:lang w:val="en-US"/>
        </w:rPr>
        <w:t>=</w:t>
      </w:r>
      <w:proofErr w:type="spellStart"/>
      <w:r w:rsidRPr="001D1D16">
        <w:rPr>
          <w:lang w:val="en-US"/>
        </w:rPr>
        <w:t>drawing_spec</w:t>
      </w:r>
      <w:proofErr w:type="spellEnd"/>
      <w:r w:rsidRPr="001D1D16">
        <w:rPr>
          <w:lang w:val="en-US"/>
        </w:rPr>
        <w:t>)</w:t>
      </w:r>
    </w:p>
    <w:p w:rsidR="001D1D16" w:rsidRPr="001D1D16" w:rsidRDefault="001D1D16" w:rsidP="00EA6C36">
      <w:pPr>
        <w:spacing w:after="0" w:line="240" w:lineRule="auto"/>
        <w:rPr>
          <w:lang w:val="en-US"/>
        </w:rPr>
      </w:pPr>
    </w:p>
    <w:p w:rsidR="001D1D16" w:rsidRPr="001D1D16" w:rsidRDefault="001D1D16" w:rsidP="00EA6C36">
      <w:pPr>
        <w:spacing w:after="0" w:line="240" w:lineRule="auto"/>
      </w:pPr>
      <w:r w:rsidRPr="001D1D16">
        <w:rPr>
          <w:lang w:val="en-US"/>
        </w:rPr>
        <w:t xml:space="preserve">            </w:t>
      </w:r>
      <w:r w:rsidRPr="001D1D16">
        <w:rPr>
          <w:i/>
          <w:iCs/>
        </w:rPr>
        <w:t># Извлекаем и выводим координаты первых 5 точек для примера</w:t>
      </w:r>
    </w:p>
    <w:p w:rsidR="001D1D16" w:rsidRPr="001D1D16" w:rsidRDefault="001D1D16" w:rsidP="00EA6C36">
      <w:pPr>
        <w:spacing w:after="0" w:line="240" w:lineRule="auto"/>
        <w:rPr>
          <w:lang w:val="en-US"/>
        </w:rPr>
      </w:pPr>
      <w:r w:rsidRPr="001D1D16">
        <w:t xml:space="preserve">            </w:t>
      </w:r>
      <w:r w:rsidRPr="001D1D16">
        <w:rPr>
          <w:lang w:val="en-US"/>
        </w:rPr>
        <w:t xml:space="preserve">h, w, c = </w:t>
      </w:r>
      <w:proofErr w:type="spellStart"/>
      <w:proofErr w:type="gramStart"/>
      <w:r w:rsidRPr="001D1D16">
        <w:rPr>
          <w:lang w:val="en-US"/>
        </w:rPr>
        <w:t>frame.shape</w:t>
      </w:r>
      <w:proofErr w:type="spellEnd"/>
      <w:proofErr w:type="gramEnd"/>
    </w:p>
    <w:p w:rsidR="001D1D16" w:rsidRPr="001D1D16" w:rsidRDefault="001D1D16" w:rsidP="00EA6C36">
      <w:pPr>
        <w:spacing w:after="0" w:line="240" w:lineRule="auto"/>
        <w:rPr>
          <w:lang w:val="en-US"/>
        </w:rPr>
      </w:pPr>
      <w:r w:rsidRPr="001D1D16">
        <w:rPr>
          <w:lang w:val="en-US"/>
        </w:rPr>
        <w:t xml:space="preserve">            for id, landmark in enumerate(</w:t>
      </w:r>
      <w:proofErr w:type="spellStart"/>
      <w:r w:rsidRPr="001D1D16">
        <w:rPr>
          <w:lang w:val="en-US"/>
        </w:rPr>
        <w:t>face_</w:t>
      </w:r>
      <w:proofErr w:type="gramStart"/>
      <w:r w:rsidRPr="001D1D16">
        <w:rPr>
          <w:lang w:val="en-US"/>
        </w:rPr>
        <w:t>landmarks.landmark</w:t>
      </w:r>
      <w:proofErr w:type="spellEnd"/>
      <w:proofErr w:type="gramEnd"/>
      <w:r w:rsidRPr="001D1D16">
        <w:rPr>
          <w:lang w:val="en-US"/>
        </w:rPr>
        <w:t>):</w:t>
      </w:r>
    </w:p>
    <w:p w:rsidR="001D1D16" w:rsidRPr="001D1D16" w:rsidRDefault="001D1D16" w:rsidP="00EA6C36">
      <w:pPr>
        <w:spacing w:after="0" w:line="240" w:lineRule="auto"/>
      </w:pPr>
      <w:r w:rsidRPr="001D1D16">
        <w:rPr>
          <w:lang w:val="en-US"/>
        </w:rPr>
        <w:t xml:space="preserve">                </w:t>
      </w:r>
      <w:r w:rsidRPr="001D1D16">
        <w:rPr>
          <w:i/>
          <w:iCs/>
        </w:rPr>
        <w:t># Координаты нормализованы (от 0 до 1). Конвертируем в пиксели.</w:t>
      </w:r>
    </w:p>
    <w:p w:rsidR="001D1D16" w:rsidRPr="001D1D16" w:rsidRDefault="001D1D16" w:rsidP="00EA6C36">
      <w:pPr>
        <w:spacing w:after="0" w:line="240" w:lineRule="auto"/>
        <w:rPr>
          <w:lang w:val="en-US"/>
        </w:rPr>
      </w:pPr>
      <w:r w:rsidRPr="001D1D16">
        <w:t xml:space="preserve">                </w:t>
      </w:r>
      <w:r w:rsidRPr="001D1D16">
        <w:rPr>
          <w:lang w:val="en-US"/>
        </w:rPr>
        <w:t xml:space="preserve">cx, cy = </w:t>
      </w:r>
      <w:proofErr w:type="gramStart"/>
      <w:r w:rsidRPr="001D1D16">
        <w:rPr>
          <w:lang w:val="en-US"/>
        </w:rPr>
        <w:t>int(</w:t>
      </w:r>
      <w:proofErr w:type="spellStart"/>
      <w:proofErr w:type="gramEnd"/>
      <w:r w:rsidRPr="001D1D16">
        <w:rPr>
          <w:lang w:val="en-US"/>
        </w:rPr>
        <w:t>landmark.x</w:t>
      </w:r>
      <w:proofErr w:type="spellEnd"/>
      <w:r w:rsidRPr="001D1D16">
        <w:rPr>
          <w:lang w:val="en-US"/>
        </w:rPr>
        <w:t xml:space="preserve"> * w), int(</w:t>
      </w:r>
      <w:proofErr w:type="spellStart"/>
      <w:r w:rsidRPr="001D1D16">
        <w:rPr>
          <w:lang w:val="en-US"/>
        </w:rPr>
        <w:t>landmark.y</w:t>
      </w:r>
      <w:proofErr w:type="spellEnd"/>
      <w:r w:rsidRPr="001D1D16">
        <w:rPr>
          <w:lang w:val="en-US"/>
        </w:rPr>
        <w:t xml:space="preserve"> * h)</w:t>
      </w:r>
    </w:p>
    <w:p w:rsidR="001D1D16" w:rsidRPr="001D1D16" w:rsidRDefault="001D1D16" w:rsidP="00EA6C36">
      <w:pPr>
        <w:spacing w:after="0" w:line="240" w:lineRule="auto"/>
      </w:pPr>
      <w:r w:rsidRPr="001D1D16">
        <w:rPr>
          <w:lang w:val="en-US"/>
        </w:rPr>
        <w:t xml:space="preserve">                </w:t>
      </w:r>
      <w:proofErr w:type="spellStart"/>
      <w:r w:rsidRPr="001D1D16">
        <w:t>cz</w:t>
      </w:r>
      <w:proofErr w:type="spellEnd"/>
      <w:r w:rsidRPr="001D1D16">
        <w:t xml:space="preserve"> = </w:t>
      </w:r>
      <w:proofErr w:type="spellStart"/>
      <w:proofErr w:type="gramStart"/>
      <w:r w:rsidRPr="001D1D16">
        <w:t>landmark.z</w:t>
      </w:r>
      <w:proofErr w:type="spellEnd"/>
      <w:proofErr w:type="gramEnd"/>
      <w:r w:rsidRPr="001D1D16">
        <w:t xml:space="preserve"> </w:t>
      </w:r>
      <w:r w:rsidRPr="001D1D16">
        <w:rPr>
          <w:i/>
          <w:iCs/>
        </w:rPr>
        <w:t># Z - глубина (относительная)</w:t>
      </w:r>
    </w:p>
    <w:p w:rsidR="001D1D16" w:rsidRPr="001D1D16" w:rsidRDefault="001D1D16" w:rsidP="00EA6C36">
      <w:pPr>
        <w:spacing w:after="0" w:line="240" w:lineRule="auto"/>
      </w:pPr>
    </w:p>
    <w:p w:rsidR="001D1D16" w:rsidRPr="001D1D16" w:rsidRDefault="001D1D16" w:rsidP="00EA6C36">
      <w:pPr>
        <w:spacing w:after="0" w:line="240" w:lineRule="auto"/>
      </w:pPr>
      <w:r w:rsidRPr="001D1D16">
        <w:t xml:space="preserve">                </w:t>
      </w:r>
      <w:r w:rsidRPr="001D1D16">
        <w:rPr>
          <w:i/>
          <w:iCs/>
        </w:rPr>
        <w:t># Для первых 5 точек печатаем координаты</w:t>
      </w:r>
    </w:p>
    <w:p w:rsidR="001D1D16" w:rsidRPr="001D1D16" w:rsidRDefault="001D1D16" w:rsidP="00EA6C36">
      <w:pPr>
        <w:spacing w:after="0" w:line="240" w:lineRule="auto"/>
      </w:pPr>
      <w:r w:rsidRPr="001D1D16">
        <w:t xml:space="preserve">                </w:t>
      </w:r>
      <w:proofErr w:type="spellStart"/>
      <w:r w:rsidRPr="001D1D16">
        <w:t>if</w:t>
      </w:r>
      <w:proofErr w:type="spellEnd"/>
      <w:r w:rsidRPr="001D1D16">
        <w:t xml:space="preserve"> </w:t>
      </w:r>
      <w:proofErr w:type="spellStart"/>
      <w:r w:rsidRPr="001D1D16">
        <w:t>id</w:t>
      </w:r>
      <w:proofErr w:type="spellEnd"/>
      <w:r w:rsidRPr="001D1D16">
        <w:t xml:space="preserve"> </w:t>
      </w:r>
      <w:proofErr w:type="gramStart"/>
      <w:r w:rsidRPr="001D1D16">
        <w:t>&lt; 5</w:t>
      </w:r>
      <w:proofErr w:type="gramEnd"/>
      <w:r w:rsidRPr="001D1D16">
        <w:t>:</w:t>
      </w:r>
    </w:p>
    <w:p w:rsidR="001D1D16" w:rsidRPr="001D1D16" w:rsidRDefault="001D1D16" w:rsidP="00EA6C36">
      <w:pPr>
        <w:spacing w:after="0" w:line="240" w:lineRule="auto"/>
      </w:pPr>
      <w:r w:rsidRPr="001D1D16">
        <w:t xml:space="preserve">                    </w:t>
      </w:r>
      <w:proofErr w:type="spellStart"/>
      <w:proofErr w:type="gramStart"/>
      <w:r w:rsidRPr="001D1D16">
        <w:t>print</w:t>
      </w:r>
      <w:proofErr w:type="spellEnd"/>
      <w:r w:rsidRPr="001D1D16">
        <w:t>(</w:t>
      </w:r>
      <w:proofErr w:type="spellStart"/>
      <w:proofErr w:type="gramEnd"/>
      <w:r w:rsidRPr="001D1D16">
        <w:t>f"Точка</w:t>
      </w:r>
      <w:proofErr w:type="spellEnd"/>
      <w:r w:rsidRPr="001D1D16">
        <w:t xml:space="preserve"> ID: {</w:t>
      </w:r>
      <w:proofErr w:type="spellStart"/>
      <w:r w:rsidRPr="001D1D16">
        <w:t>id</w:t>
      </w:r>
      <w:proofErr w:type="spellEnd"/>
      <w:r w:rsidRPr="001D1D16">
        <w:t>}, X: {</w:t>
      </w:r>
      <w:proofErr w:type="spellStart"/>
      <w:r w:rsidRPr="001D1D16">
        <w:t>cx</w:t>
      </w:r>
      <w:proofErr w:type="spellEnd"/>
      <w:r w:rsidRPr="001D1D16">
        <w:t>}, Y: {</w:t>
      </w:r>
      <w:proofErr w:type="spellStart"/>
      <w:r w:rsidRPr="001D1D16">
        <w:t>cy</w:t>
      </w:r>
      <w:proofErr w:type="spellEnd"/>
      <w:r w:rsidRPr="001D1D16">
        <w:t>}, Z: {cz:.3f}")</w:t>
      </w:r>
    </w:p>
    <w:p w:rsidR="001D1D16" w:rsidRPr="001D1D16" w:rsidRDefault="001D1D16" w:rsidP="00EA6C36">
      <w:pPr>
        <w:spacing w:after="0" w:line="240" w:lineRule="auto"/>
      </w:pPr>
    </w:p>
    <w:p w:rsidR="001D1D16" w:rsidRPr="001D1D16" w:rsidRDefault="001D1D16" w:rsidP="00EA6C36">
      <w:pPr>
        <w:spacing w:after="0" w:line="240" w:lineRule="auto"/>
      </w:pPr>
      <w:r w:rsidRPr="001D1D16">
        <w:t xml:space="preserve">                </w:t>
      </w:r>
      <w:r w:rsidRPr="001D1D16">
        <w:rPr>
          <w:i/>
          <w:iCs/>
        </w:rPr>
        <w:t># Можно, например, выделить кончик носа (ID 1) другим цветом</w:t>
      </w:r>
    </w:p>
    <w:p w:rsidR="001D1D16" w:rsidRPr="001D1D16" w:rsidRDefault="001D1D16" w:rsidP="00EA6C36">
      <w:pPr>
        <w:spacing w:after="0" w:line="240" w:lineRule="auto"/>
      </w:pPr>
      <w:r w:rsidRPr="001D1D16">
        <w:t xml:space="preserve">                </w:t>
      </w:r>
      <w:proofErr w:type="spellStart"/>
      <w:r w:rsidRPr="001D1D16">
        <w:t>if</w:t>
      </w:r>
      <w:proofErr w:type="spellEnd"/>
      <w:r w:rsidRPr="001D1D16">
        <w:t xml:space="preserve"> </w:t>
      </w:r>
      <w:proofErr w:type="spellStart"/>
      <w:r w:rsidRPr="001D1D16">
        <w:t>id</w:t>
      </w:r>
      <w:proofErr w:type="spellEnd"/>
      <w:r w:rsidRPr="001D1D16">
        <w:t xml:space="preserve"> == 1:</w:t>
      </w:r>
    </w:p>
    <w:p w:rsidR="001D1D16" w:rsidRPr="001D1D16" w:rsidRDefault="001D1D16" w:rsidP="00EA6C36">
      <w:pPr>
        <w:spacing w:after="0" w:line="240" w:lineRule="auto"/>
      </w:pPr>
      <w:r w:rsidRPr="001D1D16">
        <w:t xml:space="preserve">                    cv2.circle(</w:t>
      </w:r>
      <w:proofErr w:type="spellStart"/>
      <w:r w:rsidRPr="001D1D16">
        <w:t>frame</w:t>
      </w:r>
      <w:proofErr w:type="spellEnd"/>
      <w:r w:rsidRPr="001D1D16">
        <w:t>, (</w:t>
      </w:r>
      <w:proofErr w:type="spellStart"/>
      <w:r w:rsidRPr="001D1D16">
        <w:t>cx</w:t>
      </w:r>
      <w:proofErr w:type="spellEnd"/>
      <w:r w:rsidRPr="001D1D16">
        <w:t xml:space="preserve">, </w:t>
      </w:r>
      <w:proofErr w:type="spellStart"/>
      <w:r w:rsidRPr="001D1D16">
        <w:t>cy</w:t>
      </w:r>
      <w:proofErr w:type="spellEnd"/>
      <w:r w:rsidRPr="001D1D16">
        <w:t xml:space="preserve">), 3, (255, 0, 0), -1) </w:t>
      </w:r>
      <w:r w:rsidRPr="001D1D16">
        <w:rPr>
          <w:i/>
          <w:iCs/>
        </w:rPr>
        <w:t># Синий кружок на кончик носа</w:t>
      </w:r>
    </w:p>
    <w:p w:rsidR="001D1D16" w:rsidRPr="001D1D16" w:rsidRDefault="001D1D16" w:rsidP="00EA6C36">
      <w:pPr>
        <w:spacing w:after="0" w:line="240" w:lineRule="auto"/>
      </w:pPr>
    </w:p>
    <w:p w:rsidR="001D1D16" w:rsidRPr="001D1D16" w:rsidRDefault="001D1D16" w:rsidP="00EA6C36">
      <w:pPr>
        <w:spacing w:after="0" w:line="240" w:lineRule="auto"/>
        <w:rPr>
          <w:lang w:val="en-US"/>
        </w:rPr>
      </w:pPr>
      <w:r w:rsidRPr="001D1D16">
        <w:t xml:space="preserve">    </w:t>
      </w:r>
      <w:r w:rsidRPr="001D1D16">
        <w:rPr>
          <w:i/>
          <w:iCs/>
          <w:lang w:val="en-US"/>
        </w:rPr>
        <w:t xml:space="preserve"># </w:t>
      </w:r>
      <w:r w:rsidRPr="001D1D16">
        <w:rPr>
          <w:i/>
          <w:iCs/>
        </w:rPr>
        <w:t>Отображаем</w:t>
      </w:r>
      <w:r w:rsidRPr="001D1D16">
        <w:rPr>
          <w:i/>
          <w:iCs/>
          <w:lang w:val="en-US"/>
        </w:rPr>
        <w:t xml:space="preserve"> </w:t>
      </w:r>
      <w:r w:rsidRPr="001D1D16">
        <w:rPr>
          <w:i/>
          <w:iCs/>
        </w:rPr>
        <w:t>кадр</w:t>
      </w:r>
    </w:p>
    <w:p w:rsidR="001D1D16" w:rsidRPr="001D1D16" w:rsidRDefault="001D1D16" w:rsidP="00EA6C36">
      <w:pPr>
        <w:spacing w:after="0" w:line="240" w:lineRule="auto"/>
        <w:rPr>
          <w:lang w:val="en-US"/>
        </w:rPr>
      </w:pPr>
      <w:r w:rsidRPr="001D1D16">
        <w:rPr>
          <w:lang w:val="en-US"/>
        </w:rPr>
        <w:t xml:space="preserve">    cv2.imshow('Face Landmarks Detection', frame)</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t xml:space="preserve">    </w:t>
      </w:r>
      <w:r w:rsidRPr="001D1D16">
        <w:rPr>
          <w:i/>
          <w:iCs/>
          <w:lang w:val="en-US"/>
        </w:rPr>
        <w:t xml:space="preserve"># </w:t>
      </w:r>
      <w:r w:rsidRPr="001D1D16">
        <w:rPr>
          <w:i/>
          <w:iCs/>
        </w:rPr>
        <w:t>Выход</w:t>
      </w:r>
      <w:r w:rsidRPr="001D1D16">
        <w:rPr>
          <w:i/>
          <w:iCs/>
          <w:lang w:val="en-US"/>
        </w:rPr>
        <w:t xml:space="preserve"> </w:t>
      </w:r>
      <w:r w:rsidRPr="001D1D16">
        <w:rPr>
          <w:i/>
          <w:iCs/>
        </w:rPr>
        <w:t>по</w:t>
      </w:r>
      <w:r w:rsidRPr="001D1D16">
        <w:rPr>
          <w:i/>
          <w:iCs/>
          <w:lang w:val="en-US"/>
        </w:rPr>
        <w:t xml:space="preserve"> </w:t>
      </w:r>
      <w:r w:rsidRPr="001D1D16">
        <w:rPr>
          <w:i/>
          <w:iCs/>
        </w:rPr>
        <w:t>нажатию</w:t>
      </w:r>
      <w:r w:rsidRPr="001D1D16">
        <w:rPr>
          <w:i/>
          <w:iCs/>
          <w:lang w:val="en-US"/>
        </w:rPr>
        <w:t xml:space="preserve"> </w:t>
      </w:r>
      <w:r w:rsidRPr="001D1D16">
        <w:rPr>
          <w:i/>
          <w:iCs/>
        </w:rPr>
        <w:t>клавиши</w:t>
      </w:r>
      <w:r w:rsidRPr="001D1D16">
        <w:rPr>
          <w:i/>
          <w:iCs/>
          <w:lang w:val="en-US"/>
        </w:rPr>
        <w:t xml:space="preserve"> 'q'</w:t>
      </w:r>
    </w:p>
    <w:p w:rsidR="001D1D16" w:rsidRPr="001D1D16" w:rsidRDefault="001D1D16" w:rsidP="00EA6C36">
      <w:pPr>
        <w:spacing w:after="0" w:line="240" w:lineRule="auto"/>
        <w:rPr>
          <w:lang w:val="en-US"/>
        </w:rPr>
      </w:pPr>
      <w:r w:rsidRPr="001D1D16">
        <w:rPr>
          <w:lang w:val="en-US"/>
        </w:rPr>
        <w:t xml:space="preserve">    if cv2.waitKey(1) &amp; 0xFF == </w:t>
      </w:r>
      <w:proofErr w:type="spellStart"/>
      <w:r w:rsidRPr="001D1D16">
        <w:rPr>
          <w:lang w:val="en-US"/>
        </w:rPr>
        <w:t>ord</w:t>
      </w:r>
      <w:proofErr w:type="spellEnd"/>
      <w:r w:rsidRPr="001D1D16">
        <w:rPr>
          <w:lang w:val="en-US"/>
        </w:rPr>
        <w:t>('q'):</w:t>
      </w:r>
    </w:p>
    <w:p w:rsidR="001D1D16" w:rsidRPr="001D1D16" w:rsidRDefault="001D1D16" w:rsidP="00EA6C36">
      <w:pPr>
        <w:spacing w:after="0" w:line="240" w:lineRule="auto"/>
      </w:pPr>
      <w:r w:rsidRPr="001D1D16">
        <w:rPr>
          <w:lang w:val="en-US"/>
        </w:rPr>
        <w:t xml:space="preserve">        </w:t>
      </w:r>
      <w:proofErr w:type="spellStart"/>
      <w:r w:rsidRPr="001D1D16">
        <w:t>break</w:t>
      </w:r>
      <w:proofErr w:type="spellEnd"/>
    </w:p>
    <w:p w:rsidR="001D1D16" w:rsidRPr="001D1D16" w:rsidRDefault="001D1D16" w:rsidP="00EA6C36">
      <w:pPr>
        <w:spacing w:after="0" w:line="240" w:lineRule="auto"/>
        <w:rPr>
          <w:b/>
          <w:bCs/>
        </w:rPr>
      </w:pPr>
      <w:r w:rsidRPr="001D1D16">
        <w:rPr>
          <w:b/>
          <w:bCs/>
        </w:rPr>
        <w:lastRenderedPageBreak/>
        <w:t>Шаг 6: Завершение работы</w:t>
      </w:r>
    </w:p>
    <w:p w:rsidR="001D1D16" w:rsidRPr="001D1D16" w:rsidRDefault="001D1D16" w:rsidP="00EA6C36">
      <w:pPr>
        <w:spacing w:after="0" w:line="240" w:lineRule="auto"/>
      </w:pPr>
      <w:r w:rsidRPr="001D1D16">
        <w:t>После выхода из цикла освобождаем ресурсы.</w:t>
      </w:r>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proofErr w:type="spellStart"/>
      <w:proofErr w:type="gramStart"/>
      <w:r w:rsidRPr="001D1D16">
        <w:rPr>
          <w:lang w:val="en-US"/>
        </w:rPr>
        <w:t>cap.release</w:t>
      </w:r>
      <w:proofErr w:type="spellEnd"/>
      <w:proofErr w:type="gramEnd"/>
      <w:r w:rsidRPr="001D1D16">
        <w:rPr>
          <w:lang w:val="en-US"/>
        </w:rPr>
        <w:t>()</w:t>
      </w:r>
    </w:p>
    <w:p w:rsidR="001D1D16" w:rsidRPr="001D1D16" w:rsidRDefault="001D1D16" w:rsidP="00EA6C36">
      <w:pPr>
        <w:spacing w:after="0" w:line="240" w:lineRule="auto"/>
        <w:rPr>
          <w:lang w:val="en-US"/>
        </w:rPr>
      </w:pPr>
      <w:r w:rsidRPr="001D1D16">
        <w:rPr>
          <w:lang w:val="en-US"/>
        </w:rPr>
        <w:t>cv2.destroyAllWindows()</w:t>
      </w:r>
    </w:p>
    <w:p w:rsidR="001D1D16" w:rsidRPr="001D1D16" w:rsidRDefault="001D1D16" w:rsidP="00EA6C36">
      <w:pPr>
        <w:spacing w:after="0" w:line="240" w:lineRule="auto"/>
        <w:rPr>
          <w:b/>
          <w:bCs/>
        </w:rPr>
      </w:pPr>
      <w:r w:rsidRPr="001D1D16">
        <w:rPr>
          <w:b/>
          <w:bCs/>
        </w:rPr>
        <w:t>Полный код скрипта</w:t>
      </w:r>
    </w:p>
    <w:p w:rsidR="001D1D16" w:rsidRPr="001D1D16" w:rsidRDefault="001D1D16" w:rsidP="00EA6C36">
      <w:pPr>
        <w:spacing w:after="0" w:line="240" w:lineRule="auto"/>
      </w:pPr>
      <w:r w:rsidRPr="001D1D16">
        <w:t xml:space="preserve">Для вашего удобства привожу полный листинг </w:t>
      </w:r>
      <w:proofErr w:type="gramStart"/>
      <w:r w:rsidRPr="001D1D16">
        <w:t>программы .</w:t>
      </w:r>
      <w:proofErr w:type="gramEnd"/>
    </w:p>
    <w:p w:rsidR="001D1D16" w:rsidRPr="001D1D16" w:rsidRDefault="001D1D16" w:rsidP="00EA6C36">
      <w:pPr>
        <w:spacing w:after="0" w:line="240" w:lineRule="auto"/>
        <w:rPr>
          <w:lang w:val="en-US"/>
        </w:rPr>
      </w:pPr>
      <w:r w:rsidRPr="001D1D16">
        <w:rPr>
          <w:lang w:val="en-US"/>
        </w:rPr>
        <w:t>python</w:t>
      </w:r>
    </w:p>
    <w:p w:rsidR="001D1D16" w:rsidRPr="001D1D16" w:rsidRDefault="001D1D16" w:rsidP="00EA6C36">
      <w:pPr>
        <w:spacing w:after="0" w:line="240" w:lineRule="auto"/>
        <w:rPr>
          <w:lang w:val="en-US"/>
        </w:rPr>
      </w:pPr>
      <w:r w:rsidRPr="001D1D16">
        <w:rPr>
          <w:lang w:val="en-US"/>
        </w:rPr>
        <w:t>import cv2</w:t>
      </w:r>
    </w:p>
    <w:p w:rsidR="001D1D16" w:rsidRPr="001D1D16" w:rsidRDefault="001D1D16" w:rsidP="00EA6C36">
      <w:pPr>
        <w:spacing w:after="0" w:line="240" w:lineRule="auto"/>
        <w:rPr>
          <w:lang w:val="en-US"/>
        </w:rPr>
      </w:pPr>
      <w:r w:rsidRPr="001D1D16">
        <w:rPr>
          <w:lang w:val="en-US"/>
        </w:rPr>
        <w:t xml:space="preserve">import </w:t>
      </w:r>
      <w:proofErr w:type="spellStart"/>
      <w:r w:rsidRPr="001D1D16">
        <w:rPr>
          <w:lang w:val="en-US"/>
        </w:rPr>
        <w:t>mediapipe</w:t>
      </w:r>
      <w:proofErr w:type="spellEnd"/>
      <w:r w:rsidRPr="001D1D16">
        <w:rPr>
          <w:lang w:val="en-US"/>
        </w:rPr>
        <w:t xml:space="preserve"> as </w:t>
      </w:r>
      <w:proofErr w:type="spellStart"/>
      <w:r w:rsidRPr="001D1D16">
        <w:rPr>
          <w:lang w:val="en-US"/>
        </w:rPr>
        <w:t>mp</w:t>
      </w:r>
      <w:proofErr w:type="spellEnd"/>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i/>
          <w:iCs/>
          <w:lang w:val="en-US"/>
        </w:rPr>
        <w:t xml:space="preserve"># </w:t>
      </w:r>
      <w:r w:rsidRPr="001D1D16">
        <w:rPr>
          <w:i/>
          <w:iCs/>
        </w:rPr>
        <w:t>Инициализация</w:t>
      </w:r>
    </w:p>
    <w:p w:rsidR="001D1D16" w:rsidRPr="001D1D16" w:rsidRDefault="001D1D16" w:rsidP="00EA6C36">
      <w:pPr>
        <w:spacing w:after="0" w:line="240" w:lineRule="auto"/>
        <w:rPr>
          <w:lang w:val="en-US"/>
        </w:rPr>
      </w:pPr>
      <w:r w:rsidRPr="001D1D16">
        <w:rPr>
          <w:lang w:val="en-US"/>
        </w:rPr>
        <w:t>cap = cv2.VideoCapture(0)</w:t>
      </w:r>
    </w:p>
    <w:p w:rsidR="001D1D16" w:rsidRPr="001D1D16" w:rsidRDefault="001D1D16" w:rsidP="00EA6C36">
      <w:pPr>
        <w:spacing w:after="0" w:line="240" w:lineRule="auto"/>
        <w:rPr>
          <w:lang w:val="en-US"/>
        </w:rPr>
      </w:pPr>
      <w:proofErr w:type="spellStart"/>
      <w:r w:rsidRPr="001D1D16">
        <w:rPr>
          <w:lang w:val="en-US"/>
        </w:rPr>
        <w:t>mp_face_mesh</w:t>
      </w:r>
      <w:proofErr w:type="spellEnd"/>
      <w:r w:rsidRPr="001D1D16">
        <w:rPr>
          <w:lang w:val="en-US"/>
        </w:rPr>
        <w:t xml:space="preserve"> = </w:t>
      </w:r>
      <w:proofErr w:type="spellStart"/>
      <w:proofErr w:type="gramStart"/>
      <w:r w:rsidRPr="001D1D16">
        <w:rPr>
          <w:lang w:val="en-US"/>
        </w:rPr>
        <w:t>mp.solutions</w:t>
      </w:r>
      <w:proofErr w:type="gramEnd"/>
      <w:r w:rsidRPr="001D1D16">
        <w:rPr>
          <w:lang w:val="en-US"/>
        </w:rPr>
        <w:t>.face_mesh</w:t>
      </w:r>
      <w:proofErr w:type="spellEnd"/>
    </w:p>
    <w:p w:rsidR="001D1D16" w:rsidRPr="001D1D16" w:rsidRDefault="001D1D16" w:rsidP="00EA6C36">
      <w:pPr>
        <w:spacing w:after="0" w:line="240" w:lineRule="auto"/>
        <w:rPr>
          <w:lang w:val="en-US"/>
        </w:rPr>
      </w:pPr>
      <w:proofErr w:type="spellStart"/>
      <w:r w:rsidRPr="001D1D16">
        <w:rPr>
          <w:lang w:val="en-US"/>
        </w:rPr>
        <w:t>face_mesh</w:t>
      </w:r>
      <w:proofErr w:type="spellEnd"/>
      <w:r w:rsidRPr="001D1D16">
        <w:rPr>
          <w:lang w:val="en-US"/>
        </w:rPr>
        <w:t xml:space="preserve"> = </w:t>
      </w:r>
      <w:proofErr w:type="spellStart"/>
      <w:r w:rsidRPr="001D1D16">
        <w:rPr>
          <w:lang w:val="en-US"/>
        </w:rPr>
        <w:t>mp_face_</w:t>
      </w:r>
      <w:proofErr w:type="gramStart"/>
      <w:r w:rsidRPr="001D1D16">
        <w:rPr>
          <w:lang w:val="en-US"/>
        </w:rPr>
        <w:t>mesh.FaceMesh</w:t>
      </w:r>
      <w:proofErr w:type="spellEnd"/>
      <w:proofErr w:type="gramEnd"/>
      <w:r w:rsidRPr="001D1D16">
        <w:rPr>
          <w:lang w:val="en-US"/>
        </w:rPr>
        <w:t>(</w:t>
      </w:r>
      <w:proofErr w:type="spellStart"/>
      <w:r w:rsidRPr="001D1D16">
        <w:rPr>
          <w:lang w:val="en-US"/>
        </w:rPr>
        <w:t>max_num_faces</w:t>
      </w:r>
      <w:proofErr w:type="spellEnd"/>
      <w:r w:rsidRPr="001D1D16">
        <w:rPr>
          <w:lang w:val="en-US"/>
        </w:rPr>
        <w:t xml:space="preserve">=2, </w:t>
      </w:r>
      <w:proofErr w:type="spellStart"/>
      <w:r w:rsidRPr="001D1D16">
        <w:rPr>
          <w:lang w:val="en-US"/>
        </w:rPr>
        <w:t>min_detection_confidence</w:t>
      </w:r>
      <w:proofErr w:type="spellEnd"/>
      <w:r w:rsidRPr="001D1D16">
        <w:rPr>
          <w:lang w:val="en-US"/>
        </w:rPr>
        <w:t xml:space="preserve">=0.5, </w:t>
      </w:r>
      <w:proofErr w:type="spellStart"/>
      <w:r w:rsidRPr="001D1D16">
        <w:rPr>
          <w:lang w:val="en-US"/>
        </w:rPr>
        <w:t>min_tracking_confidence</w:t>
      </w:r>
      <w:proofErr w:type="spellEnd"/>
      <w:r w:rsidRPr="001D1D16">
        <w:rPr>
          <w:lang w:val="en-US"/>
        </w:rPr>
        <w:t>=0.5)</w:t>
      </w:r>
    </w:p>
    <w:p w:rsidR="001D1D16" w:rsidRPr="001D1D16" w:rsidRDefault="001D1D16" w:rsidP="00EA6C36">
      <w:pPr>
        <w:spacing w:after="0" w:line="240" w:lineRule="auto"/>
        <w:rPr>
          <w:lang w:val="en-US"/>
        </w:rPr>
      </w:pPr>
      <w:proofErr w:type="spellStart"/>
      <w:r w:rsidRPr="001D1D16">
        <w:rPr>
          <w:lang w:val="en-US"/>
        </w:rPr>
        <w:t>mp_drawing</w:t>
      </w:r>
      <w:proofErr w:type="spellEnd"/>
      <w:r w:rsidRPr="001D1D16">
        <w:rPr>
          <w:lang w:val="en-US"/>
        </w:rPr>
        <w:t xml:space="preserve"> = </w:t>
      </w:r>
      <w:proofErr w:type="spellStart"/>
      <w:proofErr w:type="gramStart"/>
      <w:r w:rsidRPr="001D1D16">
        <w:rPr>
          <w:lang w:val="en-US"/>
        </w:rPr>
        <w:t>mp.solutions</w:t>
      </w:r>
      <w:proofErr w:type="gramEnd"/>
      <w:r w:rsidRPr="001D1D16">
        <w:rPr>
          <w:lang w:val="en-US"/>
        </w:rPr>
        <w:t>.drawing_utils</w:t>
      </w:r>
      <w:proofErr w:type="spellEnd"/>
    </w:p>
    <w:p w:rsidR="001D1D16" w:rsidRPr="001D1D16" w:rsidRDefault="001D1D16" w:rsidP="00EA6C36">
      <w:pPr>
        <w:spacing w:after="0" w:line="240" w:lineRule="auto"/>
        <w:rPr>
          <w:lang w:val="en-US"/>
        </w:rPr>
      </w:pPr>
      <w:proofErr w:type="spellStart"/>
      <w:r w:rsidRPr="001D1D16">
        <w:rPr>
          <w:lang w:val="en-US"/>
        </w:rPr>
        <w:t>drawing_spec</w:t>
      </w:r>
      <w:proofErr w:type="spellEnd"/>
      <w:r w:rsidRPr="001D1D16">
        <w:rPr>
          <w:lang w:val="en-US"/>
        </w:rPr>
        <w:t xml:space="preserve"> = </w:t>
      </w:r>
      <w:proofErr w:type="spellStart"/>
      <w:r w:rsidRPr="001D1D16">
        <w:rPr>
          <w:lang w:val="en-US"/>
        </w:rPr>
        <w:t>mp_</w:t>
      </w:r>
      <w:proofErr w:type="gramStart"/>
      <w:r w:rsidRPr="001D1D16">
        <w:rPr>
          <w:lang w:val="en-US"/>
        </w:rPr>
        <w:t>drawing.DrawingSpec</w:t>
      </w:r>
      <w:proofErr w:type="spellEnd"/>
      <w:proofErr w:type="gramEnd"/>
      <w:r w:rsidRPr="001D1D16">
        <w:rPr>
          <w:lang w:val="en-US"/>
        </w:rPr>
        <w:t xml:space="preserve">(thickness=1, </w:t>
      </w:r>
      <w:proofErr w:type="spellStart"/>
      <w:r w:rsidRPr="001D1D16">
        <w:rPr>
          <w:lang w:val="en-US"/>
        </w:rPr>
        <w:t>circle_radius</w:t>
      </w:r>
      <w:proofErr w:type="spellEnd"/>
      <w:r w:rsidRPr="001D1D16">
        <w:rPr>
          <w:lang w:val="en-US"/>
        </w:rPr>
        <w:t>=1, color=(0, 255, 0))</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t xml:space="preserve">while </w:t>
      </w:r>
      <w:proofErr w:type="spellStart"/>
      <w:proofErr w:type="gramStart"/>
      <w:r w:rsidRPr="001D1D16">
        <w:rPr>
          <w:lang w:val="en-US"/>
        </w:rPr>
        <w:t>cap.isOpened</w:t>
      </w:r>
      <w:proofErr w:type="spellEnd"/>
      <w:proofErr w:type="gramEnd"/>
      <w:r w:rsidRPr="001D1D16">
        <w:rPr>
          <w:lang w:val="en-US"/>
        </w:rPr>
        <w:t>():</w:t>
      </w:r>
    </w:p>
    <w:p w:rsidR="001D1D16" w:rsidRPr="001D1D16" w:rsidRDefault="001D1D16" w:rsidP="00EA6C36">
      <w:pPr>
        <w:spacing w:after="0" w:line="240" w:lineRule="auto"/>
        <w:rPr>
          <w:lang w:val="en-US"/>
        </w:rPr>
      </w:pPr>
      <w:r w:rsidRPr="001D1D16">
        <w:rPr>
          <w:lang w:val="en-US"/>
        </w:rPr>
        <w:t xml:space="preserve">    success, frame = </w:t>
      </w:r>
      <w:proofErr w:type="spellStart"/>
      <w:proofErr w:type="gramStart"/>
      <w:r w:rsidRPr="001D1D16">
        <w:rPr>
          <w:lang w:val="en-US"/>
        </w:rPr>
        <w:t>cap.read</w:t>
      </w:r>
      <w:proofErr w:type="spellEnd"/>
      <w:proofErr w:type="gramEnd"/>
      <w:r w:rsidRPr="001D1D16">
        <w:rPr>
          <w:lang w:val="en-US"/>
        </w:rPr>
        <w:t>()</w:t>
      </w:r>
    </w:p>
    <w:p w:rsidR="001D1D16" w:rsidRPr="001D1D16" w:rsidRDefault="001D1D16" w:rsidP="00EA6C36">
      <w:pPr>
        <w:spacing w:after="0" w:line="240" w:lineRule="auto"/>
        <w:rPr>
          <w:lang w:val="en-US"/>
        </w:rPr>
      </w:pPr>
      <w:r w:rsidRPr="001D1D16">
        <w:rPr>
          <w:lang w:val="en-US"/>
        </w:rPr>
        <w:t xml:space="preserve">    if not success:</w:t>
      </w:r>
    </w:p>
    <w:p w:rsidR="001D1D16" w:rsidRPr="001D1D16" w:rsidRDefault="001D1D16" w:rsidP="00EA6C36">
      <w:pPr>
        <w:spacing w:after="0" w:line="240" w:lineRule="auto"/>
        <w:rPr>
          <w:lang w:val="en-US"/>
        </w:rPr>
      </w:pPr>
      <w:r w:rsidRPr="001D1D16">
        <w:rPr>
          <w:lang w:val="en-US"/>
        </w:rPr>
        <w:t xml:space="preserve">        break</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t xml:space="preserve">    </w:t>
      </w:r>
      <w:r w:rsidRPr="001D1D16">
        <w:rPr>
          <w:i/>
          <w:iCs/>
          <w:lang w:val="en-US"/>
        </w:rPr>
        <w:t xml:space="preserve"># </w:t>
      </w:r>
      <w:r w:rsidRPr="001D1D16">
        <w:rPr>
          <w:i/>
          <w:iCs/>
        </w:rPr>
        <w:t>Обработка</w:t>
      </w:r>
      <w:r w:rsidRPr="001D1D16">
        <w:rPr>
          <w:i/>
          <w:iCs/>
          <w:lang w:val="en-US"/>
        </w:rPr>
        <w:t xml:space="preserve"> </w:t>
      </w:r>
      <w:r w:rsidRPr="001D1D16">
        <w:rPr>
          <w:i/>
          <w:iCs/>
        </w:rPr>
        <w:t>кадра</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frame_rgb</w:t>
      </w:r>
      <w:proofErr w:type="spellEnd"/>
      <w:r w:rsidRPr="001D1D16">
        <w:rPr>
          <w:lang w:val="en-US"/>
        </w:rPr>
        <w:t xml:space="preserve"> = cv2.cvtColor(frame, cv2.COLOR_BGR2RGB)</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frame_</w:t>
      </w:r>
      <w:proofErr w:type="gramStart"/>
      <w:r w:rsidRPr="001D1D16">
        <w:rPr>
          <w:lang w:val="en-US"/>
        </w:rPr>
        <w:t>rgb.flags</w:t>
      </w:r>
      <w:proofErr w:type="gramEnd"/>
      <w:r w:rsidRPr="001D1D16">
        <w:rPr>
          <w:lang w:val="en-US"/>
        </w:rPr>
        <w:t>.writeable</w:t>
      </w:r>
      <w:proofErr w:type="spellEnd"/>
      <w:r w:rsidRPr="001D1D16">
        <w:rPr>
          <w:lang w:val="en-US"/>
        </w:rPr>
        <w:t xml:space="preserve"> = False</w:t>
      </w:r>
    </w:p>
    <w:p w:rsidR="001D1D16" w:rsidRPr="001D1D16" w:rsidRDefault="001D1D16" w:rsidP="00EA6C36">
      <w:pPr>
        <w:spacing w:after="0" w:line="240" w:lineRule="auto"/>
        <w:rPr>
          <w:lang w:val="en-US"/>
        </w:rPr>
      </w:pPr>
      <w:r w:rsidRPr="001D1D16">
        <w:rPr>
          <w:lang w:val="en-US"/>
        </w:rPr>
        <w:t xml:space="preserve">    results = </w:t>
      </w:r>
      <w:proofErr w:type="spellStart"/>
      <w:r w:rsidRPr="001D1D16">
        <w:rPr>
          <w:lang w:val="en-US"/>
        </w:rPr>
        <w:t>face_</w:t>
      </w:r>
      <w:proofErr w:type="gramStart"/>
      <w:r w:rsidRPr="001D1D16">
        <w:rPr>
          <w:lang w:val="en-US"/>
        </w:rPr>
        <w:t>mesh.process</w:t>
      </w:r>
      <w:proofErr w:type="spellEnd"/>
      <w:proofErr w:type="gramEnd"/>
      <w:r w:rsidRPr="001D1D16">
        <w:rPr>
          <w:lang w:val="en-US"/>
        </w:rPr>
        <w:t>(</w:t>
      </w:r>
      <w:proofErr w:type="spellStart"/>
      <w:r w:rsidRPr="001D1D16">
        <w:rPr>
          <w:lang w:val="en-US"/>
        </w:rPr>
        <w:t>frame_rgb</w:t>
      </w:r>
      <w:proofErr w:type="spellEnd"/>
      <w:r w:rsidRPr="001D1D16">
        <w:rPr>
          <w:lang w:val="en-US"/>
        </w:rPr>
        <w:t>)</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t xml:space="preserve">    </w:t>
      </w:r>
      <w:r w:rsidRPr="001D1D16">
        <w:rPr>
          <w:i/>
          <w:iCs/>
          <w:lang w:val="en-US"/>
        </w:rPr>
        <w:t xml:space="preserve"># </w:t>
      </w:r>
      <w:r w:rsidRPr="001D1D16">
        <w:rPr>
          <w:i/>
          <w:iCs/>
        </w:rPr>
        <w:t>Рендеринг</w:t>
      </w:r>
      <w:r w:rsidRPr="001D1D16">
        <w:rPr>
          <w:i/>
          <w:iCs/>
          <w:lang w:val="en-US"/>
        </w:rPr>
        <w:t xml:space="preserve"> </w:t>
      </w:r>
      <w:r w:rsidRPr="001D1D16">
        <w:rPr>
          <w:i/>
          <w:iCs/>
        </w:rPr>
        <w:t>результатов</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frame_</w:t>
      </w:r>
      <w:proofErr w:type="gramStart"/>
      <w:r w:rsidRPr="001D1D16">
        <w:rPr>
          <w:lang w:val="en-US"/>
        </w:rPr>
        <w:t>rgb.flags</w:t>
      </w:r>
      <w:proofErr w:type="gramEnd"/>
      <w:r w:rsidRPr="001D1D16">
        <w:rPr>
          <w:lang w:val="en-US"/>
        </w:rPr>
        <w:t>.writeable</w:t>
      </w:r>
      <w:proofErr w:type="spellEnd"/>
      <w:r w:rsidRPr="001D1D16">
        <w:rPr>
          <w:lang w:val="en-US"/>
        </w:rPr>
        <w:t xml:space="preserve"> = True</w:t>
      </w:r>
    </w:p>
    <w:p w:rsidR="001D1D16" w:rsidRPr="001D1D16" w:rsidRDefault="001D1D16" w:rsidP="00EA6C36">
      <w:pPr>
        <w:spacing w:after="0" w:line="240" w:lineRule="auto"/>
        <w:rPr>
          <w:lang w:val="en-US"/>
        </w:rPr>
      </w:pPr>
      <w:r w:rsidRPr="001D1D16">
        <w:rPr>
          <w:lang w:val="en-US"/>
        </w:rPr>
        <w:t xml:space="preserve">    frame = cv2.cvtColor(</w:t>
      </w:r>
      <w:proofErr w:type="spellStart"/>
      <w:r w:rsidRPr="001D1D16">
        <w:rPr>
          <w:lang w:val="en-US"/>
        </w:rPr>
        <w:t>frame_rgb</w:t>
      </w:r>
      <w:proofErr w:type="spellEnd"/>
      <w:r w:rsidRPr="001D1D16">
        <w:rPr>
          <w:lang w:val="en-US"/>
        </w:rPr>
        <w:t>, cv2.COLOR_RGB2BGR)</w:t>
      </w:r>
    </w:p>
    <w:p w:rsidR="001D1D16" w:rsidRPr="001D1D16" w:rsidRDefault="001D1D16" w:rsidP="00EA6C36">
      <w:pPr>
        <w:spacing w:after="0" w:line="240" w:lineRule="auto"/>
        <w:rPr>
          <w:lang w:val="en-US"/>
        </w:rPr>
      </w:pPr>
      <w:r w:rsidRPr="001D1D16">
        <w:rPr>
          <w:lang w:val="en-US"/>
        </w:rPr>
        <w:t xml:space="preserve">    h, w, _ = </w:t>
      </w:r>
      <w:proofErr w:type="spellStart"/>
      <w:proofErr w:type="gramStart"/>
      <w:r w:rsidRPr="001D1D16">
        <w:rPr>
          <w:lang w:val="en-US"/>
        </w:rPr>
        <w:t>frame.shape</w:t>
      </w:r>
      <w:proofErr w:type="spellEnd"/>
      <w:proofErr w:type="gramEnd"/>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t xml:space="preserve">    if </w:t>
      </w:r>
      <w:proofErr w:type="spellStart"/>
      <w:proofErr w:type="gramStart"/>
      <w:r w:rsidRPr="001D1D16">
        <w:rPr>
          <w:lang w:val="en-US"/>
        </w:rPr>
        <w:t>results.multi</w:t>
      </w:r>
      <w:proofErr w:type="gramEnd"/>
      <w:r w:rsidRPr="001D1D16">
        <w:rPr>
          <w:lang w:val="en-US"/>
        </w:rPr>
        <w:t>_face_landmarks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for </w:t>
      </w:r>
      <w:proofErr w:type="spellStart"/>
      <w:r w:rsidRPr="001D1D16">
        <w:rPr>
          <w:lang w:val="en-US"/>
        </w:rPr>
        <w:t>face_landmarks</w:t>
      </w:r>
      <w:proofErr w:type="spellEnd"/>
      <w:r w:rsidRPr="001D1D16">
        <w:rPr>
          <w:lang w:val="en-US"/>
        </w:rPr>
        <w:t xml:space="preserve"> in </w:t>
      </w:r>
      <w:proofErr w:type="spellStart"/>
      <w:proofErr w:type="gramStart"/>
      <w:r w:rsidRPr="001D1D16">
        <w:rPr>
          <w:lang w:val="en-US"/>
        </w:rPr>
        <w:t>results.multi</w:t>
      </w:r>
      <w:proofErr w:type="gramEnd"/>
      <w:r w:rsidRPr="001D1D16">
        <w:rPr>
          <w:lang w:val="en-US"/>
        </w:rPr>
        <w:t>_face_landmarks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mp_</w:t>
      </w:r>
      <w:proofErr w:type="gramStart"/>
      <w:r w:rsidRPr="001D1D16">
        <w:rPr>
          <w:lang w:val="en-US"/>
        </w:rPr>
        <w:t>drawing.draw</w:t>
      </w:r>
      <w:proofErr w:type="gramEnd"/>
      <w:r w:rsidRPr="001D1D16">
        <w:rPr>
          <w:lang w:val="en-US"/>
        </w:rPr>
        <w:t>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image=frame,</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landmark_list</w:t>
      </w:r>
      <w:proofErr w:type="spellEnd"/>
      <w:r w:rsidRPr="001D1D16">
        <w:rPr>
          <w:lang w:val="en-US"/>
        </w:rPr>
        <w:t>=</w:t>
      </w:r>
      <w:proofErr w:type="spellStart"/>
      <w:r w:rsidRPr="001D1D16">
        <w:rPr>
          <w:lang w:val="en-US"/>
        </w:rPr>
        <w:t>face_landmarks</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connections=</w:t>
      </w:r>
      <w:proofErr w:type="spellStart"/>
      <w:r w:rsidRPr="001D1D16">
        <w:rPr>
          <w:lang w:val="en-US"/>
        </w:rPr>
        <w:t>mp_face_</w:t>
      </w:r>
      <w:proofErr w:type="gramStart"/>
      <w:r w:rsidRPr="001D1D16">
        <w:rPr>
          <w:lang w:val="en-US"/>
        </w:rPr>
        <w:t>mesh.FACEMESH</w:t>
      </w:r>
      <w:proofErr w:type="gramEnd"/>
      <w:r w:rsidRPr="001D1D16">
        <w:rPr>
          <w:lang w:val="en-US"/>
        </w:rPr>
        <w:t>_TESSELATION</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landmark_drawing_spec</w:t>
      </w:r>
      <w:proofErr w:type="spellEnd"/>
      <w:r w:rsidRPr="001D1D16">
        <w:rPr>
          <w:lang w:val="en-US"/>
        </w:rPr>
        <w:t>=</w:t>
      </w:r>
      <w:proofErr w:type="spellStart"/>
      <w:r w:rsidRPr="001D1D16">
        <w:rPr>
          <w:lang w:val="en-US"/>
        </w:rPr>
        <w:t>drawing_spec</w:t>
      </w:r>
      <w:proofErr w:type="spellEnd"/>
      <w:r w:rsidRPr="001D1D16">
        <w:rPr>
          <w:lang w:val="en-US"/>
        </w:rPr>
        <w:t>,</w:t>
      </w:r>
    </w:p>
    <w:p w:rsidR="001D1D16" w:rsidRPr="001D1D16" w:rsidRDefault="001D1D16" w:rsidP="00EA6C36">
      <w:pPr>
        <w:spacing w:after="0" w:line="240" w:lineRule="auto"/>
        <w:rPr>
          <w:lang w:val="en-US"/>
        </w:rPr>
      </w:pPr>
      <w:r w:rsidRPr="001D1D16">
        <w:rPr>
          <w:lang w:val="en-US"/>
        </w:rPr>
        <w:t xml:space="preserve">                </w:t>
      </w:r>
      <w:proofErr w:type="spellStart"/>
      <w:r w:rsidRPr="001D1D16">
        <w:rPr>
          <w:lang w:val="en-US"/>
        </w:rPr>
        <w:t>connection_drawing_spec</w:t>
      </w:r>
      <w:proofErr w:type="spellEnd"/>
      <w:r w:rsidRPr="001D1D16">
        <w:rPr>
          <w:lang w:val="en-US"/>
        </w:rPr>
        <w:t>=</w:t>
      </w:r>
      <w:proofErr w:type="spellStart"/>
      <w:r w:rsidRPr="001D1D16">
        <w:rPr>
          <w:lang w:val="en-US"/>
        </w:rPr>
        <w:t>drawing_spec</w:t>
      </w:r>
      <w:proofErr w:type="spellEnd"/>
      <w:r w:rsidRPr="001D1D16">
        <w:rPr>
          <w:lang w:val="en-US"/>
        </w:rPr>
        <w:t>)</w:t>
      </w:r>
    </w:p>
    <w:p w:rsidR="001D1D16" w:rsidRPr="001D1D16" w:rsidRDefault="001D1D16" w:rsidP="00EA6C36">
      <w:pPr>
        <w:spacing w:after="0" w:line="240" w:lineRule="auto"/>
        <w:rPr>
          <w:lang w:val="en-US"/>
        </w:rPr>
      </w:pPr>
    </w:p>
    <w:p w:rsidR="001D1D16" w:rsidRPr="001D1D16" w:rsidRDefault="001D1D16" w:rsidP="00EA6C36">
      <w:pPr>
        <w:spacing w:after="0" w:line="240" w:lineRule="auto"/>
      </w:pPr>
      <w:r w:rsidRPr="001D1D16">
        <w:rPr>
          <w:lang w:val="en-US"/>
        </w:rPr>
        <w:t xml:space="preserve">            </w:t>
      </w:r>
      <w:r w:rsidRPr="001D1D16">
        <w:rPr>
          <w:i/>
          <w:iCs/>
        </w:rPr>
        <w:t># Здесь можно добавить свою логику обработки координат</w:t>
      </w:r>
    </w:p>
    <w:p w:rsidR="001D1D16" w:rsidRPr="001D1D16" w:rsidRDefault="001D1D16" w:rsidP="00EA6C36">
      <w:pPr>
        <w:spacing w:after="0" w:line="240" w:lineRule="auto"/>
        <w:rPr>
          <w:lang w:val="en-US"/>
        </w:rPr>
      </w:pPr>
      <w:r w:rsidRPr="001D1D16">
        <w:t xml:space="preserve">            </w:t>
      </w:r>
      <w:r w:rsidRPr="001D1D16">
        <w:rPr>
          <w:lang w:val="en-US"/>
        </w:rPr>
        <w:t>for id, landmark in enumerate(</w:t>
      </w:r>
      <w:proofErr w:type="spellStart"/>
      <w:r w:rsidRPr="001D1D16">
        <w:rPr>
          <w:lang w:val="en-US"/>
        </w:rPr>
        <w:t>face_</w:t>
      </w:r>
      <w:proofErr w:type="gramStart"/>
      <w:r w:rsidRPr="001D1D16">
        <w:rPr>
          <w:lang w:val="en-US"/>
        </w:rPr>
        <w:t>landmarks.landmark</w:t>
      </w:r>
      <w:proofErr w:type="spellEnd"/>
      <w:proofErr w:type="gramEnd"/>
      <w:r w:rsidRPr="001D1D16">
        <w:rPr>
          <w:lang w:val="en-US"/>
        </w:rPr>
        <w:t>):</w:t>
      </w:r>
    </w:p>
    <w:p w:rsidR="001D1D16" w:rsidRPr="001D1D16" w:rsidRDefault="001D1D16" w:rsidP="00EA6C36">
      <w:pPr>
        <w:spacing w:after="0" w:line="240" w:lineRule="auto"/>
        <w:rPr>
          <w:lang w:val="en-US"/>
        </w:rPr>
      </w:pPr>
      <w:r w:rsidRPr="001D1D16">
        <w:rPr>
          <w:lang w:val="en-US"/>
        </w:rPr>
        <w:t xml:space="preserve">                cx, cy = </w:t>
      </w:r>
      <w:proofErr w:type="gramStart"/>
      <w:r w:rsidRPr="001D1D16">
        <w:rPr>
          <w:lang w:val="en-US"/>
        </w:rPr>
        <w:t>int(</w:t>
      </w:r>
      <w:proofErr w:type="spellStart"/>
      <w:proofErr w:type="gramEnd"/>
      <w:r w:rsidRPr="001D1D16">
        <w:rPr>
          <w:lang w:val="en-US"/>
        </w:rPr>
        <w:t>landmark.x</w:t>
      </w:r>
      <w:proofErr w:type="spellEnd"/>
      <w:r w:rsidRPr="001D1D16">
        <w:rPr>
          <w:lang w:val="en-US"/>
        </w:rPr>
        <w:t xml:space="preserve"> * w), int(</w:t>
      </w:r>
      <w:proofErr w:type="spellStart"/>
      <w:r w:rsidRPr="001D1D16">
        <w:rPr>
          <w:lang w:val="en-US"/>
        </w:rPr>
        <w:t>landmark.y</w:t>
      </w:r>
      <w:proofErr w:type="spellEnd"/>
      <w:r w:rsidRPr="001D1D16">
        <w:rPr>
          <w:lang w:val="en-US"/>
        </w:rPr>
        <w:t xml:space="preserve"> * h)</w:t>
      </w:r>
    </w:p>
    <w:p w:rsidR="001D1D16" w:rsidRPr="001D1D16" w:rsidRDefault="001D1D16" w:rsidP="00EA6C36">
      <w:pPr>
        <w:spacing w:after="0" w:line="240" w:lineRule="auto"/>
      </w:pPr>
      <w:r w:rsidRPr="001D1D16">
        <w:rPr>
          <w:lang w:val="en-US"/>
        </w:rPr>
        <w:t xml:space="preserve">                </w:t>
      </w:r>
      <w:r w:rsidRPr="001D1D16">
        <w:rPr>
          <w:i/>
          <w:iCs/>
        </w:rPr>
        <w:t># Пример: выделяем кончик носа (обычно ID 1 или 4, зависит от модели)</w:t>
      </w:r>
    </w:p>
    <w:p w:rsidR="001D1D16" w:rsidRPr="001D1D16" w:rsidRDefault="001D1D16" w:rsidP="00EA6C36">
      <w:pPr>
        <w:spacing w:after="0" w:line="240" w:lineRule="auto"/>
      </w:pPr>
      <w:r w:rsidRPr="001D1D16">
        <w:t xml:space="preserve">                </w:t>
      </w:r>
      <w:r w:rsidRPr="001D1D16">
        <w:rPr>
          <w:i/>
          <w:iCs/>
        </w:rPr>
        <w:t xml:space="preserve"># Для </w:t>
      </w:r>
      <w:proofErr w:type="spellStart"/>
      <w:r w:rsidRPr="001D1D16">
        <w:rPr>
          <w:i/>
          <w:iCs/>
        </w:rPr>
        <w:t>FaceMesh</w:t>
      </w:r>
      <w:proofErr w:type="spellEnd"/>
      <w:r w:rsidRPr="001D1D16">
        <w:rPr>
          <w:i/>
          <w:iCs/>
        </w:rPr>
        <w:t xml:space="preserve"> кончик носа часто имеет ID 1 или 4. Проверим экспериментально.</w:t>
      </w:r>
    </w:p>
    <w:p w:rsidR="001D1D16" w:rsidRPr="001D1D16" w:rsidRDefault="001D1D16" w:rsidP="00EA6C36">
      <w:pPr>
        <w:spacing w:after="0" w:line="240" w:lineRule="auto"/>
      </w:pPr>
      <w:r w:rsidRPr="001D1D16">
        <w:t xml:space="preserve">                </w:t>
      </w:r>
      <w:r w:rsidRPr="001D1D16">
        <w:rPr>
          <w:i/>
          <w:iCs/>
        </w:rPr>
        <w:t># В данном примере просто покрасим первые 5 точек.</w:t>
      </w:r>
    </w:p>
    <w:p w:rsidR="001D1D16" w:rsidRPr="001D1D16" w:rsidRDefault="001D1D16" w:rsidP="00EA6C36">
      <w:pPr>
        <w:spacing w:after="0" w:line="240" w:lineRule="auto"/>
      </w:pPr>
      <w:r w:rsidRPr="001D1D16">
        <w:t xml:space="preserve">                </w:t>
      </w:r>
      <w:proofErr w:type="spellStart"/>
      <w:r w:rsidRPr="001D1D16">
        <w:t>if</w:t>
      </w:r>
      <w:proofErr w:type="spellEnd"/>
      <w:r w:rsidRPr="001D1D16">
        <w:t xml:space="preserve"> </w:t>
      </w:r>
      <w:proofErr w:type="spellStart"/>
      <w:r w:rsidRPr="001D1D16">
        <w:t>id</w:t>
      </w:r>
      <w:proofErr w:type="spellEnd"/>
      <w:r w:rsidRPr="001D1D16">
        <w:t xml:space="preserve"> </w:t>
      </w:r>
      <w:proofErr w:type="gramStart"/>
      <w:r w:rsidRPr="001D1D16">
        <w:t>&lt; 5</w:t>
      </w:r>
      <w:proofErr w:type="gramEnd"/>
      <w:r w:rsidRPr="001D1D16">
        <w:t>:</w:t>
      </w:r>
    </w:p>
    <w:p w:rsidR="001D1D16" w:rsidRPr="00EE5B3F" w:rsidRDefault="001D1D16" w:rsidP="00EA6C36">
      <w:pPr>
        <w:spacing w:after="0" w:line="240" w:lineRule="auto"/>
      </w:pPr>
      <w:r w:rsidRPr="001D1D16">
        <w:t xml:space="preserve">                    </w:t>
      </w:r>
      <w:r w:rsidRPr="001D1D16">
        <w:rPr>
          <w:lang w:val="en-US"/>
        </w:rPr>
        <w:t>cv</w:t>
      </w:r>
      <w:r w:rsidRPr="00EE5B3F">
        <w:t>2.</w:t>
      </w:r>
      <w:r w:rsidRPr="001D1D16">
        <w:rPr>
          <w:lang w:val="en-US"/>
        </w:rPr>
        <w:t>circle</w:t>
      </w:r>
      <w:r w:rsidRPr="00EE5B3F">
        <w:t>(</w:t>
      </w:r>
      <w:r w:rsidRPr="001D1D16">
        <w:rPr>
          <w:lang w:val="en-US"/>
        </w:rPr>
        <w:t>frame</w:t>
      </w:r>
      <w:r w:rsidRPr="00EE5B3F">
        <w:t>, (</w:t>
      </w:r>
      <w:r w:rsidRPr="001D1D16">
        <w:rPr>
          <w:lang w:val="en-US"/>
        </w:rPr>
        <w:t>cx</w:t>
      </w:r>
      <w:r w:rsidRPr="00EE5B3F">
        <w:t xml:space="preserve">, </w:t>
      </w:r>
      <w:r w:rsidRPr="001D1D16">
        <w:rPr>
          <w:lang w:val="en-US"/>
        </w:rPr>
        <w:t>cy</w:t>
      </w:r>
      <w:r w:rsidRPr="00EE5B3F">
        <w:t>), 2, (255, 0, 0), -1)</w:t>
      </w:r>
    </w:p>
    <w:p w:rsidR="001D1D16" w:rsidRPr="001D1D16" w:rsidRDefault="001D1D16" w:rsidP="00EA6C36">
      <w:pPr>
        <w:spacing w:after="0" w:line="240" w:lineRule="auto"/>
        <w:rPr>
          <w:lang w:val="en-US"/>
        </w:rPr>
      </w:pPr>
      <w:r w:rsidRPr="00EE5B3F">
        <w:t xml:space="preserve">                    </w:t>
      </w:r>
      <w:r w:rsidRPr="001D1D16">
        <w:rPr>
          <w:lang w:val="en-US"/>
        </w:rPr>
        <w:t>print(</w:t>
      </w:r>
      <w:proofErr w:type="spellStart"/>
      <w:r w:rsidRPr="001D1D16">
        <w:rPr>
          <w:lang w:val="en-US"/>
        </w:rPr>
        <w:t>f"</w:t>
      </w:r>
      <w:proofErr w:type="gramStart"/>
      <w:r w:rsidRPr="001D1D16">
        <w:rPr>
          <w:lang w:val="en-US"/>
        </w:rPr>
        <w:t>ID</w:t>
      </w:r>
      <w:proofErr w:type="spellEnd"/>
      <w:r w:rsidRPr="001D1D16">
        <w:rPr>
          <w:lang w:val="en-US"/>
        </w:rPr>
        <w:t>:{</w:t>
      </w:r>
      <w:proofErr w:type="gramEnd"/>
      <w:r w:rsidRPr="001D1D16">
        <w:rPr>
          <w:lang w:val="en-US"/>
        </w:rPr>
        <w:t>id} (x:{cx}, y:{cy})")</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r w:rsidRPr="001D1D16">
        <w:rPr>
          <w:lang w:val="en-US"/>
        </w:rPr>
        <w:lastRenderedPageBreak/>
        <w:t xml:space="preserve">    cv2.imshow('Face Landmarks Detection', frame)</w:t>
      </w:r>
    </w:p>
    <w:p w:rsidR="001D1D16" w:rsidRPr="001D1D16" w:rsidRDefault="001D1D16" w:rsidP="00EA6C36">
      <w:pPr>
        <w:spacing w:after="0" w:line="240" w:lineRule="auto"/>
        <w:rPr>
          <w:lang w:val="en-US"/>
        </w:rPr>
      </w:pPr>
      <w:r w:rsidRPr="001D1D16">
        <w:rPr>
          <w:lang w:val="en-US"/>
        </w:rPr>
        <w:t xml:space="preserve">    if cv2.waitKey(1) &amp; 0xFF == </w:t>
      </w:r>
      <w:proofErr w:type="spellStart"/>
      <w:r w:rsidRPr="001D1D16">
        <w:rPr>
          <w:lang w:val="en-US"/>
        </w:rPr>
        <w:t>ord</w:t>
      </w:r>
      <w:proofErr w:type="spellEnd"/>
      <w:r w:rsidRPr="001D1D16">
        <w:rPr>
          <w:lang w:val="en-US"/>
        </w:rPr>
        <w:t>('q'):</w:t>
      </w:r>
    </w:p>
    <w:p w:rsidR="001D1D16" w:rsidRPr="001D1D16" w:rsidRDefault="001D1D16" w:rsidP="00EA6C36">
      <w:pPr>
        <w:spacing w:after="0" w:line="240" w:lineRule="auto"/>
        <w:rPr>
          <w:lang w:val="en-US"/>
        </w:rPr>
      </w:pPr>
      <w:r w:rsidRPr="001D1D16">
        <w:rPr>
          <w:lang w:val="en-US"/>
        </w:rPr>
        <w:t xml:space="preserve">        break</w:t>
      </w:r>
    </w:p>
    <w:p w:rsidR="001D1D16" w:rsidRPr="001D1D16" w:rsidRDefault="001D1D16" w:rsidP="00EA6C36">
      <w:pPr>
        <w:spacing w:after="0" w:line="240" w:lineRule="auto"/>
        <w:rPr>
          <w:lang w:val="en-US"/>
        </w:rPr>
      </w:pPr>
    </w:p>
    <w:p w:rsidR="001D1D16" w:rsidRPr="001D1D16" w:rsidRDefault="001D1D16" w:rsidP="00EA6C36">
      <w:pPr>
        <w:spacing w:after="0" w:line="240" w:lineRule="auto"/>
        <w:rPr>
          <w:lang w:val="en-US"/>
        </w:rPr>
      </w:pPr>
      <w:proofErr w:type="spellStart"/>
      <w:proofErr w:type="gramStart"/>
      <w:r w:rsidRPr="001D1D16">
        <w:rPr>
          <w:lang w:val="en-US"/>
        </w:rPr>
        <w:t>cap.release</w:t>
      </w:r>
      <w:proofErr w:type="spellEnd"/>
      <w:proofErr w:type="gramEnd"/>
      <w:r w:rsidRPr="001D1D16">
        <w:rPr>
          <w:lang w:val="en-US"/>
        </w:rPr>
        <w:t>()</w:t>
      </w:r>
    </w:p>
    <w:p w:rsidR="001D1D16" w:rsidRPr="001D1D16" w:rsidRDefault="001D1D16" w:rsidP="00EA6C36">
      <w:pPr>
        <w:spacing w:after="0" w:line="240" w:lineRule="auto"/>
        <w:rPr>
          <w:lang w:val="en-US"/>
        </w:rPr>
      </w:pPr>
      <w:r w:rsidRPr="001D1D16">
        <w:rPr>
          <w:lang w:val="en-US"/>
        </w:rPr>
        <w:t>cv2.destroyAllWindows()</w:t>
      </w:r>
    </w:p>
    <w:p w:rsidR="001D1D16" w:rsidRPr="001D1D16" w:rsidRDefault="001D1D16" w:rsidP="00EA6C36">
      <w:pPr>
        <w:spacing w:after="0" w:line="240" w:lineRule="auto"/>
        <w:rPr>
          <w:b/>
          <w:bCs/>
        </w:rPr>
      </w:pPr>
      <w:r w:rsidRPr="001D1D16">
        <w:rPr>
          <w:b/>
          <w:bCs/>
        </w:rPr>
        <w:t>3. Дополнительное задание (для самых быстрых)</w:t>
      </w:r>
    </w:p>
    <w:p w:rsidR="001D1D16" w:rsidRPr="001D1D16" w:rsidRDefault="001D1D16" w:rsidP="00EA6C36">
      <w:pPr>
        <w:spacing w:after="0" w:line="240" w:lineRule="auto"/>
      </w:pPr>
      <w:r w:rsidRPr="001D1D16">
        <w:t>Если вы быстро справились с основным заданием, модифицируйте код для решения одной из прикладных задач:</w:t>
      </w:r>
    </w:p>
    <w:p w:rsidR="001D1D16" w:rsidRPr="001D1D16" w:rsidRDefault="001D1D16" w:rsidP="00EA6C36">
      <w:pPr>
        <w:numPr>
          <w:ilvl w:val="0"/>
          <w:numId w:val="5"/>
        </w:numPr>
        <w:spacing w:after="0" w:line="240" w:lineRule="auto"/>
      </w:pPr>
      <w:proofErr w:type="spellStart"/>
      <w:r w:rsidRPr="001D1D16">
        <w:rPr>
          <w:b/>
          <w:bCs/>
        </w:rPr>
        <w:t>Детекция</w:t>
      </w:r>
      <w:proofErr w:type="spellEnd"/>
      <w:r w:rsidRPr="001D1D16">
        <w:rPr>
          <w:b/>
          <w:bCs/>
        </w:rPr>
        <w:t xml:space="preserve"> моргания:</w:t>
      </w:r>
      <w:r w:rsidRPr="001D1D16">
        <w:t> Используя изменение расстояния между веками (точки 159 и 145 для правого глаза, например), определите момент, когда человек моргнул, и выведите сообщение "MORGANIE DETECTED".</w:t>
      </w:r>
    </w:p>
    <w:p w:rsidR="001D1D16" w:rsidRPr="001D1D16" w:rsidRDefault="001D1D16" w:rsidP="00EA6C36">
      <w:pPr>
        <w:numPr>
          <w:ilvl w:val="0"/>
          <w:numId w:val="5"/>
        </w:numPr>
        <w:spacing w:after="0" w:line="240" w:lineRule="auto"/>
      </w:pPr>
      <w:r w:rsidRPr="001D1D16">
        <w:rPr>
          <w:b/>
          <w:bCs/>
        </w:rPr>
        <w:t>Поворот головы:</w:t>
      </w:r>
      <w:r w:rsidRPr="001D1D16">
        <w:t> Проанализируйте координату z кончика носа относительно центра лица или используйте точки контура лица для определения того, повернул ли человек голову влево или вправо.</w:t>
      </w:r>
    </w:p>
    <w:p w:rsidR="00BC1FD9" w:rsidRDefault="00BC1FD9" w:rsidP="00EA6C36">
      <w:pPr>
        <w:spacing w:after="0" w:line="240" w:lineRule="auto"/>
      </w:pPr>
    </w:p>
    <w:p w:rsidR="00422F0A" w:rsidRDefault="00422F0A" w:rsidP="00EA6C36">
      <w:pPr>
        <w:spacing w:after="0" w:line="240" w:lineRule="auto"/>
      </w:pPr>
    </w:p>
    <w:p w:rsidR="00EE5B3F" w:rsidRDefault="00EE5B3F" w:rsidP="00EA6C36">
      <w:pPr>
        <w:spacing w:after="0" w:line="240" w:lineRule="auto"/>
      </w:pPr>
      <w:hyperlink r:id="rId6" w:history="1">
        <w:r>
          <w:rPr>
            <w:rStyle w:val="a5"/>
          </w:rPr>
          <w:t xml:space="preserve">Распознавание поднятых пальцев на </w:t>
        </w:r>
        <w:proofErr w:type="spellStart"/>
        <w:r>
          <w:rPr>
            <w:rStyle w:val="a5"/>
          </w:rPr>
          <w:t>Python+OpenCV</w:t>
        </w:r>
        <w:proofErr w:type="spellEnd"/>
        <w:r>
          <w:rPr>
            <w:rStyle w:val="a5"/>
          </w:rPr>
          <w:t xml:space="preserve"> / </w:t>
        </w:r>
        <w:proofErr w:type="spellStart"/>
        <w:r>
          <w:rPr>
            <w:rStyle w:val="a5"/>
          </w:rPr>
          <w:t>Хабр</w:t>
        </w:r>
        <w:proofErr w:type="spellEnd"/>
      </w:hyperlink>
    </w:p>
    <w:p w:rsidR="00EE5B3F" w:rsidRDefault="00EE5B3F" w:rsidP="00EE5B3F">
      <w:pPr>
        <w:pStyle w:val="1"/>
        <w:shd w:val="clear" w:color="auto" w:fill="FFFFFF"/>
        <w:spacing w:before="0" w:after="120"/>
        <w:rPr>
          <w:rFonts w:ascii="Arial" w:hAnsi="Arial" w:cs="Arial"/>
          <w:color w:val="333333"/>
        </w:rPr>
      </w:pPr>
      <w:r>
        <w:rPr>
          <w:rFonts w:ascii="Arial" w:hAnsi="Arial" w:cs="Arial"/>
          <w:b/>
          <w:bCs/>
          <w:color w:val="333333"/>
        </w:rPr>
        <w:t xml:space="preserve">Распознавание поднятых пальцев на </w:t>
      </w:r>
      <w:proofErr w:type="spellStart"/>
      <w:r>
        <w:rPr>
          <w:rFonts w:ascii="Arial" w:hAnsi="Arial" w:cs="Arial"/>
          <w:b/>
          <w:bCs/>
          <w:color w:val="333333"/>
        </w:rPr>
        <w:t>Python+OpenCV</w:t>
      </w:r>
      <w:proofErr w:type="spellEnd"/>
    </w:p>
    <w:p w:rsidR="00EE5B3F" w:rsidRDefault="00EE5B3F" w:rsidP="00EA6C36">
      <w:pPr>
        <w:spacing w:after="0" w:line="240" w:lineRule="auto"/>
      </w:pPr>
      <w:r>
        <w:t>Выполнить по тексту статьи</w:t>
      </w:r>
      <w:bookmarkStart w:id="0" w:name="_GoBack"/>
      <w:bookmarkEnd w:id="0"/>
    </w:p>
    <w:p w:rsidR="00422F0A" w:rsidRPr="00422F0A" w:rsidRDefault="00422F0A" w:rsidP="00690BCD">
      <w:pPr>
        <w:shd w:val="clear" w:color="auto" w:fill="DEEAF6" w:themeFill="accent5" w:themeFillTint="33"/>
        <w:spacing w:before="480" w:after="240" w:line="480" w:lineRule="atLeast"/>
        <w:outlineLvl w:val="1"/>
        <w:rPr>
          <w:rFonts w:ascii="Segoe UI" w:eastAsia="Times New Roman" w:hAnsi="Segoe UI" w:cs="Segoe UI"/>
          <w:b/>
          <w:bCs/>
          <w:color w:val="0F1115"/>
          <w:sz w:val="33"/>
          <w:szCs w:val="33"/>
          <w:lang w:eastAsia="ru-RU"/>
        </w:rPr>
      </w:pPr>
      <w:r w:rsidRPr="00422F0A">
        <w:rPr>
          <w:rFonts w:ascii="Segoe UI" w:eastAsia="Times New Roman" w:hAnsi="Segoe UI" w:cs="Segoe UI"/>
          <w:b/>
          <w:bCs/>
          <w:color w:val="0F1115"/>
          <w:sz w:val="33"/>
          <w:szCs w:val="33"/>
          <w:lang w:eastAsia="ru-RU"/>
        </w:rPr>
        <w:t>Вопросы для проверки усвоения материала</w:t>
      </w:r>
    </w:p>
    <w:p w:rsidR="00422F0A" w:rsidRPr="00422F0A" w:rsidRDefault="00422F0A" w:rsidP="00690BCD">
      <w:pPr>
        <w:shd w:val="clear" w:color="auto" w:fill="DEEAF6" w:themeFill="accent5" w:themeFillTint="33"/>
        <w:spacing w:before="480" w:after="240" w:line="450" w:lineRule="atLeast"/>
        <w:outlineLvl w:val="2"/>
        <w:rPr>
          <w:rFonts w:ascii="Segoe UI" w:eastAsia="Times New Roman" w:hAnsi="Segoe UI" w:cs="Segoe UI"/>
          <w:b/>
          <w:bCs/>
          <w:color w:val="0F1115"/>
          <w:sz w:val="30"/>
          <w:szCs w:val="30"/>
          <w:lang w:eastAsia="ru-RU"/>
        </w:rPr>
      </w:pPr>
      <w:r w:rsidRPr="00422F0A">
        <w:rPr>
          <w:rFonts w:ascii="Segoe UI" w:eastAsia="Times New Roman" w:hAnsi="Segoe UI" w:cs="Segoe UI"/>
          <w:b/>
          <w:bCs/>
          <w:color w:val="0F1115"/>
          <w:sz w:val="30"/>
          <w:szCs w:val="30"/>
          <w:lang w:eastAsia="ru-RU"/>
        </w:rPr>
        <w:t>Тема 1: Методы извлечения признаков (</w:t>
      </w:r>
      <w:proofErr w:type="spellStart"/>
      <w:r w:rsidRPr="00422F0A">
        <w:rPr>
          <w:rFonts w:ascii="Segoe UI" w:eastAsia="Times New Roman" w:hAnsi="Segoe UI" w:cs="Segoe UI"/>
          <w:b/>
          <w:bCs/>
          <w:color w:val="0F1115"/>
          <w:sz w:val="30"/>
          <w:szCs w:val="30"/>
          <w:lang w:eastAsia="ru-RU"/>
        </w:rPr>
        <w:t>Features</w:t>
      </w:r>
      <w:proofErr w:type="spellEnd"/>
      <w:r w:rsidRPr="00422F0A">
        <w:rPr>
          <w:rFonts w:ascii="Segoe UI" w:eastAsia="Times New Roman" w:hAnsi="Segoe UI" w:cs="Segoe UI"/>
          <w:b/>
          <w:bCs/>
          <w:color w:val="0F1115"/>
          <w:sz w:val="30"/>
          <w:szCs w:val="30"/>
          <w:lang w:eastAsia="ru-RU"/>
        </w:rPr>
        <w:t xml:space="preserve"> </w:t>
      </w:r>
      <w:proofErr w:type="spellStart"/>
      <w:r w:rsidRPr="00422F0A">
        <w:rPr>
          <w:rFonts w:ascii="Segoe UI" w:eastAsia="Times New Roman" w:hAnsi="Segoe UI" w:cs="Segoe UI"/>
          <w:b/>
          <w:bCs/>
          <w:color w:val="0F1115"/>
          <w:sz w:val="30"/>
          <w:szCs w:val="30"/>
          <w:lang w:eastAsia="ru-RU"/>
        </w:rPr>
        <w:t>Extraction</w:t>
      </w:r>
      <w:proofErr w:type="spellEnd"/>
      <w:r w:rsidRPr="00422F0A">
        <w:rPr>
          <w:rFonts w:ascii="Segoe UI" w:eastAsia="Times New Roman" w:hAnsi="Segoe UI" w:cs="Segoe UI"/>
          <w:b/>
          <w:bCs/>
          <w:color w:val="0F1115"/>
          <w:sz w:val="30"/>
          <w:szCs w:val="30"/>
          <w:lang w:eastAsia="ru-RU"/>
        </w:rPr>
        <w:t>)</w:t>
      </w:r>
    </w:p>
    <w:p w:rsidR="00422F0A" w:rsidRPr="00422F0A" w:rsidRDefault="00422F0A" w:rsidP="00690BCD">
      <w:pPr>
        <w:shd w:val="clear" w:color="auto" w:fill="E2EFD9" w:themeFill="accent6" w:themeFillTint="33"/>
        <w:spacing w:before="240" w:after="240" w:line="240" w:lineRule="auto"/>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Базовый уровень (понимание определений и классификаций)</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Дайте определение понятию "признак" (</w:t>
      </w:r>
      <w:proofErr w:type="spellStart"/>
      <w:r w:rsidRPr="00422F0A">
        <w:rPr>
          <w:rFonts w:ascii="Segoe UI" w:eastAsia="Times New Roman" w:hAnsi="Segoe UI" w:cs="Segoe UI"/>
          <w:b/>
          <w:bCs/>
          <w:color w:val="0F1115"/>
          <w:sz w:val="24"/>
          <w:szCs w:val="24"/>
          <w:lang w:eastAsia="ru-RU"/>
        </w:rPr>
        <w:t>feature</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в контексте компьютерного зрения и распознавания образов. Чем признак отличается от сырых данных (пикселей)?</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Какую роль</w:t>
      </w:r>
      <w:r w:rsidRPr="00422F0A">
        <w:rPr>
          <w:rFonts w:ascii="Segoe UI" w:eastAsia="Times New Roman" w:hAnsi="Segoe UI" w:cs="Segoe UI"/>
          <w:color w:val="0F1115"/>
          <w:sz w:val="24"/>
          <w:szCs w:val="24"/>
          <w:lang w:eastAsia="ru-RU"/>
        </w:rPr>
        <w:t xml:space="preserve"> играет этап извлечения признаков в общем </w:t>
      </w:r>
      <w:proofErr w:type="spellStart"/>
      <w:r w:rsidRPr="00422F0A">
        <w:rPr>
          <w:rFonts w:ascii="Segoe UI" w:eastAsia="Times New Roman" w:hAnsi="Segoe UI" w:cs="Segoe UI"/>
          <w:color w:val="0F1115"/>
          <w:sz w:val="24"/>
          <w:szCs w:val="24"/>
          <w:lang w:eastAsia="ru-RU"/>
        </w:rPr>
        <w:t>пайплайне</w:t>
      </w:r>
      <w:proofErr w:type="spellEnd"/>
      <w:r w:rsidRPr="00422F0A">
        <w:rPr>
          <w:rFonts w:ascii="Segoe UI" w:eastAsia="Times New Roman" w:hAnsi="Segoe UI" w:cs="Segoe UI"/>
          <w:color w:val="0F1115"/>
          <w:sz w:val="24"/>
          <w:szCs w:val="24"/>
          <w:lang w:eastAsia="ru-RU"/>
        </w:rPr>
        <w:t xml:space="preserve"> решения задачи классификации изображений? Приведите пример "проклятия размерности".</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Перечислите три основных типа признаков</w:t>
      </w:r>
      <w:r w:rsidRPr="00422F0A">
        <w:rPr>
          <w:rFonts w:ascii="Segoe UI" w:eastAsia="Times New Roman" w:hAnsi="Segoe UI" w:cs="Segoe UI"/>
          <w:color w:val="0F1115"/>
          <w:sz w:val="24"/>
          <w:szCs w:val="24"/>
          <w:lang w:eastAsia="ru-RU"/>
        </w:rPr>
        <w:t>, используемых при анализе изображений. Приведите пример каждого типа для задачи распознавания лиц.</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такое геометрические признаки?</w:t>
      </w:r>
      <w:r w:rsidRPr="00422F0A">
        <w:rPr>
          <w:rFonts w:ascii="Segoe UI" w:eastAsia="Times New Roman" w:hAnsi="Segoe UI" w:cs="Segoe UI"/>
          <w:color w:val="0F1115"/>
          <w:sz w:val="24"/>
          <w:szCs w:val="24"/>
          <w:lang w:eastAsia="ru-RU"/>
        </w:rPr>
        <w:t> Приведите 2-3 примера геометрических признаков для лица человека.</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описывают текстурные признаки?</w:t>
      </w:r>
      <w:r w:rsidRPr="00422F0A">
        <w:rPr>
          <w:rFonts w:ascii="Segoe UI" w:eastAsia="Times New Roman" w:hAnsi="Segoe UI" w:cs="Segoe UI"/>
          <w:color w:val="0F1115"/>
          <w:sz w:val="24"/>
          <w:szCs w:val="24"/>
          <w:lang w:eastAsia="ru-RU"/>
        </w:rPr>
        <w:t> В чем разница между анализом текстуры и простым анализом гистограммы яркости?</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Назовите два метода фильтрации признаков (</w:t>
      </w:r>
      <w:proofErr w:type="spellStart"/>
      <w:r w:rsidRPr="00422F0A">
        <w:rPr>
          <w:rFonts w:ascii="Segoe UI" w:eastAsia="Times New Roman" w:hAnsi="Segoe UI" w:cs="Segoe UI"/>
          <w:b/>
          <w:bCs/>
          <w:color w:val="0F1115"/>
          <w:sz w:val="24"/>
          <w:szCs w:val="24"/>
          <w:lang w:eastAsia="ru-RU"/>
        </w:rPr>
        <w:t>Filter</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methods</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В чем их ключевое преимущество и основной недостаток?</w:t>
      </w:r>
    </w:p>
    <w:p w:rsidR="00422F0A" w:rsidRPr="00422F0A" w:rsidRDefault="00422F0A" w:rsidP="00422F0A">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такое L1-регуляризация (</w:t>
      </w:r>
      <w:proofErr w:type="spellStart"/>
      <w:r w:rsidRPr="00422F0A">
        <w:rPr>
          <w:rFonts w:ascii="Segoe UI" w:eastAsia="Times New Roman" w:hAnsi="Segoe UI" w:cs="Segoe UI"/>
          <w:b/>
          <w:bCs/>
          <w:color w:val="0F1115"/>
          <w:sz w:val="24"/>
          <w:szCs w:val="24"/>
          <w:lang w:eastAsia="ru-RU"/>
        </w:rPr>
        <w:t>Lasso</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и как она помогает в отборе признаков?</w:t>
      </w:r>
    </w:p>
    <w:p w:rsidR="00422F0A" w:rsidRPr="00422F0A" w:rsidRDefault="00422F0A" w:rsidP="00690BCD">
      <w:pPr>
        <w:shd w:val="clear" w:color="auto" w:fill="E2EFD9" w:themeFill="accent6" w:themeFillTint="33"/>
        <w:spacing w:before="240" w:after="240" w:line="240" w:lineRule="auto"/>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Углубленный уровень (понимание принципов работы и нюансов)</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Объясните разницу</w:t>
      </w:r>
      <w:r w:rsidRPr="00422F0A">
        <w:rPr>
          <w:rFonts w:ascii="Segoe UI" w:eastAsia="Times New Roman" w:hAnsi="Segoe UI" w:cs="Segoe UI"/>
          <w:color w:val="0F1115"/>
          <w:sz w:val="24"/>
          <w:szCs w:val="24"/>
          <w:lang w:eastAsia="ru-RU"/>
        </w:rPr>
        <w:t> между методами фильтрации (</w:t>
      </w:r>
      <w:proofErr w:type="spellStart"/>
      <w:r w:rsidRPr="00422F0A">
        <w:rPr>
          <w:rFonts w:ascii="Segoe UI" w:eastAsia="Times New Roman" w:hAnsi="Segoe UI" w:cs="Segoe UI"/>
          <w:color w:val="0F1115"/>
          <w:sz w:val="24"/>
          <w:szCs w:val="24"/>
          <w:lang w:eastAsia="ru-RU"/>
        </w:rPr>
        <w:t>filter</w:t>
      </w:r>
      <w:proofErr w:type="spellEnd"/>
      <w:r w:rsidRPr="00422F0A">
        <w:rPr>
          <w:rFonts w:ascii="Segoe UI" w:eastAsia="Times New Roman" w:hAnsi="Segoe UI" w:cs="Segoe UI"/>
          <w:color w:val="0F1115"/>
          <w:sz w:val="24"/>
          <w:szCs w:val="24"/>
          <w:lang w:eastAsia="ru-RU"/>
        </w:rPr>
        <w:t>), обертками (</w:t>
      </w:r>
      <w:proofErr w:type="spellStart"/>
      <w:r w:rsidRPr="00422F0A">
        <w:rPr>
          <w:rFonts w:ascii="Segoe UI" w:eastAsia="Times New Roman" w:hAnsi="Segoe UI" w:cs="Segoe UI"/>
          <w:color w:val="0F1115"/>
          <w:sz w:val="24"/>
          <w:szCs w:val="24"/>
          <w:lang w:eastAsia="ru-RU"/>
        </w:rPr>
        <w:t>wrapper</w:t>
      </w:r>
      <w:proofErr w:type="spellEnd"/>
      <w:r w:rsidRPr="00422F0A">
        <w:rPr>
          <w:rFonts w:ascii="Segoe UI" w:eastAsia="Times New Roman" w:hAnsi="Segoe UI" w:cs="Segoe UI"/>
          <w:color w:val="0F1115"/>
          <w:sz w:val="24"/>
          <w:szCs w:val="24"/>
          <w:lang w:eastAsia="ru-RU"/>
        </w:rPr>
        <w:t>) и встроенными методами (</w:t>
      </w:r>
      <w:proofErr w:type="spellStart"/>
      <w:r w:rsidRPr="00422F0A">
        <w:rPr>
          <w:rFonts w:ascii="Segoe UI" w:eastAsia="Times New Roman" w:hAnsi="Segoe UI" w:cs="Segoe UI"/>
          <w:color w:val="0F1115"/>
          <w:sz w:val="24"/>
          <w:szCs w:val="24"/>
          <w:lang w:eastAsia="ru-RU"/>
        </w:rPr>
        <w:t>embedded</w:t>
      </w:r>
      <w:proofErr w:type="spellEnd"/>
      <w:r w:rsidRPr="00422F0A">
        <w:rPr>
          <w:rFonts w:ascii="Segoe UI" w:eastAsia="Times New Roman" w:hAnsi="Segoe UI" w:cs="Segoe UI"/>
          <w:color w:val="0F1115"/>
          <w:sz w:val="24"/>
          <w:szCs w:val="24"/>
          <w:lang w:eastAsia="ru-RU"/>
        </w:rPr>
        <w:t xml:space="preserve">) отбора признаков. В каком случае вы бы </w:t>
      </w:r>
      <w:r w:rsidRPr="00422F0A">
        <w:rPr>
          <w:rFonts w:ascii="Segoe UI" w:eastAsia="Times New Roman" w:hAnsi="Segoe UI" w:cs="Segoe UI"/>
          <w:color w:val="0F1115"/>
          <w:sz w:val="24"/>
          <w:szCs w:val="24"/>
          <w:lang w:eastAsia="ru-RU"/>
        </w:rPr>
        <w:lastRenderedPageBreak/>
        <w:t>предпочли использовать метод-обертку, несмотря на его вычислительную сложность?</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Какой статистический тест (приведите формулу)</w:t>
      </w:r>
      <w:r w:rsidRPr="00422F0A">
        <w:rPr>
          <w:rFonts w:ascii="Segoe UI" w:eastAsia="Times New Roman" w:hAnsi="Segoe UI" w:cs="Segoe UI"/>
          <w:color w:val="0F1115"/>
          <w:sz w:val="24"/>
          <w:szCs w:val="24"/>
          <w:lang w:eastAsia="ru-RU"/>
        </w:rPr>
        <w:t> вы бы использовали для оценки значимости числового признака при решении задачи бинарной классификации? Обоснуйте выбор.</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Для чего нужна инвариантность признаков?</w:t>
      </w:r>
      <w:r w:rsidRPr="00422F0A">
        <w:rPr>
          <w:rFonts w:ascii="Segoe UI" w:eastAsia="Times New Roman" w:hAnsi="Segoe UI" w:cs="Segoe UI"/>
          <w:color w:val="0F1115"/>
          <w:sz w:val="24"/>
          <w:szCs w:val="24"/>
          <w:lang w:eastAsia="ru-RU"/>
        </w:rPr>
        <w:t> Как можно добиться инвариантности геометрических признаков к масштабированию изображения?</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такое фрактальная размерность</w:t>
      </w:r>
      <w:r w:rsidRPr="00422F0A">
        <w:rPr>
          <w:rFonts w:ascii="Segoe UI" w:eastAsia="Times New Roman" w:hAnsi="Segoe UI" w:cs="Segoe UI"/>
          <w:color w:val="0F1115"/>
          <w:sz w:val="24"/>
          <w:szCs w:val="24"/>
          <w:lang w:eastAsia="ru-RU"/>
        </w:rPr>
        <w:t> и для анализа каких изображений этот признак может быть особенно полезен?</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 xml:space="preserve">В чем заключается идея метода </w:t>
      </w:r>
      <w:proofErr w:type="spellStart"/>
      <w:r w:rsidRPr="00422F0A">
        <w:rPr>
          <w:rFonts w:ascii="Segoe UI" w:eastAsia="Times New Roman" w:hAnsi="Segoe UI" w:cs="Segoe UI"/>
          <w:b/>
          <w:bCs/>
          <w:color w:val="0F1115"/>
          <w:sz w:val="24"/>
          <w:szCs w:val="24"/>
          <w:lang w:eastAsia="ru-RU"/>
        </w:rPr>
        <w:t>Local</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Binary</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Patterns</w:t>
      </w:r>
      <w:proofErr w:type="spellEnd"/>
      <w:r w:rsidRPr="00422F0A">
        <w:rPr>
          <w:rFonts w:ascii="Segoe UI" w:eastAsia="Times New Roman" w:hAnsi="Segoe UI" w:cs="Segoe UI"/>
          <w:b/>
          <w:bCs/>
          <w:color w:val="0F1115"/>
          <w:sz w:val="24"/>
          <w:szCs w:val="24"/>
          <w:lang w:eastAsia="ru-RU"/>
        </w:rPr>
        <w:t xml:space="preserve"> (LBP)</w:t>
      </w:r>
      <w:r w:rsidRPr="00422F0A">
        <w:rPr>
          <w:rFonts w:ascii="Segoe UI" w:eastAsia="Times New Roman" w:hAnsi="Segoe UI" w:cs="Segoe UI"/>
          <w:color w:val="0F1115"/>
          <w:sz w:val="24"/>
          <w:szCs w:val="24"/>
          <w:lang w:eastAsia="ru-RU"/>
        </w:rPr>
        <w:t> для описания текстуры?</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измеряет взаимная информация (</w:t>
      </w:r>
      <w:proofErr w:type="spellStart"/>
      <w:r w:rsidRPr="00422F0A">
        <w:rPr>
          <w:rFonts w:ascii="Segoe UI" w:eastAsia="Times New Roman" w:hAnsi="Segoe UI" w:cs="Segoe UI"/>
          <w:b/>
          <w:bCs/>
          <w:color w:val="0F1115"/>
          <w:sz w:val="24"/>
          <w:szCs w:val="24"/>
          <w:lang w:eastAsia="ru-RU"/>
        </w:rPr>
        <w:t>Mutual</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Information</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и какое у нее преимущество перед коэффициентом корреляции Пирсона при оценке связи признака и целевой переменной?</w:t>
      </w:r>
    </w:p>
    <w:p w:rsidR="00422F0A" w:rsidRPr="00422F0A" w:rsidRDefault="00422F0A" w:rsidP="00422F0A">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 работают SHAP-значения</w:t>
      </w:r>
      <w:r w:rsidRPr="00422F0A">
        <w:rPr>
          <w:rFonts w:ascii="Segoe UI" w:eastAsia="Times New Roman" w:hAnsi="Segoe UI" w:cs="Segoe UI"/>
          <w:color w:val="0F1115"/>
          <w:sz w:val="24"/>
          <w:szCs w:val="24"/>
          <w:lang w:eastAsia="ru-RU"/>
        </w:rPr>
        <w:t> и какую проблему интерпретации моделей они решают?</w:t>
      </w:r>
    </w:p>
    <w:p w:rsidR="00422F0A" w:rsidRPr="00422F0A" w:rsidRDefault="00EE5B3F" w:rsidP="00422F0A">
      <w:pPr>
        <w:spacing w:before="480" w:after="48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75pt" o:hralign="center" o:hrstd="t" o:hr="t" fillcolor="#a0a0a0" stroked="f"/>
        </w:pict>
      </w:r>
    </w:p>
    <w:p w:rsidR="00422F0A" w:rsidRPr="00422F0A" w:rsidRDefault="00422F0A" w:rsidP="00690BCD">
      <w:pPr>
        <w:shd w:val="clear" w:color="auto" w:fill="DEEAF6" w:themeFill="accent5" w:themeFillTint="33"/>
        <w:spacing w:before="480" w:after="240" w:line="450" w:lineRule="atLeast"/>
        <w:outlineLvl w:val="2"/>
        <w:rPr>
          <w:rFonts w:ascii="Segoe UI" w:eastAsia="Times New Roman" w:hAnsi="Segoe UI" w:cs="Segoe UI"/>
          <w:b/>
          <w:bCs/>
          <w:color w:val="0F1115"/>
          <w:sz w:val="30"/>
          <w:szCs w:val="30"/>
          <w:lang w:eastAsia="ru-RU"/>
        </w:rPr>
      </w:pPr>
      <w:r w:rsidRPr="00422F0A">
        <w:rPr>
          <w:rFonts w:ascii="Segoe UI" w:eastAsia="Times New Roman" w:hAnsi="Segoe UI" w:cs="Segoe UI"/>
          <w:b/>
          <w:bCs/>
          <w:color w:val="0F1115"/>
          <w:sz w:val="30"/>
          <w:szCs w:val="30"/>
          <w:lang w:eastAsia="ru-RU"/>
        </w:rPr>
        <w:t xml:space="preserve">Тема 2: Методы </w:t>
      </w:r>
      <w:proofErr w:type="spellStart"/>
      <w:r w:rsidRPr="00422F0A">
        <w:rPr>
          <w:rFonts w:ascii="Segoe UI" w:eastAsia="Times New Roman" w:hAnsi="Segoe UI" w:cs="Segoe UI"/>
          <w:b/>
          <w:bCs/>
          <w:color w:val="0F1115"/>
          <w:sz w:val="30"/>
          <w:szCs w:val="30"/>
          <w:lang w:eastAsia="ru-RU"/>
        </w:rPr>
        <w:t>детекции</w:t>
      </w:r>
      <w:proofErr w:type="spellEnd"/>
      <w:r w:rsidRPr="00422F0A">
        <w:rPr>
          <w:rFonts w:ascii="Segoe UI" w:eastAsia="Times New Roman" w:hAnsi="Segoe UI" w:cs="Segoe UI"/>
          <w:b/>
          <w:bCs/>
          <w:color w:val="0F1115"/>
          <w:sz w:val="30"/>
          <w:szCs w:val="30"/>
          <w:lang w:eastAsia="ru-RU"/>
        </w:rPr>
        <w:t xml:space="preserve"> характерных точек лица (</w:t>
      </w:r>
      <w:proofErr w:type="spellStart"/>
      <w:r w:rsidRPr="00422F0A">
        <w:rPr>
          <w:rFonts w:ascii="Segoe UI" w:eastAsia="Times New Roman" w:hAnsi="Segoe UI" w:cs="Segoe UI"/>
          <w:b/>
          <w:bCs/>
          <w:color w:val="0F1115"/>
          <w:sz w:val="30"/>
          <w:szCs w:val="30"/>
          <w:lang w:eastAsia="ru-RU"/>
        </w:rPr>
        <w:t>Facial</w:t>
      </w:r>
      <w:proofErr w:type="spellEnd"/>
      <w:r w:rsidRPr="00422F0A">
        <w:rPr>
          <w:rFonts w:ascii="Segoe UI" w:eastAsia="Times New Roman" w:hAnsi="Segoe UI" w:cs="Segoe UI"/>
          <w:b/>
          <w:bCs/>
          <w:color w:val="0F1115"/>
          <w:sz w:val="30"/>
          <w:szCs w:val="30"/>
          <w:lang w:eastAsia="ru-RU"/>
        </w:rPr>
        <w:t xml:space="preserve"> </w:t>
      </w:r>
      <w:proofErr w:type="spellStart"/>
      <w:r w:rsidRPr="00422F0A">
        <w:rPr>
          <w:rFonts w:ascii="Segoe UI" w:eastAsia="Times New Roman" w:hAnsi="Segoe UI" w:cs="Segoe UI"/>
          <w:b/>
          <w:bCs/>
          <w:color w:val="0F1115"/>
          <w:sz w:val="30"/>
          <w:szCs w:val="30"/>
          <w:lang w:eastAsia="ru-RU"/>
        </w:rPr>
        <w:t>Landmarks</w:t>
      </w:r>
      <w:proofErr w:type="spellEnd"/>
      <w:r w:rsidRPr="00422F0A">
        <w:rPr>
          <w:rFonts w:ascii="Segoe UI" w:eastAsia="Times New Roman" w:hAnsi="Segoe UI" w:cs="Segoe UI"/>
          <w:b/>
          <w:bCs/>
          <w:color w:val="0F1115"/>
          <w:sz w:val="30"/>
          <w:szCs w:val="30"/>
          <w:lang w:eastAsia="ru-RU"/>
        </w:rPr>
        <w:t xml:space="preserve"> </w:t>
      </w:r>
      <w:proofErr w:type="spellStart"/>
      <w:r w:rsidRPr="00422F0A">
        <w:rPr>
          <w:rFonts w:ascii="Segoe UI" w:eastAsia="Times New Roman" w:hAnsi="Segoe UI" w:cs="Segoe UI"/>
          <w:b/>
          <w:bCs/>
          <w:color w:val="0F1115"/>
          <w:sz w:val="30"/>
          <w:szCs w:val="30"/>
          <w:lang w:eastAsia="ru-RU"/>
        </w:rPr>
        <w:t>Detection</w:t>
      </w:r>
      <w:proofErr w:type="spellEnd"/>
      <w:r w:rsidRPr="00422F0A">
        <w:rPr>
          <w:rFonts w:ascii="Segoe UI" w:eastAsia="Times New Roman" w:hAnsi="Segoe UI" w:cs="Segoe UI"/>
          <w:b/>
          <w:bCs/>
          <w:color w:val="0F1115"/>
          <w:sz w:val="30"/>
          <w:szCs w:val="30"/>
          <w:lang w:eastAsia="ru-RU"/>
        </w:rPr>
        <w:t>)</w:t>
      </w:r>
    </w:p>
    <w:p w:rsidR="00422F0A" w:rsidRPr="00422F0A" w:rsidRDefault="00422F0A" w:rsidP="00690BCD">
      <w:pPr>
        <w:shd w:val="clear" w:color="auto" w:fill="E2EFD9" w:themeFill="accent6" w:themeFillTint="33"/>
        <w:spacing w:before="240" w:after="240" w:line="240" w:lineRule="auto"/>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Базовый уровень (понимание определений и классификаций)</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Сформулируйте задачу</w:t>
      </w:r>
      <w:r w:rsidRPr="00422F0A">
        <w:rPr>
          <w:rFonts w:ascii="Segoe UI" w:eastAsia="Times New Roman" w:hAnsi="Segoe UI" w:cs="Segoe UI"/>
          <w:color w:val="0F1115"/>
          <w:sz w:val="24"/>
          <w:szCs w:val="24"/>
          <w:lang w:eastAsia="ru-RU"/>
        </w:rPr>
        <w:t> </w:t>
      </w:r>
      <w:proofErr w:type="spellStart"/>
      <w:r w:rsidRPr="00422F0A">
        <w:rPr>
          <w:rFonts w:ascii="Segoe UI" w:eastAsia="Times New Roman" w:hAnsi="Segoe UI" w:cs="Segoe UI"/>
          <w:color w:val="0F1115"/>
          <w:sz w:val="24"/>
          <w:szCs w:val="24"/>
          <w:lang w:eastAsia="ru-RU"/>
        </w:rPr>
        <w:t>детекции</w:t>
      </w:r>
      <w:proofErr w:type="spellEnd"/>
      <w:r w:rsidRPr="00422F0A">
        <w:rPr>
          <w:rFonts w:ascii="Segoe UI" w:eastAsia="Times New Roman" w:hAnsi="Segoe UI" w:cs="Segoe UI"/>
          <w:color w:val="0F1115"/>
          <w:sz w:val="24"/>
          <w:szCs w:val="24"/>
          <w:lang w:eastAsia="ru-RU"/>
        </w:rPr>
        <w:t xml:space="preserve"> характерных точек лица (</w:t>
      </w:r>
      <w:proofErr w:type="spellStart"/>
      <w:r w:rsidRPr="00422F0A">
        <w:rPr>
          <w:rFonts w:ascii="Segoe UI" w:eastAsia="Times New Roman" w:hAnsi="Segoe UI" w:cs="Segoe UI"/>
          <w:color w:val="0F1115"/>
          <w:sz w:val="24"/>
          <w:szCs w:val="24"/>
          <w:lang w:eastAsia="ru-RU"/>
        </w:rPr>
        <w:t>facial</w:t>
      </w:r>
      <w:proofErr w:type="spellEnd"/>
      <w:r w:rsidRPr="00422F0A">
        <w:rPr>
          <w:rFonts w:ascii="Segoe UI" w:eastAsia="Times New Roman" w:hAnsi="Segoe UI" w:cs="Segoe UI"/>
          <w:color w:val="0F1115"/>
          <w:sz w:val="24"/>
          <w:szCs w:val="24"/>
          <w:lang w:eastAsia="ru-RU"/>
        </w:rPr>
        <w:t xml:space="preserve"> </w:t>
      </w:r>
      <w:proofErr w:type="spellStart"/>
      <w:r w:rsidRPr="00422F0A">
        <w:rPr>
          <w:rFonts w:ascii="Segoe UI" w:eastAsia="Times New Roman" w:hAnsi="Segoe UI" w:cs="Segoe UI"/>
          <w:color w:val="0F1115"/>
          <w:sz w:val="24"/>
          <w:szCs w:val="24"/>
          <w:lang w:eastAsia="ru-RU"/>
        </w:rPr>
        <w:t>landmarks</w:t>
      </w:r>
      <w:proofErr w:type="spellEnd"/>
      <w:r w:rsidRPr="00422F0A">
        <w:rPr>
          <w:rFonts w:ascii="Segoe UI" w:eastAsia="Times New Roman" w:hAnsi="Segoe UI" w:cs="Segoe UI"/>
          <w:color w:val="0F1115"/>
          <w:sz w:val="24"/>
          <w:szCs w:val="24"/>
          <w:lang w:eastAsia="ru-RU"/>
        </w:rPr>
        <w:t xml:space="preserve"> </w:t>
      </w:r>
      <w:proofErr w:type="spellStart"/>
      <w:r w:rsidRPr="00422F0A">
        <w:rPr>
          <w:rFonts w:ascii="Segoe UI" w:eastAsia="Times New Roman" w:hAnsi="Segoe UI" w:cs="Segoe UI"/>
          <w:color w:val="0F1115"/>
          <w:sz w:val="24"/>
          <w:szCs w:val="24"/>
          <w:lang w:eastAsia="ru-RU"/>
        </w:rPr>
        <w:t>detection</w:t>
      </w:r>
      <w:proofErr w:type="spellEnd"/>
      <w:r w:rsidRPr="00422F0A">
        <w:rPr>
          <w:rFonts w:ascii="Segoe UI" w:eastAsia="Times New Roman" w:hAnsi="Segoe UI" w:cs="Segoe UI"/>
          <w:color w:val="0F1115"/>
          <w:sz w:val="24"/>
          <w:szCs w:val="24"/>
          <w:lang w:eastAsia="ru-RU"/>
        </w:rPr>
        <w:t>). Какие именно точки мы ищем?</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Назовите два основных подхода</w:t>
      </w:r>
      <w:r w:rsidRPr="00422F0A">
        <w:rPr>
          <w:rFonts w:ascii="Segoe UI" w:eastAsia="Times New Roman" w:hAnsi="Segoe UI" w:cs="Segoe UI"/>
          <w:color w:val="0F1115"/>
          <w:sz w:val="24"/>
          <w:szCs w:val="24"/>
          <w:lang w:eastAsia="ru-RU"/>
        </w:rPr>
        <w:t xml:space="preserve"> к </w:t>
      </w:r>
      <w:proofErr w:type="spellStart"/>
      <w:r w:rsidRPr="00422F0A">
        <w:rPr>
          <w:rFonts w:ascii="Segoe UI" w:eastAsia="Times New Roman" w:hAnsi="Segoe UI" w:cs="Segoe UI"/>
          <w:color w:val="0F1115"/>
          <w:sz w:val="24"/>
          <w:szCs w:val="24"/>
          <w:lang w:eastAsia="ru-RU"/>
        </w:rPr>
        <w:t>детекции</w:t>
      </w:r>
      <w:proofErr w:type="spellEnd"/>
      <w:r w:rsidRPr="00422F0A">
        <w:rPr>
          <w:rFonts w:ascii="Segoe UI" w:eastAsia="Times New Roman" w:hAnsi="Segoe UI" w:cs="Segoe UI"/>
          <w:color w:val="0F1115"/>
          <w:sz w:val="24"/>
          <w:szCs w:val="24"/>
          <w:lang w:eastAsia="ru-RU"/>
        </w:rPr>
        <w:t xml:space="preserve"> характерных точек: традиционный (</w:t>
      </w:r>
      <w:proofErr w:type="spellStart"/>
      <w:r w:rsidRPr="00422F0A">
        <w:rPr>
          <w:rFonts w:ascii="Segoe UI" w:eastAsia="Times New Roman" w:hAnsi="Segoe UI" w:cs="Segoe UI"/>
          <w:color w:val="0F1115"/>
          <w:sz w:val="24"/>
          <w:szCs w:val="24"/>
          <w:lang w:eastAsia="ru-RU"/>
        </w:rPr>
        <w:t>доэпохи</w:t>
      </w:r>
      <w:proofErr w:type="spellEnd"/>
      <w:r w:rsidRPr="00422F0A">
        <w:rPr>
          <w:rFonts w:ascii="Segoe UI" w:eastAsia="Times New Roman" w:hAnsi="Segoe UI" w:cs="Segoe UI"/>
          <w:color w:val="0F1115"/>
          <w:sz w:val="24"/>
          <w:szCs w:val="24"/>
          <w:lang w:eastAsia="ru-RU"/>
        </w:rPr>
        <w:t xml:space="preserve"> глубокого обучения) и современный.</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такое AAM (</w:t>
      </w:r>
      <w:proofErr w:type="spellStart"/>
      <w:r w:rsidRPr="00422F0A">
        <w:rPr>
          <w:rFonts w:ascii="Segoe UI" w:eastAsia="Times New Roman" w:hAnsi="Segoe UI" w:cs="Segoe UI"/>
          <w:b/>
          <w:bCs/>
          <w:color w:val="0F1115"/>
          <w:sz w:val="24"/>
          <w:szCs w:val="24"/>
          <w:lang w:eastAsia="ru-RU"/>
        </w:rPr>
        <w:t>Active</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Appearance</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Model</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и из каких двух компонент состоит эта модель?</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Какие две задачи одновременно решает многозадачный детектор</w:t>
      </w:r>
      <w:r w:rsidRPr="00422F0A">
        <w:rPr>
          <w:rFonts w:ascii="Segoe UI" w:eastAsia="Times New Roman" w:hAnsi="Segoe UI" w:cs="Segoe UI"/>
          <w:color w:val="0F1115"/>
          <w:sz w:val="24"/>
          <w:szCs w:val="24"/>
          <w:lang w:eastAsia="ru-RU"/>
        </w:rPr>
        <w:t> лиц на основе CNN?</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 xml:space="preserve">Для каких целей используется библиотека </w:t>
      </w:r>
      <w:proofErr w:type="spellStart"/>
      <w:r w:rsidRPr="00422F0A">
        <w:rPr>
          <w:rFonts w:ascii="Segoe UI" w:eastAsia="Times New Roman" w:hAnsi="Segoe UI" w:cs="Segoe UI"/>
          <w:b/>
          <w:bCs/>
          <w:color w:val="0F1115"/>
          <w:sz w:val="24"/>
          <w:szCs w:val="24"/>
          <w:lang w:eastAsia="ru-RU"/>
        </w:rPr>
        <w:t>MediaPipe</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FaceMesh</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Сколько точек лица она способна детектировать?</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В каком цветовом пространстве (RGB или BGR)</w:t>
      </w:r>
      <w:r w:rsidRPr="00422F0A">
        <w:rPr>
          <w:rFonts w:ascii="Segoe UI" w:eastAsia="Times New Roman" w:hAnsi="Segoe UI" w:cs="Segoe UI"/>
          <w:color w:val="0F1115"/>
          <w:sz w:val="24"/>
          <w:szCs w:val="24"/>
          <w:lang w:eastAsia="ru-RU"/>
        </w:rPr>
        <w:t xml:space="preserve"> ожидает получить изображение модель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xml:space="preserve"> и почему это важно учитывать при работе с </w:t>
      </w:r>
      <w:proofErr w:type="spellStart"/>
      <w:r w:rsidRPr="00422F0A">
        <w:rPr>
          <w:rFonts w:ascii="Segoe UI" w:eastAsia="Times New Roman" w:hAnsi="Segoe UI" w:cs="Segoe UI"/>
          <w:color w:val="0F1115"/>
          <w:sz w:val="24"/>
          <w:szCs w:val="24"/>
          <w:lang w:eastAsia="ru-RU"/>
        </w:rPr>
        <w:t>OpenCV</w:t>
      </w:r>
      <w:proofErr w:type="spellEnd"/>
      <w:r w:rsidRPr="00422F0A">
        <w:rPr>
          <w:rFonts w:ascii="Segoe UI" w:eastAsia="Times New Roman" w:hAnsi="Segoe UI" w:cs="Segoe UI"/>
          <w:color w:val="0F1115"/>
          <w:sz w:val="24"/>
          <w:szCs w:val="24"/>
          <w:lang w:eastAsia="ru-RU"/>
        </w:rPr>
        <w:t>?</w:t>
      </w:r>
    </w:p>
    <w:p w:rsidR="00422F0A" w:rsidRPr="00422F0A" w:rsidRDefault="00422F0A" w:rsidP="00422F0A">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Что означают координаты (</w:t>
      </w:r>
      <w:proofErr w:type="spellStart"/>
      <w:r w:rsidRPr="00422F0A">
        <w:rPr>
          <w:rFonts w:ascii="Segoe UI" w:eastAsia="Times New Roman" w:hAnsi="Segoe UI" w:cs="Segoe UI"/>
          <w:b/>
          <w:bCs/>
          <w:color w:val="0F1115"/>
          <w:sz w:val="24"/>
          <w:szCs w:val="24"/>
          <w:lang w:eastAsia="ru-RU"/>
        </w:rPr>
        <w:t>landmark.x</w:t>
      </w:r>
      <w:proofErr w:type="spellEnd"/>
      <w:r w:rsidRPr="00422F0A">
        <w:rPr>
          <w:rFonts w:ascii="Segoe UI" w:eastAsia="Times New Roman" w:hAnsi="Segoe UI" w:cs="Segoe UI"/>
          <w:b/>
          <w:bCs/>
          <w:color w:val="0F1115"/>
          <w:sz w:val="24"/>
          <w:szCs w:val="24"/>
          <w:lang w:eastAsia="ru-RU"/>
        </w:rPr>
        <w:t xml:space="preserve">, </w:t>
      </w:r>
      <w:proofErr w:type="spellStart"/>
      <w:proofErr w:type="gramStart"/>
      <w:r w:rsidRPr="00422F0A">
        <w:rPr>
          <w:rFonts w:ascii="Segoe UI" w:eastAsia="Times New Roman" w:hAnsi="Segoe UI" w:cs="Segoe UI"/>
          <w:b/>
          <w:bCs/>
          <w:color w:val="0F1115"/>
          <w:sz w:val="24"/>
          <w:szCs w:val="24"/>
          <w:lang w:eastAsia="ru-RU"/>
        </w:rPr>
        <w:t>landmark.y</w:t>
      </w:r>
      <w:proofErr w:type="spellEnd"/>
      <w:proofErr w:type="gram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landmark.z</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xml:space="preserve">, возвращаемые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xml:space="preserve"> </w:t>
      </w:r>
      <w:proofErr w:type="spellStart"/>
      <w:r w:rsidRPr="00422F0A">
        <w:rPr>
          <w:rFonts w:ascii="Segoe UI" w:eastAsia="Times New Roman" w:hAnsi="Segoe UI" w:cs="Segoe UI"/>
          <w:color w:val="0F1115"/>
          <w:sz w:val="24"/>
          <w:szCs w:val="24"/>
          <w:lang w:eastAsia="ru-RU"/>
        </w:rPr>
        <w:t>FaceMesh</w:t>
      </w:r>
      <w:proofErr w:type="spellEnd"/>
      <w:r w:rsidRPr="00422F0A">
        <w:rPr>
          <w:rFonts w:ascii="Segoe UI" w:eastAsia="Times New Roman" w:hAnsi="Segoe UI" w:cs="Segoe UI"/>
          <w:color w:val="0F1115"/>
          <w:sz w:val="24"/>
          <w:szCs w:val="24"/>
          <w:lang w:eastAsia="ru-RU"/>
        </w:rPr>
        <w:t>? В каких единицах они измеряются?</w:t>
      </w:r>
    </w:p>
    <w:p w:rsidR="00422F0A" w:rsidRPr="00422F0A" w:rsidRDefault="00422F0A" w:rsidP="00690BCD">
      <w:pPr>
        <w:shd w:val="clear" w:color="auto" w:fill="E2EFD9" w:themeFill="accent6" w:themeFillTint="33"/>
        <w:spacing w:before="240" w:after="240" w:line="240" w:lineRule="auto"/>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Углубленный уровень (понимание принципов работы и нюансов)</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Объясните</w:t>
      </w:r>
      <w:r w:rsidRPr="00422F0A">
        <w:rPr>
          <w:rFonts w:ascii="Segoe UI" w:eastAsia="Times New Roman" w:hAnsi="Segoe UI" w:cs="Segoe UI"/>
          <w:b/>
          <w:bCs/>
          <w:color w:val="0F1115"/>
          <w:sz w:val="24"/>
          <w:szCs w:val="24"/>
          <w:lang w:val="en-US" w:eastAsia="ru-RU"/>
        </w:rPr>
        <w:t xml:space="preserve"> </w:t>
      </w:r>
      <w:r w:rsidRPr="00422F0A">
        <w:rPr>
          <w:rFonts w:ascii="Segoe UI" w:eastAsia="Times New Roman" w:hAnsi="Segoe UI" w:cs="Segoe UI"/>
          <w:b/>
          <w:bCs/>
          <w:color w:val="0F1115"/>
          <w:sz w:val="24"/>
          <w:szCs w:val="24"/>
          <w:lang w:eastAsia="ru-RU"/>
        </w:rPr>
        <w:t>принцип</w:t>
      </w:r>
      <w:r w:rsidRPr="00422F0A">
        <w:rPr>
          <w:rFonts w:ascii="Segoe UI" w:eastAsia="Times New Roman" w:hAnsi="Segoe UI" w:cs="Segoe UI"/>
          <w:b/>
          <w:bCs/>
          <w:color w:val="0F1115"/>
          <w:sz w:val="24"/>
          <w:szCs w:val="24"/>
          <w:lang w:val="en-US" w:eastAsia="ru-RU"/>
        </w:rPr>
        <w:t xml:space="preserve"> </w:t>
      </w:r>
      <w:r w:rsidRPr="00422F0A">
        <w:rPr>
          <w:rFonts w:ascii="Segoe UI" w:eastAsia="Times New Roman" w:hAnsi="Segoe UI" w:cs="Segoe UI"/>
          <w:b/>
          <w:bCs/>
          <w:color w:val="0F1115"/>
          <w:sz w:val="24"/>
          <w:szCs w:val="24"/>
          <w:lang w:eastAsia="ru-RU"/>
        </w:rPr>
        <w:t>работы</w:t>
      </w:r>
      <w:r w:rsidRPr="00422F0A">
        <w:rPr>
          <w:rFonts w:ascii="Segoe UI" w:eastAsia="Times New Roman" w:hAnsi="Segoe UI" w:cs="Segoe UI"/>
          <w:b/>
          <w:bCs/>
          <w:color w:val="0F1115"/>
          <w:sz w:val="24"/>
          <w:szCs w:val="24"/>
          <w:lang w:val="en-US" w:eastAsia="ru-RU"/>
        </w:rPr>
        <w:t xml:space="preserve"> Constrained Local Model (CLM).</w:t>
      </w:r>
      <w:r w:rsidRPr="00422F0A">
        <w:rPr>
          <w:rFonts w:ascii="Segoe UI" w:eastAsia="Times New Roman" w:hAnsi="Segoe UI" w:cs="Segoe UI"/>
          <w:color w:val="0F1115"/>
          <w:sz w:val="24"/>
          <w:szCs w:val="24"/>
          <w:lang w:val="en-US" w:eastAsia="ru-RU"/>
        </w:rPr>
        <w:t> </w:t>
      </w:r>
      <w:r w:rsidRPr="00422F0A">
        <w:rPr>
          <w:rFonts w:ascii="Segoe UI" w:eastAsia="Times New Roman" w:hAnsi="Segoe UI" w:cs="Segoe UI"/>
          <w:color w:val="0F1115"/>
          <w:sz w:val="24"/>
          <w:szCs w:val="24"/>
          <w:lang w:eastAsia="ru-RU"/>
        </w:rPr>
        <w:t>Чем его подход отличается от AAM?</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lastRenderedPageBreak/>
        <w:t>Почему одноэтапные детекторы (</w:t>
      </w:r>
      <w:proofErr w:type="spellStart"/>
      <w:r w:rsidRPr="00422F0A">
        <w:rPr>
          <w:rFonts w:ascii="Segoe UI" w:eastAsia="Times New Roman" w:hAnsi="Segoe UI" w:cs="Segoe UI"/>
          <w:b/>
          <w:bCs/>
          <w:color w:val="0F1115"/>
          <w:sz w:val="24"/>
          <w:szCs w:val="24"/>
          <w:lang w:eastAsia="ru-RU"/>
        </w:rPr>
        <w:t>one-stage</w:t>
      </w:r>
      <w:proofErr w:type="spellEnd"/>
      <w:r w:rsidRPr="00422F0A">
        <w:rPr>
          <w:rFonts w:ascii="Segoe UI" w:eastAsia="Times New Roman" w:hAnsi="Segoe UI" w:cs="Segoe UI"/>
          <w:b/>
          <w:bCs/>
          <w:color w:val="0F1115"/>
          <w:sz w:val="24"/>
          <w:szCs w:val="24"/>
          <w:lang w:eastAsia="ru-RU"/>
        </w:rPr>
        <w:t xml:space="preserve"> </w:t>
      </w:r>
      <w:proofErr w:type="spellStart"/>
      <w:r w:rsidRPr="00422F0A">
        <w:rPr>
          <w:rFonts w:ascii="Segoe UI" w:eastAsia="Times New Roman" w:hAnsi="Segoe UI" w:cs="Segoe UI"/>
          <w:b/>
          <w:bCs/>
          <w:color w:val="0F1115"/>
          <w:sz w:val="24"/>
          <w:szCs w:val="24"/>
          <w:lang w:eastAsia="ru-RU"/>
        </w:rPr>
        <w:t>detectors</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xml:space="preserve"> получили широкое распространение для задач </w:t>
      </w:r>
      <w:proofErr w:type="spellStart"/>
      <w:r w:rsidRPr="00422F0A">
        <w:rPr>
          <w:rFonts w:ascii="Segoe UI" w:eastAsia="Times New Roman" w:hAnsi="Segoe UI" w:cs="Segoe UI"/>
          <w:color w:val="0F1115"/>
          <w:sz w:val="24"/>
          <w:szCs w:val="24"/>
          <w:lang w:eastAsia="ru-RU"/>
        </w:rPr>
        <w:t>детекции</w:t>
      </w:r>
      <w:proofErr w:type="spellEnd"/>
      <w:r w:rsidRPr="00422F0A">
        <w:rPr>
          <w:rFonts w:ascii="Segoe UI" w:eastAsia="Times New Roman" w:hAnsi="Segoe UI" w:cs="Segoe UI"/>
          <w:color w:val="0F1115"/>
          <w:sz w:val="24"/>
          <w:szCs w:val="24"/>
          <w:lang w:eastAsia="ru-RU"/>
        </w:rPr>
        <w:t xml:space="preserve"> лиц и точек в реальном времени?</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 xml:space="preserve">Предложите алгоритм </w:t>
      </w:r>
      <w:proofErr w:type="spellStart"/>
      <w:r w:rsidRPr="00422F0A">
        <w:rPr>
          <w:rFonts w:ascii="Segoe UI" w:eastAsia="Times New Roman" w:hAnsi="Segoe UI" w:cs="Segoe UI"/>
          <w:b/>
          <w:bCs/>
          <w:color w:val="0F1115"/>
          <w:sz w:val="24"/>
          <w:szCs w:val="24"/>
          <w:lang w:eastAsia="ru-RU"/>
        </w:rPr>
        <w:t>детекции</w:t>
      </w:r>
      <w:proofErr w:type="spellEnd"/>
      <w:r w:rsidRPr="00422F0A">
        <w:rPr>
          <w:rFonts w:ascii="Segoe UI" w:eastAsia="Times New Roman" w:hAnsi="Segoe UI" w:cs="Segoe UI"/>
          <w:b/>
          <w:bCs/>
          <w:color w:val="0F1115"/>
          <w:sz w:val="24"/>
          <w:szCs w:val="24"/>
          <w:lang w:eastAsia="ru-RU"/>
        </w:rPr>
        <w:t xml:space="preserve"> моргания</w:t>
      </w:r>
      <w:r w:rsidRPr="00422F0A">
        <w:rPr>
          <w:rFonts w:ascii="Segoe UI" w:eastAsia="Times New Roman" w:hAnsi="Segoe UI" w:cs="Segoe UI"/>
          <w:color w:val="0F1115"/>
          <w:sz w:val="24"/>
          <w:szCs w:val="24"/>
          <w:lang w:eastAsia="ru-RU"/>
        </w:rPr>
        <w:t xml:space="preserve">, используя координаты характерных точек глаз, полученные от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Какие именно точки и метрики вы будете анализировать?</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 можно оценить угол поворота головы (</w:t>
      </w:r>
      <w:proofErr w:type="spellStart"/>
      <w:r w:rsidRPr="00422F0A">
        <w:rPr>
          <w:rFonts w:ascii="Segoe UI" w:eastAsia="Times New Roman" w:hAnsi="Segoe UI" w:cs="Segoe UI"/>
          <w:b/>
          <w:bCs/>
          <w:color w:val="0F1115"/>
          <w:sz w:val="24"/>
          <w:szCs w:val="24"/>
          <w:lang w:eastAsia="ru-RU"/>
        </w:rPr>
        <w:t>yaw</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по набору 3D-точек лица? Какие математические задачи здесь необходимо решить?</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Какие меры предосторожности</w:t>
      </w:r>
      <w:r w:rsidRPr="00422F0A">
        <w:rPr>
          <w:rFonts w:ascii="Segoe UI" w:eastAsia="Times New Roman" w:hAnsi="Segoe UI" w:cs="Segoe UI"/>
          <w:color w:val="0F1115"/>
          <w:sz w:val="24"/>
          <w:szCs w:val="24"/>
          <w:lang w:eastAsia="ru-RU"/>
        </w:rPr>
        <w:t xml:space="preserve"> необходимо соблюдать при обработке видеопотока для обеспечения работы детектора в реальном времени (например, при работе с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В чем заключается проблема "дрейфа" (</w:t>
      </w:r>
      <w:proofErr w:type="spellStart"/>
      <w:r w:rsidRPr="00422F0A">
        <w:rPr>
          <w:rFonts w:ascii="Segoe UI" w:eastAsia="Times New Roman" w:hAnsi="Segoe UI" w:cs="Segoe UI"/>
          <w:b/>
          <w:bCs/>
          <w:color w:val="0F1115"/>
          <w:sz w:val="24"/>
          <w:szCs w:val="24"/>
          <w:lang w:eastAsia="ru-RU"/>
        </w:rPr>
        <w:t>drift</w:t>
      </w:r>
      <w:proofErr w:type="spellEnd"/>
      <w:r w:rsidRPr="00422F0A">
        <w:rPr>
          <w:rFonts w:ascii="Segoe UI" w:eastAsia="Times New Roman" w:hAnsi="Segoe UI" w:cs="Segoe UI"/>
          <w:b/>
          <w:bCs/>
          <w:color w:val="0F1115"/>
          <w:sz w:val="24"/>
          <w:szCs w:val="24"/>
          <w:lang w:eastAsia="ru-RU"/>
        </w:rPr>
        <w:t>)</w:t>
      </w:r>
      <w:r w:rsidRPr="00422F0A">
        <w:rPr>
          <w:rFonts w:ascii="Segoe UI" w:eastAsia="Times New Roman" w:hAnsi="Segoe UI" w:cs="Segoe UI"/>
          <w:color w:val="0F1115"/>
          <w:sz w:val="24"/>
          <w:szCs w:val="24"/>
          <w:lang w:eastAsia="ru-RU"/>
        </w:rPr>
        <w:t xml:space="preserve"> при трекинге точек лица и как архитектура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xml:space="preserve"> пытается её решить (используя комбинацию </w:t>
      </w:r>
      <w:proofErr w:type="spellStart"/>
      <w:r w:rsidRPr="00422F0A">
        <w:rPr>
          <w:rFonts w:ascii="Segoe UI" w:eastAsia="Times New Roman" w:hAnsi="Segoe UI" w:cs="Segoe UI"/>
          <w:color w:val="0F1115"/>
          <w:sz w:val="24"/>
          <w:szCs w:val="24"/>
          <w:lang w:eastAsia="ru-RU"/>
        </w:rPr>
        <w:t>детекции</w:t>
      </w:r>
      <w:proofErr w:type="spellEnd"/>
      <w:r w:rsidRPr="00422F0A">
        <w:rPr>
          <w:rFonts w:ascii="Segoe UI" w:eastAsia="Times New Roman" w:hAnsi="Segoe UI" w:cs="Segoe UI"/>
          <w:color w:val="0F1115"/>
          <w:sz w:val="24"/>
          <w:szCs w:val="24"/>
          <w:lang w:eastAsia="ru-RU"/>
        </w:rPr>
        <w:t xml:space="preserve"> и трекинга)?</w:t>
      </w:r>
    </w:p>
    <w:p w:rsidR="00422F0A" w:rsidRPr="00422F0A" w:rsidRDefault="00422F0A" w:rsidP="00422F0A">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Как получить "сырые" пиксельные координаты (x, y)</w:t>
      </w:r>
      <w:r w:rsidRPr="00422F0A">
        <w:rPr>
          <w:rFonts w:ascii="Segoe UI" w:eastAsia="Times New Roman" w:hAnsi="Segoe UI" w:cs="Segoe UI"/>
          <w:color w:val="0F1115"/>
          <w:sz w:val="24"/>
          <w:szCs w:val="24"/>
          <w:lang w:eastAsia="ru-RU"/>
        </w:rPr>
        <w:t> из нормализованных координат (</w:t>
      </w:r>
      <w:proofErr w:type="spellStart"/>
      <w:r w:rsidRPr="00422F0A">
        <w:rPr>
          <w:rFonts w:ascii="Segoe UI" w:eastAsia="Times New Roman" w:hAnsi="Segoe UI" w:cs="Segoe UI"/>
          <w:color w:val="0F1115"/>
          <w:sz w:val="24"/>
          <w:szCs w:val="24"/>
          <w:lang w:eastAsia="ru-RU"/>
        </w:rPr>
        <w:t>landmark.x</w:t>
      </w:r>
      <w:proofErr w:type="spellEnd"/>
      <w:r w:rsidRPr="00422F0A">
        <w:rPr>
          <w:rFonts w:ascii="Segoe UI" w:eastAsia="Times New Roman" w:hAnsi="Segoe UI" w:cs="Segoe UI"/>
          <w:color w:val="0F1115"/>
          <w:sz w:val="24"/>
          <w:szCs w:val="24"/>
          <w:lang w:eastAsia="ru-RU"/>
        </w:rPr>
        <w:t xml:space="preserve">, </w:t>
      </w:r>
      <w:proofErr w:type="spellStart"/>
      <w:proofErr w:type="gramStart"/>
      <w:r w:rsidRPr="00422F0A">
        <w:rPr>
          <w:rFonts w:ascii="Segoe UI" w:eastAsia="Times New Roman" w:hAnsi="Segoe UI" w:cs="Segoe UI"/>
          <w:color w:val="0F1115"/>
          <w:sz w:val="24"/>
          <w:szCs w:val="24"/>
          <w:lang w:eastAsia="ru-RU"/>
        </w:rPr>
        <w:t>landmark.y</w:t>
      </w:r>
      <w:proofErr w:type="spellEnd"/>
      <w:proofErr w:type="gramEnd"/>
      <w:r w:rsidRPr="00422F0A">
        <w:rPr>
          <w:rFonts w:ascii="Segoe UI" w:eastAsia="Times New Roman" w:hAnsi="Segoe UI" w:cs="Segoe UI"/>
          <w:color w:val="0F1115"/>
          <w:sz w:val="24"/>
          <w:szCs w:val="24"/>
          <w:lang w:eastAsia="ru-RU"/>
        </w:rPr>
        <w:t>), если известна ширина (w) и высота (h) кадра? Напишите формулы.</w:t>
      </w:r>
    </w:p>
    <w:p w:rsidR="00422F0A" w:rsidRPr="00422F0A" w:rsidRDefault="00EE5B3F" w:rsidP="00422F0A">
      <w:pPr>
        <w:spacing w:before="480" w:after="48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75pt" o:hralign="center" o:hrstd="t" o:hr="t" fillcolor="#a0a0a0" stroked="f"/>
        </w:pict>
      </w:r>
    </w:p>
    <w:p w:rsidR="00422F0A" w:rsidRPr="00422F0A" w:rsidRDefault="00422F0A" w:rsidP="00690BCD">
      <w:pPr>
        <w:shd w:val="clear" w:color="auto" w:fill="DEEAF6" w:themeFill="accent5" w:themeFillTint="33"/>
        <w:spacing w:before="480" w:after="240" w:line="450" w:lineRule="atLeast"/>
        <w:outlineLvl w:val="2"/>
        <w:rPr>
          <w:rFonts w:ascii="Segoe UI" w:eastAsia="Times New Roman" w:hAnsi="Segoe UI" w:cs="Segoe UI"/>
          <w:b/>
          <w:bCs/>
          <w:color w:val="0F1115"/>
          <w:sz w:val="30"/>
          <w:szCs w:val="30"/>
          <w:lang w:eastAsia="ru-RU"/>
        </w:rPr>
      </w:pPr>
      <w:r w:rsidRPr="00422F0A">
        <w:rPr>
          <w:rFonts w:ascii="Segoe UI" w:eastAsia="Times New Roman" w:hAnsi="Segoe UI" w:cs="Segoe UI"/>
          <w:b/>
          <w:bCs/>
          <w:color w:val="0F1115"/>
          <w:sz w:val="30"/>
          <w:szCs w:val="30"/>
          <w:lang w:eastAsia="ru-RU"/>
        </w:rPr>
        <w:t>Итоговые вопросы (на синтез знаний)</w:t>
      </w:r>
    </w:p>
    <w:p w:rsidR="00422F0A" w:rsidRPr="00422F0A" w:rsidRDefault="00422F0A" w:rsidP="00422F0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Свяжите две темы:</w:t>
      </w:r>
      <w:r w:rsidRPr="00422F0A">
        <w:rPr>
          <w:rFonts w:ascii="Segoe UI" w:eastAsia="Times New Roman" w:hAnsi="Segoe UI" w:cs="Segoe UI"/>
          <w:color w:val="0F1115"/>
          <w:sz w:val="24"/>
          <w:szCs w:val="24"/>
          <w:lang w:eastAsia="ru-RU"/>
        </w:rPr>
        <w:t xml:space="preserve"> Представьте, что вы получили от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xml:space="preserve"> координаты 468 точек лица. Какие геометрические и текстурные признаки вы могли бы вычислить на основе этих данных для решения задачи распознавания эмоций?</w:t>
      </w:r>
    </w:p>
    <w:p w:rsidR="00422F0A" w:rsidRPr="00422F0A" w:rsidRDefault="00422F0A" w:rsidP="00422F0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Критический анализ:</w:t>
      </w:r>
      <w:r w:rsidRPr="00422F0A">
        <w:rPr>
          <w:rFonts w:ascii="Segoe UI" w:eastAsia="Times New Roman" w:hAnsi="Segoe UI" w:cs="Segoe UI"/>
          <w:color w:val="0F1115"/>
          <w:sz w:val="24"/>
          <w:szCs w:val="24"/>
          <w:lang w:eastAsia="ru-RU"/>
        </w:rPr>
        <w:t xml:space="preserve"> Модель </w:t>
      </w:r>
      <w:proofErr w:type="spellStart"/>
      <w:r w:rsidRPr="00422F0A">
        <w:rPr>
          <w:rFonts w:ascii="Segoe UI" w:eastAsia="Times New Roman" w:hAnsi="Segoe UI" w:cs="Segoe UI"/>
          <w:color w:val="0F1115"/>
          <w:sz w:val="24"/>
          <w:szCs w:val="24"/>
          <w:lang w:eastAsia="ru-RU"/>
        </w:rPr>
        <w:t>MediaPipe</w:t>
      </w:r>
      <w:proofErr w:type="spellEnd"/>
      <w:r w:rsidRPr="00422F0A">
        <w:rPr>
          <w:rFonts w:ascii="Segoe UI" w:eastAsia="Times New Roman" w:hAnsi="Segoe UI" w:cs="Segoe UI"/>
          <w:color w:val="0F1115"/>
          <w:sz w:val="24"/>
          <w:szCs w:val="24"/>
          <w:lang w:eastAsia="ru-RU"/>
        </w:rPr>
        <w:t xml:space="preserve"> детектирует точки лица очень быстро и точно. Означает ли это, что традиционные методы (AAM, CLM) полностью устарели и не должны изучаться? Аргументируйте ответ.</w:t>
      </w:r>
    </w:p>
    <w:p w:rsidR="00422F0A" w:rsidRPr="00422F0A" w:rsidRDefault="00422F0A" w:rsidP="00422F0A">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422F0A">
        <w:rPr>
          <w:rFonts w:ascii="Segoe UI" w:eastAsia="Times New Roman" w:hAnsi="Segoe UI" w:cs="Segoe UI"/>
          <w:b/>
          <w:bCs/>
          <w:color w:val="0F1115"/>
          <w:sz w:val="24"/>
          <w:szCs w:val="24"/>
          <w:lang w:eastAsia="ru-RU"/>
        </w:rPr>
        <w:t>Проектная задача:</w:t>
      </w:r>
      <w:r w:rsidRPr="00422F0A">
        <w:rPr>
          <w:rFonts w:ascii="Segoe UI" w:eastAsia="Times New Roman" w:hAnsi="Segoe UI" w:cs="Segoe UI"/>
          <w:color w:val="0F1115"/>
          <w:sz w:val="24"/>
          <w:szCs w:val="24"/>
          <w:lang w:eastAsia="ru-RU"/>
        </w:rPr>
        <w:t xml:space="preserve"> Вам необходимо создать систему, которая идентифицирует человека по лицу и определяет, не находится ли он в состоянии сильного алкогольного опьянения. Какие типы признаков (геометрические, текстурные, цветовые) и какие методы их оценки могут быть </w:t>
      </w:r>
      <w:proofErr w:type="spellStart"/>
      <w:r w:rsidRPr="00422F0A">
        <w:rPr>
          <w:rFonts w:ascii="Segoe UI" w:eastAsia="Times New Roman" w:hAnsi="Segoe UI" w:cs="Segoe UI"/>
          <w:color w:val="0F1115"/>
          <w:sz w:val="24"/>
          <w:szCs w:val="24"/>
          <w:lang w:eastAsia="ru-RU"/>
        </w:rPr>
        <w:t>релевантны</w:t>
      </w:r>
      <w:proofErr w:type="spellEnd"/>
      <w:r w:rsidRPr="00422F0A">
        <w:rPr>
          <w:rFonts w:ascii="Segoe UI" w:eastAsia="Times New Roman" w:hAnsi="Segoe UI" w:cs="Segoe UI"/>
          <w:color w:val="0F1115"/>
          <w:sz w:val="24"/>
          <w:szCs w:val="24"/>
          <w:lang w:eastAsia="ru-RU"/>
        </w:rPr>
        <w:t xml:space="preserve"> для каждой из подзадач?</w:t>
      </w:r>
    </w:p>
    <w:p w:rsidR="00422F0A" w:rsidRDefault="00422F0A" w:rsidP="00EA6C36">
      <w:pPr>
        <w:spacing w:after="0" w:line="240" w:lineRule="auto"/>
      </w:pPr>
    </w:p>
    <w:sectPr w:rsidR="00422F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KaTeX_Size1">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KaTeX_Size2">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85285"/>
    <w:multiLevelType w:val="multilevel"/>
    <w:tmpl w:val="0C2EA6B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4185A"/>
    <w:multiLevelType w:val="multilevel"/>
    <w:tmpl w:val="E55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25075"/>
    <w:multiLevelType w:val="multilevel"/>
    <w:tmpl w:val="A75E50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57C41"/>
    <w:multiLevelType w:val="multilevel"/>
    <w:tmpl w:val="40B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A52BD"/>
    <w:multiLevelType w:val="multilevel"/>
    <w:tmpl w:val="C43C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B5C41"/>
    <w:multiLevelType w:val="multilevel"/>
    <w:tmpl w:val="E006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1386"/>
    <w:multiLevelType w:val="multilevel"/>
    <w:tmpl w:val="647E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84FDD"/>
    <w:multiLevelType w:val="multilevel"/>
    <w:tmpl w:val="361C3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64507"/>
    <w:multiLevelType w:val="multilevel"/>
    <w:tmpl w:val="E01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670FB"/>
    <w:multiLevelType w:val="multilevel"/>
    <w:tmpl w:val="5178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96D03"/>
    <w:multiLevelType w:val="multilevel"/>
    <w:tmpl w:val="9740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F0EB6"/>
    <w:multiLevelType w:val="multilevel"/>
    <w:tmpl w:val="10C0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53071E"/>
    <w:multiLevelType w:val="multilevel"/>
    <w:tmpl w:val="80C220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2F52FB"/>
    <w:multiLevelType w:val="multilevel"/>
    <w:tmpl w:val="5E74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851BF"/>
    <w:multiLevelType w:val="multilevel"/>
    <w:tmpl w:val="B2D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1787E"/>
    <w:multiLevelType w:val="multilevel"/>
    <w:tmpl w:val="7D34C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D7326"/>
    <w:multiLevelType w:val="multilevel"/>
    <w:tmpl w:val="AF54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B0E39"/>
    <w:multiLevelType w:val="multilevel"/>
    <w:tmpl w:val="950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24188"/>
    <w:multiLevelType w:val="multilevel"/>
    <w:tmpl w:val="98A4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1870F2"/>
    <w:multiLevelType w:val="multilevel"/>
    <w:tmpl w:val="7AA2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2760A"/>
    <w:multiLevelType w:val="multilevel"/>
    <w:tmpl w:val="628874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E47ED"/>
    <w:multiLevelType w:val="multilevel"/>
    <w:tmpl w:val="324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1"/>
  </w:num>
  <w:num w:numId="3">
    <w:abstractNumId w:val="10"/>
  </w:num>
  <w:num w:numId="4">
    <w:abstractNumId w:val="11"/>
  </w:num>
  <w:num w:numId="5">
    <w:abstractNumId w:val="9"/>
  </w:num>
  <w:num w:numId="6">
    <w:abstractNumId w:val="14"/>
  </w:num>
  <w:num w:numId="7">
    <w:abstractNumId w:val="16"/>
  </w:num>
  <w:num w:numId="8">
    <w:abstractNumId w:val="15"/>
  </w:num>
  <w:num w:numId="9">
    <w:abstractNumId w:val="19"/>
  </w:num>
  <w:num w:numId="10">
    <w:abstractNumId w:val="13"/>
  </w:num>
  <w:num w:numId="11">
    <w:abstractNumId w:val="6"/>
  </w:num>
  <w:num w:numId="12">
    <w:abstractNumId w:val="1"/>
  </w:num>
  <w:num w:numId="13">
    <w:abstractNumId w:val="5"/>
  </w:num>
  <w:num w:numId="14">
    <w:abstractNumId w:val="7"/>
  </w:num>
  <w:num w:numId="15">
    <w:abstractNumId w:val="8"/>
  </w:num>
  <w:num w:numId="16">
    <w:abstractNumId w:val="17"/>
  </w:num>
  <w:num w:numId="17">
    <w:abstractNumId w:val="4"/>
  </w:num>
  <w:num w:numId="18">
    <w:abstractNumId w:val="18"/>
  </w:num>
  <w:num w:numId="19">
    <w:abstractNumId w:val="12"/>
  </w:num>
  <w:num w:numId="20">
    <w:abstractNumId w:val="20"/>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16"/>
    <w:rsid w:val="001D1D16"/>
    <w:rsid w:val="00422F0A"/>
    <w:rsid w:val="00436D77"/>
    <w:rsid w:val="00690BCD"/>
    <w:rsid w:val="007E73B2"/>
    <w:rsid w:val="0086279B"/>
    <w:rsid w:val="00BC1FD9"/>
    <w:rsid w:val="00EA6C36"/>
    <w:rsid w:val="00EE5B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E9EF"/>
  <w15:chartTrackingRefBased/>
  <w15:docId w15:val="{6D365B61-5D6C-446A-8F38-C118884D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EE5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1D1D1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D1D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A6C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D1D1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D1D16"/>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1D1D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D1D16"/>
    <w:rPr>
      <w:b/>
      <w:bCs/>
    </w:rPr>
  </w:style>
  <w:style w:type="character" w:customStyle="1" w:styleId="katex-mathml">
    <w:name w:val="katex-mathml"/>
    <w:basedOn w:val="a0"/>
    <w:rsid w:val="001D1D16"/>
  </w:style>
  <w:style w:type="character" w:customStyle="1" w:styleId="mord">
    <w:name w:val="mord"/>
    <w:basedOn w:val="a0"/>
    <w:rsid w:val="001D1D16"/>
  </w:style>
  <w:style w:type="character" w:customStyle="1" w:styleId="mrel">
    <w:name w:val="mrel"/>
    <w:basedOn w:val="a0"/>
    <w:rsid w:val="001D1D16"/>
  </w:style>
  <w:style w:type="character" w:customStyle="1" w:styleId="mopen">
    <w:name w:val="mopen"/>
    <w:basedOn w:val="a0"/>
    <w:rsid w:val="001D1D16"/>
  </w:style>
  <w:style w:type="character" w:customStyle="1" w:styleId="mop">
    <w:name w:val="mop"/>
    <w:basedOn w:val="a0"/>
    <w:rsid w:val="001D1D16"/>
  </w:style>
  <w:style w:type="character" w:customStyle="1" w:styleId="vlist-s">
    <w:name w:val="vlist-s"/>
    <w:basedOn w:val="a0"/>
    <w:rsid w:val="001D1D16"/>
  </w:style>
  <w:style w:type="character" w:customStyle="1" w:styleId="mbin">
    <w:name w:val="mbin"/>
    <w:basedOn w:val="a0"/>
    <w:rsid w:val="001D1D16"/>
  </w:style>
  <w:style w:type="character" w:customStyle="1" w:styleId="mclose">
    <w:name w:val="mclose"/>
    <w:basedOn w:val="a0"/>
    <w:rsid w:val="001D1D16"/>
  </w:style>
  <w:style w:type="character" w:customStyle="1" w:styleId="mpunct">
    <w:name w:val="mpunct"/>
    <w:basedOn w:val="a0"/>
    <w:rsid w:val="001D1D16"/>
  </w:style>
  <w:style w:type="character" w:customStyle="1" w:styleId="delimsizing">
    <w:name w:val="delimsizing"/>
    <w:basedOn w:val="a0"/>
    <w:rsid w:val="001D1D16"/>
  </w:style>
  <w:style w:type="character" w:customStyle="1" w:styleId="minner">
    <w:name w:val="minner"/>
    <w:basedOn w:val="a0"/>
    <w:rsid w:val="0086279B"/>
  </w:style>
  <w:style w:type="character" w:customStyle="1" w:styleId="40">
    <w:name w:val="Заголовок 4 Знак"/>
    <w:basedOn w:val="a0"/>
    <w:link w:val="4"/>
    <w:uiPriority w:val="9"/>
    <w:semiHidden/>
    <w:rsid w:val="00EA6C36"/>
    <w:rPr>
      <w:rFonts w:asciiTheme="majorHAnsi" w:eastAsiaTheme="majorEastAsia" w:hAnsiTheme="majorHAnsi" w:cstheme="majorBidi"/>
      <w:i/>
      <w:iCs/>
      <w:color w:val="2F5496" w:themeColor="accent1" w:themeShade="BF"/>
    </w:rPr>
  </w:style>
  <w:style w:type="character" w:styleId="a4">
    <w:name w:val="Emphasis"/>
    <w:basedOn w:val="a0"/>
    <w:uiPriority w:val="20"/>
    <w:qFormat/>
    <w:rsid w:val="00EA6C36"/>
    <w:rPr>
      <w:i/>
      <w:iCs/>
    </w:rPr>
  </w:style>
  <w:style w:type="character" w:styleId="HTML">
    <w:name w:val="HTML Code"/>
    <w:basedOn w:val="a0"/>
    <w:uiPriority w:val="99"/>
    <w:semiHidden/>
    <w:unhideWhenUsed/>
    <w:rsid w:val="00EA6C36"/>
    <w:rPr>
      <w:rFonts w:ascii="Courier New" w:eastAsia="Times New Roman" w:hAnsi="Courier New" w:cs="Courier New"/>
      <w:sz w:val="20"/>
      <w:szCs w:val="20"/>
    </w:rPr>
  </w:style>
  <w:style w:type="character" w:styleId="a5">
    <w:name w:val="Hyperlink"/>
    <w:basedOn w:val="a0"/>
    <w:uiPriority w:val="99"/>
    <w:semiHidden/>
    <w:unhideWhenUsed/>
    <w:rsid w:val="00EE5B3F"/>
    <w:rPr>
      <w:color w:val="0000FF"/>
      <w:u w:val="single"/>
    </w:rPr>
  </w:style>
  <w:style w:type="character" w:customStyle="1" w:styleId="10">
    <w:name w:val="Заголовок 1 Знак"/>
    <w:basedOn w:val="a0"/>
    <w:link w:val="1"/>
    <w:uiPriority w:val="9"/>
    <w:rsid w:val="00EE5B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60535">
      <w:bodyDiv w:val="1"/>
      <w:marLeft w:val="0"/>
      <w:marRight w:val="0"/>
      <w:marTop w:val="0"/>
      <w:marBottom w:val="0"/>
      <w:divBdr>
        <w:top w:val="none" w:sz="0" w:space="0" w:color="auto"/>
        <w:left w:val="none" w:sz="0" w:space="0" w:color="auto"/>
        <w:bottom w:val="none" w:sz="0" w:space="0" w:color="auto"/>
        <w:right w:val="none" w:sz="0" w:space="0" w:color="auto"/>
      </w:divBdr>
    </w:div>
    <w:div w:id="447092171">
      <w:bodyDiv w:val="1"/>
      <w:marLeft w:val="0"/>
      <w:marRight w:val="0"/>
      <w:marTop w:val="0"/>
      <w:marBottom w:val="0"/>
      <w:divBdr>
        <w:top w:val="none" w:sz="0" w:space="0" w:color="auto"/>
        <w:left w:val="none" w:sz="0" w:space="0" w:color="auto"/>
        <w:bottom w:val="none" w:sz="0" w:space="0" w:color="auto"/>
        <w:right w:val="none" w:sz="0" w:space="0" w:color="auto"/>
      </w:divBdr>
    </w:div>
    <w:div w:id="847864824">
      <w:bodyDiv w:val="1"/>
      <w:marLeft w:val="0"/>
      <w:marRight w:val="0"/>
      <w:marTop w:val="0"/>
      <w:marBottom w:val="0"/>
      <w:divBdr>
        <w:top w:val="none" w:sz="0" w:space="0" w:color="auto"/>
        <w:left w:val="none" w:sz="0" w:space="0" w:color="auto"/>
        <w:bottom w:val="none" w:sz="0" w:space="0" w:color="auto"/>
        <w:right w:val="none" w:sz="0" w:space="0" w:color="auto"/>
      </w:divBdr>
    </w:div>
    <w:div w:id="930746304">
      <w:bodyDiv w:val="1"/>
      <w:marLeft w:val="0"/>
      <w:marRight w:val="0"/>
      <w:marTop w:val="0"/>
      <w:marBottom w:val="0"/>
      <w:divBdr>
        <w:top w:val="none" w:sz="0" w:space="0" w:color="auto"/>
        <w:left w:val="none" w:sz="0" w:space="0" w:color="auto"/>
        <w:bottom w:val="none" w:sz="0" w:space="0" w:color="auto"/>
        <w:right w:val="none" w:sz="0" w:space="0" w:color="auto"/>
      </w:divBdr>
    </w:div>
    <w:div w:id="1565218027">
      <w:bodyDiv w:val="1"/>
      <w:marLeft w:val="0"/>
      <w:marRight w:val="0"/>
      <w:marTop w:val="0"/>
      <w:marBottom w:val="0"/>
      <w:divBdr>
        <w:top w:val="none" w:sz="0" w:space="0" w:color="auto"/>
        <w:left w:val="none" w:sz="0" w:space="0" w:color="auto"/>
        <w:bottom w:val="none" w:sz="0" w:space="0" w:color="auto"/>
        <w:right w:val="none" w:sz="0" w:space="0" w:color="auto"/>
      </w:divBdr>
    </w:div>
    <w:div w:id="2070490149">
      <w:bodyDiv w:val="1"/>
      <w:marLeft w:val="0"/>
      <w:marRight w:val="0"/>
      <w:marTop w:val="0"/>
      <w:marBottom w:val="0"/>
      <w:divBdr>
        <w:top w:val="none" w:sz="0" w:space="0" w:color="auto"/>
        <w:left w:val="none" w:sz="0" w:space="0" w:color="auto"/>
        <w:bottom w:val="none" w:sz="0" w:space="0" w:color="auto"/>
        <w:right w:val="none" w:sz="0" w:space="0" w:color="auto"/>
      </w:divBdr>
    </w:div>
    <w:div w:id="2102217796">
      <w:bodyDiv w:val="1"/>
      <w:marLeft w:val="0"/>
      <w:marRight w:val="0"/>
      <w:marTop w:val="0"/>
      <w:marBottom w:val="0"/>
      <w:divBdr>
        <w:top w:val="none" w:sz="0" w:space="0" w:color="auto"/>
        <w:left w:val="none" w:sz="0" w:space="0" w:color="auto"/>
        <w:bottom w:val="none" w:sz="0" w:space="0" w:color="auto"/>
        <w:right w:val="none" w:sz="0" w:space="0" w:color="auto"/>
      </w:divBdr>
      <w:divsChild>
        <w:div w:id="858008951">
          <w:marLeft w:val="0"/>
          <w:marRight w:val="0"/>
          <w:marTop w:val="240"/>
          <w:marBottom w:val="171"/>
          <w:divBdr>
            <w:top w:val="none" w:sz="0" w:space="0" w:color="auto"/>
            <w:left w:val="none" w:sz="0" w:space="0" w:color="auto"/>
            <w:bottom w:val="none" w:sz="0" w:space="0" w:color="auto"/>
            <w:right w:val="none" w:sz="0" w:space="0" w:color="auto"/>
          </w:divBdr>
          <w:divsChild>
            <w:div w:id="2087143881">
              <w:marLeft w:val="0"/>
              <w:marRight w:val="0"/>
              <w:marTop w:val="0"/>
              <w:marBottom w:val="0"/>
              <w:divBdr>
                <w:top w:val="none" w:sz="0" w:space="0" w:color="auto"/>
                <w:left w:val="none" w:sz="0" w:space="0" w:color="auto"/>
                <w:bottom w:val="none" w:sz="0" w:space="0" w:color="auto"/>
                <w:right w:val="none" w:sz="0" w:space="0" w:color="auto"/>
              </w:divBdr>
              <w:divsChild>
                <w:div w:id="1369181765">
                  <w:marLeft w:val="0"/>
                  <w:marRight w:val="0"/>
                  <w:marTop w:val="0"/>
                  <w:marBottom w:val="0"/>
                  <w:divBdr>
                    <w:top w:val="none" w:sz="0" w:space="0" w:color="auto"/>
                    <w:left w:val="none" w:sz="0" w:space="0" w:color="auto"/>
                    <w:bottom w:val="none" w:sz="0" w:space="0" w:color="auto"/>
                    <w:right w:val="none" w:sz="0" w:space="0" w:color="auto"/>
                  </w:divBdr>
                  <w:divsChild>
                    <w:div w:id="1901789830">
                      <w:marLeft w:val="0"/>
                      <w:marRight w:val="0"/>
                      <w:marTop w:val="0"/>
                      <w:marBottom w:val="0"/>
                      <w:divBdr>
                        <w:top w:val="none" w:sz="0" w:space="0" w:color="auto"/>
                        <w:left w:val="none" w:sz="0" w:space="0" w:color="auto"/>
                        <w:bottom w:val="none" w:sz="0" w:space="0" w:color="auto"/>
                        <w:right w:val="none" w:sz="0" w:space="0" w:color="auto"/>
                      </w:divBdr>
                      <w:divsChild>
                        <w:div w:id="15359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13831">
          <w:marLeft w:val="0"/>
          <w:marRight w:val="0"/>
          <w:marTop w:val="240"/>
          <w:marBottom w:val="171"/>
          <w:divBdr>
            <w:top w:val="none" w:sz="0" w:space="0" w:color="auto"/>
            <w:left w:val="none" w:sz="0" w:space="0" w:color="auto"/>
            <w:bottom w:val="none" w:sz="0" w:space="0" w:color="auto"/>
            <w:right w:val="none" w:sz="0" w:space="0" w:color="auto"/>
          </w:divBdr>
          <w:divsChild>
            <w:div w:id="1069113772">
              <w:marLeft w:val="0"/>
              <w:marRight w:val="0"/>
              <w:marTop w:val="0"/>
              <w:marBottom w:val="0"/>
              <w:divBdr>
                <w:top w:val="none" w:sz="0" w:space="0" w:color="auto"/>
                <w:left w:val="none" w:sz="0" w:space="0" w:color="auto"/>
                <w:bottom w:val="none" w:sz="0" w:space="0" w:color="auto"/>
                <w:right w:val="none" w:sz="0" w:space="0" w:color="auto"/>
              </w:divBdr>
              <w:divsChild>
                <w:div w:id="83455192">
                  <w:marLeft w:val="0"/>
                  <w:marRight w:val="0"/>
                  <w:marTop w:val="0"/>
                  <w:marBottom w:val="0"/>
                  <w:divBdr>
                    <w:top w:val="none" w:sz="0" w:space="0" w:color="auto"/>
                    <w:left w:val="none" w:sz="0" w:space="0" w:color="auto"/>
                    <w:bottom w:val="none" w:sz="0" w:space="0" w:color="auto"/>
                    <w:right w:val="none" w:sz="0" w:space="0" w:color="auto"/>
                  </w:divBdr>
                  <w:divsChild>
                    <w:div w:id="170225502">
                      <w:marLeft w:val="0"/>
                      <w:marRight w:val="0"/>
                      <w:marTop w:val="0"/>
                      <w:marBottom w:val="0"/>
                      <w:divBdr>
                        <w:top w:val="none" w:sz="0" w:space="0" w:color="auto"/>
                        <w:left w:val="none" w:sz="0" w:space="0" w:color="auto"/>
                        <w:bottom w:val="none" w:sz="0" w:space="0" w:color="auto"/>
                        <w:right w:val="none" w:sz="0" w:space="0" w:color="auto"/>
                      </w:divBdr>
                      <w:divsChild>
                        <w:div w:id="111857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94101">
          <w:marLeft w:val="0"/>
          <w:marRight w:val="0"/>
          <w:marTop w:val="240"/>
          <w:marBottom w:val="171"/>
          <w:divBdr>
            <w:top w:val="none" w:sz="0" w:space="0" w:color="auto"/>
            <w:left w:val="none" w:sz="0" w:space="0" w:color="auto"/>
            <w:bottom w:val="none" w:sz="0" w:space="0" w:color="auto"/>
            <w:right w:val="none" w:sz="0" w:space="0" w:color="auto"/>
          </w:divBdr>
          <w:divsChild>
            <w:div w:id="1279796389">
              <w:marLeft w:val="0"/>
              <w:marRight w:val="0"/>
              <w:marTop w:val="0"/>
              <w:marBottom w:val="0"/>
              <w:divBdr>
                <w:top w:val="none" w:sz="0" w:space="0" w:color="auto"/>
                <w:left w:val="none" w:sz="0" w:space="0" w:color="auto"/>
                <w:bottom w:val="none" w:sz="0" w:space="0" w:color="auto"/>
                <w:right w:val="none" w:sz="0" w:space="0" w:color="auto"/>
              </w:divBdr>
              <w:divsChild>
                <w:div w:id="284124189">
                  <w:marLeft w:val="0"/>
                  <w:marRight w:val="0"/>
                  <w:marTop w:val="0"/>
                  <w:marBottom w:val="0"/>
                  <w:divBdr>
                    <w:top w:val="none" w:sz="0" w:space="0" w:color="auto"/>
                    <w:left w:val="none" w:sz="0" w:space="0" w:color="auto"/>
                    <w:bottom w:val="none" w:sz="0" w:space="0" w:color="auto"/>
                    <w:right w:val="none" w:sz="0" w:space="0" w:color="auto"/>
                  </w:divBdr>
                  <w:divsChild>
                    <w:div w:id="785389693">
                      <w:marLeft w:val="0"/>
                      <w:marRight w:val="0"/>
                      <w:marTop w:val="0"/>
                      <w:marBottom w:val="0"/>
                      <w:divBdr>
                        <w:top w:val="none" w:sz="0" w:space="0" w:color="auto"/>
                        <w:left w:val="none" w:sz="0" w:space="0" w:color="auto"/>
                        <w:bottom w:val="none" w:sz="0" w:space="0" w:color="auto"/>
                        <w:right w:val="none" w:sz="0" w:space="0" w:color="auto"/>
                      </w:divBdr>
                      <w:divsChild>
                        <w:div w:id="6889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40225">
          <w:marLeft w:val="0"/>
          <w:marRight w:val="0"/>
          <w:marTop w:val="240"/>
          <w:marBottom w:val="171"/>
          <w:divBdr>
            <w:top w:val="none" w:sz="0" w:space="0" w:color="auto"/>
            <w:left w:val="none" w:sz="0" w:space="0" w:color="auto"/>
            <w:bottom w:val="none" w:sz="0" w:space="0" w:color="auto"/>
            <w:right w:val="none" w:sz="0" w:space="0" w:color="auto"/>
          </w:divBdr>
          <w:divsChild>
            <w:div w:id="730351910">
              <w:marLeft w:val="0"/>
              <w:marRight w:val="0"/>
              <w:marTop w:val="0"/>
              <w:marBottom w:val="0"/>
              <w:divBdr>
                <w:top w:val="none" w:sz="0" w:space="0" w:color="auto"/>
                <w:left w:val="none" w:sz="0" w:space="0" w:color="auto"/>
                <w:bottom w:val="none" w:sz="0" w:space="0" w:color="auto"/>
                <w:right w:val="none" w:sz="0" w:space="0" w:color="auto"/>
              </w:divBdr>
              <w:divsChild>
                <w:div w:id="2056542419">
                  <w:marLeft w:val="0"/>
                  <w:marRight w:val="0"/>
                  <w:marTop w:val="0"/>
                  <w:marBottom w:val="0"/>
                  <w:divBdr>
                    <w:top w:val="none" w:sz="0" w:space="0" w:color="auto"/>
                    <w:left w:val="none" w:sz="0" w:space="0" w:color="auto"/>
                    <w:bottom w:val="none" w:sz="0" w:space="0" w:color="auto"/>
                    <w:right w:val="none" w:sz="0" w:space="0" w:color="auto"/>
                  </w:divBdr>
                  <w:divsChild>
                    <w:div w:id="1183862159">
                      <w:marLeft w:val="0"/>
                      <w:marRight w:val="0"/>
                      <w:marTop w:val="0"/>
                      <w:marBottom w:val="0"/>
                      <w:divBdr>
                        <w:top w:val="none" w:sz="0" w:space="0" w:color="auto"/>
                        <w:left w:val="none" w:sz="0" w:space="0" w:color="auto"/>
                        <w:bottom w:val="none" w:sz="0" w:space="0" w:color="auto"/>
                        <w:right w:val="none" w:sz="0" w:space="0" w:color="auto"/>
                      </w:divBdr>
                      <w:divsChild>
                        <w:div w:id="3440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583043">
          <w:marLeft w:val="0"/>
          <w:marRight w:val="0"/>
          <w:marTop w:val="240"/>
          <w:marBottom w:val="171"/>
          <w:divBdr>
            <w:top w:val="none" w:sz="0" w:space="0" w:color="auto"/>
            <w:left w:val="none" w:sz="0" w:space="0" w:color="auto"/>
            <w:bottom w:val="none" w:sz="0" w:space="0" w:color="auto"/>
            <w:right w:val="none" w:sz="0" w:space="0" w:color="auto"/>
          </w:divBdr>
          <w:divsChild>
            <w:div w:id="2026129918">
              <w:marLeft w:val="0"/>
              <w:marRight w:val="0"/>
              <w:marTop w:val="0"/>
              <w:marBottom w:val="0"/>
              <w:divBdr>
                <w:top w:val="none" w:sz="0" w:space="0" w:color="auto"/>
                <w:left w:val="none" w:sz="0" w:space="0" w:color="auto"/>
                <w:bottom w:val="none" w:sz="0" w:space="0" w:color="auto"/>
                <w:right w:val="none" w:sz="0" w:space="0" w:color="auto"/>
              </w:divBdr>
              <w:divsChild>
                <w:div w:id="8993262">
                  <w:marLeft w:val="0"/>
                  <w:marRight w:val="0"/>
                  <w:marTop w:val="0"/>
                  <w:marBottom w:val="0"/>
                  <w:divBdr>
                    <w:top w:val="none" w:sz="0" w:space="0" w:color="auto"/>
                    <w:left w:val="none" w:sz="0" w:space="0" w:color="auto"/>
                    <w:bottom w:val="none" w:sz="0" w:space="0" w:color="auto"/>
                    <w:right w:val="none" w:sz="0" w:space="0" w:color="auto"/>
                  </w:divBdr>
                  <w:divsChild>
                    <w:div w:id="415446743">
                      <w:marLeft w:val="0"/>
                      <w:marRight w:val="0"/>
                      <w:marTop w:val="0"/>
                      <w:marBottom w:val="0"/>
                      <w:divBdr>
                        <w:top w:val="none" w:sz="0" w:space="0" w:color="auto"/>
                        <w:left w:val="none" w:sz="0" w:space="0" w:color="auto"/>
                        <w:bottom w:val="none" w:sz="0" w:space="0" w:color="auto"/>
                        <w:right w:val="none" w:sz="0" w:space="0" w:color="auto"/>
                      </w:divBdr>
                      <w:divsChild>
                        <w:div w:id="15928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234050">
          <w:marLeft w:val="0"/>
          <w:marRight w:val="0"/>
          <w:marTop w:val="240"/>
          <w:marBottom w:val="171"/>
          <w:divBdr>
            <w:top w:val="none" w:sz="0" w:space="0" w:color="auto"/>
            <w:left w:val="none" w:sz="0" w:space="0" w:color="auto"/>
            <w:bottom w:val="none" w:sz="0" w:space="0" w:color="auto"/>
            <w:right w:val="none" w:sz="0" w:space="0" w:color="auto"/>
          </w:divBdr>
          <w:divsChild>
            <w:div w:id="1473718836">
              <w:marLeft w:val="0"/>
              <w:marRight w:val="0"/>
              <w:marTop w:val="0"/>
              <w:marBottom w:val="0"/>
              <w:divBdr>
                <w:top w:val="none" w:sz="0" w:space="0" w:color="auto"/>
                <w:left w:val="none" w:sz="0" w:space="0" w:color="auto"/>
                <w:bottom w:val="none" w:sz="0" w:space="0" w:color="auto"/>
                <w:right w:val="none" w:sz="0" w:space="0" w:color="auto"/>
              </w:divBdr>
              <w:divsChild>
                <w:div w:id="629361007">
                  <w:marLeft w:val="0"/>
                  <w:marRight w:val="0"/>
                  <w:marTop w:val="0"/>
                  <w:marBottom w:val="0"/>
                  <w:divBdr>
                    <w:top w:val="none" w:sz="0" w:space="0" w:color="auto"/>
                    <w:left w:val="none" w:sz="0" w:space="0" w:color="auto"/>
                    <w:bottom w:val="none" w:sz="0" w:space="0" w:color="auto"/>
                    <w:right w:val="none" w:sz="0" w:space="0" w:color="auto"/>
                  </w:divBdr>
                  <w:divsChild>
                    <w:div w:id="68773032">
                      <w:marLeft w:val="0"/>
                      <w:marRight w:val="0"/>
                      <w:marTop w:val="0"/>
                      <w:marBottom w:val="0"/>
                      <w:divBdr>
                        <w:top w:val="none" w:sz="0" w:space="0" w:color="auto"/>
                        <w:left w:val="none" w:sz="0" w:space="0" w:color="auto"/>
                        <w:bottom w:val="none" w:sz="0" w:space="0" w:color="auto"/>
                        <w:right w:val="none" w:sz="0" w:space="0" w:color="auto"/>
                      </w:divBdr>
                      <w:divsChild>
                        <w:div w:id="16615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36171">
          <w:marLeft w:val="0"/>
          <w:marRight w:val="0"/>
          <w:marTop w:val="240"/>
          <w:marBottom w:val="171"/>
          <w:divBdr>
            <w:top w:val="none" w:sz="0" w:space="0" w:color="auto"/>
            <w:left w:val="none" w:sz="0" w:space="0" w:color="auto"/>
            <w:bottom w:val="none" w:sz="0" w:space="0" w:color="auto"/>
            <w:right w:val="none" w:sz="0" w:space="0" w:color="auto"/>
          </w:divBdr>
          <w:divsChild>
            <w:div w:id="257645096">
              <w:marLeft w:val="0"/>
              <w:marRight w:val="0"/>
              <w:marTop w:val="0"/>
              <w:marBottom w:val="0"/>
              <w:divBdr>
                <w:top w:val="none" w:sz="0" w:space="0" w:color="auto"/>
                <w:left w:val="none" w:sz="0" w:space="0" w:color="auto"/>
                <w:bottom w:val="none" w:sz="0" w:space="0" w:color="auto"/>
                <w:right w:val="none" w:sz="0" w:space="0" w:color="auto"/>
              </w:divBdr>
              <w:divsChild>
                <w:div w:id="1305701277">
                  <w:marLeft w:val="0"/>
                  <w:marRight w:val="0"/>
                  <w:marTop w:val="0"/>
                  <w:marBottom w:val="0"/>
                  <w:divBdr>
                    <w:top w:val="none" w:sz="0" w:space="0" w:color="auto"/>
                    <w:left w:val="none" w:sz="0" w:space="0" w:color="auto"/>
                    <w:bottom w:val="none" w:sz="0" w:space="0" w:color="auto"/>
                    <w:right w:val="none" w:sz="0" w:space="0" w:color="auto"/>
                  </w:divBdr>
                  <w:divsChild>
                    <w:div w:id="2119375529">
                      <w:marLeft w:val="0"/>
                      <w:marRight w:val="0"/>
                      <w:marTop w:val="0"/>
                      <w:marBottom w:val="0"/>
                      <w:divBdr>
                        <w:top w:val="none" w:sz="0" w:space="0" w:color="auto"/>
                        <w:left w:val="none" w:sz="0" w:space="0" w:color="auto"/>
                        <w:bottom w:val="none" w:sz="0" w:space="0" w:color="auto"/>
                        <w:right w:val="none" w:sz="0" w:space="0" w:color="auto"/>
                      </w:divBdr>
                      <w:divsChild>
                        <w:div w:id="3943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r.com/ru/articles/679460/?ysclid=mmn3q4u49c17480053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4919</Words>
  <Characters>28039</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Comp</cp:lastModifiedBy>
  <cp:revision>3</cp:revision>
  <dcterms:created xsi:type="dcterms:W3CDTF">2026-03-12T06:39:00Z</dcterms:created>
  <dcterms:modified xsi:type="dcterms:W3CDTF">2026-03-12T07:51:00Z</dcterms:modified>
</cp:coreProperties>
</file>