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5E327E" w14:textId="7F8192E3" w:rsidR="00EE6F5C" w:rsidRDefault="009E51D9" w:rsidP="009E51D9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9E51D9">
        <w:drawing>
          <wp:inline distT="0" distB="0" distL="0" distR="0" wp14:anchorId="10928B8C" wp14:editId="620372CC">
            <wp:extent cx="5940425" cy="1428115"/>
            <wp:effectExtent l="0" t="0" r="3175" b="635"/>
            <wp:docPr id="448553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2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6DA1A" w14:textId="77777777" w:rsidR="009E51D9" w:rsidRPr="00CB6488" w:rsidRDefault="009E51D9" w:rsidP="009E51D9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14:paraId="7DF6AAEB" w14:textId="7FB567AF" w:rsidR="00FC3A3D" w:rsidRPr="00506BE8" w:rsidRDefault="00FC3A3D" w:rsidP="00FC3A3D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06BE8">
        <w:rPr>
          <w:rFonts w:ascii="Times New Roman" w:hAnsi="Times New Roman" w:cs="Times New Roman"/>
          <w:b/>
          <w:bCs/>
          <w:sz w:val="28"/>
          <w:szCs w:val="28"/>
        </w:rPr>
        <w:t>ВОПРОСЫ</w:t>
      </w:r>
    </w:p>
    <w:p w14:paraId="6D57A347" w14:textId="7B03BAEF" w:rsidR="00FC3A3D" w:rsidRPr="00506BE8" w:rsidRDefault="00FC3A3D" w:rsidP="00FC3A3D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06BE8">
        <w:rPr>
          <w:rFonts w:ascii="Times New Roman" w:hAnsi="Times New Roman" w:cs="Times New Roman"/>
          <w:b/>
          <w:bCs/>
          <w:sz w:val="28"/>
          <w:szCs w:val="28"/>
        </w:rPr>
        <w:t xml:space="preserve">к </w:t>
      </w:r>
      <w:r w:rsidR="00343A3B">
        <w:rPr>
          <w:rFonts w:ascii="Times New Roman" w:hAnsi="Times New Roman" w:cs="Times New Roman"/>
          <w:b/>
          <w:bCs/>
          <w:sz w:val="28"/>
          <w:szCs w:val="28"/>
        </w:rPr>
        <w:t>зачёту</w:t>
      </w:r>
      <w:r w:rsidRPr="00506BE8">
        <w:rPr>
          <w:rFonts w:ascii="Times New Roman" w:hAnsi="Times New Roman" w:cs="Times New Roman"/>
          <w:b/>
          <w:bCs/>
          <w:sz w:val="28"/>
          <w:szCs w:val="28"/>
        </w:rPr>
        <w:t xml:space="preserve"> по дисциплине «Разработка мобильных приложений»</w:t>
      </w:r>
    </w:p>
    <w:p w14:paraId="67328131" w14:textId="77777777" w:rsidR="00327E17" w:rsidRPr="00FC6608" w:rsidRDefault="00327E17" w:rsidP="00FC3A3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B0C7B87" w14:textId="57F7EDCE" w:rsidR="00FC3A3D" w:rsidRDefault="00FC3A3D" w:rsidP="00FC3A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 </w:t>
      </w:r>
      <w:r w:rsidR="00E14B3F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собенности разработки мобильных приложений. Нативные и кроссплатформенные инструменты разработки.</w:t>
      </w:r>
    </w:p>
    <w:p w14:paraId="7BE2B32E" w14:textId="6D65BF0D" w:rsidR="00FC3A3D" w:rsidRDefault="00FC3A3D" w:rsidP="00FC3A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 Основы языка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Kotlin</w:t>
      </w:r>
      <w:r w:rsidRPr="00FC3A3D">
        <w:rPr>
          <w:rFonts w:ascii="Times New Roman" w:hAnsi="Times New Roman" w:cs="Times New Roman"/>
          <w:sz w:val="28"/>
          <w:szCs w:val="28"/>
        </w:rPr>
        <w:t xml:space="preserve">: </w:t>
      </w:r>
      <w:r w:rsidR="00786109">
        <w:rPr>
          <w:rFonts w:ascii="Times New Roman" w:hAnsi="Times New Roman" w:cs="Times New Roman"/>
          <w:sz w:val="28"/>
          <w:szCs w:val="28"/>
        </w:rPr>
        <w:t xml:space="preserve">преимущества перед языком </w:t>
      </w:r>
      <w:r w:rsidR="00786109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="00786109" w:rsidRPr="0078610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базовые понятия,</w:t>
      </w:r>
      <w:r w:rsidR="00786109">
        <w:rPr>
          <w:rFonts w:ascii="Times New Roman" w:hAnsi="Times New Roman" w:cs="Times New Roman"/>
          <w:sz w:val="28"/>
          <w:szCs w:val="28"/>
        </w:rPr>
        <w:t xml:space="preserve"> операнды и операторы, типы данных, функции, управление ходом выполнения программы, пакеты, объектно-ориентированное программирование.</w:t>
      </w:r>
    </w:p>
    <w:p w14:paraId="735F48E2" w14:textId="6768F622" w:rsidR="00786109" w:rsidRDefault="00786109" w:rsidP="00FC3A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 Контроллеры пользовательского интерфейса</w:t>
      </w:r>
      <w:r w:rsidRPr="0078610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создание начального</w:t>
      </w:r>
      <w:r w:rsidR="004C2531">
        <w:rPr>
          <w:rFonts w:ascii="Times New Roman" w:hAnsi="Times New Roman" w:cs="Times New Roman"/>
          <w:sz w:val="28"/>
          <w:szCs w:val="28"/>
        </w:rPr>
        <w:t xml:space="preserve"> контроллера пользовательского интерфейса приложения, изменение активного контроллера пользовательского интерфейса, этапы жизненного цикла контроллера пользовательского интерфейса.</w:t>
      </w:r>
    </w:p>
    <w:p w14:paraId="40B77761" w14:textId="3001D65F" w:rsidR="004C2531" w:rsidRDefault="004C2531" w:rsidP="00FC3A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 Представления</w:t>
      </w:r>
      <w:r w:rsidRPr="004C253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создание нового представления, вложение представлений друг в друга, изменение состояния представлений.</w:t>
      </w:r>
    </w:p>
    <w:p w14:paraId="5189D360" w14:textId="558D994E" w:rsidR="004C2531" w:rsidRDefault="004C2531" w:rsidP="00FC3A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 Пользовательские компоненты</w:t>
      </w:r>
      <w:r w:rsidR="00E14B3F" w:rsidRPr="00E14B3F">
        <w:rPr>
          <w:rFonts w:ascii="Times New Roman" w:hAnsi="Times New Roman" w:cs="Times New Roman"/>
          <w:sz w:val="28"/>
          <w:szCs w:val="28"/>
        </w:rPr>
        <w:t xml:space="preserve">: </w:t>
      </w:r>
      <w:r w:rsidR="00E14B3F">
        <w:rPr>
          <w:rFonts w:ascii="Times New Roman" w:hAnsi="Times New Roman" w:cs="Times New Roman"/>
          <w:sz w:val="28"/>
          <w:szCs w:val="28"/>
        </w:rPr>
        <w:t>создание своего представления, использование своего представления.</w:t>
      </w:r>
    </w:p>
    <w:p w14:paraId="343F3A60" w14:textId="17CAA657" w:rsidR="00E14B3F" w:rsidRDefault="00E14B3F" w:rsidP="00FC3A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 Пользовательский ввод</w:t>
      </w:r>
      <w:r w:rsidRPr="00E14B3F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получение события касания и реакция на него, получение события ввода с клавиатуры и реакция на него, обработка </w:t>
      </w:r>
      <w:r w:rsidR="00976ED2">
        <w:rPr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</w:rPr>
        <w:t>жестов.</w:t>
      </w:r>
    </w:p>
    <w:p w14:paraId="3D19D7B1" w14:textId="393E421E" w:rsidR="00E14B3F" w:rsidRDefault="00E14B3F" w:rsidP="00FC3A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 Передача сообщений</w:t>
      </w:r>
      <w:r w:rsidRPr="00E14B3F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использование обратных вызовов для реакции на действия, передача сообщений подписчикам, получение и обработка сообщений.</w:t>
      </w:r>
    </w:p>
    <w:p w14:paraId="247B4B2C" w14:textId="76282FBC" w:rsidR="00E14B3F" w:rsidRDefault="00E14B3F" w:rsidP="00FC3A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 </w:t>
      </w:r>
      <w:r w:rsidR="00327E17">
        <w:rPr>
          <w:rFonts w:ascii="Times New Roman" w:hAnsi="Times New Roman" w:cs="Times New Roman"/>
          <w:sz w:val="28"/>
          <w:szCs w:val="28"/>
        </w:rPr>
        <w:t>Файлы. Определение характеристик файла (размер или дата последнего изменения), чтение и запись данных в файлы, копирование данных из одного файла в другой.</w:t>
      </w:r>
    </w:p>
    <w:p w14:paraId="7EBC2EB6" w14:textId="4D5A44D8" w:rsidR="00327E17" w:rsidRDefault="00327E17" w:rsidP="00FC3A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 Хранение данных</w:t>
      </w:r>
      <w:r w:rsidRPr="00327E17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соединение с базой данных, создание таблицы или хранимого объекта, запись данных в таблицу или хранимый объект, чтение данных из таблицы или хранимого объекта.</w:t>
      </w:r>
    </w:p>
    <w:p w14:paraId="1B0FEEA2" w14:textId="706336B1" w:rsidR="00327E17" w:rsidRDefault="00327E17" w:rsidP="00FC3A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 Конкурентное (многопоточное) выполнение</w:t>
      </w:r>
      <w:r w:rsidRPr="00D64558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запуск задачи</w:t>
      </w:r>
      <w:r w:rsidR="00D64558">
        <w:rPr>
          <w:rFonts w:ascii="Times New Roman" w:hAnsi="Times New Roman" w:cs="Times New Roman"/>
          <w:sz w:val="28"/>
          <w:szCs w:val="28"/>
        </w:rPr>
        <w:t xml:space="preserve"> в фоновом потоке, передача результатов из фонового потока в главный, завершение потока выполнения.</w:t>
      </w:r>
    </w:p>
    <w:p w14:paraId="293625A1" w14:textId="24995FD4" w:rsidR="00D64558" w:rsidRDefault="00D64558" w:rsidP="00FC3A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 Сетевые взаимодействия</w:t>
      </w:r>
      <w:r w:rsidRPr="00D64558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загрузка текстового файла с удалённого сервера и его вывод, создание запроса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D6455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D6455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загрузка двоичного файла.</w:t>
      </w:r>
    </w:p>
    <w:p w14:paraId="2AFE1D83" w14:textId="312FF860" w:rsidR="00D64558" w:rsidRDefault="00D64558" w:rsidP="00FC3A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12 Обратная связь с пользователем</w:t>
      </w:r>
      <w:r w:rsidRPr="00D64558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отражение обратной связи с пользователем системных инструментов, </w:t>
      </w:r>
      <w:r>
        <w:rPr>
          <w:rFonts w:ascii="Times New Roman" w:hAnsi="Times New Roman" w:cs="Times New Roman"/>
          <w:sz w:val="28"/>
          <w:szCs w:val="28"/>
          <w:lang w:val="en-US"/>
        </w:rPr>
        <w:t>snackbar</w:t>
      </w:r>
      <w:r w:rsidRPr="00D6455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изменение строки состояния</w:t>
      </w:r>
      <w:r w:rsidR="00976ED2">
        <w:rPr>
          <w:rFonts w:ascii="Times New Roman" w:hAnsi="Times New Roman" w:cs="Times New Roman"/>
          <w:sz w:val="28"/>
          <w:szCs w:val="28"/>
        </w:rPr>
        <w:t xml:space="preserve"> пользователя</w:t>
      </w:r>
    </w:p>
    <w:p w14:paraId="4163B255" w14:textId="4E2BD7C4" w:rsidR="00D64558" w:rsidRDefault="00D64558" w:rsidP="00FC3A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13 Предпочтения пользователя</w:t>
      </w:r>
      <w:r w:rsidRPr="00976ED2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сохранения предпочтени</w:t>
      </w:r>
      <w:r w:rsidR="00976ED2">
        <w:rPr>
          <w:rFonts w:ascii="Times New Roman" w:hAnsi="Times New Roman" w:cs="Times New Roman"/>
          <w:sz w:val="28"/>
          <w:szCs w:val="28"/>
        </w:rPr>
        <w:t>й пользователя, чтение предпочтений пользователя, работа с предпочтениями в многопользовательских приложениях.</w:t>
      </w:r>
    </w:p>
    <w:p w14:paraId="030157F1" w14:textId="0BCC02CD" w:rsidR="00976ED2" w:rsidRDefault="00976ED2" w:rsidP="00FC3A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14 Сериализация и транспорты</w:t>
      </w:r>
      <w:r w:rsidRPr="00976ED2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сериализация и десериализация экземпляров объектов.</w:t>
      </w:r>
    </w:p>
    <w:p w14:paraId="2C942DBE" w14:textId="6992A4B8" w:rsidR="00976ED2" w:rsidRDefault="00976ED2" w:rsidP="00FC3A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15 Расширения</w:t>
      </w:r>
      <w:r w:rsidRPr="00976ED2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добавления новых возможностей в существующие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976ED2">
        <w:rPr>
          <w:rFonts w:ascii="Times New Roman" w:hAnsi="Times New Roman" w:cs="Times New Roman"/>
          <w:sz w:val="28"/>
          <w:szCs w:val="28"/>
        </w:rPr>
        <w:t>.</w:t>
      </w:r>
    </w:p>
    <w:p w14:paraId="39C61D02" w14:textId="778E4CC9" w:rsidR="00976ED2" w:rsidRDefault="00976ED2" w:rsidP="00FC3A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6ED2">
        <w:rPr>
          <w:rFonts w:ascii="Times New Roman" w:hAnsi="Times New Roman" w:cs="Times New Roman"/>
          <w:sz w:val="28"/>
          <w:szCs w:val="28"/>
        </w:rPr>
        <w:t xml:space="preserve">16 </w:t>
      </w:r>
      <w:r>
        <w:rPr>
          <w:rFonts w:ascii="Times New Roman" w:hAnsi="Times New Roman" w:cs="Times New Roman"/>
          <w:sz w:val="28"/>
          <w:szCs w:val="28"/>
        </w:rPr>
        <w:t>Тестирование</w:t>
      </w:r>
      <w:r w:rsidRPr="00976ED2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создание и запуск модульных тестов, </w:t>
      </w:r>
      <w:r w:rsidR="00A704A6">
        <w:rPr>
          <w:rFonts w:ascii="Times New Roman" w:hAnsi="Times New Roman" w:cs="Times New Roman"/>
          <w:sz w:val="28"/>
          <w:szCs w:val="28"/>
        </w:rPr>
        <w:t>создание и запуск интеграционных тестов.</w:t>
      </w:r>
    </w:p>
    <w:p w14:paraId="2924A019" w14:textId="7D1EBA44" w:rsidR="00A704A6" w:rsidRDefault="00A704A6" w:rsidP="00FC3A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042971" w14:textId="77777777" w:rsidR="00EE6F5C" w:rsidRDefault="00EE6F5C" w:rsidP="00EE6F5C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B6A0A0" w14:textId="77777777" w:rsidR="00EE6F5C" w:rsidRPr="00CB6488" w:rsidRDefault="00EE6F5C" w:rsidP="00EE6F5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648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  кафедры ПОАС</w:t>
      </w:r>
    </w:p>
    <w:p w14:paraId="4C3D0C64" w14:textId="196AB6AC" w:rsidR="00EE6F5C" w:rsidRPr="00CB6488" w:rsidRDefault="00EE6F5C" w:rsidP="00EE6F5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6488">
        <w:rPr>
          <w:rFonts w:ascii="Times New Roman" w:eastAsia="Times New Roman" w:hAnsi="Times New Roman" w:cs="Times New Roman"/>
          <w:sz w:val="28"/>
          <w:szCs w:val="28"/>
          <w:lang w:eastAsia="ru-RU"/>
        </w:rPr>
        <w:t>доц., к</w:t>
      </w:r>
      <w:r w:rsidR="009E51D9">
        <w:rPr>
          <w:rFonts w:ascii="Times New Roman" w:eastAsia="Times New Roman" w:hAnsi="Times New Roman" w:cs="Times New Roman"/>
          <w:sz w:val="28"/>
          <w:szCs w:val="28"/>
          <w:lang w:eastAsia="ru-RU"/>
        </w:rPr>
        <w:t>анд</w:t>
      </w:r>
      <w:r w:rsidRPr="00CB648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9E51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B6488"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r w:rsidR="009E51D9">
        <w:rPr>
          <w:rFonts w:ascii="Times New Roman" w:eastAsia="Times New Roman" w:hAnsi="Times New Roman" w:cs="Times New Roman"/>
          <w:sz w:val="28"/>
          <w:szCs w:val="28"/>
          <w:lang w:eastAsia="ru-RU"/>
        </w:rPr>
        <w:t>ехн</w:t>
      </w:r>
      <w:r w:rsidRPr="00CB648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9E51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B6488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="009E51D9">
        <w:rPr>
          <w:rFonts w:ascii="Times New Roman" w:eastAsia="Times New Roman" w:hAnsi="Times New Roman" w:cs="Times New Roman"/>
          <w:sz w:val="28"/>
          <w:szCs w:val="28"/>
          <w:lang w:eastAsia="ru-RU"/>
        </w:rPr>
        <w:t>аук</w:t>
      </w:r>
      <w:r w:rsidRPr="00CB6488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CB6488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CB6488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9E51D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9E51D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9E51D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CB6488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А.М. Семахин</w:t>
      </w:r>
    </w:p>
    <w:p w14:paraId="5D113251" w14:textId="77777777" w:rsidR="00EE6F5C" w:rsidRPr="00CB6488" w:rsidRDefault="00EE6F5C" w:rsidP="00EE6F5C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B286DAB" w14:textId="77777777" w:rsidR="00EE6F5C" w:rsidRDefault="00EE6F5C" w:rsidP="00FC3A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EE6F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C3A3D"/>
    <w:rsid w:val="00040B8D"/>
    <w:rsid w:val="00155980"/>
    <w:rsid w:val="00327E17"/>
    <w:rsid w:val="00343A3B"/>
    <w:rsid w:val="00422AA0"/>
    <w:rsid w:val="004C2531"/>
    <w:rsid w:val="00506BE8"/>
    <w:rsid w:val="00512410"/>
    <w:rsid w:val="00513D08"/>
    <w:rsid w:val="00531539"/>
    <w:rsid w:val="005318C4"/>
    <w:rsid w:val="006821DC"/>
    <w:rsid w:val="00737F37"/>
    <w:rsid w:val="00786109"/>
    <w:rsid w:val="007E1347"/>
    <w:rsid w:val="008670B1"/>
    <w:rsid w:val="008C7EAC"/>
    <w:rsid w:val="00976ED2"/>
    <w:rsid w:val="009E51D9"/>
    <w:rsid w:val="00A23D44"/>
    <w:rsid w:val="00A704A6"/>
    <w:rsid w:val="00D64558"/>
    <w:rsid w:val="00DE5AA0"/>
    <w:rsid w:val="00E14B3F"/>
    <w:rsid w:val="00EE6F5C"/>
    <w:rsid w:val="00FC3A3D"/>
    <w:rsid w:val="00FC6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A7598"/>
  <w15:docId w15:val="{BBCAE778-E76E-4320-8CCA-82EEABBE3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C6608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5318C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85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A67B1D9AC94E1D419C48651208428378" ma:contentTypeVersion="17" ma:contentTypeDescription="Создание документа." ma:contentTypeScope="" ma:versionID="88f1d7b4598c8d4a6fb0179305ea4e3d">
  <xsd:schema xmlns:xsd="http://www.w3.org/2001/XMLSchema" xmlns:xs="http://www.w3.org/2001/XMLSchema" xmlns:p="http://schemas.microsoft.com/office/2006/metadata/properties" xmlns:ns2="16a31732-3f92-4963-8b91-aea0554c8825" xmlns:ns3="f4887eed-81a3-479a-aced-403b1abc381e" targetNamespace="http://schemas.microsoft.com/office/2006/metadata/properties" ma:root="true" ma:fieldsID="531efebee732d5ba89c6a8f628b94567" ns2:_="" ns3:_="">
    <xsd:import namespace="16a31732-3f92-4963-8b91-aea0554c8825"/>
    <xsd:import namespace="f4887eed-81a3-479a-aced-403b1abc38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a31732-3f92-4963-8b91-aea0554c88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3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2ec1631f-7edf-4e81-92cb-c3038efa55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887eed-81a3-479a-aced-403b1abc381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44484645-802e-4ef7-88ac-28c81e7f84f7}" ma:internalName="TaxCatchAll" ma:showField="CatchAllData" ma:web="f4887eed-81a3-479a-aced-403b1abc38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6a31732-3f92-4963-8b91-aea0554c8825">
      <Terms xmlns="http://schemas.microsoft.com/office/infopath/2007/PartnerControls"/>
    </lcf76f155ced4ddcb4097134ff3c332f>
    <TaxCatchAll xmlns="f4887eed-81a3-479a-aced-403b1abc381e" xsi:nil="true"/>
  </documentManagement>
</p:properties>
</file>

<file path=customXml/itemProps1.xml><?xml version="1.0" encoding="utf-8"?>
<ds:datastoreItem xmlns:ds="http://schemas.openxmlformats.org/officeDocument/2006/customXml" ds:itemID="{6F71BD4F-04C2-4C84-86CD-7109B7BFD727}"/>
</file>

<file path=customXml/itemProps2.xml><?xml version="1.0" encoding="utf-8"?>
<ds:datastoreItem xmlns:ds="http://schemas.openxmlformats.org/officeDocument/2006/customXml" ds:itemID="{D99D5826-9C8E-427A-9482-B306A28815B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C83111F-2134-41E8-8B90-B7B5DCDBB5A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359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Семахин</dc:creator>
  <cp:keywords/>
  <dc:description/>
  <cp:lastModifiedBy>Андрей Семахин</cp:lastModifiedBy>
  <cp:revision>6</cp:revision>
  <cp:lastPrinted>2024-09-06T15:36:00Z</cp:lastPrinted>
  <dcterms:created xsi:type="dcterms:W3CDTF">2022-12-26T15:37:00Z</dcterms:created>
  <dcterms:modified xsi:type="dcterms:W3CDTF">2024-09-06T15:38:00Z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0x010100A67B1D9AC94E1D419C48651208428378</vt:lpwstr>
  </property>
</Properties>
</file>