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6E3E" w14:textId="5714BF60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науки и высшего образования Российской Федерации Федерально государственное бюджетное образовательное учреждение высшего образования</w:t>
      </w:r>
    </w:p>
    <w:p w14:paraId="046C4358" w14:textId="5F52099E" w:rsidR="001F76E7" w:rsidRPr="00361590" w:rsidRDefault="001F76E7" w:rsidP="001F76E7">
      <w:pPr>
        <w:spacing w:after="0" w:line="48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«Курганский государственный университет»</w:t>
      </w:r>
    </w:p>
    <w:p w14:paraId="4860392C" w14:textId="5F52099E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«Программное обеспечение автоматизированных систем»</w:t>
      </w:r>
    </w:p>
    <w:p w14:paraId="2E7E1B49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E9923E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9C1C61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F9967F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60F5722" w14:textId="77777777" w:rsidR="001F76E7" w:rsidRPr="00361590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58E9AC0" w14:textId="6477616F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Отчет по практической работе №</w:t>
      </w:r>
      <w:r w:rsidR="00FE6165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2</w:t>
      </w:r>
    </w:p>
    <w:p w14:paraId="17BC5600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755476FF" w14:textId="4465FD89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1F76E7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по дисциплине</w:t>
      </w:r>
    </w:p>
    <w:p w14:paraId="255673A2" w14:textId="6626B0AB" w:rsidR="001F76E7" w:rsidRP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«Технология проектирования информационных систем»</w:t>
      </w:r>
    </w:p>
    <w:p w14:paraId="009EDA35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25DA4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C32AF87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F84B105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0880B12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1D8DEE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EDA9584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A6A951" w14:textId="4737F901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Выполнил студент группы </w:t>
      </w:r>
      <w:r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ИТ-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:u w:val="single"/>
          <w14:ligatures w14:val="none"/>
        </w:rPr>
        <w:t>0930222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0FE4" w:rsidRP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</w:t>
      </w:r>
      <w:r w:rsidRPr="00C136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С.Ю. Чернов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0EBA6364" w14:textId="3D339D34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</w:t>
      </w:r>
      <w:r w:rsidRPr="0036159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</w:t>
      </w:r>
      <w:r w:rsidRPr="001F76E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ст.преподаватель кафедры ПОАС</w:t>
      </w:r>
      <w:r w:rsidR="00800FE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________/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Ю.В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Адаменко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1F83BA7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B941CA0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1AF9F9" w14:textId="77777777" w:rsidR="001F76E7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F482BF" w14:textId="77777777" w:rsidR="001F76E7" w:rsidRPr="00361590" w:rsidRDefault="001F76E7" w:rsidP="001F76E7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48C98E" w14:textId="77777777" w:rsidR="001F76E7" w:rsidRDefault="001F76E7" w:rsidP="001F76E7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Курган, 202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0EB606D1" w14:textId="68E3BE50" w:rsidR="00E42B73" w:rsidRDefault="005E1EED" w:rsidP="005E1E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 w:rsidR="0012466D">
        <w:rPr>
          <w:rFonts w:ascii="Times New Roman" w:hAnsi="Times New Roman" w:cs="Times New Roman"/>
          <w:sz w:val="28"/>
          <w:szCs w:val="28"/>
        </w:rPr>
        <w:t>МОДЕЛИРОВАНИЕ БИЗНЕС-ПРОЦЕССОВ</w:t>
      </w:r>
    </w:p>
    <w:p w14:paraId="40BE9A84" w14:textId="1390D44E" w:rsidR="005E1EED" w:rsidRDefault="0012466D" w:rsidP="0001758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акторов, участвующих в бизнес-процессе</w:t>
      </w:r>
    </w:p>
    <w:p w14:paraId="14B7F6CB" w14:textId="1AF94428" w:rsidR="005E1EED" w:rsidRPr="0012466D" w:rsidRDefault="0012466D" w:rsidP="000175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466D">
        <w:rPr>
          <w:rFonts w:ascii="Times New Roman" w:hAnsi="Times New Roman" w:cs="Times New Roman"/>
          <w:sz w:val="28"/>
          <w:szCs w:val="28"/>
        </w:rPr>
        <w:t>Для моделирования бизнес-процессов выделены следующие роли (акторы), взаимодействующие с информационной системой (ИС) и друг с другом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5F3060" w14:textId="07755218" w:rsidR="00F94F02" w:rsidRPr="00F94F02" w:rsidRDefault="00F94F02" w:rsidP="00F94F0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12466D">
        <w:rPr>
          <w:rFonts w:ascii="Times New Roman" w:hAnsi="Times New Roman" w:cs="Times New Roman"/>
          <w:sz w:val="28"/>
          <w:szCs w:val="28"/>
        </w:rPr>
        <w:t>Описание акторов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E1EED" w14:paraId="60681CEA" w14:textId="77777777" w:rsidTr="005E1EED">
        <w:tc>
          <w:tcPr>
            <w:tcW w:w="4508" w:type="dxa"/>
          </w:tcPr>
          <w:p w14:paraId="466A393A" w14:textId="1633FF4A" w:rsidR="005E1EED" w:rsidRPr="00F94F02" w:rsidRDefault="0012466D" w:rsidP="005E1E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Актор</w:t>
            </w:r>
          </w:p>
        </w:tc>
        <w:tc>
          <w:tcPr>
            <w:tcW w:w="4508" w:type="dxa"/>
          </w:tcPr>
          <w:p w14:paraId="74223C16" w14:textId="3917492A" w:rsidR="005E1EED" w:rsidRPr="00F94F02" w:rsidRDefault="0012466D" w:rsidP="005E1E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Описание ответственности</w:t>
            </w:r>
          </w:p>
        </w:tc>
      </w:tr>
      <w:tr w:rsidR="005E1EED" w14:paraId="00A75523" w14:textId="77777777" w:rsidTr="005E1EED">
        <w:tc>
          <w:tcPr>
            <w:tcW w:w="4508" w:type="dxa"/>
          </w:tcPr>
          <w:p w14:paraId="152A1FD7" w14:textId="4B4D84D5" w:rsidR="005E1EED" w:rsidRPr="00F94F02" w:rsidRDefault="0012466D" w:rsidP="005E1EED">
            <w:pPr>
              <w:jc w:val="both"/>
              <w:rPr>
                <w:rFonts w:ascii="Times New Roman" w:hAnsi="Times New Roman" w:cs="Times New Roman"/>
              </w:rPr>
            </w:pPr>
            <w:r w:rsidRPr="0012466D">
              <w:rPr>
                <w:rFonts w:ascii="Times New Roman" w:hAnsi="Times New Roman" w:cs="Times New Roman"/>
              </w:rPr>
              <w:t xml:space="preserve">Абитуриент / </w:t>
            </w:r>
            <w:r>
              <w:rPr>
                <w:rFonts w:ascii="Times New Roman" w:hAnsi="Times New Roman" w:cs="Times New Roman"/>
              </w:rPr>
              <w:t>с</w:t>
            </w:r>
            <w:r w:rsidRPr="0012466D">
              <w:rPr>
                <w:rFonts w:ascii="Times New Roman" w:hAnsi="Times New Roman" w:cs="Times New Roman"/>
              </w:rPr>
              <w:t>тудент</w:t>
            </w:r>
          </w:p>
        </w:tc>
        <w:tc>
          <w:tcPr>
            <w:tcW w:w="4508" w:type="dxa"/>
          </w:tcPr>
          <w:p w14:paraId="0C1444FD" w14:textId="5E65F1E6" w:rsidR="005E1EED" w:rsidRPr="00F94F02" w:rsidRDefault="0012466D" w:rsidP="005E1EED">
            <w:pPr>
              <w:jc w:val="both"/>
              <w:rPr>
                <w:rFonts w:ascii="Times New Roman" w:hAnsi="Times New Roman" w:cs="Times New Roman"/>
              </w:rPr>
            </w:pPr>
            <w:r w:rsidRPr="0012466D">
              <w:rPr>
                <w:rFonts w:ascii="Times New Roman" w:hAnsi="Times New Roman" w:cs="Times New Roman"/>
              </w:rPr>
              <w:t>Внешний участник. Предоставляет документы, оплачивает обучение, получает уведомления о статусе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5E1EED" w14:paraId="6E87E02C" w14:textId="77777777" w:rsidTr="005E1EED">
        <w:tc>
          <w:tcPr>
            <w:tcW w:w="4508" w:type="dxa"/>
          </w:tcPr>
          <w:p w14:paraId="2E79CE2C" w14:textId="63343082" w:rsidR="005E1EED" w:rsidRPr="00F94F02" w:rsidRDefault="0012466D" w:rsidP="005E1EED">
            <w:pPr>
              <w:jc w:val="both"/>
              <w:rPr>
                <w:rFonts w:ascii="Times New Roman" w:hAnsi="Times New Roman" w:cs="Times New Roman"/>
              </w:rPr>
            </w:pPr>
            <w:r w:rsidRPr="0012466D">
              <w:rPr>
                <w:rFonts w:ascii="Times New Roman" w:hAnsi="Times New Roman" w:cs="Times New Roman"/>
              </w:rPr>
              <w:t xml:space="preserve">Сотрудник </w:t>
            </w:r>
            <w:r>
              <w:rPr>
                <w:rFonts w:ascii="Times New Roman" w:hAnsi="Times New Roman" w:cs="Times New Roman"/>
              </w:rPr>
              <w:t>у</w:t>
            </w:r>
            <w:r w:rsidRPr="0012466D">
              <w:rPr>
                <w:rFonts w:ascii="Times New Roman" w:hAnsi="Times New Roman" w:cs="Times New Roman"/>
              </w:rPr>
              <w:t>чебного отдела</w:t>
            </w:r>
          </w:p>
        </w:tc>
        <w:tc>
          <w:tcPr>
            <w:tcW w:w="4508" w:type="dxa"/>
          </w:tcPr>
          <w:p w14:paraId="11E73924" w14:textId="48976E6A" w:rsidR="005E1EED" w:rsidRPr="0012466D" w:rsidRDefault="0012466D" w:rsidP="005E1EED">
            <w:pPr>
              <w:jc w:val="both"/>
              <w:rPr>
                <w:rFonts w:ascii="Times New Roman" w:hAnsi="Times New Roman" w:cs="Times New Roman"/>
              </w:rPr>
            </w:pPr>
            <w:r w:rsidRPr="0012466D">
              <w:rPr>
                <w:rFonts w:ascii="Times New Roman" w:hAnsi="Times New Roman" w:cs="Times New Roman"/>
              </w:rPr>
              <w:t>Ключевой пользователь. Инициирует зачисление, формирует приказы, ведет личные дела, принимает итоговые решения по статусу студента.</w:t>
            </w:r>
          </w:p>
        </w:tc>
      </w:tr>
      <w:tr w:rsidR="005E1EED" w14:paraId="1F0D59A5" w14:textId="77777777" w:rsidTr="005E1EED">
        <w:tc>
          <w:tcPr>
            <w:tcW w:w="4508" w:type="dxa"/>
          </w:tcPr>
          <w:p w14:paraId="6DAFE21E" w14:textId="24CE6A2F" w:rsidR="005E1EED" w:rsidRPr="00F94F02" w:rsidRDefault="0012466D" w:rsidP="005E1EED">
            <w:pPr>
              <w:jc w:val="both"/>
              <w:rPr>
                <w:rFonts w:ascii="Times New Roman" w:hAnsi="Times New Roman" w:cs="Times New Roman"/>
              </w:rPr>
            </w:pPr>
            <w:r w:rsidRPr="0012466D">
              <w:rPr>
                <w:rFonts w:ascii="Times New Roman" w:hAnsi="Times New Roman" w:cs="Times New Roman"/>
              </w:rPr>
              <w:t xml:space="preserve">Преподаватель / </w:t>
            </w:r>
            <w:r>
              <w:rPr>
                <w:rFonts w:ascii="Times New Roman" w:hAnsi="Times New Roman" w:cs="Times New Roman"/>
              </w:rPr>
              <w:t>з</w:t>
            </w:r>
            <w:r w:rsidRPr="0012466D">
              <w:rPr>
                <w:rFonts w:ascii="Times New Roman" w:hAnsi="Times New Roman" w:cs="Times New Roman"/>
              </w:rPr>
              <w:t>а</w:t>
            </w:r>
            <w:r>
              <w:rPr>
                <w:rFonts w:ascii="Times New Roman" w:hAnsi="Times New Roman" w:cs="Times New Roman"/>
              </w:rPr>
              <w:t>ведующий к</w:t>
            </w:r>
            <w:r w:rsidRPr="0012466D">
              <w:rPr>
                <w:rFonts w:ascii="Times New Roman" w:hAnsi="Times New Roman" w:cs="Times New Roman"/>
              </w:rPr>
              <w:t>афедрой</w:t>
            </w:r>
          </w:p>
        </w:tc>
        <w:tc>
          <w:tcPr>
            <w:tcW w:w="4508" w:type="dxa"/>
          </w:tcPr>
          <w:p w14:paraId="0F829150" w14:textId="403AA481" w:rsidR="005E1EED" w:rsidRPr="0012466D" w:rsidRDefault="0012466D" w:rsidP="0012466D">
            <w:pPr>
              <w:jc w:val="both"/>
              <w:rPr>
                <w:rFonts w:ascii="Times New Roman" w:hAnsi="Times New Roman" w:cs="Times New Roman"/>
              </w:rPr>
            </w:pPr>
            <w:r w:rsidRPr="0012466D">
              <w:rPr>
                <w:rFonts w:ascii="Times New Roman" w:hAnsi="Times New Roman" w:cs="Times New Roman"/>
              </w:rPr>
              <w:t>Вносит данные об успеваемости (оценки, зачеты, посещаемость) в систему по итогам модуля/семестра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2466D" w14:paraId="247EC2B7" w14:textId="77777777" w:rsidTr="005E1EED">
        <w:tc>
          <w:tcPr>
            <w:tcW w:w="4508" w:type="dxa"/>
          </w:tcPr>
          <w:p w14:paraId="6E247052" w14:textId="4FD71ED2" w:rsidR="0012466D" w:rsidRPr="0012466D" w:rsidRDefault="0012466D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Бухгалтер</w:t>
            </w:r>
          </w:p>
        </w:tc>
        <w:tc>
          <w:tcPr>
            <w:tcW w:w="4508" w:type="dxa"/>
          </w:tcPr>
          <w:p w14:paraId="06F5F32D" w14:textId="74799BDB" w:rsidR="0012466D" w:rsidRPr="0012466D" w:rsidRDefault="0012466D" w:rsidP="0012466D">
            <w:pPr>
              <w:jc w:val="both"/>
              <w:rPr>
                <w:rFonts w:ascii="Times New Roman" w:hAnsi="Times New Roman" w:cs="Times New Roman"/>
              </w:rPr>
            </w:pPr>
            <w:r w:rsidRPr="0012466D">
              <w:rPr>
                <w:rFonts w:ascii="Times New Roman" w:hAnsi="Times New Roman" w:cs="Times New Roman"/>
              </w:rPr>
              <w:t>Контролирует финансовую дисциплину (оплата обучения), рассчитывает и начисляет стипендии.</w:t>
            </w:r>
          </w:p>
        </w:tc>
      </w:tr>
      <w:tr w:rsidR="0012466D" w14:paraId="0B8651EF" w14:textId="77777777" w:rsidTr="005E1EED">
        <w:tc>
          <w:tcPr>
            <w:tcW w:w="4508" w:type="dxa"/>
          </w:tcPr>
          <w:p w14:paraId="21B79988" w14:textId="417ABDCF" w:rsidR="0012466D" w:rsidRPr="0012466D" w:rsidRDefault="0012466D" w:rsidP="005E1EE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Информационная система</w:t>
            </w:r>
          </w:p>
        </w:tc>
        <w:tc>
          <w:tcPr>
            <w:tcW w:w="4508" w:type="dxa"/>
          </w:tcPr>
          <w:p w14:paraId="1B89AB88" w14:textId="47A84D74" w:rsidR="0012466D" w:rsidRPr="0012466D" w:rsidRDefault="0012466D" w:rsidP="0012466D">
            <w:pPr>
              <w:jc w:val="both"/>
              <w:rPr>
                <w:rFonts w:ascii="Times New Roman" w:hAnsi="Times New Roman" w:cs="Times New Roman"/>
              </w:rPr>
            </w:pPr>
            <w:r w:rsidRPr="0012466D">
              <w:rPr>
                <w:rFonts w:ascii="Times New Roman" w:hAnsi="Times New Roman" w:cs="Times New Roman"/>
              </w:rPr>
              <w:t>Автоматизированный актор. Выполняет валидацию данных, рассылает уведомления, обновляет БД, формирует шаблоны документов, блокирует доступ при нарушениях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6A4372DD" w14:textId="77777777" w:rsidR="00017584" w:rsidRDefault="00017584" w:rsidP="00017584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0E7BBF77" w14:textId="7BD6C59C" w:rsidR="005E1EED" w:rsidRDefault="00017584" w:rsidP="00017584">
      <w:pPr>
        <w:pStyle w:val="a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Диаграммы активностей</w:t>
      </w:r>
    </w:p>
    <w:p w14:paraId="42ED5670" w14:textId="1C577616" w:rsidR="00017584" w:rsidRDefault="00B833D4" w:rsidP="00F3142E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B833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59E050" wp14:editId="0AD15C03">
            <wp:extent cx="5377324" cy="4762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083" cy="476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03C5" w14:textId="695089F1" w:rsidR="00B833D4" w:rsidRDefault="00B833D4" w:rsidP="00B833D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активностей «Зачисления студента в ВУЗ»</w:t>
      </w:r>
    </w:p>
    <w:p w14:paraId="53AF2341" w14:textId="561398EA" w:rsidR="00B833D4" w:rsidRDefault="00B833D4" w:rsidP="0001758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процесса:</w:t>
      </w:r>
    </w:p>
    <w:p w14:paraId="57B56DF5" w14:textId="45AB9510" w:rsidR="00B833D4" w:rsidRDefault="005F0323" w:rsidP="00B00D6B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</w:t>
      </w:r>
      <w:r w:rsidR="00B833D4" w:rsidRPr="00B833D4">
        <w:rPr>
          <w:rFonts w:ascii="Times New Roman" w:hAnsi="Times New Roman" w:cs="Times New Roman"/>
          <w:sz w:val="28"/>
          <w:szCs w:val="28"/>
        </w:rPr>
        <w:t xml:space="preserve">: </w:t>
      </w:r>
      <w:r w:rsidR="00B833D4">
        <w:rPr>
          <w:rFonts w:ascii="Times New Roman" w:hAnsi="Times New Roman" w:cs="Times New Roman"/>
          <w:sz w:val="28"/>
          <w:szCs w:val="28"/>
        </w:rPr>
        <w:t>а</w:t>
      </w:r>
      <w:r w:rsidR="00B833D4" w:rsidRPr="00B833D4">
        <w:rPr>
          <w:rFonts w:ascii="Times New Roman" w:hAnsi="Times New Roman" w:cs="Times New Roman"/>
          <w:sz w:val="28"/>
          <w:szCs w:val="28"/>
        </w:rPr>
        <w:t>битуриент подает пакет документов (физически или через портал).</w:t>
      </w:r>
    </w:p>
    <w:p w14:paraId="0B7F1857" w14:textId="77777777" w:rsidR="00B833D4" w:rsidRDefault="00B833D4" w:rsidP="00B00D6B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33D4">
        <w:rPr>
          <w:rFonts w:ascii="Times New Roman" w:hAnsi="Times New Roman" w:cs="Times New Roman"/>
          <w:sz w:val="28"/>
          <w:szCs w:val="28"/>
        </w:rPr>
        <w:t xml:space="preserve">Система: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B833D4">
        <w:rPr>
          <w:rFonts w:ascii="Times New Roman" w:hAnsi="Times New Roman" w:cs="Times New Roman"/>
          <w:sz w:val="28"/>
          <w:szCs w:val="28"/>
        </w:rPr>
        <w:t>егистрирует заявку, проводит первичную валидацию (формат файлов, обязательные поля) и проверку на дубликаты.</w:t>
      </w:r>
    </w:p>
    <w:p w14:paraId="18E42B9F" w14:textId="77777777" w:rsidR="00B833D4" w:rsidRDefault="00B833D4" w:rsidP="00B00D6B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33D4">
        <w:rPr>
          <w:rFonts w:ascii="Times New Roman" w:hAnsi="Times New Roman" w:cs="Times New Roman"/>
          <w:sz w:val="28"/>
          <w:szCs w:val="28"/>
        </w:rPr>
        <w:t xml:space="preserve">Учебный отдел: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833D4">
        <w:rPr>
          <w:rFonts w:ascii="Times New Roman" w:hAnsi="Times New Roman" w:cs="Times New Roman"/>
          <w:sz w:val="28"/>
          <w:szCs w:val="28"/>
        </w:rPr>
        <w:t>отрудник проверяет соответствие оригиналов.</w:t>
      </w:r>
    </w:p>
    <w:p w14:paraId="4FD392EE" w14:textId="48E1E6A3" w:rsidR="00B833D4" w:rsidRDefault="00B833D4" w:rsidP="00B00D6B">
      <w:pPr>
        <w:pStyle w:val="a3"/>
        <w:numPr>
          <w:ilvl w:val="1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33D4">
        <w:rPr>
          <w:rFonts w:ascii="Times New Roman" w:hAnsi="Times New Roman" w:cs="Times New Roman"/>
          <w:sz w:val="28"/>
          <w:szCs w:val="28"/>
        </w:rPr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833D4">
        <w:rPr>
          <w:rFonts w:ascii="Times New Roman" w:hAnsi="Times New Roman" w:cs="Times New Roman"/>
          <w:sz w:val="28"/>
          <w:szCs w:val="28"/>
        </w:rPr>
        <w:t xml:space="preserve">сли есть ошибки → уведомление абитуриенту </w:t>
      </w:r>
      <w:r w:rsidR="005F0323" w:rsidRPr="00B833D4">
        <w:rPr>
          <w:rFonts w:ascii="Times New Roman" w:hAnsi="Times New Roman" w:cs="Times New Roman"/>
          <w:sz w:val="28"/>
          <w:szCs w:val="28"/>
        </w:rPr>
        <w:t xml:space="preserve">→ </w:t>
      </w:r>
      <w:r w:rsidR="005F0323">
        <w:rPr>
          <w:rFonts w:ascii="Times New Roman" w:hAnsi="Times New Roman" w:cs="Times New Roman"/>
          <w:sz w:val="28"/>
          <w:szCs w:val="28"/>
        </w:rPr>
        <w:t>абитуриент исправляет ошибки</w:t>
      </w:r>
      <w:r w:rsidRPr="00B833D4">
        <w:rPr>
          <w:rFonts w:ascii="Times New Roman" w:hAnsi="Times New Roman" w:cs="Times New Roman"/>
          <w:sz w:val="28"/>
          <w:szCs w:val="28"/>
        </w:rPr>
        <w:t>→ возврат к началу.</w:t>
      </w:r>
    </w:p>
    <w:p w14:paraId="685CD67A" w14:textId="0FAAFB65" w:rsidR="00B833D4" w:rsidRDefault="00B833D4" w:rsidP="00B00D6B">
      <w:pPr>
        <w:pStyle w:val="a3"/>
        <w:numPr>
          <w:ilvl w:val="1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33D4">
        <w:rPr>
          <w:rFonts w:ascii="Times New Roman" w:hAnsi="Times New Roman" w:cs="Times New Roman"/>
          <w:sz w:val="28"/>
          <w:szCs w:val="28"/>
        </w:rPr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833D4">
        <w:rPr>
          <w:rFonts w:ascii="Times New Roman" w:hAnsi="Times New Roman" w:cs="Times New Roman"/>
          <w:sz w:val="28"/>
          <w:szCs w:val="28"/>
        </w:rPr>
        <w:t>сли все верно → подтверждение зачисления.</w:t>
      </w:r>
    </w:p>
    <w:p w14:paraId="195D74EF" w14:textId="77777777" w:rsidR="005F0323" w:rsidRDefault="00B833D4" w:rsidP="00B00D6B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833D4">
        <w:rPr>
          <w:rFonts w:ascii="Times New Roman" w:hAnsi="Times New Roman" w:cs="Times New Roman"/>
          <w:sz w:val="28"/>
          <w:szCs w:val="28"/>
        </w:rPr>
        <w:t xml:space="preserve">Система: </w:t>
      </w:r>
      <w:r w:rsidR="005F0323">
        <w:rPr>
          <w:rFonts w:ascii="Times New Roman" w:hAnsi="Times New Roman" w:cs="Times New Roman"/>
          <w:sz w:val="28"/>
          <w:szCs w:val="28"/>
        </w:rPr>
        <w:t>г</w:t>
      </w:r>
      <w:r w:rsidRPr="00B833D4">
        <w:rPr>
          <w:rFonts w:ascii="Times New Roman" w:hAnsi="Times New Roman" w:cs="Times New Roman"/>
          <w:sz w:val="28"/>
          <w:szCs w:val="28"/>
        </w:rPr>
        <w:t>енерирует проект приказа на основе подтвержденных данных.</w:t>
      </w:r>
    </w:p>
    <w:p w14:paraId="31A50D64" w14:textId="19EB66EC" w:rsidR="005F0323" w:rsidRDefault="00B833D4" w:rsidP="00B00D6B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5F0323">
        <w:rPr>
          <w:rFonts w:ascii="Times New Roman" w:hAnsi="Times New Roman" w:cs="Times New Roman"/>
          <w:sz w:val="28"/>
          <w:szCs w:val="28"/>
        </w:rPr>
        <w:t xml:space="preserve">Учебный отдел: </w:t>
      </w:r>
      <w:r w:rsidR="005F0323">
        <w:rPr>
          <w:rFonts w:ascii="Times New Roman" w:hAnsi="Times New Roman" w:cs="Times New Roman"/>
          <w:sz w:val="28"/>
          <w:szCs w:val="28"/>
        </w:rPr>
        <w:t>п</w:t>
      </w:r>
      <w:r w:rsidRPr="005F0323">
        <w:rPr>
          <w:rFonts w:ascii="Times New Roman" w:hAnsi="Times New Roman" w:cs="Times New Roman"/>
          <w:sz w:val="28"/>
          <w:szCs w:val="28"/>
        </w:rPr>
        <w:t>одписывает приказ (ЭЦП).</w:t>
      </w:r>
    </w:p>
    <w:p w14:paraId="48DE344E" w14:textId="3C2D9616" w:rsidR="00B833D4" w:rsidRPr="005F0323" w:rsidRDefault="005F0323" w:rsidP="00B00D6B">
      <w:pPr>
        <w:pStyle w:val="a3"/>
        <w:numPr>
          <w:ilvl w:val="0"/>
          <w:numId w:val="8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Конец</w:t>
      </w:r>
      <w:r w:rsidR="00B833D4" w:rsidRPr="005F032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B833D4" w:rsidRPr="005F0323">
        <w:rPr>
          <w:rFonts w:ascii="Times New Roman" w:hAnsi="Times New Roman" w:cs="Times New Roman"/>
          <w:sz w:val="28"/>
          <w:szCs w:val="28"/>
        </w:rPr>
        <w:t>тудент уведомлен, личное дело заархивировано в статусе «Обучается».</w:t>
      </w:r>
    </w:p>
    <w:p w14:paraId="2100AB30" w14:textId="68FE64E9" w:rsidR="00B833D4" w:rsidRDefault="00F3142E" w:rsidP="00F3142E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 w:rsidRPr="00F314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7238A2" wp14:editId="13D2717A">
            <wp:extent cx="5731510" cy="572008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72F4" w14:textId="58BF1829" w:rsidR="00B833D4" w:rsidRDefault="00F3142E" w:rsidP="00B00D6B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активностей «Завершение семестра»</w:t>
      </w:r>
    </w:p>
    <w:p w14:paraId="4F1E69B7" w14:textId="098DBA90" w:rsidR="00B833D4" w:rsidRDefault="00B00D6B" w:rsidP="00017584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процесса:</w:t>
      </w:r>
    </w:p>
    <w:p w14:paraId="1D3ADFC9" w14:textId="0EC23179" w:rsidR="00B00D6B" w:rsidRDefault="00B00D6B" w:rsidP="00B00D6B">
      <w:pPr>
        <w:pStyle w:val="a3"/>
        <w:numPr>
          <w:ilvl w:val="0"/>
          <w:numId w:val="9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Начало: н</w:t>
      </w:r>
      <w:r w:rsidRPr="00B00D6B">
        <w:rPr>
          <w:rFonts w:ascii="Times New Roman" w:hAnsi="Times New Roman" w:cs="Times New Roman"/>
          <w:sz w:val="28"/>
          <w:szCs w:val="28"/>
        </w:rPr>
        <w:t>ачало периода подведения итогов семестра</w:t>
      </w:r>
      <w:r>
        <w:rPr>
          <w:rFonts w:ascii="Times New Roman" w:hAnsi="Times New Roman" w:cs="Times New Roman"/>
          <w:sz w:val="28"/>
          <w:szCs w:val="28"/>
        </w:rPr>
        <w:t xml:space="preserve"> (начало сессии).</w:t>
      </w:r>
    </w:p>
    <w:p w14:paraId="4AF0AFD8" w14:textId="5C47EB22" w:rsidR="00B00D6B" w:rsidRDefault="00B00D6B" w:rsidP="00B00D6B">
      <w:pPr>
        <w:pStyle w:val="a3"/>
        <w:numPr>
          <w:ilvl w:val="0"/>
          <w:numId w:val="9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B00D6B">
        <w:rPr>
          <w:rFonts w:ascii="Times New Roman" w:hAnsi="Times New Roman" w:cs="Times New Roman"/>
          <w:sz w:val="28"/>
          <w:szCs w:val="28"/>
        </w:rPr>
        <w:t xml:space="preserve">Разветвление: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00D6B">
        <w:rPr>
          <w:rFonts w:ascii="Times New Roman" w:hAnsi="Times New Roman" w:cs="Times New Roman"/>
          <w:sz w:val="28"/>
          <w:szCs w:val="28"/>
        </w:rPr>
        <w:t>роцесс разделяется на два параллельных потока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145490" w14:textId="3ACE90E2" w:rsidR="00B00D6B" w:rsidRDefault="00B00D6B" w:rsidP="00DD0C28">
      <w:pPr>
        <w:pStyle w:val="a3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0D6B">
        <w:rPr>
          <w:rFonts w:ascii="Times New Roman" w:hAnsi="Times New Roman" w:cs="Times New Roman"/>
          <w:sz w:val="28"/>
          <w:szCs w:val="28"/>
        </w:rPr>
        <w:lastRenderedPageBreak/>
        <w:t xml:space="preserve">Кафедра: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00D6B">
        <w:rPr>
          <w:rFonts w:ascii="Times New Roman" w:hAnsi="Times New Roman" w:cs="Times New Roman"/>
          <w:sz w:val="28"/>
          <w:szCs w:val="28"/>
        </w:rPr>
        <w:t xml:space="preserve">реподаватели вводят оценки. Система контролирует сроки. После ввода всех оценок формируется </w:t>
      </w:r>
      <w:r>
        <w:rPr>
          <w:rFonts w:ascii="Times New Roman" w:hAnsi="Times New Roman" w:cs="Times New Roman"/>
          <w:sz w:val="28"/>
          <w:szCs w:val="28"/>
        </w:rPr>
        <w:t>ведомость</w:t>
      </w:r>
      <w:r w:rsidRPr="00B00D6B">
        <w:rPr>
          <w:rFonts w:ascii="Times New Roman" w:hAnsi="Times New Roman" w:cs="Times New Roman"/>
          <w:sz w:val="28"/>
          <w:szCs w:val="28"/>
        </w:rPr>
        <w:t>.</w:t>
      </w:r>
    </w:p>
    <w:p w14:paraId="21990B9D" w14:textId="68B66AB7" w:rsidR="00B00D6B" w:rsidRDefault="00B00D6B" w:rsidP="00DD0C28">
      <w:pPr>
        <w:pStyle w:val="a3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0D6B">
        <w:rPr>
          <w:rFonts w:ascii="Times New Roman" w:hAnsi="Times New Roman" w:cs="Times New Roman"/>
          <w:sz w:val="28"/>
          <w:szCs w:val="28"/>
        </w:rPr>
        <w:t xml:space="preserve">Бухгалтерия: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00D6B">
        <w:rPr>
          <w:rFonts w:ascii="Times New Roman" w:hAnsi="Times New Roman" w:cs="Times New Roman"/>
          <w:sz w:val="28"/>
          <w:szCs w:val="28"/>
        </w:rPr>
        <w:t>роверяет финансовые обязательства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C051F13" w14:textId="16F398B9" w:rsidR="00B833D4" w:rsidRDefault="00B00D6B" w:rsidP="00DD0C28">
      <w:pPr>
        <w:pStyle w:val="a3"/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0D6B">
        <w:rPr>
          <w:rFonts w:ascii="Times New Roman" w:hAnsi="Times New Roman" w:cs="Times New Roman"/>
          <w:sz w:val="28"/>
          <w:szCs w:val="28"/>
        </w:rPr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00D6B">
        <w:rPr>
          <w:rFonts w:ascii="Times New Roman" w:hAnsi="Times New Roman" w:cs="Times New Roman"/>
          <w:sz w:val="28"/>
          <w:szCs w:val="28"/>
        </w:rPr>
        <w:t>сли есть долг → блокировка (студент не допускается до погашения).</w:t>
      </w:r>
    </w:p>
    <w:p w14:paraId="1A36BB17" w14:textId="7DF2C8FA" w:rsidR="00B00D6B" w:rsidRDefault="00B00D6B" w:rsidP="00DD0C28">
      <w:pPr>
        <w:pStyle w:val="a3"/>
        <w:numPr>
          <w:ilvl w:val="2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0D6B">
        <w:rPr>
          <w:rFonts w:ascii="Times New Roman" w:hAnsi="Times New Roman" w:cs="Times New Roman"/>
          <w:sz w:val="28"/>
          <w:szCs w:val="28"/>
        </w:rPr>
        <w:t xml:space="preserve">Решение: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00D6B">
        <w:rPr>
          <w:rFonts w:ascii="Times New Roman" w:hAnsi="Times New Roman" w:cs="Times New Roman"/>
          <w:sz w:val="28"/>
          <w:szCs w:val="28"/>
        </w:rPr>
        <w:t xml:space="preserve">сли долгов нет → </w:t>
      </w:r>
      <w:r>
        <w:rPr>
          <w:rFonts w:ascii="Times New Roman" w:hAnsi="Times New Roman" w:cs="Times New Roman"/>
          <w:sz w:val="28"/>
          <w:szCs w:val="28"/>
        </w:rPr>
        <w:t xml:space="preserve">получение ведомости от кафедры </w:t>
      </w:r>
      <w:r w:rsidRPr="00B00D6B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0D6B">
        <w:rPr>
          <w:rFonts w:ascii="Times New Roman" w:hAnsi="Times New Roman" w:cs="Times New Roman"/>
          <w:sz w:val="28"/>
          <w:szCs w:val="28"/>
        </w:rPr>
        <w:t>расчет стипендии (для бюджетников).</w:t>
      </w:r>
    </w:p>
    <w:p w14:paraId="7ADC1F29" w14:textId="5E8FBFED" w:rsidR="00B00D6B" w:rsidRDefault="00B00D6B" w:rsidP="00B00D6B">
      <w:pPr>
        <w:pStyle w:val="a3"/>
        <w:numPr>
          <w:ilvl w:val="0"/>
          <w:numId w:val="9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Слияние: данные о</w:t>
      </w:r>
      <w:r w:rsidR="00DD0C28">
        <w:rPr>
          <w:rFonts w:ascii="Times New Roman" w:hAnsi="Times New Roman" w:cs="Times New Roman"/>
          <w:sz w:val="28"/>
          <w:szCs w:val="28"/>
        </w:rPr>
        <w:t xml:space="preserve"> успеваемости и оплатах обучения сводятся воедино. Формируется единый рейтинг студентов.</w:t>
      </w:r>
    </w:p>
    <w:p w14:paraId="4BC2C881" w14:textId="07BFF71D" w:rsidR="00DD0C28" w:rsidRDefault="00DD0C28" w:rsidP="00B00D6B">
      <w:pPr>
        <w:pStyle w:val="a3"/>
        <w:numPr>
          <w:ilvl w:val="0"/>
          <w:numId w:val="9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0C28">
        <w:rPr>
          <w:rFonts w:ascii="Times New Roman" w:hAnsi="Times New Roman" w:cs="Times New Roman"/>
          <w:sz w:val="28"/>
          <w:szCs w:val="28"/>
        </w:rPr>
        <w:t xml:space="preserve">Учебный отдел: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D0C28">
        <w:rPr>
          <w:rFonts w:ascii="Times New Roman" w:hAnsi="Times New Roman" w:cs="Times New Roman"/>
          <w:sz w:val="28"/>
          <w:szCs w:val="28"/>
        </w:rPr>
        <w:t>нализирует сводный список</w:t>
      </w:r>
      <w:r>
        <w:rPr>
          <w:rFonts w:ascii="Times New Roman" w:hAnsi="Times New Roman" w:cs="Times New Roman"/>
          <w:sz w:val="28"/>
          <w:szCs w:val="28"/>
        </w:rPr>
        <w:t xml:space="preserve"> и на основании правил ВУЗа принимает решение о статусе студента.</w:t>
      </w:r>
    </w:p>
    <w:p w14:paraId="2F55C053" w14:textId="4245D4D9" w:rsidR="00DD0C28" w:rsidRDefault="00DD0C28" w:rsidP="00B00D6B">
      <w:pPr>
        <w:pStyle w:val="a3"/>
        <w:numPr>
          <w:ilvl w:val="0"/>
          <w:numId w:val="9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0C28">
        <w:rPr>
          <w:rFonts w:ascii="Times New Roman" w:hAnsi="Times New Roman" w:cs="Times New Roman"/>
          <w:sz w:val="28"/>
          <w:szCs w:val="28"/>
        </w:rPr>
        <w:t xml:space="preserve">Система: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DD0C28">
        <w:rPr>
          <w:rFonts w:ascii="Times New Roman" w:hAnsi="Times New Roman" w:cs="Times New Roman"/>
          <w:sz w:val="28"/>
          <w:szCs w:val="28"/>
        </w:rPr>
        <w:t xml:space="preserve">енерирует списки </w:t>
      </w:r>
      <w:r>
        <w:rPr>
          <w:rFonts w:ascii="Times New Roman" w:hAnsi="Times New Roman" w:cs="Times New Roman"/>
          <w:sz w:val="28"/>
          <w:szCs w:val="28"/>
        </w:rPr>
        <w:t>на соответствующие приказы.</w:t>
      </w:r>
    </w:p>
    <w:p w14:paraId="2A11C403" w14:textId="0C03739C" w:rsidR="00DD0C28" w:rsidRDefault="00DD0C28" w:rsidP="00B00D6B">
      <w:pPr>
        <w:pStyle w:val="a3"/>
        <w:numPr>
          <w:ilvl w:val="0"/>
          <w:numId w:val="9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0C28">
        <w:rPr>
          <w:rFonts w:ascii="Times New Roman" w:hAnsi="Times New Roman" w:cs="Times New Roman"/>
          <w:sz w:val="28"/>
          <w:szCs w:val="28"/>
        </w:rPr>
        <w:t xml:space="preserve">Учебный отдел: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D0C28">
        <w:rPr>
          <w:rFonts w:ascii="Times New Roman" w:hAnsi="Times New Roman" w:cs="Times New Roman"/>
          <w:sz w:val="28"/>
          <w:szCs w:val="28"/>
        </w:rPr>
        <w:t xml:space="preserve">одписывает </w:t>
      </w:r>
      <w:r>
        <w:rPr>
          <w:rFonts w:ascii="Times New Roman" w:hAnsi="Times New Roman" w:cs="Times New Roman"/>
          <w:sz w:val="28"/>
          <w:szCs w:val="28"/>
        </w:rPr>
        <w:t>итоговые приказы.</w:t>
      </w:r>
    </w:p>
    <w:p w14:paraId="7B76E064" w14:textId="539D5F4F" w:rsidR="00DD0C28" w:rsidRDefault="00DD0C28" w:rsidP="00B00D6B">
      <w:pPr>
        <w:pStyle w:val="a3"/>
        <w:numPr>
          <w:ilvl w:val="0"/>
          <w:numId w:val="9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DD0C28">
        <w:rPr>
          <w:rFonts w:ascii="Times New Roman" w:hAnsi="Times New Roman" w:cs="Times New Roman"/>
          <w:sz w:val="28"/>
          <w:szCs w:val="28"/>
        </w:rPr>
        <w:t xml:space="preserve">Система: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DD0C28">
        <w:rPr>
          <w:rFonts w:ascii="Times New Roman" w:hAnsi="Times New Roman" w:cs="Times New Roman"/>
          <w:sz w:val="28"/>
          <w:szCs w:val="28"/>
        </w:rPr>
        <w:t>ассылает уведомления студентам и обновляет их статус в БД.</w:t>
      </w:r>
    </w:p>
    <w:p w14:paraId="575E35DC" w14:textId="3025BFDF" w:rsidR="00DD0C28" w:rsidRPr="00B00D6B" w:rsidRDefault="00DD0C28" w:rsidP="00B00D6B">
      <w:pPr>
        <w:pStyle w:val="a3"/>
        <w:numPr>
          <w:ilvl w:val="0"/>
          <w:numId w:val="9"/>
        </w:numPr>
        <w:spacing w:line="360" w:lineRule="auto"/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Конец: семестр закрыт.</w:t>
      </w:r>
    </w:p>
    <w:sectPr w:rsidR="00DD0C28" w:rsidRPr="00B00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926F5"/>
    <w:multiLevelType w:val="hybridMultilevel"/>
    <w:tmpl w:val="661A4B6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3A65720"/>
    <w:multiLevelType w:val="multilevel"/>
    <w:tmpl w:val="7D36EC9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D3C2134"/>
    <w:multiLevelType w:val="hybridMultilevel"/>
    <w:tmpl w:val="1A9AD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32981"/>
    <w:multiLevelType w:val="hybridMultilevel"/>
    <w:tmpl w:val="F13048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45E2"/>
    <w:multiLevelType w:val="hybridMultilevel"/>
    <w:tmpl w:val="8490F3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621051E5"/>
    <w:multiLevelType w:val="hybridMultilevel"/>
    <w:tmpl w:val="F21C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A540C"/>
    <w:multiLevelType w:val="hybridMultilevel"/>
    <w:tmpl w:val="4086D3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D250656"/>
    <w:multiLevelType w:val="hybridMultilevel"/>
    <w:tmpl w:val="724AE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A6218A"/>
    <w:multiLevelType w:val="hybridMultilevel"/>
    <w:tmpl w:val="C79E970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90"/>
    <w:rsid w:val="00017584"/>
    <w:rsid w:val="00031F92"/>
    <w:rsid w:val="0007417B"/>
    <w:rsid w:val="00077D8A"/>
    <w:rsid w:val="000B253C"/>
    <w:rsid w:val="0012466D"/>
    <w:rsid w:val="001F76E7"/>
    <w:rsid w:val="002F6D90"/>
    <w:rsid w:val="003E232B"/>
    <w:rsid w:val="004031FA"/>
    <w:rsid w:val="004572FC"/>
    <w:rsid w:val="005460E2"/>
    <w:rsid w:val="005D69EE"/>
    <w:rsid w:val="005E1EED"/>
    <w:rsid w:val="005F0323"/>
    <w:rsid w:val="00664890"/>
    <w:rsid w:val="006A4502"/>
    <w:rsid w:val="0074500C"/>
    <w:rsid w:val="00800FE4"/>
    <w:rsid w:val="008757C6"/>
    <w:rsid w:val="00891A3A"/>
    <w:rsid w:val="008C295D"/>
    <w:rsid w:val="008E4D78"/>
    <w:rsid w:val="0095447C"/>
    <w:rsid w:val="009F0C68"/>
    <w:rsid w:val="00A309D8"/>
    <w:rsid w:val="00B00D6B"/>
    <w:rsid w:val="00B833D4"/>
    <w:rsid w:val="00CA569E"/>
    <w:rsid w:val="00DA7F48"/>
    <w:rsid w:val="00DD0C28"/>
    <w:rsid w:val="00E42B73"/>
    <w:rsid w:val="00F31422"/>
    <w:rsid w:val="00F3142E"/>
    <w:rsid w:val="00F94F02"/>
    <w:rsid w:val="00FE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DC33"/>
  <w15:chartTrackingRefBased/>
  <w15:docId w15:val="{5BE7DF3D-F63F-4DA5-9695-03E638D4A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31F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1EED"/>
    <w:pPr>
      <w:ind w:left="720"/>
      <w:contextualSpacing/>
    </w:pPr>
  </w:style>
  <w:style w:type="table" w:styleId="a4">
    <w:name w:val="Table Grid"/>
    <w:basedOn w:val="a1"/>
    <w:uiPriority w:val="39"/>
    <w:rsid w:val="005E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E173E-8C11-4EE0-A1FD-EAC37BFB1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Чернов</dc:creator>
  <cp:keywords/>
  <dc:description/>
  <cp:lastModifiedBy>Степан Чернов</cp:lastModifiedBy>
  <cp:revision>23</cp:revision>
  <dcterms:created xsi:type="dcterms:W3CDTF">2026-02-17T03:47:00Z</dcterms:created>
  <dcterms:modified xsi:type="dcterms:W3CDTF">2026-02-23T14:08:00Z</dcterms:modified>
</cp:coreProperties>
</file>