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C972" w14:textId="77777777" w:rsidR="00750D64" w:rsidRPr="002B523B" w:rsidRDefault="00750D64" w:rsidP="00327A67">
      <w:pPr>
        <w:autoSpaceDE w:val="0"/>
        <w:autoSpaceDN w:val="0"/>
        <w:adjustRightInd w:val="0"/>
        <w:spacing w:before="60" w:after="0" w:line="360" w:lineRule="auto"/>
        <w:ind w:firstLine="708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 xml:space="preserve">МИНИСТЕРСТВО НАУКИ И ВЫСШЕГО ОБРАЗОВАНИЯ </w:t>
      </w:r>
    </w:p>
    <w:p w14:paraId="7870F4ED" w14:textId="77777777" w:rsidR="00750D64" w:rsidRPr="002B523B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РОССИЙСКОЙ ФЕДЕРАЦИИ</w:t>
      </w:r>
    </w:p>
    <w:p w14:paraId="20711220" w14:textId="77777777" w:rsidR="00750D64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Ф</w:t>
      </w:r>
      <w:r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ЕДЕРАЛЬНОЕ ГОСУДАРСТВЕННОЕ БЮДЖЕТНОЕ ОБРАЗОВАТЕЛЬНОЕ УЧРЕЖДЕНИЕ ВЫСШЕГО ОБРАЗОВАНИЯ</w:t>
      </w:r>
    </w:p>
    <w:p w14:paraId="2CD10A00" w14:textId="77777777" w:rsidR="00750D64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 xml:space="preserve"> </w:t>
      </w:r>
      <w:r w:rsidRPr="002420AD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«</w:t>
      </w: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КУРГАНСКИЙ ГОСУДАРСТВЕННЫЙ УНИВЕРСИТЕТ</w:t>
      </w:r>
      <w:r w:rsidRPr="002420AD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»</w:t>
      </w:r>
    </w:p>
    <w:p w14:paraId="6A797A90" w14:textId="77777777" w:rsidR="00750D64" w:rsidRPr="002B523B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</w:p>
    <w:p w14:paraId="515FDAFA" w14:textId="77777777" w:rsidR="00750D64" w:rsidRPr="002B523B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lang w:eastAsia="ru-RU"/>
          <w14:ligatures w14:val="none"/>
        </w:rPr>
      </w:pPr>
      <w:r w:rsidRPr="002B523B">
        <w:rPr>
          <w:rFonts w:ascii="TimesNewRomanPSMT" w:eastAsia="Times New Roman" w:hAnsi="TimesNewRomanPSMT" w:cs="TimesNewRomanPSMT"/>
          <w:kern w:val="0"/>
          <w:sz w:val="28"/>
          <w:lang w:eastAsia="ru-RU"/>
          <w14:ligatures w14:val="none"/>
        </w:rPr>
        <w:t>Кафедра «</w:t>
      </w:r>
      <w:r w:rsidRPr="002B523B">
        <w:rPr>
          <w:rFonts w:ascii="Times New Roman" w:eastAsia="Times New Roman" w:hAnsi="Times New Roman" w:cs="Calibri"/>
          <w:kern w:val="0"/>
          <w:sz w:val="28"/>
          <w:szCs w:val="28"/>
          <w:lang w:eastAsia="ar-SA"/>
          <w14:ligatures w14:val="none"/>
        </w:rPr>
        <w:t>Программное обеспечение автоматизированных систем</w:t>
      </w:r>
      <w:r w:rsidRPr="002B523B">
        <w:rPr>
          <w:rFonts w:ascii="TimesNewRomanPSMT" w:eastAsia="Times New Roman" w:hAnsi="TimesNewRomanPSMT" w:cs="TimesNewRomanPSMT"/>
          <w:kern w:val="0"/>
          <w:sz w:val="28"/>
          <w:lang w:eastAsia="ru-RU"/>
          <w14:ligatures w14:val="none"/>
        </w:rPr>
        <w:t>»</w:t>
      </w:r>
    </w:p>
    <w:p w14:paraId="65607B8A" w14:textId="77777777" w:rsidR="00750D64" w:rsidRPr="002B523B" w:rsidRDefault="00750D64" w:rsidP="00750D64">
      <w:pPr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kern w:val="0"/>
          <w:sz w:val="32"/>
          <w:szCs w:val="32"/>
          <w:lang w:eastAsia="ru-RU"/>
          <w14:ligatures w14:val="none"/>
        </w:rPr>
      </w:pPr>
    </w:p>
    <w:p w14:paraId="41704B5A" w14:textId="77777777" w:rsidR="00750D64" w:rsidRPr="006B53C2" w:rsidRDefault="00750D64" w:rsidP="00750D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3C2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0C079CF5" w14:textId="77777777" w:rsidR="00750D64" w:rsidRPr="006B53C2" w:rsidRDefault="00750D64" w:rsidP="00750D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3C2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1B1D0DA4" w14:textId="77777777" w:rsidR="00750D64" w:rsidRPr="006B53C2" w:rsidRDefault="00750D64" w:rsidP="00750D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3C2">
        <w:rPr>
          <w:rFonts w:ascii="Times New Roman" w:hAnsi="Times New Roman" w:cs="Times New Roman"/>
          <w:b/>
          <w:sz w:val="28"/>
          <w:szCs w:val="32"/>
        </w:rPr>
        <w:t>«Базы данных»</w:t>
      </w:r>
    </w:p>
    <w:p w14:paraId="44A10D9E" w14:textId="5D2780D1" w:rsidR="00750D64" w:rsidRDefault="00750D64" w:rsidP="00750D64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0D64">
        <w:rPr>
          <w:rFonts w:ascii="Times New Roman" w:hAnsi="Times New Roman" w:cs="Times New Roman"/>
          <w:b/>
          <w:sz w:val="28"/>
          <w:szCs w:val="28"/>
        </w:rPr>
        <w:t>РФ КГУ 09.03.</w:t>
      </w:r>
      <w:r w:rsidRPr="00750D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124D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750D64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КП25. </w:t>
      </w:r>
      <w:r w:rsidR="00124DBB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260091</w:t>
      </w:r>
    </w:p>
    <w:p w14:paraId="71943359" w14:textId="77777777" w:rsidR="00750D64" w:rsidRPr="00750D64" w:rsidRDefault="00750D64" w:rsidP="00750D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BE0B9" w14:textId="440ECC43" w:rsidR="00750D64" w:rsidRPr="00070E47" w:rsidRDefault="00124DBB" w:rsidP="00750D64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124DBB">
        <w:rPr>
          <w:rFonts w:ascii="Times New Roman" w:hAnsi="Times New Roman" w:cs="Times New Roman"/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774901A7" w14:textId="06BF0042" w:rsidR="00750D64" w:rsidRPr="00124DBB" w:rsidRDefault="00750D64" w:rsidP="00750D64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8799640" w14:textId="1B8610E2" w:rsidR="00124DBB" w:rsidRPr="00124DBB" w:rsidRDefault="00124DBB" w:rsidP="00750D64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427CB5" w14:textId="77777777" w:rsidR="00124DBB" w:rsidRPr="00124DBB" w:rsidRDefault="00124DBB" w:rsidP="00750D64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6D16BF6" w14:textId="77777777" w:rsidR="00750D64" w:rsidRPr="00070E47" w:rsidRDefault="00750D64" w:rsidP="00750D6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070E47">
        <w:rPr>
          <w:rFonts w:ascii="Times New Roman" w:hAnsi="Times New Roman" w:cs="Times New Roman"/>
          <w:b/>
          <w:sz w:val="28"/>
          <w:szCs w:val="32"/>
        </w:rPr>
        <w:t>ОПИСАНИЕ ПРОГРАММЫ</w:t>
      </w:r>
    </w:p>
    <w:p w14:paraId="6B27A5CA" w14:textId="77777777" w:rsidR="00750D64" w:rsidRPr="00070E47" w:rsidRDefault="00750D64" w:rsidP="00750D64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B102606" w14:textId="77777777" w:rsidR="00750D64" w:rsidRPr="00070E47" w:rsidRDefault="00750D64" w:rsidP="00750D64">
      <w:pPr>
        <w:jc w:val="center"/>
        <w:rPr>
          <w:rFonts w:ascii="Times New Roman" w:hAnsi="Times New Roman" w:cs="Times New Roman"/>
          <w:sz w:val="28"/>
          <w:szCs w:val="32"/>
        </w:rPr>
      </w:pPr>
      <w:r w:rsidRPr="00070E47">
        <w:rPr>
          <w:rFonts w:ascii="Times New Roman" w:hAnsi="Times New Roman" w:cs="Times New Roman"/>
          <w:b/>
          <w:bCs/>
          <w:sz w:val="28"/>
          <w:szCs w:val="32"/>
        </w:rPr>
        <w:t xml:space="preserve">Листов </w:t>
      </w:r>
      <w:r>
        <w:rPr>
          <w:rFonts w:ascii="Times New Roman" w:hAnsi="Times New Roman" w:cs="Times New Roman"/>
          <w:b/>
          <w:bCs/>
          <w:sz w:val="28"/>
          <w:szCs w:val="32"/>
        </w:rPr>
        <w:t>7</w:t>
      </w:r>
    </w:p>
    <w:p w14:paraId="658FA6E5" w14:textId="77777777" w:rsidR="00750D64" w:rsidRPr="00070E47" w:rsidRDefault="00750D64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53027CA0" w14:textId="77777777" w:rsidR="00750D64" w:rsidRPr="00070E47" w:rsidRDefault="00750D64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2173F35F" w14:textId="77777777" w:rsidR="00750D64" w:rsidRPr="00070E47" w:rsidRDefault="00750D64" w:rsidP="00750D64">
      <w:pPr>
        <w:tabs>
          <w:tab w:val="left" w:pos="3720"/>
        </w:tabs>
        <w:rPr>
          <w:rFonts w:ascii="Times New Roman" w:hAnsi="Times New Roman" w:cs="Times New Roman"/>
          <w:sz w:val="28"/>
          <w:szCs w:val="32"/>
        </w:rPr>
      </w:pPr>
    </w:p>
    <w:p w14:paraId="784C56E7" w14:textId="6EB6CD9E" w:rsidR="00750D64" w:rsidRDefault="00750D64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75FB2A7F" w14:textId="77777777" w:rsidR="00124DBB" w:rsidRPr="00070E47" w:rsidRDefault="00124DBB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23AEE27E" w14:textId="77777777" w:rsidR="00750D64" w:rsidRDefault="00750D64" w:rsidP="00750D64">
      <w:pPr>
        <w:tabs>
          <w:tab w:val="left" w:pos="3720"/>
        </w:tabs>
        <w:jc w:val="center"/>
        <w:rPr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Курган 2025</w:t>
      </w:r>
    </w:p>
    <w:p w14:paraId="66246CEB" w14:textId="77777777" w:rsidR="00750D64" w:rsidRDefault="00750D64" w:rsidP="00750D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0F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E736171" w14:textId="6952DA04" w:rsidR="00750D64" w:rsidRDefault="00750D64" w:rsidP="0075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программном документе приведено описание хранимых </w:t>
      </w:r>
      <w:r w:rsidR="00124DBB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124DBB">
        <w:rPr>
          <w:rFonts w:ascii="Times New Roman" w:hAnsi="Times New Roman" w:cs="Times New Roman"/>
          <w:sz w:val="28"/>
          <w:szCs w:val="28"/>
        </w:rPr>
        <w:t xml:space="preserve"> розничного магазина по продаже вычислительной техники</w:t>
      </w:r>
      <w:r>
        <w:rPr>
          <w:rFonts w:ascii="Times New Roman" w:hAnsi="Times New Roman" w:cs="Times New Roman"/>
          <w:sz w:val="28"/>
          <w:szCs w:val="28"/>
        </w:rPr>
        <w:t xml:space="preserve">, обеспечивающих </w:t>
      </w:r>
      <w:r w:rsidR="00124DBB">
        <w:rPr>
          <w:rFonts w:ascii="Times New Roman" w:hAnsi="Times New Roman" w:cs="Times New Roman"/>
          <w:sz w:val="28"/>
          <w:szCs w:val="28"/>
        </w:rPr>
        <w:t>получение доступных товаров по категории, их количество на складах, а также добавление товара в корзину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Также в документе приведены примеры использования </w:t>
      </w:r>
      <w:r w:rsidR="00124DBB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DFF5F" w14:textId="77777777" w:rsidR="00750D64" w:rsidRDefault="00750D64" w:rsidP="0075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AB8C0" w14:textId="77777777" w:rsidR="00750D64" w:rsidRDefault="00750D64" w:rsidP="00750D64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1882932741"/>
        <w:docPartObj>
          <w:docPartGallery w:val="Table of Contents"/>
          <w:docPartUnique/>
        </w:docPartObj>
      </w:sdtPr>
      <w:sdtEndPr/>
      <w:sdtContent>
        <w:p w14:paraId="28BE8467" w14:textId="77777777" w:rsidR="00750D64" w:rsidRPr="002E58EC" w:rsidRDefault="00750D64" w:rsidP="00A20B01">
          <w:pPr>
            <w:pStyle w:val="a7"/>
          </w:pPr>
          <w:r w:rsidRPr="002E58EC">
            <w:t>Оглавление</w:t>
          </w:r>
        </w:p>
        <w:p w14:paraId="78096F6C" w14:textId="21B8DFC8" w:rsidR="00A83A0C" w:rsidRPr="00A83A0C" w:rsidRDefault="00750D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A83A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3A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3A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110008" w:history="1"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_Toc198110008 \h </w:instrTex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481B1" w14:textId="0FE4ECF9" w:rsidR="00A83A0C" w:rsidRPr="00A83A0C" w:rsidRDefault="0052155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10009" w:history="1"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Программное обеспечение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_Toc198110009 \h </w:instrTex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015BA" w14:textId="001E5AF5" w:rsidR="00A83A0C" w:rsidRPr="00A83A0C" w:rsidRDefault="0052155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10010" w:history="1"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Средства реализации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_Toc198110010 \h </w:instrTex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E63C7" w14:textId="63BF1531" w:rsidR="00A83A0C" w:rsidRPr="00A83A0C" w:rsidRDefault="005215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10011" w:history="1"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_Toc198110011 \h </w:instrTex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68FA6" w14:textId="2E00F70B" w:rsidR="00A83A0C" w:rsidRPr="00A83A0C" w:rsidRDefault="005215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10012" w:history="1"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_Toc198110012 \h </w:instrTex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1C2A5" w14:textId="5A1FA238" w:rsidR="00A83A0C" w:rsidRPr="00A83A0C" w:rsidRDefault="005215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10013" w:history="1"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А. Примеры выполнения хранимых функций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_Toc198110013 \h </w:instrTex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3125" w14:textId="63A3A8CB" w:rsidR="00A83A0C" w:rsidRPr="00A83A0C" w:rsidRDefault="0052155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10014" w:history="1"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Функция</w:t>
            </w:r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«products.products_get_by_category»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_Toc198110014 \h </w:instrTex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B464A" w14:textId="16D577B2" w:rsidR="00A83A0C" w:rsidRPr="00A83A0C" w:rsidRDefault="0052155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10015" w:history="1"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Функция</w:t>
            </w:r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«storages.inventory_get_product_count»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_Toc198110015 \h </w:instrTex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4434D" w14:textId="6F2F801D" w:rsidR="00A83A0C" w:rsidRPr="00A83A0C" w:rsidRDefault="0052155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10016" w:history="1"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Функция</w:t>
            </w:r>
            <w:r w:rsidR="00A83A0C" w:rsidRPr="00A83A0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«clients.basket_info_set»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_Toc198110016 \h </w:instrTex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3A0C" w:rsidRPr="00A83A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B20D3" w14:textId="42E6A036" w:rsidR="00750D64" w:rsidRDefault="00750D64" w:rsidP="00750D64">
          <w:r w:rsidRPr="00A83A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66F26D" w14:textId="77777777" w:rsidR="00750D64" w:rsidRDefault="00750D64" w:rsidP="00750D64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436F2D25" w14:textId="77777777" w:rsidR="00750D64" w:rsidRPr="00A20B01" w:rsidRDefault="00750D64" w:rsidP="00A20B01">
      <w:pPr>
        <w:pStyle w:val="1"/>
      </w:pPr>
      <w:bookmarkStart w:id="0" w:name="_Toc167283651"/>
      <w:bookmarkStart w:id="1" w:name="_Toc168164489"/>
      <w:bookmarkStart w:id="2" w:name="_Toc198110008"/>
      <w:r w:rsidRPr="00A20B01">
        <w:lastRenderedPageBreak/>
        <w:t>1. ОБЩИЕ СВЕДЕНИЯ</w:t>
      </w:r>
      <w:bookmarkEnd w:id="0"/>
      <w:bookmarkEnd w:id="1"/>
      <w:bookmarkEnd w:id="2"/>
    </w:p>
    <w:p w14:paraId="1B23BBBC" w14:textId="77777777" w:rsidR="00750D64" w:rsidRPr="00A20B01" w:rsidRDefault="00750D64" w:rsidP="00124DBB">
      <w:pPr>
        <w:pStyle w:val="2"/>
        <w:jc w:val="both"/>
      </w:pPr>
      <w:bookmarkStart w:id="3" w:name="_Toc162920354"/>
      <w:bookmarkStart w:id="4" w:name="_Toc198110009"/>
      <w:r w:rsidRPr="00A20B01">
        <w:t>1.1 Программное обеспечение</w:t>
      </w:r>
      <w:bookmarkEnd w:id="3"/>
      <w:bookmarkEnd w:id="4"/>
    </w:p>
    <w:p w14:paraId="44E5E63A" w14:textId="77A09F74" w:rsidR="006E5869" w:rsidRPr="006E5869" w:rsidRDefault="006E5869" w:rsidP="00124D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7283653"/>
      <w:bookmarkStart w:id="6" w:name="_Toc168164491"/>
      <w:r w:rsidRPr="006E5869">
        <w:rPr>
          <w:rFonts w:ascii="Times New Roman" w:hAnsi="Times New Roman" w:cs="Times New Roman"/>
          <w:sz w:val="28"/>
          <w:szCs w:val="28"/>
        </w:rPr>
        <w:t xml:space="preserve">Разработанные </w:t>
      </w:r>
      <w:r w:rsidR="00124DBB">
        <w:rPr>
          <w:rFonts w:ascii="Times New Roman" w:hAnsi="Times New Roman" w:cs="Times New Roman"/>
          <w:sz w:val="28"/>
          <w:szCs w:val="28"/>
        </w:rPr>
        <w:t>функции</w:t>
      </w:r>
      <w:r w:rsidRPr="006E5869">
        <w:rPr>
          <w:rFonts w:ascii="Times New Roman" w:hAnsi="Times New Roman" w:cs="Times New Roman"/>
          <w:sz w:val="28"/>
          <w:szCs w:val="28"/>
        </w:rPr>
        <w:t xml:space="preserve"> выполняются в среде Windows 10 и выше. Работа с БД осуществляется через утилиту </w:t>
      </w:r>
      <w:proofErr w:type="spellStart"/>
      <w:r w:rsidR="00124DBB">
        <w:rPr>
          <w:rFonts w:ascii="Times New Roman" w:hAnsi="Times New Roman" w:cs="Times New Roman"/>
          <w:sz w:val="28"/>
          <w:szCs w:val="28"/>
          <w:lang w:val="en-US"/>
        </w:rPr>
        <w:t>DataGrip</w:t>
      </w:r>
      <w:proofErr w:type="spellEnd"/>
      <w:r w:rsidRPr="006E5869">
        <w:rPr>
          <w:rFonts w:ascii="Times New Roman" w:hAnsi="Times New Roman" w:cs="Times New Roman"/>
          <w:sz w:val="28"/>
          <w:szCs w:val="28"/>
        </w:rPr>
        <w:t>. База данных располагается в проектной среде</w:t>
      </w:r>
      <w:r w:rsidR="00124DBB">
        <w:rPr>
          <w:rFonts w:ascii="Times New Roman" w:hAnsi="Times New Roman" w:cs="Times New Roman"/>
          <w:sz w:val="28"/>
          <w:szCs w:val="28"/>
        </w:rPr>
        <w:t xml:space="preserve"> 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124DBB" w:rsidRPr="00327A67">
        <w:rPr>
          <w:rFonts w:ascii="Times New Roman" w:hAnsi="Times New Roman" w:cs="Times New Roman"/>
          <w:sz w:val="28"/>
          <w:szCs w:val="28"/>
        </w:rPr>
        <w:t>_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124DBB" w:rsidRPr="00327A67">
        <w:rPr>
          <w:rFonts w:ascii="Times New Roman" w:hAnsi="Times New Roman" w:cs="Times New Roman"/>
          <w:sz w:val="28"/>
          <w:szCs w:val="28"/>
        </w:rPr>
        <w:t>_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E5869">
        <w:rPr>
          <w:rFonts w:ascii="Times New Roman" w:hAnsi="Times New Roman" w:cs="Times New Roman"/>
          <w:sz w:val="28"/>
          <w:szCs w:val="28"/>
        </w:rPr>
        <w:t>.</w:t>
      </w:r>
    </w:p>
    <w:p w14:paraId="42BE0B1F" w14:textId="77777777" w:rsidR="006E5869" w:rsidRDefault="00750D64" w:rsidP="00124DBB">
      <w:pPr>
        <w:pStyle w:val="2"/>
        <w:jc w:val="both"/>
      </w:pPr>
      <w:bookmarkStart w:id="7" w:name="_Toc198110010"/>
      <w:r w:rsidRPr="00896C7B">
        <w:t xml:space="preserve">1.2 </w:t>
      </w:r>
      <w:r w:rsidRPr="007913E7">
        <w:t>Средства реализации</w:t>
      </w:r>
      <w:bookmarkEnd w:id="5"/>
      <w:bookmarkEnd w:id="6"/>
      <w:bookmarkEnd w:id="7"/>
    </w:p>
    <w:p w14:paraId="0FBD8C1E" w14:textId="1EC392D8" w:rsidR="00750D64" w:rsidRPr="006E5869" w:rsidRDefault="006E5869" w:rsidP="0012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869">
        <w:rPr>
          <w:rFonts w:ascii="Times New Roman" w:hAnsi="Times New Roman" w:cs="Times New Roman"/>
          <w:sz w:val="28"/>
          <w:szCs w:val="28"/>
        </w:rPr>
        <w:t xml:space="preserve">Хранимые </w:t>
      </w:r>
      <w:r w:rsidR="00124DBB">
        <w:rPr>
          <w:rFonts w:ascii="Times New Roman" w:hAnsi="Times New Roman" w:cs="Times New Roman"/>
          <w:sz w:val="28"/>
          <w:szCs w:val="28"/>
        </w:rPr>
        <w:t>функции</w:t>
      </w:r>
      <w:r w:rsidRPr="006E5869">
        <w:rPr>
          <w:rFonts w:ascii="Times New Roman" w:hAnsi="Times New Roman" w:cs="Times New Roman"/>
          <w:sz w:val="28"/>
          <w:szCs w:val="28"/>
        </w:rPr>
        <w:t xml:space="preserve"> написаны на языке 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124DBB" w:rsidRPr="00124DB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24DBB">
        <w:rPr>
          <w:rFonts w:ascii="Times New Roman" w:hAnsi="Times New Roman" w:cs="Times New Roman"/>
          <w:sz w:val="28"/>
          <w:szCs w:val="28"/>
          <w:lang w:val="en-US"/>
        </w:rPr>
        <w:t>pgSQL</w:t>
      </w:r>
      <w:proofErr w:type="spellEnd"/>
      <w:r w:rsidRPr="006E5869">
        <w:rPr>
          <w:rFonts w:ascii="Times New Roman" w:hAnsi="Times New Roman" w:cs="Times New Roman"/>
          <w:sz w:val="28"/>
          <w:szCs w:val="28"/>
        </w:rPr>
        <w:t xml:space="preserve"> и реализуются в 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665D0">
        <w:rPr>
          <w:rFonts w:ascii="Times New Roman" w:hAnsi="Times New Roman" w:cs="Times New Roman"/>
          <w:sz w:val="28"/>
          <w:szCs w:val="28"/>
        </w:rPr>
        <w:t xml:space="preserve"> 17.5</w:t>
      </w:r>
      <w:r w:rsidRPr="006E5869">
        <w:rPr>
          <w:rFonts w:ascii="Times New Roman" w:hAnsi="Times New Roman" w:cs="Times New Roman"/>
          <w:sz w:val="28"/>
          <w:szCs w:val="28"/>
        </w:rPr>
        <w:t xml:space="preserve">. Все </w:t>
      </w:r>
      <w:r w:rsidR="008665D0">
        <w:rPr>
          <w:rFonts w:ascii="Times New Roman" w:hAnsi="Times New Roman" w:cs="Times New Roman"/>
          <w:sz w:val="28"/>
          <w:szCs w:val="28"/>
        </w:rPr>
        <w:t>функции</w:t>
      </w:r>
      <w:r w:rsidRPr="006E5869">
        <w:rPr>
          <w:rFonts w:ascii="Times New Roman" w:hAnsi="Times New Roman" w:cs="Times New Roman"/>
          <w:sz w:val="28"/>
          <w:szCs w:val="28"/>
        </w:rPr>
        <w:t xml:space="preserve"> протестированы через </w:t>
      </w:r>
      <w:proofErr w:type="spellStart"/>
      <w:r w:rsidR="008665D0">
        <w:rPr>
          <w:rFonts w:ascii="Times New Roman" w:hAnsi="Times New Roman" w:cs="Times New Roman"/>
          <w:sz w:val="28"/>
          <w:szCs w:val="28"/>
          <w:lang w:val="en-US"/>
        </w:rPr>
        <w:t>DataGrip</w:t>
      </w:r>
      <w:proofErr w:type="spellEnd"/>
      <w:r w:rsidRPr="006E5869">
        <w:rPr>
          <w:rFonts w:ascii="Times New Roman" w:hAnsi="Times New Roman" w:cs="Times New Roman"/>
          <w:sz w:val="28"/>
          <w:szCs w:val="28"/>
        </w:rPr>
        <w:t xml:space="preserve"> на базе данных проекта.</w:t>
      </w:r>
    </w:p>
    <w:p w14:paraId="75B504EE" w14:textId="77777777" w:rsidR="00750D64" w:rsidRDefault="00750D64" w:rsidP="00750D64">
      <w:r>
        <w:br w:type="page"/>
      </w:r>
    </w:p>
    <w:p w14:paraId="3C8B1AD8" w14:textId="77777777" w:rsidR="00750D64" w:rsidRPr="006E5869" w:rsidRDefault="00750D64" w:rsidP="006E5869">
      <w:pPr>
        <w:pStyle w:val="1"/>
      </w:pPr>
      <w:bookmarkStart w:id="8" w:name="_Toc167283654"/>
      <w:bookmarkStart w:id="9" w:name="_Toc168164492"/>
      <w:bookmarkStart w:id="10" w:name="_Toc198110011"/>
      <w:r w:rsidRPr="003D2A64">
        <w:lastRenderedPageBreak/>
        <w:t>ФУНКЦИОНАЛЬНОЕ НАЗНАЧЕНИЕ</w:t>
      </w:r>
      <w:bookmarkEnd w:id="8"/>
      <w:bookmarkEnd w:id="9"/>
      <w:bookmarkEnd w:id="10"/>
    </w:p>
    <w:p w14:paraId="3F919807" w14:textId="68838D2C" w:rsidR="006E5869" w:rsidRDefault="00EF6D4C" w:rsidP="00EF6D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6D4C">
        <w:rPr>
          <w:rFonts w:ascii="Times New Roman" w:hAnsi="Times New Roman" w:cs="Times New Roman"/>
          <w:sz w:val="28"/>
          <w:szCs w:val="28"/>
        </w:rPr>
        <w:t xml:space="preserve">Бизнес-логика информационной системы розничного магазина реализована в виде набора хранимых функций, обеспечивающих ключевые процессы жизненного цикла клиентского заказа, включая: получение списка товаров по категории; получение количества данных товаров на складах; добавление товара в корзину пользователя. </w:t>
      </w:r>
      <w:r w:rsidR="006E5869" w:rsidRPr="006E5869">
        <w:rPr>
          <w:rFonts w:ascii="Times New Roman" w:hAnsi="Times New Roman" w:cs="Times New Roman"/>
          <w:sz w:val="28"/>
          <w:szCs w:val="28"/>
        </w:rPr>
        <w:t>Это позволяет централизовать бизнес-логику, повысить безопасность, упростить тестирование и сопровождение кода.</w:t>
      </w:r>
    </w:p>
    <w:p w14:paraId="4F8209ED" w14:textId="3B2DB5D8" w:rsidR="00750D64" w:rsidRDefault="00EF6D4C" w:rsidP="00750D6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750D64">
        <w:rPr>
          <w:rFonts w:ascii="Times New Roman" w:hAnsi="Times New Roman" w:cs="Times New Roman"/>
          <w:sz w:val="28"/>
          <w:szCs w:val="28"/>
        </w:rPr>
        <w:t xml:space="preserve"> предоставляют собой интерфейс для взаимодействия с базой данных. Таким образом, можно ограничить или вовсе запретить прямой доступ к объектам базы данных и сохранить целостность данных.</w:t>
      </w:r>
    </w:p>
    <w:p w14:paraId="4AC3AA94" w14:textId="77777777" w:rsidR="00750D64" w:rsidRDefault="00750D64" w:rsidP="00750D64">
      <w:r>
        <w:br w:type="page"/>
      </w:r>
    </w:p>
    <w:p w14:paraId="4F73D5AB" w14:textId="77777777" w:rsidR="00750D64" w:rsidRPr="003D2A64" w:rsidRDefault="00750D64" w:rsidP="00A20B01">
      <w:pPr>
        <w:pStyle w:val="1"/>
      </w:pPr>
      <w:bookmarkStart w:id="11" w:name="_Toc167283655"/>
      <w:bookmarkStart w:id="12" w:name="_Toc168164493"/>
      <w:bookmarkStart w:id="13" w:name="_Toc198110012"/>
      <w:r w:rsidRPr="003D2A64">
        <w:lastRenderedPageBreak/>
        <w:t>ОПИСАНИЕ ЛОГИЧЕСКОЙ СТРУКТУРЫ</w:t>
      </w:r>
      <w:bookmarkEnd w:id="11"/>
      <w:bookmarkEnd w:id="12"/>
      <w:bookmarkEnd w:id="13"/>
    </w:p>
    <w:p w14:paraId="29D8DC29" w14:textId="2F8B8D8A" w:rsidR="00750D64" w:rsidRPr="006E5869" w:rsidRDefault="005163B4" w:rsidP="006E586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750D64">
        <w:rPr>
          <w:rFonts w:ascii="Times New Roman" w:hAnsi="Times New Roman" w:cs="Times New Roman"/>
          <w:sz w:val="28"/>
          <w:szCs w:val="28"/>
        </w:rPr>
        <w:t>, содержащиеся в реализованной базе данных, приведены в таблице 1.</w:t>
      </w:r>
    </w:p>
    <w:p w14:paraId="7F82DEF7" w14:textId="636FF101" w:rsidR="00750D64" w:rsidRDefault="00750D64" w:rsidP="006E5869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Хранимые </w:t>
      </w:r>
      <w:r w:rsidR="005163B4">
        <w:rPr>
          <w:rFonts w:ascii="Times New Roman" w:hAnsi="Times New Roman" w:cs="Times New Roman"/>
          <w:sz w:val="28"/>
          <w:szCs w:val="28"/>
        </w:rPr>
        <w:t>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76"/>
        <w:gridCol w:w="1546"/>
        <w:gridCol w:w="1579"/>
        <w:gridCol w:w="2344"/>
      </w:tblGrid>
      <w:tr w:rsidR="00750D64" w14:paraId="724E9CF1" w14:textId="77777777" w:rsidTr="006E5869">
        <w:tc>
          <w:tcPr>
            <w:tcW w:w="3269" w:type="dxa"/>
          </w:tcPr>
          <w:p w14:paraId="5AB0B446" w14:textId="77777777" w:rsidR="00750D64" w:rsidRPr="00D14E90" w:rsidRDefault="00750D64" w:rsidP="005163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4E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960" w:type="dxa"/>
          </w:tcPr>
          <w:p w14:paraId="4800B5B9" w14:textId="77777777" w:rsidR="00750D64" w:rsidRPr="00D14E90" w:rsidRDefault="00750D64" w:rsidP="005163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4E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035" w:type="dxa"/>
          </w:tcPr>
          <w:p w14:paraId="5E48614F" w14:textId="77777777" w:rsidR="00750D64" w:rsidRDefault="00750D64" w:rsidP="005163B4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081" w:type="dxa"/>
          </w:tcPr>
          <w:p w14:paraId="19C9EB25" w14:textId="1A3E9CA4" w:rsidR="00750D64" w:rsidRDefault="005163B4" w:rsidP="005163B4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Возвращаемое значение</w:t>
            </w:r>
          </w:p>
        </w:tc>
      </w:tr>
      <w:tr w:rsidR="00750D64" w:rsidRPr="00124DBB" w14:paraId="42F1A60F" w14:textId="77777777" w:rsidTr="006E5869">
        <w:tc>
          <w:tcPr>
            <w:tcW w:w="3269" w:type="dxa"/>
          </w:tcPr>
          <w:p w14:paraId="4CE7B3B9" w14:textId="6212FED7" w:rsidR="00750D64" w:rsidRPr="005163B4" w:rsidRDefault="005163B4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4" w:name="_Hlk198109824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products.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proofErr w:type="gramEnd"/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_get_by_category</w:t>
            </w:r>
          </w:p>
        </w:tc>
        <w:tc>
          <w:tcPr>
            <w:tcW w:w="1960" w:type="dxa"/>
          </w:tcPr>
          <w:p w14:paraId="6FE6A8E1" w14:textId="389336F0" w:rsidR="00750D64" w:rsidRPr="00327A67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список доступных продуктов по категории</w:t>
            </w:r>
          </w:p>
        </w:tc>
        <w:tc>
          <w:tcPr>
            <w:tcW w:w="2035" w:type="dxa"/>
          </w:tcPr>
          <w:p w14:paraId="7EE9B66C" w14:textId="521B4827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p_id_category</w:t>
            </w:r>
          </w:p>
        </w:tc>
        <w:tc>
          <w:tcPr>
            <w:tcW w:w="2081" w:type="dxa"/>
          </w:tcPr>
          <w:p w14:paraId="4F66CB08" w14:textId="77777777" w:rsid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формата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8CACB97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integer, </w:t>
            </w:r>
          </w:p>
          <w:p w14:paraId="03B8BCB1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c_name text,</w:t>
            </w:r>
          </w:p>
          <w:p w14:paraId="39FEBB48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c_description text,</w:t>
            </w:r>
          </w:p>
          <w:p w14:paraId="311A77E4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c_price numeric,</w:t>
            </w:r>
          </w:p>
          <w:p w14:paraId="726DE895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c_manufacturer_name text,</w:t>
            </w:r>
          </w:p>
          <w:p w14:paraId="7CB134C3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c_model_name text,</w:t>
            </w:r>
          </w:p>
          <w:p w14:paraId="670842A5" w14:textId="354226B5" w:rsidR="00750D6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c_count integer </w:t>
            </w:r>
          </w:p>
        </w:tc>
      </w:tr>
      <w:tr w:rsidR="00750D64" w14:paraId="0277C4DA" w14:textId="77777777" w:rsidTr="006E5869">
        <w:tc>
          <w:tcPr>
            <w:tcW w:w="3269" w:type="dxa"/>
          </w:tcPr>
          <w:p w14:paraId="4B7C596D" w14:textId="6310EEC9" w:rsidR="00750D64" w:rsidRPr="005163B4" w:rsidRDefault="005163B4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5" w:name="_Hlk198109836"/>
            <w:bookmarkEnd w:id="14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storages.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  <w:proofErr w:type="gramEnd"/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_get_product_count</w:t>
            </w:r>
          </w:p>
        </w:tc>
        <w:tc>
          <w:tcPr>
            <w:tcW w:w="1960" w:type="dxa"/>
          </w:tcPr>
          <w:p w14:paraId="7C7F8B7A" w14:textId="737AEECC" w:rsidR="00750D64" w:rsidRPr="006E5869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доступных товаров на складах</w:t>
            </w:r>
          </w:p>
        </w:tc>
        <w:tc>
          <w:tcPr>
            <w:tcW w:w="2035" w:type="dxa"/>
          </w:tcPr>
          <w:p w14:paraId="4416C234" w14:textId="0AE511BE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6" w:name="_Hlk19810988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</w:t>
            </w:r>
            <w:bookmarkEnd w:id="16"/>
          </w:p>
        </w:tc>
        <w:tc>
          <w:tcPr>
            <w:tcW w:w="2081" w:type="dxa"/>
          </w:tcPr>
          <w:p w14:paraId="38251A89" w14:textId="5B594B63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товаров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750D64" w:rsidRPr="000E5E92" w14:paraId="1D78EC4B" w14:textId="77777777" w:rsidTr="006E5869">
        <w:tc>
          <w:tcPr>
            <w:tcW w:w="3269" w:type="dxa"/>
          </w:tcPr>
          <w:p w14:paraId="47C792D2" w14:textId="58BC6864" w:rsidR="00750D64" w:rsidRPr="005163B4" w:rsidRDefault="005163B4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7" w:name="_Hlk198109845"/>
            <w:bookmarkEnd w:id="15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clients.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basket</w:t>
            </w:r>
            <w:proofErr w:type="gramEnd"/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_info_set</w:t>
            </w:r>
          </w:p>
        </w:tc>
        <w:tc>
          <w:tcPr>
            <w:tcW w:w="1960" w:type="dxa"/>
          </w:tcPr>
          <w:p w14:paraId="4E5861E6" w14:textId="3278BC0F" w:rsidR="00750D64" w:rsidRPr="00327A67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товар в корзину пользователя</w:t>
            </w:r>
          </w:p>
        </w:tc>
        <w:tc>
          <w:tcPr>
            <w:tcW w:w="2035" w:type="dxa"/>
          </w:tcPr>
          <w:p w14:paraId="2FB09CB5" w14:textId="35F106DB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p_id_client, p_id_product, p_count</w:t>
            </w:r>
          </w:p>
        </w:tc>
        <w:tc>
          <w:tcPr>
            <w:tcW w:w="2081" w:type="dxa"/>
          </w:tcPr>
          <w:p w14:paraId="257891AA" w14:textId="73AD5B08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записи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bookmarkEnd w:id="17"/>
    </w:tbl>
    <w:p w14:paraId="430DC24D" w14:textId="77777777" w:rsidR="00750D64" w:rsidRDefault="00750D64" w:rsidP="00750D64"/>
    <w:p w14:paraId="01E3E1A3" w14:textId="4C7ED201" w:rsidR="00750D64" w:rsidRPr="00286AA9" w:rsidRDefault="00750D64" w:rsidP="006E5869">
      <w:pPr>
        <w:pStyle w:val="1"/>
      </w:pPr>
      <w:r w:rsidRPr="00FA0D45">
        <w:br w:type="page"/>
      </w:r>
      <w:bookmarkStart w:id="18" w:name="_Toc167283656"/>
      <w:bookmarkStart w:id="19" w:name="_Toc168164494"/>
      <w:bookmarkStart w:id="20" w:name="_Toc198110013"/>
      <w:r w:rsidRPr="001053F7">
        <w:lastRenderedPageBreak/>
        <w:t xml:space="preserve">ПРИЛОЖЕНИЕ А. Примеры выполнения хранимых </w:t>
      </w:r>
      <w:bookmarkEnd w:id="18"/>
      <w:bookmarkEnd w:id="19"/>
      <w:r w:rsidR="005163B4">
        <w:t>функций</w:t>
      </w:r>
      <w:bookmarkEnd w:id="20"/>
    </w:p>
    <w:p w14:paraId="1E53DFA4" w14:textId="7D2B2927" w:rsidR="00750D64" w:rsidRPr="005163B4" w:rsidRDefault="005163B4" w:rsidP="006E5869">
      <w:pPr>
        <w:pStyle w:val="2"/>
        <w:rPr>
          <w:lang w:val="en-US"/>
        </w:rPr>
      </w:pPr>
      <w:bookmarkStart w:id="21" w:name="_Toc168164495"/>
      <w:bookmarkStart w:id="22" w:name="_Toc198110014"/>
      <w:r>
        <w:t>Функция</w:t>
      </w:r>
      <w:r w:rsidR="00750D64" w:rsidRPr="005163B4">
        <w:rPr>
          <w:lang w:val="en-US"/>
        </w:rPr>
        <w:t xml:space="preserve"> «</w:t>
      </w:r>
      <w:proofErr w:type="gramStart"/>
      <w:r w:rsidRPr="005163B4">
        <w:rPr>
          <w:lang w:val="en-US"/>
        </w:rPr>
        <w:t>products.products</w:t>
      </w:r>
      <w:proofErr w:type="gramEnd"/>
      <w:r w:rsidRPr="005163B4">
        <w:rPr>
          <w:lang w:val="en-US"/>
        </w:rPr>
        <w:t>_get_by_category</w:t>
      </w:r>
      <w:r w:rsidR="00750D64" w:rsidRPr="005163B4">
        <w:rPr>
          <w:lang w:val="en-US"/>
        </w:rPr>
        <w:t>»</w:t>
      </w:r>
      <w:bookmarkEnd w:id="21"/>
      <w:bookmarkEnd w:id="22"/>
    </w:p>
    <w:p w14:paraId="12B75D9E" w14:textId="77777777" w:rsidR="00750D64" w:rsidRDefault="00750D64" w:rsidP="00750D64">
      <w:pPr>
        <w:jc w:val="both"/>
        <w:rPr>
          <w:rFonts w:ascii="Times New Roman" w:hAnsi="Times New Roman" w:cs="Times New Roman"/>
          <w:sz w:val="28"/>
          <w:szCs w:val="28"/>
        </w:rPr>
      </w:pPr>
      <w:r w:rsidRPr="008F59DE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32655F3B" w14:textId="3C41E174" w:rsidR="006E5869" w:rsidRPr="001E44BC" w:rsidRDefault="005163B4" w:rsidP="005163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3" w:name="_Toc168164496"/>
      <w:r w:rsidRPr="005163B4">
        <w:rPr>
          <w:rFonts w:ascii="Times New Roman" w:hAnsi="Times New Roman" w:cs="Times New Roman"/>
          <w:sz w:val="28"/>
          <w:szCs w:val="28"/>
        </w:rPr>
        <w:t>p_id_category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4BC">
        <w:rPr>
          <w:rFonts w:ascii="Times New Roman" w:hAnsi="Times New Roman" w:cs="Times New Roman"/>
          <w:sz w:val="28"/>
          <w:szCs w:val="28"/>
        </w:rPr>
        <w:t>–</w:t>
      </w:r>
      <w:r w:rsidR="006E5869" w:rsidRPr="006E5869">
        <w:rPr>
          <w:rFonts w:ascii="Times New Roman" w:hAnsi="Times New Roman" w:cs="Times New Roman"/>
          <w:sz w:val="28"/>
          <w:szCs w:val="28"/>
        </w:rPr>
        <w:t xml:space="preserve"> </w:t>
      </w:r>
      <w:r w:rsidR="001E44BC">
        <w:rPr>
          <w:rFonts w:ascii="Times New Roman" w:hAnsi="Times New Roman" w:cs="Times New Roman"/>
          <w:sz w:val="28"/>
          <w:szCs w:val="28"/>
        </w:rPr>
        <w:t xml:space="preserve">уникальный </w:t>
      </w:r>
      <w:r w:rsidR="006E5869" w:rsidRPr="006E5869">
        <w:rPr>
          <w:rFonts w:ascii="Times New Roman" w:hAnsi="Times New Roman" w:cs="Times New Roman"/>
          <w:sz w:val="28"/>
          <w:szCs w:val="28"/>
        </w:rPr>
        <w:t>идентификатор существующе</w:t>
      </w:r>
      <w:r>
        <w:rPr>
          <w:rFonts w:ascii="Times New Roman" w:hAnsi="Times New Roman" w:cs="Times New Roman"/>
          <w:sz w:val="28"/>
          <w:szCs w:val="28"/>
        </w:rPr>
        <w:t>й категории</w:t>
      </w:r>
    </w:p>
    <w:p w14:paraId="760327AF" w14:textId="41696484" w:rsidR="00750D64" w:rsidRPr="005163B4" w:rsidRDefault="005163B4" w:rsidP="006E5869">
      <w:pPr>
        <w:pStyle w:val="2"/>
        <w:rPr>
          <w:lang w:val="en-US"/>
        </w:rPr>
      </w:pPr>
      <w:bookmarkStart w:id="24" w:name="_Toc198110015"/>
      <w:r>
        <w:t>Функция</w:t>
      </w:r>
      <w:r w:rsidR="00750D64" w:rsidRPr="005163B4">
        <w:rPr>
          <w:lang w:val="en-US"/>
        </w:rPr>
        <w:t xml:space="preserve"> «</w:t>
      </w:r>
      <w:proofErr w:type="gramStart"/>
      <w:r w:rsidRPr="005163B4">
        <w:rPr>
          <w:lang w:val="en-US"/>
        </w:rPr>
        <w:t>storages.inventory</w:t>
      </w:r>
      <w:proofErr w:type="gramEnd"/>
      <w:r w:rsidRPr="005163B4">
        <w:rPr>
          <w:lang w:val="en-US"/>
        </w:rPr>
        <w:t>_get_product_count</w:t>
      </w:r>
      <w:r w:rsidR="00750D64" w:rsidRPr="005163B4">
        <w:rPr>
          <w:lang w:val="en-US"/>
        </w:rPr>
        <w:t>»</w:t>
      </w:r>
      <w:bookmarkEnd w:id="23"/>
      <w:bookmarkEnd w:id="24"/>
    </w:p>
    <w:p w14:paraId="721648D3" w14:textId="77777777" w:rsidR="006E5869" w:rsidRDefault="006E5869" w:rsidP="006E586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68164498"/>
      <w:r w:rsidRPr="008F59DE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1BC8383" w14:textId="7352FE6B" w:rsidR="006E5869" w:rsidRPr="006E5869" w:rsidRDefault="001E44BC" w:rsidP="006E5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4BC">
        <w:rPr>
          <w:rFonts w:ascii="Times New Roman" w:hAnsi="Times New Roman" w:cs="Times New Roman"/>
          <w:sz w:val="28"/>
          <w:szCs w:val="28"/>
        </w:rPr>
        <w:t xml:space="preserve">p_id </w:t>
      </w:r>
      <w:r>
        <w:rPr>
          <w:rFonts w:ascii="Times New Roman" w:hAnsi="Times New Roman" w:cs="Times New Roman"/>
          <w:sz w:val="28"/>
          <w:szCs w:val="28"/>
        </w:rPr>
        <w:t xml:space="preserve">– уникальный </w:t>
      </w:r>
      <w:r w:rsidRPr="006E5869">
        <w:rPr>
          <w:rFonts w:ascii="Times New Roman" w:hAnsi="Times New Roman" w:cs="Times New Roman"/>
          <w:sz w:val="28"/>
          <w:szCs w:val="28"/>
        </w:rPr>
        <w:t>идентификатор существующ</w:t>
      </w:r>
      <w:r>
        <w:rPr>
          <w:rFonts w:ascii="Times New Roman" w:hAnsi="Times New Roman" w:cs="Times New Roman"/>
          <w:sz w:val="28"/>
          <w:szCs w:val="28"/>
        </w:rPr>
        <w:t xml:space="preserve">его товара </w:t>
      </w:r>
    </w:p>
    <w:p w14:paraId="380DE3D3" w14:textId="611FD09C" w:rsidR="00750D64" w:rsidRPr="005163B4" w:rsidRDefault="005163B4" w:rsidP="006E5869">
      <w:pPr>
        <w:pStyle w:val="2"/>
        <w:rPr>
          <w:lang w:val="en-US"/>
        </w:rPr>
      </w:pPr>
      <w:bookmarkStart w:id="26" w:name="_Toc198110016"/>
      <w:r>
        <w:t>Функция</w:t>
      </w:r>
      <w:r w:rsidR="00750D64" w:rsidRPr="005163B4">
        <w:rPr>
          <w:lang w:val="en-US"/>
        </w:rPr>
        <w:t xml:space="preserve"> «</w:t>
      </w:r>
      <w:proofErr w:type="gramStart"/>
      <w:r w:rsidRPr="005163B4">
        <w:rPr>
          <w:lang w:val="en-US"/>
        </w:rPr>
        <w:t>clients.basket</w:t>
      </w:r>
      <w:proofErr w:type="gramEnd"/>
      <w:r w:rsidRPr="005163B4">
        <w:rPr>
          <w:lang w:val="en-US"/>
        </w:rPr>
        <w:t>_info_set</w:t>
      </w:r>
      <w:r w:rsidR="00750D64" w:rsidRPr="005163B4">
        <w:rPr>
          <w:lang w:val="en-US"/>
        </w:rPr>
        <w:t>»</w:t>
      </w:r>
      <w:bookmarkEnd w:id="25"/>
      <w:bookmarkEnd w:id="26"/>
    </w:p>
    <w:p w14:paraId="07E9E814" w14:textId="77777777" w:rsidR="00750D64" w:rsidRPr="006B53C2" w:rsidRDefault="00750D64" w:rsidP="00750D64">
      <w:pPr>
        <w:jc w:val="both"/>
        <w:rPr>
          <w:rFonts w:ascii="Times New Roman" w:hAnsi="Times New Roman" w:cs="Times New Roman"/>
          <w:sz w:val="28"/>
          <w:szCs w:val="28"/>
        </w:rPr>
      </w:pPr>
      <w:r w:rsidRPr="003A25F5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4F879967" w14:textId="2E01C8B9" w:rsidR="00783F7F" w:rsidRPr="00783F7F" w:rsidRDefault="00783F7F" w:rsidP="006E5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F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F7F">
        <w:rPr>
          <w:rFonts w:ascii="Times New Roman" w:hAnsi="Times New Roman" w:cs="Times New Roman"/>
          <w:sz w:val="28"/>
          <w:szCs w:val="28"/>
        </w:rPr>
        <w:t>_</w:t>
      </w:r>
      <w:r w:rsidRPr="00783F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3F7F">
        <w:rPr>
          <w:rFonts w:ascii="Times New Roman" w:hAnsi="Times New Roman" w:cs="Times New Roman"/>
          <w:sz w:val="28"/>
          <w:szCs w:val="28"/>
        </w:rPr>
        <w:t>_</w:t>
      </w:r>
      <w:r w:rsidRPr="00783F7F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клиента</w:t>
      </w:r>
    </w:p>
    <w:p w14:paraId="77699931" w14:textId="0A801A19" w:rsidR="00783F7F" w:rsidRPr="00783F7F" w:rsidRDefault="00783F7F" w:rsidP="006E5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F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F7F">
        <w:rPr>
          <w:rFonts w:ascii="Times New Roman" w:hAnsi="Times New Roman" w:cs="Times New Roman"/>
          <w:sz w:val="28"/>
          <w:szCs w:val="28"/>
        </w:rPr>
        <w:t>_</w:t>
      </w:r>
      <w:r w:rsidRPr="00783F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3F7F">
        <w:rPr>
          <w:rFonts w:ascii="Times New Roman" w:hAnsi="Times New Roman" w:cs="Times New Roman"/>
          <w:sz w:val="28"/>
          <w:szCs w:val="28"/>
        </w:rPr>
        <w:t>_</w:t>
      </w:r>
      <w:r w:rsidRPr="00783F7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83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товара</w:t>
      </w:r>
    </w:p>
    <w:p w14:paraId="33790A41" w14:textId="455FA4A3" w:rsidR="00750D64" w:rsidRPr="003F1927" w:rsidRDefault="00783F7F" w:rsidP="006E58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3F7F">
        <w:rPr>
          <w:rFonts w:ascii="Times New Roman" w:hAnsi="Times New Roman" w:cs="Times New Roman"/>
          <w:sz w:val="28"/>
          <w:szCs w:val="28"/>
        </w:rPr>
        <w:t xml:space="preserve">p_count </w:t>
      </w:r>
      <w:r w:rsidR="00750D64" w:rsidRPr="006B53C2">
        <w:rPr>
          <w:rFonts w:ascii="Times New Roman" w:hAnsi="Times New Roman" w:cs="Times New Roman"/>
          <w:sz w:val="28"/>
          <w:szCs w:val="28"/>
        </w:rPr>
        <w:t>–</w:t>
      </w:r>
      <w:r w:rsidR="00750D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данных товаров</w:t>
      </w:r>
    </w:p>
    <w:p w14:paraId="458B21ED" w14:textId="77777777" w:rsidR="00BA0C48" w:rsidRDefault="00521557"/>
    <w:sectPr w:rsidR="00BA0C48" w:rsidSect="00F51CF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2832" w14:textId="77777777" w:rsidR="00521557" w:rsidRDefault="00521557" w:rsidP="00750D64">
      <w:pPr>
        <w:spacing w:after="0" w:line="240" w:lineRule="auto"/>
      </w:pPr>
      <w:r>
        <w:separator/>
      </w:r>
    </w:p>
  </w:endnote>
  <w:endnote w:type="continuationSeparator" w:id="0">
    <w:p w14:paraId="409B5C1E" w14:textId="77777777" w:rsidR="00521557" w:rsidRDefault="00521557" w:rsidP="0075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137262"/>
      <w:docPartObj>
        <w:docPartGallery w:val="Page Numbers (Bottom of Page)"/>
        <w:docPartUnique/>
      </w:docPartObj>
    </w:sdtPr>
    <w:sdtEndPr/>
    <w:sdtContent>
      <w:p w14:paraId="7CD2B0E4" w14:textId="77777777" w:rsidR="00262B7F" w:rsidRDefault="008A68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869">
          <w:rPr>
            <w:noProof/>
          </w:rPr>
          <w:t>3</w:t>
        </w:r>
        <w:r>
          <w:fldChar w:fldCharType="end"/>
        </w:r>
      </w:p>
    </w:sdtContent>
  </w:sdt>
  <w:p w14:paraId="39D91F3A" w14:textId="77777777" w:rsidR="00262B7F" w:rsidRDefault="005215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3466" w14:textId="77777777" w:rsidR="00521557" w:rsidRDefault="00521557" w:rsidP="00750D64">
      <w:pPr>
        <w:spacing w:after="0" w:line="240" w:lineRule="auto"/>
      </w:pPr>
      <w:r>
        <w:separator/>
      </w:r>
    </w:p>
  </w:footnote>
  <w:footnote w:type="continuationSeparator" w:id="0">
    <w:p w14:paraId="3E6C7C7D" w14:textId="77777777" w:rsidR="00521557" w:rsidRDefault="00521557" w:rsidP="0075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750A" w14:textId="31CA73BA" w:rsidR="00F51CFD" w:rsidRPr="00750D64" w:rsidRDefault="00750D64" w:rsidP="00750D64">
    <w:pPr>
      <w:autoSpaceDE w:val="0"/>
      <w:autoSpaceDN w:val="0"/>
      <w:adjustRightInd w:val="0"/>
      <w:spacing w:after="0" w:line="240" w:lineRule="auto"/>
      <w:jc w:val="center"/>
      <w:rPr>
        <w:rFonts w:ascii="TimesNewRomanPS-BoldMT" w:eastAsia="Times New Roman" w:hAnsi="TimesNewRomanPS-BoldMT" w:cs="TimesNewRomanPS-BoldMT"/>
        <w:bCs/>
        <w:kern w:val="0"/>
        <w:sz w:val="28"/>
        <w:szCs w:val="28"/>
        <w:lang w:eastAsia="ru-RU"/>
        <w14:ligatures w14:val="none"/>
      </w:rPr>
    </w:pPr>
    <w:r w:rsidRPr="00750D64">
      <w:rPr>
        <w:rFonts w:ascii="Times New Roman" w:hAnsi="Times New Roman" w:cs="Times New Roman"/>
        <w:sz w:val="28"/>
        <w:szCs w:val="28"/>
      </w:rPr>
      <w:t>РФ КГУ 09.03.</w:t>
    </w:r>
    <w:r w:rsidRPr="00750D64">
      <w:rPr>
        <w:rFonts w:ascii="Times New Roman" w:hAnsi="Times New Roman" w:cs="Times New Roman"/>
        <w:color w:val="000000" w:themeColor="text1"/>
        <w:sz w:val="28"/>
        <w:szCs w:val="28"/>
      </w:rPr>
      <w:t>0</w:t>
    </w:r>
    <w:r w:rsidR="00124DBB">
      <w:rPr>
        <w:rFonts w:ascii="Times New Roman" w:hAnsi="Times New Roman" w:cs="Times New Roman"/>
        <w:color w:val="000000" w:themeColor="text1"/>
        <w:sz w:val="28"/>
        <w:szCs w:val="28"/>
      </w:rPr>
      <w:t>3</w:t>
    </w:r>
    <w:r w:rsidRPr="00750D64">
      <w:rPr>
        <w:rFonts w:ascii="Times New Roman" w:hAnsi="Times New Roman" w:cs="Times New Roman"/>
        <w:color w:val="000000"/>
        <w:sz w:val="28"/>
        <w:szCs w:val="28"/>
        <w:lang w:eastAsia="ru-RU"/>
      </w:rPr>
      <w:t xml:space="preserve">КП25. </w:t>
    </w:r>
    <w:r w:rsidR="00124DBB">
      <w:rPr>
        <w:rFonts w:ascii="Times New Roman" w:hAnsi="Times New Roman" w:cs="Times New Roman"/>
        <w:color w:val="000000"/>
        <w:sz w:val="28"/>
        <w:szCs w:val="28"/>
        <w:lang w:eastAsia="ru-RU"/>
      </w:rPr>
      <w:t>260091</w:t>
    </w:r>
    <w:r>
      <w:rPr>
        <w:color w:val="000000"/>
        <w:sz w:val="24"/>
        <w:szCs w:val="24"/>
        <w:lang w:eastAsia="ru-RU"/>
      </w:rPr>
      <w:t xml:space="preserve"> </w:t>
    </w:r>
    <w:r w:rsidR="008A683F" w:rsidRPr="00E10087">
      <w:rPr>
        <w:rFonts w:ascii="TimesNewRomanPS-BoldMT" w:eastAsia="Times New Roman" w:hAnsi="TimesNewRomanPS-BoldMT" w:cs="TimesNewRomanPS-BoldMT"/>
        <w:bCs/>
        <w:kern w:val="0"/>
        <w:sz w:val="28"/>
        <w:szCs w:val="28"/>
        <w:lang w:eastAsia="ru-RU"/>
        <w14:ligatures w14:val="none"/>
      </w:rPr>
      <w:t>13</w:t>
    </w:r>
  </w:p>
  <w:p w14:paraId="7E2BCB7C" w14:textId="77777777" w:rsidR="00F51CFD" w:rsidRDefault="0052155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69DE"/>
    <w:multiLevelType w:val="hybridMultilevel"/>
    <w:tmpl w:val="495A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46"/>
    <w:rsid w:val="00042C50"/>
    <w:rsid w:val="00124DBB"/>
    <w:rsid w:val="001E44BC"/>
    <w:rsid w:val="002F4541"/>
    <w:rsid w:val="00327A67"/>
    <w:rsid w:val="005163B4"/>
    <w:rsid w:val="00521557"/>
    <w:rsid w:val="00651AB1"/>
    <w:rsid w:val="006E5869"/>
    <w:rsid w:val="00750D64"/>
    <w:rsid w:val="00783F7F"/>
    <w:rsid w:val="008665D0"/>
    <w:rsid w:val="008A683F"/>
    <w:rsid w:val="008C0C46"/>
    <w:rsid w:val="00A20B01"/>
    <w:rsid w:val="00A83A0C"/>
    <w:rsid w:val="00DF0068"/>
    <w:rsid w:val="00E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F052B"/>
  <w15:chartTrackingRefBased/>
  <w15:docId w15:val="{3AA9A999-696B-4142-AA1D-1CDC8423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869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20B01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0B01"/>
    <w:pPr>
      <w:keepNext/>
      <w:keepLines/>
      <w:spacing w:before="120" w:after="120" w:line="360" w:lineRule="auto"/>
      <w:ind w:firstLine="709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B01"/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20B01"/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character" w:customStyle="1" w:styleId="FontStyle28">
    <w:name w:val="Font Style28"/>
    <w:basedOn w:val="a0"/>
    <w:uiPriority w:val="99"/>
    <w:rsid w:val="00750D64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75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0D64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75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0D64"/>
    <w:rPr>
      <w:kern w:val="2"/>
      <w14:ligatures w14:val="standardContextual"/>
    </w:rPr>
  </w:style>
  <w:style w:type="paragraph" w:styleId="a7">
    <w:name w:val="TOC Heading"/>
    <w:basedOn w:val="1"/>
    <w:next w:val="a"/>
    <w:uiPriority w:val="39"/>
    <w:unhideWhenUsed/>
    <w:qFormat/>
    <w:rsid w:val="00750D64"/>
    <w:pPr>
      <w:outlineLvl w:val="9"/>
    </w:pPr>
    <w:rPr>
      <w:kern w:val="0"/>
      <w:lang w:eastAsia="ru-RU"/>
      <w14:ligatures w14:val="none"/>
    </w:rPr>
  </w:style>
  <w:style w:type="table" w:styleId="a8">
    <w:name w:val="Table Grid"/>
    <w:basedOn w:val="a1"/>
    <w:uiPriority w:val="39"/>
    <w:rsid w:val="00750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50D64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50D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0D6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50D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51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"СУЭНКО"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10</cp:revision>
  <dcterms:created xsi:type="dcterms:W3CDTF">2025-05-08T11:00:00Z</dcterms:created>
  <dcterms:modified xsi:type="dcterms:W3CDTF">2025-05-14T05:23:00Z</dcterms:modified>
</cp:coreProperties>
</file>