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BF5" w:rsidRPr="00CA11E0" w:rsidRDefault="00D63689" w:rsidP="00D63689">
      <w:pPr>
        <w:pStyle w:val="Heading1"/>
        <w:rPr>
          <w:lang w:val="en-US"/>
        </w:rPr>
      </w:pPr>
      <w:r w:rsidRPr="00CA11E0">
        <w:rPr>
          <w:lang w:val="en-US"/>
        </w:rPr>
        <w:t>1 Introduction</w:t>
      </w:r>
    </w:p>
    <w:p w:rsidR="00D63689" w:rsidRPr="00CA11E0" w:rsidRDefault="00D63689" w:rsidP="00D63689">
      <w:pPr>
        <w:pStyle w:val="Heading2"/>
        <w:rPr>
          <w:lang w:val="en-US"/>
        </w:rPr>
      </w:pPr>
      <w:r w:rsidRPr="00CA11E0">
        <w:rPr>
          <w:lang w:val="en-US"/>
        </w:rPr>
        <w:t>1.1 Design goals</w:t>
      </w:r>
    </w:p>
    <w:p w:rsidR="00D63689" w:rsidRDefault="00D63689" w:rsidP="00D63689">
      <w:pPr>
        <w:rPr>
          <w:lang w:val="en-US"/>
        </w:rPr>
      </w:pPr>
      <w:r w:rsidRPr="00D63689">
        <w:rPr>
          <w:lang w:val="en-US"/>
        </w:rPr>
        <w:t>The design must follow a clear MVC-</w:t>
      </w:r>
      <w:r>
        <w:rPr>
          <w:lang w:val="en-US"/>
        </w:rPr>
        <w:t>pattern</w:t>
      </w:r>
      <w:r w:rsidRPr="00D63689">
        <w:rPr>
          <w:lang w:val="en-US"/>
        </w:rPr>
        <w:t xml:space="preserve">, to facilitate eventual switches of GUI and game engine. </w:t>
      </w:r>
      <w:r>
        <w:rPr>
          <w:lang w:val="en-US"/>
        </w:rPr>
        <w:t xml:space="preserve">This means that the model will only contain the game logic and no graphics whatsoever, thus becoming completely </w:t>
      </w:r>
      <w:r w:rsidR="006C6550">
        <w:rPr>
          <w:lang w:val="en-US"/>
        </w:rPr>
        <w:t>independent from the view and the controller. The design must be testable, which means that it should be possible to isolate modules and classes for test. For usability see RAD.</w:t>
      </w:r>
    </w:p>
    <w:p w:rsidR="006C6550" w:rsidRDefault="006C6550" w:rsidP="006C6550">
      <w:pPr>
        <w:pStyle w:val="Heading2"/>
        <w:rPr>
          <w:lang w:val="en-US"/>
        </w:rPr>
      </w:pPr>
      <w:r>
        <w:rPr>
          <w:lang w:val="en-US"/>
        </w:rPr>
        <w:t xml:space="preserve">1.2 </w:t>
      </w:r>
      <w:r w:rsidR="00D316CE">
        <w:rPr>
          <w:lang w:val="en-US"/>
        </w:rPr>
        <w:t>Definitions, acronyms, and abbreviations</w:t>
      </w:r>
    </w:p>
    <w:p w:rsidR="00AF4900" w:rsidRDefault="00AF4900" w:rsidP="00AF4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GUI, graphical user interface</w:t>
      </w:r>
    </w:p>
    <w:p w:rsidR="00AF4900" w:rsidRDefault="00AF4900" w:rsidP="00AF4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Java, platform independent programming language.</w:t>
      </w:r>
    </w:p>
    <w:p w:rsidR="00AF4900" w:rsidRDefault="00AF4900" w:rsidP="00AF4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MVC, Model-View-Controller.</w:t>
      </w:r>
    </w:p>
    <w:p w:rsidR="00AF4900" w:rsidRDefault="00AF4900" w:rsidP="00AF4900">
      <w:pPr>
        <w:pStyle w:val="Heading1"/>
        <w:rPr>
          <w:lang w:val="en-US"/>
        </w:rPr>
      </w:pPr>
      <w:r>
        <w:rPr>
          <w:lang w:val="en-US"/>
        </w:rPr>
        <w:t>2 System design</w:t>
      </w:r>
    </w:p>
    <w:p w:rsidR="00AF4900" w:rsidRDefault="00AF4900" w:rsidP="00AF4900">
      <w:pPr>
        <w:pStyle w:val="Heading2"/>
        <w:rPr>
          <w:lang w:val="en-US"/>
        </w:rPr>
      </w:pPr>
      <w:r>
        <w:rPr>
          <w:lang w:val="en-US"/>
        </w:rPr>
        <w:t>2.1 Overview</w:t>
      </w:r>
    </w:p>
    <w:p w:rsidR="00CA11E0" w:rsidRDefault="00CA11E0" w:rsidP="00CA11E0">
      <w:pPr>
        <w:rPr>
          <w:lang w:val="en-US"/>
        </w:rPr>
      </w:pPr>
      <w:r>
        <w:rPr>
          <w:lang w:val="en-US"/>
        </w:rPr>
        <w:t xml:space="preserve">The application will use an MVC model based on the </w:t>
      </w:r>
      <w:proofErr w:type="spellStart"/>
      <w:r>
        <w:rPr>
          <w:lang w:val="en-US"/>
        </w:rPr>
        <w:t>jMonkeyEngine</w:t>
      </w:r>
      <w:proofErr w:type="spellEnd"/>
      <w:r>
        <w:rPr>
          <w:lang w:val="en-US"/>
        </w:rPr>
        <w:t xml:space="preserve"> framework</w:t>
      </w:r>
      <w:r w:rsidR="009F421F">
        <w:rPr>
          <w:lang w:val="en-US"/>
        </w:rPr>
        <w:t>.</w:t>
      </w:r>
      <w:r>
        <w:rPr>
          <w:lang w:val="en-US"/>
        </w:rPr>
        <w:t xml:space="preserve"> </w:t>
      </w:r>
      <w:r w:rsidR="009F421F">
        <w:rPr>
          <w:lang w:val="en-US"/>
        </w:rPr>
        <w:t>T</w:t>
      </w:r>
      <w:r>
        <w:rPr>
          <w:lang w:val="en-US"/>
        </w:rPr>
        <w:t xml:space="preserve">he control layer will </w:t>
      </w:r>
      <w:r w:rsidR="009F421F">
        <w:rPr>
          <w:lang w:val="en-US"/>
        </w:rPr>
        <w:t xml:space="preserve">call </w:t>
      </w:r>
      <w:r>
        <w:rPr>
          <w:lang w:val="en-US"/>
        </w:rPr>
        <w:t>the model</w:t>
      </w:r>
      <w:r w:rsidR="009F421F">
        <w:rPr>
          <w:lang w:val="en-US"/>
        </w:rPr>
        <w:t xml:space="preserve"> for information</w:t>
      </w:r>
      <w:r>
        <w:rPr>
          <w:lang w:val="en-US"/>
        </w:rPr>
        <w:t xml:space="preserve"> every update frame and </w:t>
      </w:r>
      <w:r w:rsidR="009F421F">
        <w:rPr>
          <w:lang w:val="en-US"/>
        </w:rPr>
        <w:t>use it to update the graphics via the view layer.</w:t>
      </w:r>
    </w:p>
    <w:p w:rsidR="009F421F" w:rsidRDefault="009F421F" w:rsidP="009F421F">
      <w:pPr>
        <w:pStyle w:val="Heading3"/>
        <w:rPr>
          <w:lang w:val="en-US"/>
        </w:rPr>
      </w:pPr>
      <w:r>
        <w:rPr>
          <w:lang w:val="en-US"/>
        </w:rPr>
        <w:t>2.1.1</w:t>
      </w:r>
    </w:p>
    <w:p w:rsidR="009F421F" w:rsidRDefault="009F421F" w:rsidP="009F421F">
      <w:pPr>
        <w:rPr>
          <w:lang w:val="en-US"/>
        </w:rPr>
      </w:pPr>
    </w:p>
    <w:p w:rsidR="009F421F" w:rsidRDefault="009F421F" w:rsidP="009F421F">
      <w:pPr>
        <w:pStyle w:val="Heading3"/>
        <w:rPr>
          <w:lang w:val="en-US"/>
        </w:rPr>
      </w:pPr>
      <w:r>
        <w:rPr>
          <w:lang w:val="en-US"/>
        </w:rPr>
        <w:t>2.1.2</w:t>
      </w:r>
    </w:p>
    <w:p w:rsidR="009F421F" w:rsidRDefault="009F421F" w:rsidP="009F421F">
      <w:pPr>
        <w:rPr>
          <w:lang w:val="en-US"/>
        </w:rPr>
      </w:pPr>
    </w:p>
    <w:p w:rsidR="009F421F" w:rsidRDefault="009F421F" w:rsidP="009F421F">
      <w:pPr>
        <w:pStyle w:val="Heading3"/>
        <w:rPr>
          <w:lang w:val="en-US"/>
        </w:rPr>
      </w:pPr>
      <w:r>
        <w:rPr>
          <w:lang w:val="en-US"/>
        </w:rPr>
        <w:t>2.1.3</w:t>
      </w:r>
    </w:p>
    <w:p w:rsidR="009F421F" w:rsidRDefault="009F421F" w:rsidP="009F421F">
      <w:pPr>
        <w:rPr>
          <w:lang w:val="en-US"/>
        </w:rPr>
      </w:pPr>
    </w:p>
    <w:p w:rsidR="009F421F" w:rsidRDefault="009F421F" w:rsidP="009F421F">
      <w:pPr>
        <w:pStyle w:val="Heading3"/>
        <w:rPr>
          <w:lang w:val="en-US"/>
        </w:rPr>
      </w:pPr>
      <w:r>
        <w:rPr>
          <w:lang w:val="en-US"/>
        </w:rPr>
        <w:t>2.1.4</w:t>
      </w:r>
    </w:p>
    <w:p w:rsidR="009F421F" w:rsidRDefault="009F421F" w:rsidP="009F421F">
      <w:pPr>
        <w:rPr>
          <w:lang w:val="en-US"/>
        </w:rPr>
      </w:pPr>
    </w:p>
    <w:p w:rsidR="009F421F" w:rsidRDefault="009F421F" w:rsidP="009F421F">
      <w:pPr>
        <w:pStyle w:val="Heading2"/>
        <w:rPr>
          <w:lang w:val="en-US"/>
        </w:rPr>
      </w:pPr>
      <w:r>
        <w:rPr>
          <w:lang w:val="en-US"/>
        </w:rPr>
        <w:t>2.2 Software decomposition</w:t>
      </w:r>
    </w:p>
    <w:p w:rsidR="009F421F" w:rsidRDefault="009F421F" w:rsidP="009F421F">
      <w:pPr>
        <w:rPr>
          <w:lang w:val="en-US"/>
        </w:rPr>
      </w:pPr>
    </w:p>
    <w:p w:rsidR="009F421F" w:rsidRDefault="009F421F" w:rsidP="009F421F">
      <w:pPr>
        <w:pStyle w:val="Heading3"/>
        <w:rPr>
          <w:lang w:val="en-US"/>
        </w:rPr>
      </w:pPr>
      <w:r>
        <w:rPr>
          <w:lang w:val="en-US"/>
        </w:rPr>
        <w:t>2.2.1 General</w:t>
      </w:r>
    </w:p>
    <w:p w:rsidR="009F421F" w:rsidRDefault="009F421F" w:rsidP="009F421F">
      <w:pPr>
        <w:rPr>
          <w:lang w:val="en-US"/>
        </w:rPr>
      </w:pPr>
    </w:p>
    <w:p w:rsidR="009F421F" w:rsidRDefault="009F421F" w:rsidP="009F421F">
      <w:pPr>
        <w:pStyle w:val="Heading3"/>
        <w:rPr>
          <w:lang w:val="en-US"/>
        </w:rPr>
      </w:pPr>
      <w:r>
        <w:rPr>
          <w:lang w:val="en-US"/>
        </w:rPr>
        <w:t>2.2.2 Decompositions into subsystems</w:t>
      </w:r>
    </w:p>
    <w:p w:rsidR="009F421F" w:rsidRDefault="009F421F" w:rsidP="009F421F">
      <w:pPr>
        <w:rPr>
          <w:lang w:val="en-US"/>
        </w:rPr>
      </w:pPr>
    </w:p>
    <w:p w:rsidR="009F421F" w:rsidRDefault="009F421F" w:rsidP="009F421F">
      <w:pPr>
        <w:pStyle w:val="Heading3"/>
        <w:rPr>
          <w:lang w:val="en-US"/>
        </w:rPr>
      </w:pPr>
      <w:r>
        <w:rPr>
          <w:lang w:val="en-US"/>
        </w:rPr>
        <w:t>2.2.3 Layering</w:t>
      </w:r>
    </w:p>
    <w:p w:rsidR="009F421F" w:rsidRDefault="009F421F" w:rsidP="009F421F">
      <w:pPr>
        <w:rPr>
          <w:lang w:val="en-US"/>
        </w:rPr>
      </w:pPr>
    </w:p>
    <w:p w:rsidR="009F421F" w:rsidRDefault="009F421F" w:rsidP="009F421F">
      <w:pPr>
        <w:pStyle w:val="Heading3"/>
        <w:rPr>
          <w:lang w:val="en-US"/>
        </w:rPr>
      </w:pPr>
      <w:r>
        <w:rPr>
          <w:lang w:val="en-US"/>
        </w:rPr>
        <w:t>2.2.4 Dependency analysis</w:t>
      </w:r>
    </w:p>
    <w:p w:rsidR="009F421F" w:rsidRDefault="009F421F" w:rsidP="009F421F">
      <w:pPr>
        <w:rPr>
          <w:lang w:val="en-US"/>
        </w:rPr>
      </w:pPr>
    </w:p>
    <w:p w:rsidR="009F421F" w:rsidRDefault="009F421F" w:rsidP="009F421F">
      <w:pPr>
        <w:pStyle w:val="Heading2"/>
        <w:rPr>
          <w:lang w:val="en-US"/>
        </w:rPr>
      </w:pPr>
      <w:r>
        <w:rPr>
          <w:lang w:val="en-US"/>
        </w:rPr>
        <w:lastRenderedPageBreak/>
        <w:t>2.3 Concurrency issues</w:t>
      </w:r>
    </w:p>
    <w:p w:rsidR="009F421F" w:rsidRDefault="009F421F" w:rsidP="009F421F">
      <w:pPr>
        <w:rPr>
          <w:lang w:val="en-US"/>
        </w:rPr>
      </w:pPr>
    </w:p>
    <w:p w:rsidR="009F421F" w:rsidRDefault="009F421F" w:rsidP="009F421F">
      <w:pPr>
        <w:pStyle w:val="Heading2"/>
        <w:rPr>
          <w:lang w:val="en-US"/>
        </w:rPr>
      </w:pPr>
      <w:r>
        <w:rPr>
          <w:lang w:val="en-US"/>
        </w:rPr>
        <w:t>2.4 Persistent data management</w:t>
      </w:r>
    </w:p>
    <w:p w:rsidR="009F421F" w:rsidRDefault="009F421F" w:rsidP="009F421F">
      <w:pPr>
        <w:rPr>
          <w:lang w:val="en-US"/>
        </w:rPr>
      </w:pPr>
    </w:p>
    <w:p w:rsidR="009F421F" w:rsidRDefault="009F421F" w:rsidP="009F421F">
      <w:pPr>
        <w:pStyle w:val="Heading2"/>
        <w:rPr>
          <w:lang w:val="en-US"/>
        </w:rPr>
      </w:pPr>
      <w:r>
        <w:rPr>
          <w:lang w:val="en-US"/>
        </w:rPr>
        <w:t>2.5 Access control and security</w:t>
      </w:r>
    </w:p>
    <w:p w:rsidR="009F421F" w:rsidRDefault="009F421F" w:rsidP="009F421F">
      <w:pPr>
        <w:rPr>
          <w:lang w:val="en-US"/>
        </w:rPr>
      </w:pPr>
    </w:p>
    <w:p w:rsidR="009F421F" w:rsidRDefault="009F421F" w:rsidP="009F421F">
      <w:pPr>
        <w:pStyle w:val="Heading2"/>
        <w:rPr>
          <w:lang w:val="en-US"/>
        </w:rPr>
      </w:pPr>
      <w:r>
        <w:rPr>
          <w:lang w:val="en-US"/>
        </w:rPr>
        <w:t>2.6 Boundary conditions</w:t>
      </w:r>
    </w:p>
    <w:p w:rsidR="009F421F" w:rsidRDefault="009F421F" w:rsidP="009F421F">
      <w:pPr>
        <w:rPr>
          <w:lang w:val="en-US"/>
        </w:rPr>
      </w:pPr>
    </w:p>
    <w:p w:rsidR="009F421F" w:rsidRPr="009F421F" w:rsidRDefault="009F421F" w:rsidP="009F421F">
      <w:pPr>
        <w:pStyle w:val="Heading1"/>
        <w:rPr>
          <w:lang w:val="en-US"/>
        </w:rPr>
      </w:pPr>
      <w:r>
        <w:rPr>
          <w:lang w:val="en-US"/>
        </w:rPr>
        <w:t>3. References</w:t>
      </w:r>
    </w:p>
    <w:p w:rsidR="009F421F" w:rsidRPr="00CA11E0" w:rsidRDefault="009F421F" w:rsidP="00CA11E0">
      <w:pPr>
        <w:rPr>
          <w:lang w:val="en-US"/>
        </w:rPr>
      </w:pPr>
    </w:p>
    <w:p w:rsidR="00AF4900" w:rsidRPr="00AF4900" w:rsidRDefault="00AF4900" w:rsidP="00AF4900">
      <w:pPr>
        <w:rPr>
          <w:lang w:val="en-US"/>
        </w:rPr>
      </w:pPr>
      <w:bookmarkStart w:id="0" w:name="_GoBack"/>
      <w:bookmarkEnd w:id="0"/>
    </w:p>
    <w:p w:rsidR="00AF4900" w:rsidRPr="00AF4900" w:rsidRDefault="00AF4900" w:rsidP="00AF4900">
      <w:pPr>
        <w:pStyle w:val="ListParagraph"/>
        <w:rPr>
          <w:lang w:val="en-US"/>
        </w:rPr>
      </w:pPr>
    </w:p>
    <w:sectPr w:rsidR="00AF4900" w:rsidRPr="00AF4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553D2"/>
    <w:multiLevelType w:val="hybridMultilevel"/>
    <w:tmpl w:val="E08845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3FE"/>
    <w:rsid w:val="00085BF5"/>
    <w:rsid w:val="000C7151"/>
    <w:rsid w:val="001105EE"/>
    <w:rsid w:val="003543FE"/>
    <w:rsid w:val="006C6550"/>
    <w:rsid w:val="009F421F"/>
    <w:rsid w:val="00AF4900"/>
    <w:rsid w:val="00CA11E0"/>
    <w:rsid w:val="00D316CE"/>
    <w:rsid w:val="00D6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2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3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49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42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2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3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49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42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172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5</cp:revision>
  <dcterms:created xsi:type="dcterms:W3CDTF">2016-05-09T12:16:00Z</dcterms:created>
  <dcterms:modified xsi:type="dcterms:W3CDTF">2016-05-21T10:57:00Z</dcterms:modified>
</cp:coreProperties>
</file>